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854317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b50d87ca-9847-4252-910b-84ea1a0f3064" w:id="1"/>
      <w:r>
        <w:rPr>
          <w:rFonts w:ascii="Times New Roman" w:hAnsi="Times New Roman"/>
          <w:b/>
          <w:i w:val="false"/>
          <w:color w:val="000000"/>
          <w:sz w:val="28"/>
        </w:rPr>
        <w:t>Администрация города Нижнего Новгорода</w:t>
      </w:r>
      <w:bookmarkEnd w:id="1"/>
      <w:r>
        <w:rPr>
          <w:rFonts w:ascii="Times New Roman" w:hAnsi="Times New Roman"/>
          <w:b/>
          <w:i w:val="false"/>
          <w:color w:val="000000"/>
          <w:sz w:val="28"/>
        </w:rPr>
        <w:t xml:space="preserve"> </w:t>
      </w:r>
    </w:p>
    <w:p>
      <w:pPr>
        <w:spacing w:before="0" w:after="0" w:line="408"/>
        <w:ind w:left="120"/>
        <w:jc w:val="center"/>
      </w:pPr>
      <w:bookmarkStart w:name="22b37037-504b-4c7e-af92-0b0778ed6cfe" w:id="2"/>
      <w:r>
        <w:rPr>
          <w:rFonts w:ascii="Times New Roman" w:hAnsi="Times New Roman"/>
          <w:b/>
          <w:i w:val="false"/>
          <w:color w:val="000000"/>
          <w:sz w:val="28"/>
        </w:rPr>
        <w:t>Департамент образования города Нижнего Новгорода</w:t>
      </w:r>
      <w:bookmarkEnd w:id="2"/>
    </w:p>
    <w:p>
      <w:pPr>
        <w:spacing w:before="0" w:after="0" w:line="408"/>
        <w:ind w:left="120"/>
        <w:jc w:val="center"/>
      </w:pPr>
      <w:r>
        <w:rPr>
          <w:rFonts w:ascii="Times New Roman" w:hAnsi="Times New Roman"/>
          <w:b/>
          <w:i w:val="false"/>
          <w:color w:val="000000"/>
          <w:sz w:val="28"/>
        </w:rPr>
        <w:t>МАОУ "Школа № 118 с углублённым изучением отдельных предметов"</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объединении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Бурлакова И. 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Жукова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7487310)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«Информатика. Углублённый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1a648fe-ef30-4656-85bd-473a93466e42" w:id="3"/>
      <w:r>
        <w:rPr>
          <w:rFonts w:ascii="Times New Roman" w:hAnsi="Times New Roman"/>
          <w:b/>
          <w:i w:val="false"/>
          <w:color w:val="000000"/>
          <w:sz w:val="28"/>
        </w:rPr>
        <w:t xml:space="preserve">Нижний Новгород </w:t>
      </w:r>
      <w:bookmarkEnd w:id="3"/>
      <w:bookmarkStart w:name="6aff9900-35d5-48cf-a4a9-a82bbdd9b566" w:id="4"/>
      <w:r>
        <w:rPr>
          <w:rFonts w:ascii="Times New Roman" w:hAnsi="Times New Roman"/>
          <w:b/>
          <w:i w:val="false"/>
          <w:color w:val="000000"/>
          <w:sz w:val="28"/>
        </w:rPr>
        <w:t>2025</w:t>
      </w:r>
      <w:bookmarkEnd w:id="4"/>
    </w:p>
    <w:p>
      <w:pPr>
        <w:spacing w:before="0" w:after="0"/>
        <w:ind w:left="120"/>
        <w:jc w:val="left"/>
      </w:pPr>
    </w:p>
    <w:bookmarkStart w:name="block-58543177" w:id="5"/>
    <w:p>
      <w:pPr>
        <w:sectPr>
          <w:pgSz w:w="11906" w:h="16383" w:orient="portrait"/>
        </w:sectPr>
      </w:pPr>
    </w:p>
    <w:bookmarkEnd w:id="5"/>
    <w:bookmarkEnd w:id="0"/>
    <w:bookmarkStart w:name="block-5854317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bookmarkStart w:name="_Toc104192170" w:id="7"/>
      <w:bookmarkEnd w:id="7"/>
    </w:p>
    <w:p>
      <w:pPr>
        <w:spacing w:before="0" w:after="0" w:line="264"/>
        <w:ind w:firstLine="600"/>
        <w:jc w:val="both"/>
      </w:pPr>
      <w:r>
        <w:rPr>
          <w:rFonts w:ascii="Times New Roman" w:hAnsi="Times New Roman"/>
          <w:b w:val="false"/>
          <w:i w:val="false"/>
          <w:color w:val="000000"/>
          <w:sz w:val="28"/>
        </w:rPr>
        <w:t>Программа по информатике даёт представление о целях, общей стратегии обучения, воспитания и развития обучающихся средствами информатики на углублённом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pPr>
        <w:spacing w:before="0" w:after="0" w:line="264"/>
        <w:ind w:firstLine="600"/>
        <w:jc w:val="both"/>
      </w:pPr>
      <w:r>
        <w:rPr>
          <w:rFonts w:ascii="Times New Roman" w:hAnsi="Times New Roman"/>
          <w:b w:val="false"/>
          <w:i w:val="false"/>
          <w:color w:val="000000"/>
          <w:sz w:val="28"/>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тематического планирования курса учителем.</w:t>
      </w:r>
      <w:bookmarkStart w:name="_Toc104192171" w:id="8"/>
      <w:bookmarkEnd w:id="8"/>
    </w:p>
    <w:p>
      <w:pPr>
        <w:spacing w:before="0" w:after="0" w:line="264"/>
        <w:ind w:firstLine="600"/>
        <w:jc w:val="both"/>
      </w:pPr>
      <w:r>
        <w:rPr>
          <w:rFonts w:ascii="Times New Roman" w:hAnsi="Times New Roman"/>
          <w:b/>
          <w:i w:val="false"/>
          <w:color w:val="000000"/>
          <w:sz w:val="28"/>
        </w:rPr>
        <w:t xml:space="preserve">Целями </w:t>
      </w:r>
      <w:r>
        <w:rPr>
          <w:rFonts w:ascii="Times New Roman" w:hAnsi="Times New Roman"/>
          <w:b w:val="false"/>
          <w:i w:val="false"/>
          <w:color w:val="000000"/>
          <w:sz w:val="28"/>
        </w:rPr>
        <w:t>изучения информатики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понимание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pPr>
        <w:spacing w:before="0" w:after="0" w:line="264"/>
        <w:ind w:firstLine="600"/>
        <w:jc w:val="both"/>
      </w:pPr>
      <w:r>
        <w:rPr>
          <w:rFonts w:ascii="Times New Roman" w:hAnsi="Times New Roman"/>
          <w:b w:val="false"/>
          <w:i w:val="false"/>
          <w:color w:val="000000"/>
          <w:sz w:val="28"/>
        </w:rPr>
        <w:t>развитие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так далее;</w:t>
      </w:r>
    </w:p>
    <w:p>
      <w:pPr>
        <w:spacing w:before="0" w:after="0" w:line="264"/>
        <w:ind w:firstLine="600"/>
        <w:jc w:val="both"/>
      </w:pPr>
      <w:r>
        <w:rPr>
          <w:rFonts w:ascii="Times New Roman" w:hAnsi="Times New Roman"/>
          <w:b w:val="false"/>
          <w:i w:val="false"/>
          <w:color w:val="000000"/>
          <w:sz w:val="28"/>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pPr>
        <w:spacing w:before="0" w:after="0" w:line="264"/>
        <w:ind w:firstLine="600"/>
        <w:jc w:val="both"/>
      </w:pPr>
      <w:r>
        <w:rPr>
          <w:rFonts w:ascii="Times New Roman" w:hAnsi="Times New Roman"/>
          <w:b w:val="false"/>
          <w:i w:val="false"/>
          <w:color w:val="000000"/>
          <w:sz w:val="28"/>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bookmarkStart w:name="_Toc104192172" w:id="9"/>
      <w:bookmarkEnd w:id="9"/>
    </w:p>
    <w:p>
      <w:pPr>
        <w:spacing w:before="0" w:after="0" w:line="264"/>
        <w:ind w:firstLine="600"/>
        <w:jc w:val="both"/>
      </w:pPr>
      <w:r>
        <w:rPr>
          <w:rFonts w:ascii="Times New Roman" w:hAnsi="Times New Roman"/>
          <w:b w:val="false"/>
          <w:i w:val="false"/>
          <w:color w:val="000000"/>
          <w:sz w:val="28"/>
        </w:rPr>
        <w:t>Информатика в основном общем образовании отражает:</w:t>
      </w:r>
    </w:p>
    <w:p>
      <w:pPr>
        <w:spacing w:before="0" w:after="0" w:line="264"/>
        <w:ind w:firstLine="600"/>
        <w:jc w:val="both"/>
      </w:pPr>
      <w:r>
        <w:rPr>
          <w:rFonts w:ascii="Times New Roman" w:hAnsi="Times New Roman"/>
          <w:b w:val="false"/>
          <w:i w:val="false"/>
          <w:color w:val="000000"/>
          <w:sz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pPr>
        <w:spacing w:before="0" w:after="0" w:line="264"/>
        <w:ind w:firstLine="600"/>
        <w:jc w:val="both"/>
      </w:pPr>
      <w:r>
        <w:rPr>
          <w:rFonts w:ascii="Times New Roman" w:hAnsi="Times New Roman"/>
          <w:b w:val="false"/>
          <w:i w:val="false"/>
          <w:color w:val="000000"/>
          <w:sz w:val="28"/>
        </w:rPr>
        <w:t>основные области применения информатики, прежде всего информационные технологии, управление и социальную сферу;</w:t>
      </w:r>
    </w:p>
    <w:p>
      <w:pPr>
        <w:spacing w:before="0" w:after="0" w:line="264"/>
        <w:ind w:firstLine="600"/>
        <w:jc w:val="both"/>
      </w:pPr>
      <w:r>
        <w:rPr>
          <w:rFonts w:ascii="Times New Roman" w:hAnsi="Times New Roman"/>
          <w:b w:val="false"/>
          <w:i w:val="false"/>
          <w:color w:val="000000"/>
          <w:sz w:val="28"/>
        </w:rPr>
        <w:t>междисциплинарный характер информатики и информационной деятельности.</w:t>
      </w:r>
    </w:p>
    <w:p>
      <w:pPr>
        <w:spacing w:before="0" w:after="0" w:line="264"/>
        <w:ind w:firstLine="600"/>
        <w:jc w:val="both"/>
      </w:pPr>
      <w:r>
        <w:rPr>
          <w:rFonts w:ascii="Times New Roman" w:hAnsi="Times New Roman"/>
          <w:b w:val="false"/>
          <w:i w:val="false"/>
          <w:color w:val="000000"/>
          <w:sz w:val="28"/>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pPr>
        <w:spacing w:before="0" w:after="0" w:line="264"/>
        <w:ind w:firstLine="600"/>
        <w:jc w:val="both"/>
      </w:pPr>
      <w:r>
        <w:rPr>
          <w:rFonts w:ascii="Times New Roman" w:hAnsi="Times New Roman"/>
          <w:b w:val="false"/>
          <w:i w:val="false"/>
          <w:color w:val="000000"/>
          <w:sz w:val="28"/>
        </w:rPr>
        <w:t>Основные задачи учебного предмета «Информатика» – сформировать у обучающихся:</w:t>
      </w:r>
    </w:p>
    <w:p>
      <w:pPr>
        <w:spacing w:before="0" w:after="0" w:line="264"/>
        <w:ind w:firstLine="600"/>
        <w:jc w:val="both"/>
      </w:pPr>
      <w:r>
        <w:rPr>
          <w:rFonts w:ascii="Times New Roman" w:hAnsi="Times New Roman"/>
          <w:b w:val="false"/>
          <w:i w:val="false"/>
          <w:color w:val="000000"/>
          <w:sz w:val="28"/>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pPr>
        <w:spacing w:before="0" w:after="0" w:line="264"/>
        <w:ind w:firstLine="600"/>
        <w:jc w:val="both"/>
      </w:pPr>
      <w:r>
        <w:rPr>
          <w:rFonts w:ascii="Times New Roman" w:hAnsi="Times New Roman"/>
          <w:b w:val="false"/>
          <w:i w:val="false"/>
          <w:color w:val="000000"/>
          <w:sz w:val="28"/>
        </w:rPr>
        <w:t>владение базовыми нормами информационной этики и права, основами информационной безопасности, 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pPr>
        <w:spacing w:before="0" w:after="0" w:line="264"/>
        <w:ind w:firstLine="600"/>
        <w:jc w:val="both"/>
      </w:pPr>
      <w:r>
        <w:rPr>
          <w:rFonts w:ascii="Times New Roman" w:hAnsi="Times New Roman"/>
          <w:b w:val="false"/>
          <w:i w:val="false"/>
          <w:color w:val="000000"/>
          <w:sz w:val="28"/>
        </w:rPr>
        <w:t>базовые знания об информационном моделировании, в том числе о математическом моделировании;</w:t>
      </w:r>
    </w:p>
    <w:p>
      <w:pPr>
        <w:spacing w:before="0" w:after="0" w:line="264"/>
        <w:ind w:firstLine="600"/>
        <w:jc w:val="both"/>
      </w:pPr>
      <w:r>
        <w:rPr>
          <w:rFonts w:ascii="Times New Roman" w:hAnsi="Times New Roman"/>
          <w:b w:val="false"/>
          <w:i w:val="false"/>
          <w:color w:val="000000"/>
          <w:sz w:val="28"/>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pPr>
        <w:spacing w:before="0" w:after="0" w:line="264"/>
        <w:ind w:firstLine="600"/>
        <w:jc w:val="both"/>
      </w:pPr>
      <w:r>
        <w:rPr>
          <w:rFonts w:ascii="Times New Roman" w:hAnsi="Times New Roman"/>
          <w:b w:val="false"/>
          <w:i w:val="false"/>
          <w:color w:val="000000"/>
          <w:sz w:val="28"/>
        </w:rPr>
        <w:t>умения и навыки составления простых программ по построенному алгоритму на одном из языков программирования высокого уровня;</w:t>
      </w:r>
    </w:p>
    <w:p>
      <w:pPr>
        <w:spacing w:before="0" w:after="0" w:line="264"/>
        <w:ind w:firstLine="600"/>
        <w:jc w:val="both"/>
      </w:pPr>
      <w:r>
        <w:rPr>
          <w:rFonts w:ascii="Times New Roman" w:hAnsi="Times New Roman"/>
          <w:b w:val="false"/>
          <w:i w:val="false"/>
          <w:color w:val="000000"/>
          <w:sz w:val="28"/>
        </w:rPr>
        <w:t xml:space="preserve">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w:t>
      </w:r>
    </w:p>
    <w:p>
      <w:pPr>
        <w:spacing w:before="0" w:after="0" w:line="264"/>
        <w:ind w:firstLine="600"/>
        <w:jc w:val="both"/>
      </w:pPr>
      <w:r>
        <w:rPr>
          <w:rFonts w:ascii="Times New Roman" w:hAnsi="Times New Roman"/>
          <w:b w:val="false"/>
          <w:i w:val="false"/>
          <w:color w:val="000000"/>
          <w:sz w:val="28"/>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pPr>
        <w:spacing w:before="0" w:after="0" w:line="264"/>
        <w:ind w:firstLine="600"/>
        <w:jc w:val="both"/>
      </w:pPr>
      <w:r>
        <w:rPr>
          <w:rFonts w:ascii="Times New Roman" w:hAnsi="Times New Roman"/>
          <w:b w:val="false"/>
          <w:i w:val="false"/>
          <w:color w:val="000000"/>
          <w:sz w:val="28"/>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w:t>
      </w:r>
    </w:p>
    <w:p>
      <w:pPr>
        <w:spacing w:before="0" w:after="0" w:line="264"/>
        <w:ind w:firstLine="600"/>
        <w:jc w:val="both"/>
      </w:pPr>
      <w:r>
        <w:rPr>
          <w:rFonts w:ascii="Times New Roman" w:hAnsi="Times New Roman"/>
          <w:b w:val="false"/>
          <w:i w:val="false"/>
          <w:color w:val="000000"/>
          <w:sz w:val="28"/>
        </w:rPr>
        <w:t>цифровая грамотность;</w:t>
      </w:r>
    </w:p>
    <w:p>
      <w:pPr>
        <w:spacing w:before="0" w:after="0" w:line="264"/>
        <w:ind w:firstLine="600"/>
        <w:jc w:val="both"/>
      </w:pPr>
      <w:r>
        <w:rPr>
          <w:rFonts w:ascii="Times New Roman" w:hAnsi="Times New Roman"/>
          <w:b w:val="false"/>
          <w:i w:val="false"/>
          <w:color w:val="000000"/>
          <w:sz w:val="28"/>
        </w:rPr>
        <w:t>теоретические основы информатики;</w:t>
      </w:r>
    </w:p>
    <w:p>
      <w:pPr>
        <w:spacing w:before="0" w:after="0" w:line="264"/>
        <w:ind w:firstLine="600"/>
        <w:jc w:val="both"/>
      </w:pPr>
      <w:r>
        <w:rPr>
          <w:rFonts w:ascii="Times New Roman" w:hAnsi="Times New Roman"/>
          <w:b w:val="false"/>
          <w:i w:val="false"/>
          <w:color w:val="000000"/>
          <w:sz w:val="28"/>
        </w:rPr>
        <w:t>алгоритмы и программирование;</w:t>
      </w:r>
    </w:p>
    <w:p>
      <w:pPr>
        <w:spacing w:before="0" w:after="0" w:line="264"/>
        <w:ind w:firstLine="600"/>
        <w:jc w:val="both"/>
      </w:pPr>
      <w:r>
        <w:rPr>
          <w:rFonts w:ascii="Times New Roman" w:hAnsi="Times New Roman"/>
          <w:b w:val="false"/>
          <w:i w:val="false"/>
          <w:color w:val="000000"/>
          <w:sz w:val="28"/>
        </w:rPr>
        <w:t>информационные технологии.</w:t>
      </w:r>
      <w:bookmarkStart w:name="_Toc104192173" w:id="10"/>
      <w:bookmarkEnd w:id="10"/>
    </w:p>
    <w:p>
      <w:pPr>
        <w:spacing w:before="0" w:after="0" w:line="264"/>
        <w:ind w:firstLine="600"/>
        <w:jc w:val="both"/>
      </w:pPr>
      <w:r>
        <w:rPr>
          <w:rFonts w:ascii="Times New Roman" w:hAnsi="Times New Roman"/>
          <w:b w:val="false"/>
          <w:i w:val="false"/>
          <w:color w:val="000000"/>
          <w:sz w:val="28"/>
        </w:rPr>
        <w:t xml:space="preserve">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углублённом уровнях, имеющих общее содержательное ядро и согласованных между собой. Это позволяет реализовывать углублённое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углублённого уровня обучающиеся смогут детальнее освоить материал базового уровня, овладеть расширенным кругом понятий и методов, решать задачи более высокого уровня сложности. </w:t>
      </w:r>
    </w:p>
    <w:p>
      <w:pPr>
        <w:spacing w:before="0" w:after="0" w:line="264"/>
        <w:ind w:firstLine="600"/>
        <w:jc w:val="both"/>
      </w:pPr>
      <w:bookmarkStart w:name="cf197a7d-0b56-4283-9616-4810c458146c" w:id="11"/>
      <w:r>
        <w:rPr>
          <w:rFonts w:ascii="Times New Roman" w:hAnsi="Times New Roman"/>
          <w:b w:val="false"/>
          <w:i w:val="false"/>
          <w:color w:val="000000"/>
          <w:sz w:val="28"/>
        </w:rPr>
        <w:t>Общее число часов, рекомендованных для изучения информатики на углубленном уровне, – 204 часа: в 7 классе – 68 часов (2 часа в неделю), в 8 классе – 68 часов (2 часа в неделю), в 9 классе – 68 часов (2 часа в неделю).</w:t>
      </w:r>
      <w:bookmarkEnd w:id="11"/>
    </w:p>
    <w:p>
      <w:pPr>
        <w:spacing w:before="0" w:after="0" w:line="264"/>
        <w:ind w:left="120"/>
        <w:jc w:val="both"/>
      </w:pPr>
    </w:p>
    <w:bookmarkStart w:name="block-58543178" w:id="12"/>
    <w:p>
      <w:pPr>
        <w:sectPr>
          <w:pgSz w:w="11906" w:h="16383" w:orient="portrait"/>
        </w:sectPr>
      </w:pPr>
    </w:p>
    <w:bookmarkEnd w:id="12"/>
    <w:bookmarkEnd w:id="6"/>
    <w:bookmarkStart w:name="block-58543179" w:id="13"/>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Цифровая грамотность.</w:t>
      </w:r>
    </w:p>
    <w:p>
      <w:pPr>
        <w:spacing w:before="0" w:after="0" w:line="264"/>
        <w:ind w:firstLine="600"/>
        <w:jc w:val="both"/>
      </w:pPr>
      <w:r>
        <w:rPr>
          <w:rFonts w:ascii="Times New Roman" w:hAnsi="Times New Roman"/>
          <w:b w:val="false"/>
          <w:i w:val="false"/>
          <w:color w:val="000000"/>
          <w:sz w:val="28"/>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p>
      <w:pPr>
        <w:spacing w:before="0" w:after="0" w:line="264"/>
        <w:ind w:firstLine="600"/>
        <w:jc w:val="both"/>
      </w:pPr>
      <w:r>
        <w:rPr>
          <w:rFonts w:ascii="Times New Roman" w:hAnsi="Times New Roman"/>
          <w:b w:val="false"/>
          <w:i w:val="false"/>
          <w:color w:val="000000"/>
          <w:sz w:val="28"/>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pPr>
        <w:spacing w:before="0" w:after="0" w:line="264"/>
        <w:ind w:firstLine="600"/>
        <w:jc w:val="both"/>
      </w:pPr>
      <w:r>
        <w:rPr>
          <w:rFonts w:ascii="Times New Roman" w:hAnsi="Times New Roman"/>
          <w:b w:val="false"/>
          <w:i w:val="false"/>
          <w:color w:val="000000"/>
          <w:sz w:val="28"/>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диск и твердотельный накопитель, постоянная память смартфона) и скорость доступа для различных видов носителей.</w:t>
      </w:r>
    </w:p>
    <w:p>
      <w:pPr>
        <w:spacing w:before="0" w:after="0" w:line="264"/>
        <w:ind w:firstLine="600"/>
        <w:jc w:val="both"/>
      </w:pPr>
      <w:r>
        <w:rPr>
          <w:rFonts w:ascii="Times New Roman" w:hAnsi="Times New Roman"/>
          <w:b w:val="false"/>
          <w:i w:val="false"/>
          <w:color w:val="000000"/>
          <w:sz w:val="28"/>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pPr>
        <w:spacing w:before="0" w:after="0" w:line="264"/>
        <w:ind w:firstLine="600"/>
        <w:jc w:val="both"/>
      </w:pPr>
      <w:r>
        <w:rPr>
          <w:rFonts w:ascii="Times New Roman" w:hAnsi="Times New Roman"/>
          <w:b w:val="false"/>
          <w:i w:val="false"/>
          <w:color w:val="000000"/>
          <w:sz w:val="28"/>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p>
      <w:pPr>
        <w:spacing w:before="0" w:after="0" w:line="264"/>
        <w:ind w:firstLine="600"/>
        <w:jc w:val="both"/>
      </w:pPr>
      <w:r>
        <w:rPr>
          <w:rFonts w:ascii="Times New Roman" w:hAnsi="Times New Roman"/>
          <w:b w:val="false"/>
          <w:i w:val="false"/>
          <w:color w:val="000000"/>
          <w:sz w:val="28"/>
        </w:rPr>
        <w:t xml:space="preserve">Принципы построения файловых систем. Полное имя файла (папки, каталога). Путь к файлу (папке, каталогу). </w:t>
      </w:r>
    </w:p>
    <w:p>
      <w:pPr>
        <w:spacing w:before="0" w:after="0" w:line="264"/>
        <w:ind w:firstLine="600"/>
        <w:jc w:val="both"/>
      </w:pPr>
      <w:r>
        <w:rPr>
          <w:rFonts w:ascii="Times New Roman" w:hAnsi="Times New Roman"/>
          <w:b w:val="false"/>
          <w:i w:val="false"/>
          <w:color w:val="000000"/>
          <w:sz w:val="28"/>
        </w:rP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w:t>
      </w:r>
    </w:p>
    <w:p>
      <w:pPr>
        <w:spacing w:before="0" w:after="0" w:line="264"/>
        <w:ind w:firstLine="600"/>
        <w:jc w:val="both"/>
      </w:pPr>
      <w:r>
        <w:rPr>
          <w:rFonts w:ascii="Times New Roman" w:hAnsi="Times New Roman"/>
          <w:b w:val="false"/>
          <w:i w:val="false"/>
          <w:color w:val="000000"/>
          <w:sz w:val="28"/>
        </w:rPr>
        <w:t xml:space="preserve">Архивация данных. Использование программ-архиваторов. </w:t>
      </w:r>
    </w:p>
    <w:p>
      <w:pPr>
        <w:spacing w:before="0" w:after="0" w:line="264"/>
        <w:ind w:firstLine="600"/>
        <w:jc w:val="both"/>
      </w:pPr>
      <w:r>
        <w:rPr>
          <w:rFonts w:ascii="Times New Roman" w:hAnsi="Times New Roman"/>
          <w:b w:val="false"/>
          <w:i w:val="false"/>
          <w:color w:val="000000"/>
          <w:sz w:val="28"/>
        </w:rPr>
        <w:t>Компьютерные вирусы и другие вредоносные программы. Программы для защиты от вирусов.</w:t>
      </w:r>
    </w:p>
    <w:p>
      <w:pPr>
        <w:spacing w:before="0" w:after="0" w:line="264"/>
        <w:ind w:firstLine="600"/>
        <w:jc w:val="both"/>
      </w:pPr>
      <w:r>
        <w:rPr>
          <w:rFonts w:ascii="Times New Roman" w:hAnsi="Times New Roman"/>
          <w:b w:val="false"/>
          <w:i w:val="false"/>
          <w:color w:val="000000"/>
          <w:sz w:val="28"/>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pPr>
        <w:spacing w:before="0" w:after="0" w:line="264"/>
        <w:ind w:firstLine="600"/>
        <w:jc w:val="both"/>
      </w:pPr>
      <w:r>
        <w:rPr>
          <w:rFonts w:ascii="Times New Roman" w:hAnsi="Times New Roman"/>
          <w:b w:val="false"/>
          <w:i w:val="false"/>
          <w:color w:val="000000"/>
          <w:sz w:val="28"/>
        </w:rPr>
        <w:t>Современные сервисы интернет-коммуникаций.</w:t>
      </w:r>
    </w:p>
    <w:p>
      <w:pPr>
        <w:spacing w:before="0" w:after="0" w:line="264"/>
        <w:ind w:firstLine="600"/>
        <w:jc w:val="both"/>
      </w:pPr>
      <w:r>
        <w:rPr>
          <w:rFonts w:ascii="Times New Roman" w:hAnsi="Times New Roman"/>
          <w:b w:val="false"/>
          <w:i w:val="false"/>
          <w:color w:val="000000"/>
          <w:sz w:val="28"/>
        </w:rPr>
        <w:t xml:space="preserve">Сетевой этикет, базовые нормы информационной этики и права при работе в Интернете. Стратегии безопасного поведения в Интернете. </w:t>
      </w:r>
    </w:p>
    <w:p>
      <w:pPr>
        <w:spacing w:before="0" w:after="0" w:line="264"/>
        <w:ind w:firstLine="600"/>
        <w:jc w:val="both"/>
      </w:pPr>
      <w:r>
        <w:rPr>
          <w:rFonts w:ascii="Times New Roman" w:hAnsi="Times New Roman"/>
          <w:b/>
          <w:i w:val="false"/>
          <w:color w:val="000000"/>
          <w:sz w:val="28"/>
        </w:rPr>
        <w:t>Теоретические основы информатики.</w:t>
      </w:r>
    </w:p>
    <w:p>
      <w:pPr>
        <w:spacing w:before="0" w:after="0" w:line="264"/>
        <w:ind w:firstLine="600"/>
        <w:jc w:val="both"/>
      </w:pPr>
      <w:r>
        <w:rPr>
          <w:rFonts w:ascii="Times New Roman" w:hAnsi="Times New Roman"/>
          <w:b w:val="false"/>
          <w:i w:val="false"/>
          <w:color w:val="000000"/>
          <w:sz w:val="28"/>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pPr>
        <w:spacing w:before="0" w:after="0" w:line="264"/>
        <w:ind w:firstLine="600"/>
        <w:jc w:val="both"/>
      </w:pPr>
      <w:r>
        <w:rPr>
          <w:rFonts w:ascii="Times New Roman" w:hAnsi="Times New Roman"/>
          <w:b w:val="false"/>
          <w:i w:val="false"/>
          <w:color w:val="000000"/>
          <w:sz w:val="28"/>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p>
      <w:pPr>
        <w:spacing w:before="0" w:after="0" w:line="264"/>
        <w:ind w:firstLine="600"/>
        <w:jc w:val="both"/>
      </w:pPr>
      <w:r>
        <w:rPr>
          <w:rFonts w:ascii="Times New Roman" w:hAnsi="Times New Roman"/>
          <w:b w:val="false"/>
          <w:i w:val="false"/>
          <w:color w:val="000000"/>
          <w:sz w:val="28"/>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различных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pPr>
        <w:spacing w:before="0" w:after="0" w:line="264"/>
        <w:ind w:firstLine="600"/>
        <w:jc w:val="both"/>
      </w:pPr>
      <w:r>
        <w:rPr>
          <w:rFonts w:ascii="Times New Roman" w:hAnsi="Times New Roman"/>
          <w:b w:val="false"/>
          <w:i w:val="false"/>
          <w:color w:val="000000"/>
          <w:sz w:val="28"/>
        </w:rPr>
        <w:t>Кодирование символов одного алфавита с помощью кодовых слов в другом алфавите, кодовая таблица, декодирование.</w:t>
      </w:r>
    </w:p>
    <w:p>
      <w:pPr>
        <w:spacing w:before="0" w:after="0" w:line="264"/>
        <w:ind w:firstLine="600"/>
        <w:jc w:val="both"/>
      </w:pPr>
      <w:r>
        <w:rPr>
          <w:rFonts w:ascii="Times New Roman" w:hAnsi="Times New Roman"/>
          <w:b w:val="false"/>
          <w:i w:val="false"/>
          <w:color w:val="000000"/>
          <w:sz w:val="28"/>
        </w:rPr>
        <w:t>Двоичный код. Представление данных в компьютере как текстов в двоичном алфавите.</w:t>
      </w:r>
    </w:p>
    <w:p>
      <w:pPr>
        <w:spacing w:before="0" w:after="0" w:line="264"/>
        <w:ind w:firstLine="600"/>
        <w:jc w:val="both"/>
      </w:pPr>
      <w:r>
        <w:rPr>
          <w:rFonts w:ascii="Times New Roman" w:hAnsi="Times New Roman"/>
          <w:b w:val="false"/>
          <w:i w:val="false"/>
          <w:color w:val="000000"/>
          <w:sz w:val="28"/>
        </w:rPr>
        <w:t>Информационный объём данных. Бит – минимальная единица количества информации – двоичный разряд. Байт, килобайт, мегабайт, гигабайт.</w:t>
      </w:r>
    </w:p>
    <w:p>
      <w:pPr>
        <w:spacing w:before="0" w:after="0" w:line="264"/>
        <w:ind w:firstLine="600"/>
        <w:jc w:val="both"/>
      </w:pPr>
      <w:r>
        <w:rPr>
          <w:rFonts w:ascii="Times New Roman" w:hAnsi="Times New Roman"/>
          <w:b w:val="false"/>
          <w:i w:val="false"/>
          <w:color w:val="000000"/>
          <w:sz w:val="28"/>
        </w:rPr>
        <w:t>Скорость передачи данных. Единицы скорости передачи данных. Искажение данных при передаче.</w:t>
      </w:r>
    </w:p>
    <w:p>
      <w:pPr>
        <w:spacing w:before="0" w:after="0" w:line="264"/>
        <w:ind w:firstLine="600"/>
        <w:jc w:val="both"/>
      </w:pPr>
      <w:r>
        <w:rPr>
          <w:rFonts w:ascii="Times New Roman" w:hAnsi="Times New Roman"/>
          <w:b w:val="false"/>
          <w:i w:val="false"/>
          <w:color w:val="000000"/>
          <w:sz w:val="28"/>
        </w:rPr>
        <w:t xml:space="preserve">Кодирование текстов. Равномерный код. Неравномерный код. Кодировка </w:t>
      </w:r>
      <w:r>
        <w:rPr>
          <w:rFonts w:ascii="Times New Roman" w:hAnsi="Times New Roman"/>
          <w:b w:val="false"/>
          <w:i w:val="false"/>
          <w:color w:val="000000"/>
          <w:sz w:val="28"/>
        </w:rPr>
        <w:t>ASCII</w:t>
      </w:r>
      <w:r>
        <w:rPr>
          <w:rFonts w:ascii="Times New Roman" w:hAnsi="Times New Roman"/>
          <w:b w:val="false"/>
          <w:i w:val="false"/>
          <w:color w:val="000000"/>
          <w:sz w:val="28"/>
        </w:rPr>
        <w:t xml:space="preserve">. Восьмибитные кодировки. Понятие о кодировках </w:t>
      </w:r>
      <w:r>
        <w:rPr>
          <w:rFonts w:ascii="Times New Roman" w:hAnsi="Times New Roman"/>
          <w:b w:val="false"/>
          <w:i w:val="false"/>
          <w:color w:val="000000"/>
          <w:sz w:val="28"/>
        </w:rPr>
        <w:t>UNICODE</w:t>
      </w:r>
      <w:r>
        <w:rPr>
          <w:rFonts w:ascii="Times New Roman" w:hAnsi="Times New Roman"/>
          <w:b w:val="false"/>
          <w:i w:val="false"/>
          <w:color w:val="000000"/>
          <w:sz w:val="28"/>
        </w:rPr>
        <w:t>. Декодирование сообщений с использованием равномерного и неравномерного кода. Информационный объём текста.</w:t>
      </w:r>
    </w:p>
    <w:p>
      <w:pPr>
        <w:spacing w:before="0" w:after="0" w:line="264"/>
        <w:ind w:firstLine="600"/>
        <w:jc w:val="both"/>
      </w:pPr>
      <w:r>
        <w:rPr>
          <w:rFonts w:ascii="Times New Roman" w:hAnsi="Times New Roman"/>
          <w:b w:val="false"/>
          <w:i w:val="false"/>
          <w:color w:val="000000"/>
          <w:sz w:val="28"/>
        </w:rPr>
        <w:t xml:space="preserve">Кодирование цвета. Цветовые модели. Модели </w:t>
      </w:r>
      <w:r>
        <w:rPr>
          <w:rFonts w:ascii="Times New Roman" w:hAnsi="Times New Roman"/>
          <w:b w:val="false"/>
          <w:i w:val="false"/>
          <w:color w:val="000000"/>
          <w:sz w:val="28"/>
        </w:rPr>
        <w:t>RGB</w:t>
      </w:r>
      <w:r>
        <w:rPr>
          <w:rFonts w:ascii="Times New Roman" w:hAnsi="Times New Roman"/>
          <w:b w:val="false"/>
          <w:i w:val="false"/>
          <w:color w:val="000000"/>
          <w:sz w:val="28"/>
        </w:rPr>
        <w:t xml:space="preserve">, </w:t>
      </w:r>
      <w:r>
        <w:rPr>
          <w:rFonts w:ascii="Times New Roman" w:hAnsi="Times New Roman"/>
          <w:b w:val="false"/>
          <w:i w:val="false"/>
          <w:color w:val="000000"/>
          <w:sz w:val="28"/>
        </w:rPr>
        <w:t>CMYK</w:t>
      </w:r>
      <w:r>
        <w:rPr>
          <w:rFonts w:ascii="Times New Roman" w:hAnsi="Times New Roman"/>
          <w:b w:val="false"/>
          <w:i w:val="false"/>
          <w:color w:val="000000"/>
          <w:sz w:val="28"/>
        </w:rPr>
        <w:t xml:space="preserve">, </w:t>
      </w:r>
      <w:r>
        <w:rPr>
          <w:rFonts w:ascii="Times New Roman" w:hAnsi="Times New Roman"/>
          <w:b w:val="false"/>
          <w:i w:val="false"/>
          <w:color w:val="000000"/>
          <w:sz w:val="28"/>
        </w:rPr>
        <w:t>HSL</w:t>
      </w:r>
      <w:r>
        <w:rPr>
          <w:rFonts w:ascii="Times New Roman" w:hAnsi="Times New Roman"/>
          <w:b w:val="false"/>
          <w:i w:val="false"/>
          <w:color w:val="000000"/>
          <w:sz w:val="28"/>
        </w:rPr>
        <w:t>. Глубина кодирования. Палитра.</w:t>
      </w:r>
    </w:p>
    <w:p>
      <w:pPr>
        <w:spacing w:before="0" w:after="0" w:line="264"/>
        <w:ind w:firstLine="600"/>
        <w:jc w:val="both"/>
      </w:pPr>
      <w:r>
        <w:rPr>
          <w:rFonts w:ascii="Times New Roman" w:hAnsi="Times New Roman"/>
          <w:b w:val="false"/>
          <w:i w:val="false"/>
          <w:color w:val="000000"/>
          <w:sz w:val="28"/>
        </w:rPr>
        <w:t>Растровое и векторное представление изображений. Пиксель. Оценка информационного объёма графических данных для растрового изображения.</w:t>
      </w:r>
    </w:p>
    <w:p>
      <w:pPr>
        <w:spacing w:before="0" w:after="0" w:line="264"/>
        <w:ind w:firstLine="600"/>
        <w:jc w:val="both"/>
      </w:pPr>
      <w:r>
        <w:rPr>
          <w:rFonts w:ascii="Times New Roman" w:hAnsi="Times New Roman"/>
          <w:b w:val="false"/>
          <w:i w:val="false"/>
          <w:color w:val="000000"/>
          <w:sz w:val="28"/>
        </w:rPr>
        <w:t>Кодирование звука. Разрядность и частота дискретизации. Количество каналов записи. Оценка информационного объёма звуковых файлов.</w:t>
      </w:r>
    </w:p>
    <w:p>
      <w:pPr>
        <w:spacing w:before="0" w:after="0" w:line="264"/>
        <w:ind w:firstLine="600"/>
        <w:jc w:val="both"/>
      </w:pPr>
      <w:r>
        <w:rPr>
          <w:rFonts w:ascii="Times New Roman" w:hAnsi="Times New Roman"/>
          <w:b/>
          <w:i w:val="false"/>
          <w:color w:val="000000"/>
          <w:sz w:val="28"/>
        </w:rPr>
        <w:t>Алгоритмы и программирование.</w:t>
      </w:r>
    </w:p>
    <w:p>
      <w:pPr>
        <w:spacing w:before="0" w:after="0" w:line="264"/>
        <w:ind w:firstLine="600"/>
        <w:jc w:val="both"/>
      </w:pPr>
      <w:r>
        <w:rPr>
          <w:rFonts w:ascii="Times New Roman" w:hAnsi="Times New Roman"/>
          <w:b w:val="false"/>
          <w:i w:val="false"/>
          <w:color w:val="000000"/>
          <w:sz w:val="28"/>
        </w:rPr>
        <w:t>Понятие алгоритма. Исполнители алгоритмов. Алгоритм как план управления исполнителем.</w:t>
      </w:r>
    </w:p>
    <w:p>
      <w:pPr>
        <w:spacing w:before="0" w:after="0" w:line="264"/>
        <w:ind w:firstLine="600"/>
        <w:jc w:val="both"/>
      </w:pPr>
      <w:r>
        <w:rPr>
          <w:rFonts w:ascii="Times New Roman" w:hAnsi="Times New Roman"/>
          <w:b w:val="false"/>
          <w:i w:val="false"/>
          <w:color w:val="000000"/>
          <w:sz w:val="28"/>
        </w:rPr>
        <w:t>Свойства алгоритма. Способы записи алгоритма (словесный, в виде блок-схемы, программа).</w:t>
      </w:r>
    </w:p>
    <w:p>
      <w:pPr>
        <w:spacing w:before="0" w:after="0" w:line="264"/>
        <w:ind w:firstLine="600"/>
        <w:jc w:val="both"/>
      </w:pPr>
      <w:r>
        <w:rPr>
          <w:rFonts w:ascii="Times New Roman" w:hAnsi="Times New Roman"/>
          <w:b w:val="false"/>
          <w:i w:val="false"/>
          <w:color w:val="000000"/>
          <w:sz w:val="28"/>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pPr>
        <w:spacing w:before="0" w:after="0" w:line="264"/>
        <w:ind w:firstLine="600"/>
        <w:jc w:val="both"/>
      </w:pPr>
      <w:r>
        <w:rPr>
          <w:rFonts w:ascii="Times New Roman" w:hAnsi="Times New Roman"/>
          <w:b w:val="false"/>
          <w:i w:val="false"/>
          <w:color w:val="000000"/>
          <w:sz w:val="28"/>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pPr>
        <w:spacing w:before="0" w:after="0" w:line="264"/>
        <w:ind w:firstLine="600"/>
        <w:jc w:val="both"/>
      </w:pPr>
      <w:r>
        <w:rPr>
          <w:rFonts w:ascii="Times New Roman" w:hAnsi="Times New Roman"/>
          <w:b w:val="false"/>
          <w:i w:val="false"/>
          <w:color w:val="000000"/>
          <w:sz w:val="28"/>
        </w:rPr>
        <w:t>Конструкция «повторение»: циклы с заданным числом повторений, с условием выполнения, с переменной цикла.</w:t>
      </w:r>
    </w:p>
    <w:p>
      <w:pPr>
        <w:spacing w:before="0" w:after="0" w:line="264"/>
        <w:ind w:firstLine="600"/>
        <w:jc w:val="both"/>
      </w:pPr>
      <w:r>
        <w:rPr>
          <w:rFonts w:ascii="Times New Roman" w:hAnsi="Times New Roman"/>
          <w:b w:val="false"/>
          <w:i w:val="false"/>
          <w:color w:val="000000"/>
          <w:sz w:val="28"/>
        </w:rPr>
        <w:t>Вспомогательные алгоритмы. Использование параметров для изменения результатов работы вспомогательных алгоритмов.</w:t>
      </w:r>
    </w:p>
    <w:p>
      <w:pPr>
        <w:spacing w:before="0" w:after="0" w:line="264"/>
        <w:ind w:firstLine="600"/>
        <w:jc w:val="both"/>
      </w:pPr>
      <w:r>
        <w:rPr>
          <w:rFonts w:ascii="Times New Roman" w:hAnsi="Times New Roman"/>
          <w:b w:val="false"/>
          <w:i w:val="false"/>
          <w:color w:val="000000"/>
          <w:sz w:val="28"/>
        </w:rPr>
        <w:t>Анализ алгоритмов для исполнителей.</w:t>
      </w:r>
    </w:p>
    <w:p>
      <w:pPr>
        <w:spacing w:before="0" w:after="0" w:line="264"/>
        <w:ind w:firstLine="600"/>
        <w:jc w:val="both"/>
      </w:pPr>
      <w:r>
        <w:rPr>
          <w:rFonts w:ascii="Times New Roman" w:hAnsi="Times New Roman"/>
          <w:b w:val="false"/>
          <w:i w:val="false"/>
          <w:color w:val="000000"/>
          <w:sz w:val="28"/>
        </w:rPr>
        <w:t>Выполнение алгоритмов вручную и на компьютере. Синтаксические и логические ошибки. Отказы.</w:t>
      </w:r>
    </w:p>
    <w:p>
      <w:pPr>
        <w:spacing w:before="0" w:after="0" w:line="264"/>
        <w:ind w:firstLine="600"/>
        <w:jc w:val="both"/>
      </w:pPr>
      <w:r>
        <w:rPr>
          <w:rFonts w:ascii="Times New Roman" w:hAnsi="Times New Roman"/>
          <w:b w:val="false"/>
          <w:i w:val="false"/>
          <w:color w:val="000000"/>
          <w:sz w:val="28"/>
        </w:rPr>
        <w:t>Система координат в компьютерной графике. Изменение цвета пикселя.</w:t>
      </w:r>
    </w:p>
    <w:p>
      <w:pPr>
        <w:spacing w:before="0" w:after="0" w:line="264"/>
        <w:ind w:firstLine="600"/>
        <w:jc w:val="both"/>
      </w:pPr>
      <w:r>
        <w:rPr>
          <w:rFonts w:ascii="Times New Roman" w:hAnsi="Times New Roman"/>
          <w:b w:val="false"/>
          <w:i w:val="false"/>
          <w:color w:val="000000"/>
          <w:sz w:val="28"/>
        </w:rPr>
        <w:t>Графические примитивы: отрезок, прямоугольник, окружность (круг). Свойства контура (цвет, толщина линии) и заливки. Построение изображений из графических примитивов.</w:t>
      </w:r>
    </w:p>
    <w:p>
      <w:pPr>
        <w:spacing w:before="0" w:after="0" w:line="264"/>
        <w:ind w:firstLine="600"/>
        <w:jc w:val="both"/>
      </w:pPr>
      <w:r>
        <w:rPr>
          <w:rFonts w:ascii="Times New Roman" w:hAnsi="Times New Roman"/>
          <w:b w:val="false"/>
          <w:i w:val="false"/>
          <w:color w:val="000000"/>
          <w:sz w:val="28"/>
        </w:rPr>
        <w:t>Использование циклов для построения изображений. Штриховка замкнутой области простой формы (прямоугольник, треугольник с основанием, параллельным оси координат).</w:t>
      </w:r>
    </w:p>
    <w:p>
      <w:pPr>
        <w:spacing w:before="0" w:after="0" w:line="264"/>
        <w:ind w:firstLine="600"/>
        <w:jc w:val="both"/>
      </w:pPr>
      <w:r>
        <w:rPr>
          <w:rFonts w:ascii="Times New Roman" w:hAnsi="Times New Roman"/>
          <w:b w:val="false"/>
          <w:i w:val="false"/>
          <w:color w:val="000000"/>
          <w:sz w:val="28"/>
        </w:rPr>
        <w:t xml:space="preserve">Принципы анимации. Использование анимации для имитации движения объекта. Управления анимацией с помощью клавиатуры. </w:t>
      </w:r>
    </w:p>
    <w:p>
      <w:pPr>
        <w:spacing w:before="0" w:after="0" w:line="264"/>
        <w:ind w:firstLine="600"/>
        <w:jc w:val="both"/>
      </w:pPr>
      <w:r>
        <w:rPr>
          <w:rFonts w:ascii="Times New Roman" w:hAnsi="Times New Roman"/>
          <w:b/>
          <w:i w:val="false"/>
          <w:color w:val="000000"/>
          <w:sz w:val="28"/>
        </w:rPr>
        <w:t>Информационные технологии.</w:t>
      </w:r>
    </w:p>
    <w:p>
      <w:pPr>
        <w:spacing w:before="0" w:after="0" w:line="264"/>
        <w:ind w:firstLine="600"/>
        <w:jc w:val="both"/>
      </w:pPr>
      <w:r>
        <w:rPr>
          <w:rFonts w:ascii="Times New Roman" w:hAnsi="Times New Roman"/>
          <w:b w:val="false"/>
          <w:i w:val="false"/>
          <w:color w:val="000000"/>
          <w:sz w:val="28"/>
        </w:rPr>
        <w:t>Текстовые документы и их структурные элементы (страница, абзац, строка, слово, символ).</w:t>
      </w:r>
    </w:p>
    <w:p>
      <w:pPr>
        <w:spacing w:before="0" w:after="0" w:line="264"/>
        <w:ind w:firstLine="600"/>
        <w:jc w:val="both"/>
      </w:pPr>
      <w:r>
        <w:rPr>
          <w:rFonts w:ascii="Times New Roman" w:hAnsi="Times New Roman"/>
          <w:b w:val="false"/>
          <w:i w:val="false"/>
          <w:color w:val="000000"/>
          <w:sz w:val="28"/>
        </w:rPr>
        <w:t xml:space="preserve">Текстовый процессор – инструмент создания, редактирования и форматирования текстов. Правила набора текста. </w:t>
      </w:r>
    </w:p>
    <w:p>
      <w:pPr>
        <w:spacing w:before="0" w:after="0" w:line="264"/>
        <w:ind w:firstLine="600"/>
        <w:jc w:val="both"/>
      </w:pPr>
      <w:r>
        <w:rPr>
          <w:rFonts w:ascii="Times New Roman" w:hAnsi="Times New Roman"/>
          <w:b w:val="false"/>
          <w:i w:val="false"/>
          <w:color w:val="000000"/>
          <w:sz w:val="28"/>
        </w:rPr>
        <w:t>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интервалы, выравнивание. Стилевое форматирование.</w:t>
      </w:r>
    </w:p>
    <w:p>
      <w:pPr>
        <w:spacing w:before="0" w:after="0" w:line="264"/>
        <w:ind w:firstLine="600"/>
        <w:jc w:val="both"/>
      </w:pPr>
      <w:r>
        <w:rPr>
          <w:rFonts w:ascii="Times New Roman" w:hAnsi="Times New Roman"/>
          <w:b w:val="false"/>
          <w:i w:val="false"/>
          <w:color w:val="000000"/>
          <w:sz w:val="28"/>
        </w:rPr>
        <w:t>Структурирование информации с помощью списков и таблиц. Многоуровневые списки. Добавление таблиц в текстовые документы.</w:t>
      </w:r>
    </w:p>
    <w:p>
      <w:pPr>
        <w:spacing w:before="0" w:after="0" w:line="264"/>
        <w:ind w:firstLine="600"/>
        <w:jc w:val="both"/>
      </w:pPr>
      <w:r>
        <w:rPr>
          <w:rFonts w:ascii="Times New Roman" w:hAnsi="Times New Roman"/>
          <w:b w:val="false"/>
          <w:i w:val="false"/>
          <w:color w:val="000000"/>
          <w:sz w:val="28"/>
        </w:rPr>
        <w:t>Вставка изображений в текстовые документы. Обтекание изображений текстом. Включение в текстовый документ диаграмм и формул.</w:t>
      </w:r>
    </w:p>
    <w:p>
      <w:pPr>
        <w:spacing w:before="0" w:after="0" w:line="264"/>
        <w:ind w:firstLine="600"/>
        <w:jc w:val="both"/>
      </w:pPr>
      <w:r>
        <w:rPr>
          <w:rFonts w:ascii="Times New Roman" w:hAnsi="Times New Roman"/>
          <w:b w:val="false"/>
          <w:i w:val="false"/>
          <w:color w:val="000000"/>
          <w:sz w:val="28"/>
        </w:rPr>
        <w:t>Параметры страницы, нумерация страниц. Добавление в документ колонтитулов, ссылок.</w:t>
      </w:r>
    </w:p>
    <w:p>
      <w:pPr>
        <w:spacing w:before="0" w:after="0" w:line="264"/>
        <w:ind w:firstLine="600"/>
        <w:jc w:val="both"/>
      </w:pPr>
      <w:r>
        <w:rPr>
          <w:rFonts w:ascii="Times New Roman" w:hAnsi="Times New Roman"/>
          <w:b w:val="false"/>
          <w:i w:val="false"/>
          <w:color w:val="000000"/>
          <w:sz w:val="28"/>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Интернете для обработки текста.</w:t>
      </w:r>
    </w:p>
    <w:p>
      <w:pPr>
        <w:spacing w:before="0" w:after="0" w:line="264"/>
        <w:ind w:firstLine="600"/>
        <w:jc w:val="both"/>
      </w:pPr>
      <w:r>
        <w:rPr>
          <w:rFonts w:ascii="Times New Roman" w:hAnsi="Times New Roman"/>
          <w:b w:val="false"/>
          <w:i w:val="false"/>
          <w:color w:val="000000"/>
          <w:sz w:val="28"/>
        </w:rPr>
        <w:t>Знакомство с графическими редакторами. Растровые рисунки. Использование графических примитивов.</w:t>
      </w:r>
    </w:p>
    <w:p>
      <w:pPr>
        <w:spacing w:before="0" w:after="0" w:line="264"/>
        <w:ind w:firstLine="600"/>
        <w:jc w:val="both"/>
      </w:pPr>
      <w:r>
        <w:rPr>
          <w:rFonts w:ascii="Times New Roman" w:hAnsi="Times New Roman"/>
          <w:b w:val="false"/>
          <w:i w:val="false"/>
          <w:color w:val="000000"/>
          <w:sz w:val="28"/>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pPr>
        <w:spacing w:before="0" w:after="0" w:line="264"/>
        <w:ind w:firstLine="600"/>
        <w:jc w:val="both"/>
      </w:pPr>
      <w:r>
        <w:rPr>
          <w:rFonts w:ascii="Times New Roman" w:hAnsi="Times New Roman"/>
          <w:b w:val="false"/>
          <w:i w:val="false"/>
          <w:color w:val="000000"/>
          <w:sz w:val="28"/>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pPr>
        <w:spacing w:before="0" w:after="0" w:line="264"/>
        <w:ind w:firstLine="600"/>
        <w:jc w:val="both"/>
      </w:pPr>
      <w:r>
        <w:rPr>
          <w:rFonts w:ascii="Times New Roman" w:hAnsi="Times New Roman"/>
          <w:b w:val="false"/>
          <w:i w:val="false"/>
          <w:color w:val="000000"/>
          <w:sz w:val="28"/>
        </w:rPr>
        <w:t>Подготовка мультимедийных презентаций. Слайд. Добавление на слайд текста и изображений. Работа с несколькими слайдами.</w:t>
      </w:r>
    </w:p>
    <w:p>
      <w:pPr>
        <w:spacing w:before="0" w:after="0" w:line="264"/>
        <w:ind w:firstLine="600"/>
        <w:jc w:val="both"/>
      </w:pPr>
      <w:r>
        <w:rPr>
          <w:rFonts w:ascii="Times New Roman" w:hAnsi="Times New Roman"/>
          <w:b w:val="false"/>
          <w:i w:val="false"/>
          <w:color w:val="000000"/>
          <w:sz w:val="28"/>
        </w:rPr>
        <w:t xml:space="preserve">Добавление на слайд аудиовизуальных данных. Анимация. </w:t>
      </w:r>
      <w:r>
        <w:rPr>
          <w:rFonts w:ascii="Times New Roman" w:hAnsi="Times New Roman"/>
          <w:b w:val="false"/>
          <w:i w:val="false"/>
          <w:color w:val="000000"/>
          <w:sz w:val="28"/>
        </w:rPr>
        <w:t>Гиперссылки.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информатики.</w:t>
      </w:r>
    </w:p>
    <w:p>
      <w:pPr>
        <w:spacing w:before="0" w:after="0" w:line="264"/>
        <w:ind w:firstLine="600"/>
        <w:jc w:val="both"/>
      </w:pPr>
      <w:r>
        <w:rPr>
          <w:rFonts w:ascii="Times New Roman" w:hAnsi="Times New Roman"/>
          <w:b w:val="false"/>
          <w:i w:val="false"/>
          <w:color w:val="000000"/>
          <w:sz w:val="28"/>
        </w:rPr>
        <w:t>Позиционные и непозиционные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pPr>
        <w:spacing w:before="0" w:after="0" w:line="264"/>
        <w:ind w:firstLine="600"/>
        <w:jc w:val="both"/>
      </w:pPr>
      <w:r>
        <w:rPr>
          <w:rFonts w:ascii="Times New Roman" w:hAnsi="Times New Roman"/>
          <w:b w:val="false"/>
          <w:i w:val="false"/>
          <w:color w:val="000000"/>
          <w:sz w:val="28"/>
        </w:rPr>
        <w:t>Римская система счисления.</w:t>
      </w:r>
    </w:p>
    <w:p>
      <w:pPr>
        <w:spacing w:before="0" w:after="0" w:line="264"/>
        <w:ind w:firstLine="600"/>
        <w:jc w:val="both"/>
      </w:pPr>
      <w:r>
        <w:rPr>
          <w:rFonts w:ascii="Times New Roman" w:hAnsi="Times New Roman"/>
          <w:b w:val="false"/>
          <w:i w:val="false"/>
          <w:color w:val="000000"/>
          <w:sz w:val="28"/>
        </w:rPr>
        <w:t>Двоичная система счисления. Перевод натуральных чисел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Шестнадцатиричная система счисления. Перевод чисел из шестнадцатиричной системы в двоичную, восьмеричную и десятичную системы и обратно.</w:t>
      </w:r>
    </w:p>
    <w:p>
      <w:pPr>
        <w:spacing w:before="0" w:after="0" w:line="264"/>
        <w:ind w:firstLine="600"/>
        <w:jc w:val="both"/>
      </w:pPr>
      <w:r>
        <w:rPr>
          <w:rFonts w:ascii="Times New Roman" w:hAnsi="Times New Roman"/>
          <w:b w:val="false"/>
          <w:i w:val="false"/>
          <w:color w:val="000000"/>
          <w:sz w:val="28"/>
        </w:rPr>
        <w:t>Арифметические операции в двоичной системе счисления.</w:t>
      </w:r>
    </w:p>
    <w:p>
      <w:pPr>
        <w:spacing w:before="0" w:after="0" w:line="264"/>
        <w:ind w:firstLine="600"/>
        <w:jc w:val="both"/>
      </w:pPr>
      <w:r>
        <w:rPr>
          <w:rFonts w:ascii="Times New Roman" w:hAnsi="Times New Roman"/>
          <w:b w:val="false"/>
          <w:i w:val="false"/>
          <w:color w:val="000000"/>
          <w:sz w:val="28"/>
        </w:rPr>
        <w:t>Представление целых чисел в Р-ичных системах счисления. Арифметические операции в Р-ичных системах счисления.</w:t>
      </w:r>
    </w:p>
    <w:p>
      <w:pPr>
        <w:spacing w:before="0" w:after="0" w:line="264"/>
        <w:ind w:firstLine="600"/>
        <w:jc w:val="both"/>
      </w:pPr>
      <w:r>
        <w:rPr>
          <w:rFonts w:ascii="Times New Roman" w:hAnsi="Times New Roman"/>
          <w:b w:val="false"/>
          <w:i w:val="false"/>
          <w:color w:val="000000"/>
          <w:sz w:val="28"/>
        </w:rPr>
        <w:t xml:space="preserve">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«исключающее или» (сложение по модулю 2), «импликация» (следование), «эквиваленция» (логическая равнозначность).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 </w:t>
      </w:r>
    </w:p>
    <w:p>
      <w:pPr>
        <w:spacing w:before="0" w:after="0" w:line="264"/>
        <w:ind w:firstLine="600"/>
        <w:jc w:val="both"/>
      </w:pPr>
      <w:r>
        <w:rPr>
          <w:rFonts w:ascii="Times New Roman" w:hAnsi="Times New Roman"/>
          <w:b w:val="false"/>
          <w:i w:val="false"/>
          <w:color w:val="000000"/>
          <w:sz w:val="28"/>
        </w:rPr>
        <w:t>Логические выражения. Правила записи логических выражений. Построение таблиц истинности логических выражений. Упрощение логических выражений. Законы алгебры логики. Построение логических выражений по таблице истинности.</w:t>
      </w:r>
    </w:p>
    <w:p>
      <w:pPr>
        <w:spacing w:before="0" w:after="0" w:line="264"/>
        <w:ind w:firstLine="600"/>
        <w:jc w:val="both"/>
      </w:pPr>
      <w:r>
        <w:rPr>
          <w:rFonts w:ascii="Times New Roman" w:hAnsi="Times New Roman"/>
          <w:b w:val="false"/>
          <w:i w:val="false"/>
          <w:color w:val="000000"/>
          <w:sz w:val="28"/>
        </w:rPr>
        <w:t xml:space="preserve">Логические элементы. Знакомство с логическими основами компьютера. Сумматор. </w:t>
      </w:r>
    </w:p>
    <w:p>
      <w:pPr>
        <w:spacing w:before="0" w:after="0" w:line="264"/>
        <w:ind w:firstLine="600"/>
        <w:jc w:val="both"/>
      </w:pPr>
      <w:r>
        <w:rPr>
          <w:rFonts w:ascii="Times New Roman" w:hAnsi="Times New Roman"/>
          <w:b/>
          <w:i w:val="false"/>
          <w:color w:val="000000"/>
          <w:sz w:val="28"/>
        </w:rPr>
        <w:t>Алгоритмы и программирование.</w:t>
      </w:r>
    </w:p>
    <w:p>
      <w:pPr>
        <w:spacing w:before="0" w:after="0" w:line="264"/>
        <w:ind w:firstLine="600"/>
        <w:jc w:val="both"/>
      </w:pPr>
      <w:r>
        <w:rPr>
          <w:rFonts w:ascii="Times New Roman" w:hAnsi="Times New Roman"/>
          <w:b w:val="false"/>
          <w:i w:val="false"/>
          <w:color w:val="000000"/>
          <w:sz w:val="28"/>
        </w:rPr>
        <w:t>Язык программирования (</w:t>
      </w:r>
      <w:r>
        <w:rPr>
          <w:rFonts w:ascii="Times New Roman" w:hAnsi="Times New Roman"/>
          <w:b w:val="false"/>
          <w:i w:val="false"/>
          <w:color w:val="000000"/>
          <w:sz w:val="28"/>
        </w:rPr>
        <w:t>Python</w:t>
      </w:r>
      <w:r>
        <w:rPr>
          <w:rFonts w:ascii="Times New Roman" w:hAnsi="Times New Roman"/>
          <w:b w:val="false"/>
          <w:i w:val="false"/>
          <w:color w:val="000000"/>
          <w:sz w:val="28"/>
        </w:rPr>
        <w:t xml:space="preserve">, </w:t>
      </w:r>
      <w:r>
        <w:rPr>
          <w:rFonts w:ascii="Times New Roman" w:hAnsi="Times New Roman"/>
          <w:b w:val="false"/>
          <w:i w:val="false"/>
          <w:color w:val="000000"/>
          <w:sz w:val="28"/>
        </w:rPr>
        <w:t>C</w:t>
      </w:r>
      <w:r>
        <w:rPr>
          <w:rFonts w:ascii="Times New Roman" w:hAnsi="Times New Roman"/>
          <w:b w:val="false"/>
          <w:i w:val="false"/>
          <w:color w:val="000000"/>
          <w:sz w:val="28"/>
        </w:rPr>
        <w:t xml:space="preserve">++, </w:t>
      </w:r>
      <w:r>
        <w:rPr>
          <w:rFonts w:ascii="Times New Roman" w:hAnsi="Times New Roman"/>
          <w:b w:val="false"/>
          <w:i w:val="false"/>
          <w:color w:val="000000"/>
          <w:sz w:val="28"/>
        </w:rPr>
        <w:t>Java</w:t>
      </w:r>
      <w:r>
        <w:rPr>
          <w:rFonts w:ascii="Times New Roman" w:hAnsi="Times New Roman"/>
          <w:b w:val="false"/>
          <w:i w:val="false"/>
          <w:color w:val="000000"/>
          <w:sz w:val="28"/>
        </w:rPr>
        <w:t xml:space="preserve">, </w:t>
      </w:r>
      <w:r>
        <w:rPr>
          <w:rFonts w:ascii="Times New Roman" w:hAnsi="Times New Roman"/>
          <w:b w:val="false"/>
          <w:i w:val="false"/>
          <w:color w:val="000000"/>
          <w:sz w:val="28"/>
        </w:rPr>
        <w:t>C</w:t>
      </w:r>
      <w:r>
        <w:rPr>
          <w:rFonts w:ascii="Times New Roman" w:hAnsi="Times New Roman"/>
          <w:b w:val="false"/>
          <w:i w:val="false"/>
          <w:color w:val="000000"/>
          <w:sz w:val="28"/>
        </w:rPr>
        <w:t>#). Система программирования: редактор текста программ, транслятор, отладчик.</w:t>
      </w:r>
    </w:p>
    <w:p>
      <w:pPr>
        <w:spacing w:before="0" w:after="0" w:line="264"/>
        <w:ind w:firstLine="600"/>
        <w:jc w:val="both"/>
      </w:pPr>
      <w:r>
        <w:rPr>
          <w:rFonts w:ascii="Times New Roman" w:hAnsi="Times New Roman"/>
          <w:b w:val="false"/>
          <w:i w:val="false"/>
          <w:color w:val="000000"/>
          <w:sz w:val="28"/>
        </w:rPr>
        <w:t>Переменная: тип, имя, значение. Целые, вещественные и символьные переменные.</w:t>
      </w:r>
    </w:p>
    <w:p>
      <w:pPr>
        <w:spacing w:before="0" w:after="0" w:line="264"/>
        <w:ind w:firstLine="600"/>
        <w:jc w:val="both"/>
      </w:pPr>
      <w:r>
        <w:rPr>
          <w:rFonts w:ascii="Times New Roman" w:hAnsi="Times New Roman"/>
          <w:b w:val="false"/>
          <w:i w:val="false"/>
          <w:color w:val="000000"/>
          <w:sz w:val="28"/>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p>
      <w:pPr>
        <w:spacing w:before="0" w:after="0" w:line="264"/>
        <w:ind w:firstLine="600"/>
        <w:jc w:val="both"/>
      </w:pPr>
      <w:r>
        <w:rPr>
          <w:rFonts w:ascii="Times New Roman" w:hAnsi="Times New Roman"/>
          <w:b w:val="false"/>
          <w:i w:val="false"/>
          <w:color w:val="000000"/>
          <w:sz w:val="28"/>
        </w:rPr>
        <w:t>Операции с вещественными числами. Встроенные функции.</w:t>
      </w:r>
    </w:p>
    <w:p>
      <w:pPr>
        <w:spacing w:before="0" w:after="0" w:line="264"/>
        <w:ind w:firstLine="600"/>
        <w:jc w:val="both"/>
      </w:pPr>
      <w:r>
        <w:rPr>
          <w:rFonts w:ascii="Times New Roman" w:hAnsi="Times New Roman"/>
          <w:b w:val="false"/>
          <w:i w:val="false"/>
          <w:color w:val="000000"/>
          <w:sz w:val="28"/>
        </w:rPr>
        <w:t>Случайные (псевдослучайные) числа.</w:t>
      </w:r>
    </w:p>
    <w:p>
      <w:pPr>
        <w:spacing w:before="0" w:after="0" w:line="264"/>
        <w:ind w:firstLine="600"/>
        <w:jc w:val="both"/>
      </w:pPr>
      <w:r>
        <w:rPr>
          <w:rFonts w:ascii="Times New Roman" w:hAnsi="Times New Roman"/>
          <w:b w:val="false"/>
          <w:i w:val="false"/>
          <w:color w:val="000000"/>
          <w:sz w:val="28"/>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 Логические переменные.</w:t>
      </w:r>
    </w:p>
    <w:p>
      <w:pPr>
        <w:spacing w:before="0" w:after="0" w:line="264"/>
        <w:ind w:firstLine="600"/>
        <w:jc w:val="both"/>
      </w:pPr>
      <w:r>
        <w:rPr>
          <w:rFonts w:ascii="Times New Roman" w:hAnsi="Times New Roman"/>
          <w:b w:val="false"/>
          <w:i w:val="false"/>
          <w:color w:val="000000"/>
          <w:sz w:val="28"/>
        </w:rPr>
        <w:t>Диалоговая отладка программ: пошаговое выполнение, просмотр значений величин, отладочный вывод, выбор точки останова.</w:t>
      </w:r>
    </w:p>
    <w:p>
      <w:pPr>
        <w:spacing w:before="0" w:after="0" w:line="264"/>
        <w:ind w:firstLine="600"/>
        <w:jc w:val="both"/>
      </w:pPr>
      <w:r>
        <w:rPr>
          <w:rFonts w:ascii="Times New Roman" w:hAnsi="Times New Roman"/>
          <w:b w:val="false"/>
          <w:i w:val="false"/>
          <w:color w:val="000000"/>
          <w:sz w:val="28"/>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 Разложение натурального числа на простые сомножители.</w:t>
      </w:r>
    </w:p>
    <w:p>
      <w:pPr>
        <w:spacing w:before="0" w:after="0" w:line="264"/>
        <w:ind w:firstLine="600"/>
        <w:jc w:val="both"/>
      </w:pPr>
      <w:r>
        <w:rPr>
          <w:rFonts w:ascii="Times New Roman" w:hAnsi="Times New Roman"/>
          <w:b w:val="false"/>
          <w:i w:val="false"/>
          <w:color w:val="000000"/>
          <w:sz w:val="28"/>
        </w:rPr>
        <w:t>Цикл с переменной. Алгоритм проверки натурального числа на простоту.</w:t>
      </w:r>
    </w:p>
    <w:p>
      <w:pPr>
        <w:spacing w:before="0" w:after="0" w:line="264"/>
        <w:ind w:firstLine="600"/>
        <w:jc w:val="both"/>
      </w:pPr>
      <w:r>
        <w:rPr>
          <w:rFonts w:ascii="Times New Roman" w:hAnsi="Times New Roman"/>
          <w:b w:val="false"/>
          <w:i w:val="false"/>
          <w:color w:val="000000"/>
          <w:sz w:val="28"/>
        </w:rPr>
        <w:t>Анализ алгоритмов. 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p>
      <w:pPr>
        <w:spacing w:before="0" w:after="0" w:line="264"/>
        <w:ind w:firstLine="600"/>
        <w:jc w:val="both"/>
      </w:pPr>
      <w:r>
        <w:rPr>
          <w:rFonts w:ascii="Times New Roman" w:hAnsi="Times New Roman"/>
          <w:b w:val="false"/>
          <w:i w:val="false"/>
          <w:color w:val="000000"/>
          <w:sz w:val="28"/>
        </w:rPr>
        <w:t>Обработка потока данных: вычисление количества, суммы, среднего арифметического, минимального и максимального значений элементов последовательности, удовлетворяющих заданному условию.</w:t>
      </w:r>
    </w:p>
    <w:p>
      <w:pPr>
        <w:spacing w:before="0" w:after="0" w:line="264"/>
        <w:ind w:firstLine="600"/>
        <w:jc w:val="both"/>
      </w:pPr>
      <w:r>
        <w:rPr>
          <w:rFonts w:ascii="Times New Roman" w:hAnsi="Times New Roman"/>
          <w:b w:val="false"/>
          <w:i w:val="false"/>
          <w:color w:val="000000"/>
          <w:sz w:val="28"/>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pPr>
        <w:spacing w:before="0" w:after="0" w:line="264"/>
        <w:ind w:firstLine="600"/>
        <w:jc w:val="both"/>
      </w:pPr>
      <w:r>
        <w:rPr>
          <w:rFonts w:ascii="Times New Roman" w:hAnsi="Times New Roman"/>
          <w:b w:val="false"/>
          <w:i w:val="false"/>
          <w:color w:val="000000"/>
          <w:sz w:val="28"/>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w:t>
      </w:r>
      <w:r>
        <w:rPr>
          <w:rFonts w:ascii="Times New Roman" w:hAnsi="Times New Roman"/>
          <w:b w:val="false"/>
          <w:i w:val="false"/>
          <w:color w:val="000000"/>
          <w:sz w:val="28"/>
        </w:rPr>
        <w:t>Python</w:t>
      </w:r>
      <w:r>
        <w:rPr>
          <w:rFonts w:ascii="Times New Roman" w:hAnsi="Times New Roman"/>
          <w:b w:val="false"/>
          <w:i w:val="false"/>
          <w:color w:val="000000"/>
          <w:sz w:val="28"/>
        </w:rPr>
        <w:t xml:space="preserve">, </w:t>
      </w:r>
      <w:r>
        <w:rPr>
          <w:rFonts w:ascii="Times New Roman" w:hAnsi="Times New Roman"/>
          <w:b w:val="false"/>
          <w:i w:val="false"/>
          <w:color w:val="000000"/>
          <w:sz w:val="28"/>
        </w:rPr>
        <w:t>C</w:t>
      </w:r>
      <w:r>
        <w:rPr>
          <w:rFonts w:ascii="Times New Roman" w:hAnsi="Times New Roman"/>
          <w:b w:val="false"/>
          <w:i w:val="false"/>
          <w:color w:val="000000"/>
          <w:sz w:val="28"/>
        </w:rPr>
        <w:t xml:space="preserve">++, </w:t>
      </w:r>
      <w:r>
        <w:rPr>
          <w:rFonts w:ascii="Times New Roman" w:hAnsi="Times New Roman"/>
          <w:b w:val="false"/>
          <w:i w:val="false"/>
          <w:color w:val="000000"/>
          <w:sz w:val="28"/>
        </w:rPr>
        <w:t>Java</w:t>
      </w:r>
      <w:r>
        <w:rPr>
          <w:rFonts w:ascii="Times New Roman" w:hAnsi="Times New Roman"/>
          <w:b w:val="false"/>
          <w:i w:val="false"/>
          <w:color w:val="000000"/>
          <w:sz w:val="28"/>
        </w:rPr>
        <w:t xml:space="preserve">, </w:t>
      </w:r>
      <w:r>
        <w:rPr>
          <w:rFonts w:ascii="Times New Roman" w:hAnsi="Times New Roman"/>
          <w:b w:val="false"/>
          <w:i w:val="false"/>
          <w:color w:val="000000"/>
          <w:sz w:val="28"/>
        </w:rPr>
        <w:t>C</w:t>
      </w:r>
      <w:r>
        <w:rPr>
          <w:rFonts w:ascii="Times New Roman" w:hAnsi="Times New Roman"/>
          <w:b w:val="false"/>
          <w:i w:val="false"/>
          <w:color w:val="000000"/>
          <w:sz w:val="28"/>
        </w:rPr>
        <w:t>#):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w:t>
      </w:r>
    </w:p>
    <w:p>
      <w:pPr>
        <w:spacing w:before="0" w:after="0" w:line="264"/>
        <w:ind w:firstLine="600"/>
        <w:jc w:val="both"/>
      </w:pPr>
      <w:r>
        <w:rPr>
          <w:rFonts w:ascii="Times New Roman" w:hAnsi="Times New Roman"/>
          <w:b w:val="false"/>
          <w:i w:val="false"/>
          <w:color w:val="000000"/>
          <w:sz w:val="28"/>
        </w:rPr>
        <w:t>Понятие о сложности алгоритмов.</w:t>
      </w:r>
    </w:p>
    <w:p>
      <w:pPr>
        <w:spacing w:before="0" w:after="0" w:line="264"/>
        <w:ind w:firstLine="600"/>
        <w:jc w:val="both"/>
      </w:pPr>
      <w:r>
        <w:rPr>
          <w:rFonts w:ascii="Times New Roman" w:hAnsi="Times New Roman"/>
          <w:b/>
          <w:i w:val="false"/>
          <w:color w:val="000000"/>
          <w:sz w:val="28"/>
        </w:rPr>
        <w:t>Информационные технологии.</w:t>
      </w:r>
    </w:p>
    <w:p>
      <w:pPr>
        <w:spacing w:before="0" w:after="0" w:line="264"/>
        <w:ind w:firstLine="600"/>
        <w:jc w:val="both"/>
      </w:pPr>
      <w:r>
        <w:rPr>
          <w:rFonts w:ascii="Times New Roman" w:hAnsi="Times New Roman"/>
          <w:b w:val="false"/>
          <w:i w:val="false"/>
          <w:color w:val="000000"/>
          <w:sz w:val="28"/>
        </w:rPr>
        <w:t xml:space="preserve">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и фильтрация данных в выделенном диапазоне. Построение диаграмм (гистограмма, круговая диаграмма, точечная диаграмма). </w:t>
      </w:r>
      <w:r>
        <w:rPr>
          <w:rFonts w:ascii="Times New Roman" w:hAnsi="Times New Roman"/>
          <w:b w:val="false"/>
          <w:i w:val="false"/>
          <w:color w:val="000000"/>
          <w:sz w:val="28"/>
        </w:rPr>
        <w:t>Выбор типа диаграммы.</w:t>
      </w:r>
    </w:p>
    <w:p>
      <w:pPr>
        <w:spacing w:before="0" w:after="0" w:line="264"/>
        <w:ind w:firstLine="600"/>
        <w:jc w:val="both"/>
      </w:pPr>
      <w:r>
        <w:rPr>
          <w:rFonts w:ascii="Times New Roman" w:hAnsi="Times New Roman"/>
          <w:b w:val="false"/>
          <w:i w:val="false"/>
          <w:color w:val="000000"/>
          <w:sz w:val="28"/>
        </w:rPr>
        <w:t>Преобразование формул при копировании. Относительная, абсолютная и смешанная адресация.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Цифровая грамотность.</w:t>
      </w:r>
    </w:p>
    <w:p>
      <w:pPr>
        <w:spacing w:before="0" w:after="0" w:line="264"/>
        <w:ind w:firstLine="600"/>
        <w:jc w:val="both"/>
      </w:pPr>
      <w:r>
        <w:rPr>
          <w:rFonts w:ascii="Times New Roman" w:hAnsi="Times New Roman"/>
          <w:b w:val="false"/>
          <w:i w:val="false"/>
          <w:color w:val="000000"/>
          <w:sz w:val="28"/>
        </w:rPr>
        <w:t xml:space="preserve">Глобальная сеть Интернет. </w:t>
      </w:r>
      <w:r>
        <w:rPr>
          <w:rFonts w:ascii="Times New Roman" w:hAnsi="Times New Roman"/>
          <w:b w:val="false"/>
          <w:i w:val="false"/>
          <w:color w:val="000000"/>
          <w:sz w:val="28"/>
        </w:rPr>
        <w:t>IP</w:t>
      </w:r>
      <w:r>
        <w:rPr>
          <w:rFonts w:ascii="Times New Roman" w:hAnsi="Times New Roman"/>
          <w:b w:val="false"/>
          <w:i w:val="false"/>
          <w:color w:val="000000"/>
          <w:sz w:val="28"/>
        </w:rPr>
        <w:t>-адреса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pPr>
        <w:spacing w:before="0" w:after="0" w:line="264"/>
        <w:ind w:firstLine="600"/>
        <w:jc w:val="both"/>
      </w:pPr>
      <w:r>
        <w:rPr>
          <w:rFonts w:ascii="Times New Roman" w:hAnsi="Times New Roman"/>
          <w:b w:val="false"/>
          <w:i w:val="false"/>
          <w:color w:val="000000"/>
          <w:sz w:val="28"/>
        </w:rPr>
        <w:t xml:space="preserve">Разработка веб-страниц. Язык </w:t>
      </w:r>
      <w:r>
        <w:rPr>
          <w:rFonts w:ascii="Times New Roman" w:hAnsi="Times New Roman"/>
          <w:b w:val="false"/>
          <w:i w:val="false"/>
          <w:color w:val="000000"/>
          <w:sz w:val="28"/>
        </w:rPr>
        <w:t>HTML</w:t>
      </w:r>
      <w:r>
        <w:rPr>
          <w:rFonts w:ascii="Times New Roman" w:hAnsi="Times New Roman"/>
          <w:b w:val="false"/>
          <w:i w:val="false"/>
          <w:color w:val="000000"/>
          <w:sz w:val="28"/>
        </w:rPr>
        <w:t>. Структура веб-страницы. Заголовок и тело страницы. Логическая разметка: заголовки, абзацы. Разработка страниц, содержащих рисунки, списки и гиперссылки.</w:t>
      </w:r>
    </w:p>
    <w:p>
      <w:pPr>
        <w:spacing w:before="0" w:after="0" w:line="264"/>
        <w:ind w:firstLine="600"/>
        <w:jc w:val="both"/>
      </w:pPr>
      <w:r>
        <w:rPr>
          <w:rFonts w:ascii="Times New Roman" w:hAnsi="Times New Roman"/>
          <w:b w:val="false"/>
          <w:i w:val="false"/>
          <w:color w:val="000000"/>
          <w:sz w:val="28"/>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 сетевой активности).</w:t>
      </w:r>
    </w:p>
    <w:p>
      <w:pPr>
        <w:spacing w:before="0" w:after="0" w:line="264"/>
        <w:ind w:firstLine="600"/>
        <w:jc w:val="both"/>
      </w:pPr>
      <w:r>
        <w:rPr>
          <w:rFonts w:ascii="Times New Roman" w:hAnsi="Times New Roman"/>
          <w:b w:val="false"/>
          <w:i w:val="false"/>
          <w:color w:val="000000"/>
          <w:sz w:val="28"/>
        </w:rPr>
        <w:t xml:space="preserve">Виды деятельности в Интернете. Интернет-сервисы: коммуникационные сервисы (почтовая служба, видеоконференции и другие сервисы), справочные службы (карты, расписания и другие), поисковые службы, службы обновления программного обеспечения. Сервисы государственных услуг. </w:t>
      </w:r>
    </w:p>
    <w:p>
      <w:pPr>
        <w:spacing w:before="0" w:after="0" w:line="264"/>
        <w:ind w:firstLine="600"/>
        <w:jc w:val="both"/>
      </w:pPr>
      <w:r>
        <w:rPr>
          <w:rFonts w:ascii="Times New Roman" w:hAnsi="Times New Roman"/>
          <w:b w:val="false"/>
          <w:i w:val="false"/>
          <w:color w:val="000000"/>
          <w:sz w:val="28"/>
        </w:rPr>
        <w:t xml:space="preserve">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 </w:t>
      </w:r>
    </w:p>
    <w:p>
      <w:pPr>
        <w:spacing w:before="0" w:after="0" w:line="264"/>
        <w:ind w:firstLine="600"/>
        <w:jc w:val="both"/>
      </w:pPr>
      <w:r>
        <w:rPr>
          <w:rFonts w:ascii="Times New Roman" w:hAnsi="Times New Roman"/>
          <w:b/>
          <w:i w:val="false"/>
          <w:color w:val="000000"/>
          <w:sz w:val="28"/>
        </w:rPr>
        <w:t>Теоретические основы информатики.</w:t>
      </w:r>
    </w:p>
    <w:p>
      <w:pPr>
        <w:spacing w:before="0" w:after="0" w:line="264"/>
        <w:ind w:firstLine="600"/>
        <w:jc w:val="both"/>
      </w:pPr>
      <w:r>
        <w:rPr>
          <w:rFonts w:ascii="Times New Roman" w:hAnsi="Times New Roman"/>
          <w:b w:val="false"/>
          <w:i w:val="false"/>
          <w:color w:val="000000"/>
          <w:sz w:val="28"/>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соответствие модели моделируемому объекту и целям моделирования.</w:t>
      </w:r>
    </w:p>
    <w:p>
      <w:pPr>
        <w:spacing w:before="0" w:after="0" w:line="264"/>
        <w:ind w:firstLine="600"/>
        <w:jc w:val="both"/>
      </w:pPr>
      <w:r>
        <w:rPr>
          <w:rFonts w:ascii="Times New Roman" w:hAnsi="Times New Roman"/>
          <w:b w:val="false"/>
          <w:i w:val="false"/>
          <w:color w:val="000000"/>
          <w:sz w:val="28"/>
        </w:rPr>
        <w:t>Табличные модели. Таблица как представление отношения.</w:t>
      </w:r>
    </w:p>
    <w:p>
      <w:pPr>
        <w:spacing w:before="0" w:after="0" w:line="264"/>
        <w:ind w:firstLine="600"/>
        <w:jc w:val="both"/>
      </w:pPr>
      <w:r>
        <w:rPr>
          <w:rFonts w:ascii="Times New Roman" w:hAnsi="Times New Roman"/>
          <w:b w:val="false"/>
          <w:i w:val="false"/>
          <w:color w:val="000000"/>
          <w:sz w:val="28"/>
        </w:rPr>
        <w:t>Базы данных. Отбор в таблице строк, удовлетворяющих заданному условию. Разработка однотабличной базы данных. Составление запросов к базе данных с помощью визуального редактора.</w:t>
      </w:r>
    </w:p>
    <w:p>
      <w:pPr>
        <w:spacing w:before="0" w:after="0" w:line="264"/>
        <w:ind w:firstLine="600"/>
        <w:jc w:val="both"/>
      </w:pPr>
      <w:r>
        <w:rPr>
          <w:rFonts w:ascii="Times New Roman" w:hAnsi="Times New Roman"/>
          <w:b w:val="false"/>
          <w:i w:val="false"/>
          <w:color w:val="000000"/>
          <w:sz w:val="28"/>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pPr>
        <w:spacing w:before="0" w:after="0" w:line="264"/>
        <w:ind w:firstLine="600"/>
        <w:jc w:val="both"/>
      </w:pPr>
      <w:r>
        <w:rPr>
          <w:rFonts w:ascii="Times New Roman" w:hAnsi="Times New Roman"/>
          <w:b w:val="false"/>
          <w:i w:val="false"/>
          <w:color w:val="000000"/>
          <w:sz w:val="28"/>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pPr>
        <w:spacing w:before="0" w:after="0" w:line="264"/>
        <w:ind w:firstLine="600"/>
        <w:jc w:val="both"/>
      </w:pPr>
      <w:r>
        <w:rPr>
          <w:rFonts w:ascii="Times New Roman" w:hAnsi="Times New Roman"/>
          <w:b w:val="false"/>
          <w:i w:val="false"/>
          <w:color w:val="000000"/>
          <w:sz w:val="28"/>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pPr>
        <w:spacing w:before="0" w:after="0" w:line="264"/>
        <w:ind w:firstLine="600"/>
        <w:jc w:val="both"/>
      </w:pPr>
      <w:r>
        <w:rPr>
          <w:rFonts w:ascii="Times New Roman" w:hAnsi="Times New Roman"/>
          <w:b w:val="false"/>
          <w:i w:val="false"/>
          <w:color w:val="000000"/>
          <w:sz w:val="28"/>
        </w:rPr>
        <w:t xml:space="preserve">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 </w:t>
      </w:r>
    </w:p>
    <w:p>
      <w:pPr>
        <w:spacing w:before="0" w:after="0" w:line="264"/>
        <w:ind w:firstLine="600"/>
        <w:jc w:val="both"/>
      </w:pPr>
      <w:r>
        <w:rPr>
          <w:rFonts w:ascii="Times New Roman" w:hAnsi="Times New Roman"/>
          <w:b/>
          <w:i w:val="false"/>
          <w:color w:val="000000"/>
          <w:sz w:val="28"/>
        </w:rPr>
        <w:t>Алгоритмы и программирование.</w:t>
      </w:r>
    </w:p>
    <w:p>
      <w:pPr>
        <w:spacing w:before="0" w:after="0" w:line="264"/>
        <w:ind w:firstLine="600"/>
        <w:jc w:val="both"/>
      </w:pPr>
      <w:r>
        <w:rPr>
          <w:rFonts w:ascii="Times New Roman" w:hAnsi="Times New Roman"/>
          <w:b w:val="false"/>
          <w:i w:val="false"/>
          <w:color w:val="000000"/>
          <w:sz w:val="28"/>
        </w:rPr>
        <w:t>Разбиение задачи на подзадачи. Вспомогательные алгоритмы (подпрограммы, процедуры, функции). Параметры как средство изменения результатов работы подпрограммы. Результат функции. Логические функции.</w:t>
      </w:r>
    </w:p>
    <w:p>
      <w:pPr>
        <w:spacing w:before="0" w:after="0" w:line="264"/>
        <w:ind w:firstLine="600"/>
        <w:jc w:val="both"/>
      </w:pPr>
      <w:r>
        <w:rPr>
          <w:rFonts w:ascii="Times New Roman" w:hAnsi="Times New Roman"/>
          <w:b w:val="false"/>
          <w:i w:val="false"/>
          <w:color w:val="000000"/>
          <w:sz w:val="28"/>
        </w:rPr>
        <w:t>Рекурсия. Рекурсивные подпрограммы (процедуры, функции). Условие окончания рекурсии (базовые случаи). Применение рекурсии для перебора вариантов.</w:t>
      </w:r>
    </w:p>
    <w:p>
      <w:pPr>
        <w:spacing w:before="0" w:after="0" w:line="264"/>
        <w:ind w:firstLine="600"/>
        <w:jc w:val="both"/>
      </w:pPr>
      <w:r>
        <w:rPr>
          <w:rFonts w:ascii="Times New Roman" w:hAnsi="Times New Roman"/>
          <w:b w:val="false"/>
          <w:i w:val="false"/>
          <w:color w:val="000000"/>
          <w:sz w:val="28"/>
        </w:rPr>
        <w:t>Сортировка массивов. Встроенные возможности сортировки выбранного языка программирования. Сортировка по нескольким критериям (уровням).</w:t>
      </w:r>
    </w:p>
    <w:p>
      <w:pPr>
        <w:spacing w:before="0" w:after="0" w:line="264"/>
        <w:ind w:firstLine="600"/>
        <w:jc w:val="both"/>
      </w:pPr>
      <w:r>
        <w:rPr>
          <w:rFonts w:ascii="Times New Roman" w:hAnsi="Times New Roman"/>
          <w:b w:val="false"/>
          <w:i w:val="false"/>
          <w:color w:val="000000"/>
          <w:sz w:val="28"/>
        </w:rPr>
        <w:t>Двоичный поиск в упорядоченном массиве.</w:t>
      </w:r>
    </w:p>
    <w:p>
      <w:pPr>
        <w:spacing w:before="0" w:after="0" w:line="264"/>
        <w:ind w:firstLine="600"/>
        <w:jc w:val="both"/>
      </w:pPr>
      <w:r>
        <w:rPr>
          <w:rFonts w:ascii="Times New Roman" w:hAnsi="Times New Roman"/>
          <w:b w:val="false"/>
          <w:i w:val="false"/>
          <w:color w:val="000000"/>
          <w:sz w:val="28"/>
        </w:rPr>
        <w:t>Двумерные массивы (матрицы). Основные алгоритмы обработки двумерных массивов (матриц): заполнение двумерного массива случайными числами и с использованием формул, вычисление суммы элементов, минимума и максимума строки, столбца, диапазона, поиск заданного значения. Сортировка по нескольким критериям (уровням).</w:t>
      </w:r>
    </w:p>
    <w:p>
      <w:pPr>
        <w:spacing w:before="0" w:after="0" w:line="264"/>
        <w:ind w:firstLine="600"/>
        <w:jc w:val="both"/>
      </w:pPr>
      <w:r>
        <w:rPr>
          <w:rFonts w:ascii="Times New Roman" w:hAnsi="Times New Roman"/>
          <w:b w:val="false"/>
          <w:i w:val="false"/>
          <w:color w:val="000000"/>
          <w:sz w:val="28"/>
        </w:rPr>
        <w:t>Динамическое программирование. Задачи, решаемые с помощью динамического программирования: вычисление функций, заданных рекуррентной формулой, подсчёт количества вариантов, выбор оптимального решения.</w:t>
      </w:r>
    </w:p>
    <w:p>
      <w:pPr>
        <w:spacing w:before="0" w:after="0" w:line="264"/>
        <w:ind w:firstLine="600"/>
        <w:jc w:val="both"/>
      </w:pPr>
      <w:r>
        <w:rPr>
          <w:rFonts w:ascii="Times New Roman" w:hAnsi="Times New Roman"/>
          <w:b w:val="false"/>
          <w:i w:val="false"/>
          <w:color w:val="000000"/>
          <w:sz w:val="28"/>
        </w:rPr>
        <w:t xml:space="preserve">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 </w:t>
      </w:r>
    </w:p>
    <w:p>
      <w:pPr>
        <w:spacing w:before="0" w:after="0" w:line="264"/>
        <w:ind w:firstLine="600"/>
        <w:jc w:val="both"/>
      </w:pPr>
      <w:r>
        <w:rPr>
          <w:rFonts w:ascii="Times New Roman" w:hAnsi="Times New Roman"/>
          <w:b/>
          <w:i w:val="false"/>
          <w:color w:val="000000"/>
          <w:sz w:val="28"/>
        </w:rPr>
        <w:t>Информационные технологии.</w:t>
      </w:r>
    </w:p>
    <w:p>
      <w:pPr>
        <w:spacing w:before="0" w:after="0" w:line="264"/>
        <w:ind w:firstLine="600"/>
        <w:jc w:val="both"/>
      </w:pPr>
      <w:r>
        <w:rPr>
          <w:rFonts w:ascii="Times New Roman" w:hAnsi="Times New Roman"/>
          <w:b w:val="false"/>
          <w:i w:val="false"/>
          <w:color w:val="000000"/>
          <w:sz w:val="28"/>
        </w:rPr>
        <w:t>Условные вычисления в электронных таблицах. Суммирование и подсчёт значений, отвечающих заданному условию. Обработка больших наборов данных.</w:t>
      </w:r>
    </w:p>
    <w:p>
      <w:pPr>
        <w:spacing w:before="0" w:after="0" w:line="264"/>
        <w:ind w:firstLine="600"/>
        <w:jc w:val="both"/>
      </w:pPr>
      <w:r>
        <w:rPr>
          <w:rFonts w:ascii="Times New Roman" w:hAnsi="Times New Roman"/>
          <w:b w:val="false"/>
          <w:i w:val="false"/>
          <w:color w:val="000000"/>
          <w:sz w:val="28"/>
        </w:rPr>
        <w:t>Динамическое программирование в электронных таблицах.</w:t>
      </w:r>
    </w:p>
    <w:p>
      <w:pPr>
        <w:spacing w:before="0" w:after="0" w:line="264"/>
        <w:ind w:firstLine="600"/>
        <w:jc w:val="both"/>
      </w:pPr>
      <w:r>
        <w:rPr>
          <w:rFonts w:ascii="Times New Roman" w:hAnsi="Times New Roman"/>
          <w:b w:val="false"/>
          <w:i w:val="false"/>
          <w:color w:val="000000"/>
          <w:sz w:val="28"/>
        </w:rPr>
        <w:t>Численное моделирование в электронных таблицах. Численное решение уравнений с помощью подбора параметра. Поиск оптимального решения.</w:t>
      </w:r>
    </w:p>
    <w:p>
      <w:pPr>
        <w:spacing w:before="0" w:after="0" w:line="264"/>
        <w:ind w:firstLine="600"/>
        <w:jc w:val="both"/>
      </w:pPr>
      <w:r>
        <w:rPr>
          <w:rFonts w:ascii="Times New Roman" w:hAnsi="Times New Roman"/>
          <w:b w:val="false"/>
          <w:i w:val="false"/>
          <w:color w:val="000000"/>
          <w:sz w:val="28"/>
        </w:rPr>
        <w:t xml:space="preserve">Роль информационных технологий в развитии экономики мира, страны, региона. </w:t>
      </w:r>
    </w:p>
    <w:p>
      <w:pPr>
        <w:spacing w:before="0" w:after="0" w:line="264"/>
        <w:ind w:firstLine="600"/>
        <w:jc w:val="both"/>
      </w:pPr>
      <w:r>
        <w:rPr>
          <w:rFonts w:ascii="Times New Roman" w:hAnsi="Times New Roman"/>
          <w:b w:val="false"/>
          <w:i w:val="false"/>
          <w:color w:val="000000"/>
          <w:sz w:val="28"/>
        </w:rPr>
        <w:t xml:space="preserve">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 </w:t>
      </w:r>
    </w:p>
    <w:p>
      <w:pPr>
        <w:spacing w:before="0" w:after="0" w:line="264"/>
        <w:ind w:left="120"/>
        <w:jc w:val="both"/>
      </w:pPr>
      <w:r>
        <w:rPr>
          <w:rFonts w:ascii="Times New Roman" w:hAnsi="Times New Roman"/>
          <w:b w:val="false"/>
          <w:i w:val="false"/>
          <w:color w:val="000000"/>
          <w:sz w:val="28"/>
        </w:rPr>
        <w:t>Знакомство с перспективными направлениями развития информационных технологий (на примере искусственного интеллекта и машинного обучения). Системы умного города (компьютерное зрение и анализ больших данных).</w:t>
      </w:r>
    </w:p>
    <w:bookmarkStart w:name="block-58543179" w:id="14"/>
    <w:p>
      <w:pPr>
        <w:sectPr>
          <w:pgSz w:w="11906" w:h="16383" w:orient="portrait"/>
        </w:sectPr>
      </w:pPr>
    </w:p>
    <w:bookmarkEnd w:id="14"/>
    <w:bookmarkEnd w:id="13"/>
    <w:bookmarkStart w:name="block-58543180" w:id="15"/>
    <w:p>
      <w:pPr>
        <w:spacing w:before="0" w:after="0" w:line="264"/>
        <w:ind w:left="120"/>
        <w:jc w:val="both"/>
      </w:pPr>
      <w:r>
        <w:rPr>
          <w:rFonts w:ascii="Times New Roman" w:hAnsi="Times New Roman"/>
          <w:b/>
          <w:i w:val="false"/>
          <w:color w:val="000000"/>
          <w:sz w:val="28"/>
        </w:rPr>
        <w:t>ПЛАНИРУЕМЫЕ РЕЗУЛЬТАТЫ ОСВОЕНИЯ ПРОГРАММЫ ПО ИНФОРМАТИКЕ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имеют направленность на решение задач воспитания, развития и социализации обучающихся средствами учебного предмета.</w:t>
      </w:r>
    </w:p>
    <w:p>
      <w:pPr>
        <w:spacing w:before="0" w:after="0" w:line="264"/>
        <w:ind w:firstLine="600"/>
        <w:jc w:val="both"/>
      </w:pPr>
      <w:r>
        <w:rPr>
          <w:rFonts w:ascii="Times New Roman" w:hAnsi="Times New Roman"/>
          <w:b w:val="false"/>
          <w:i w:val="false"/>
          <w:color w:val="000000"/>
          <w:sz w:val="28"/>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pPr>
        <w:spacing w:before="0" w:after="0" w:line="264"/>
        <w:ind w:firstLine="600"/>
        <w:jc w:val="both"/>
      </w:pPr>
      <w:r>
        <w:rPr>
          <w:rFonts w:ascii="Times New Roman" w:hAnsi="Times New Roman"/>
          <w:b/>
          <w:i w:val="false"/>
          <w:color w:val="000000"/>
          <w:sz w:val="28"/>
        </w:rPr>
        <w:t>2)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Интернете;</w:t>
      </w:r>
    </w:p>
    <w:p>
      <w:pPr>
        <w:spacing w:before="0" w:after="0" w:line="264"/>
        <w:ind w:firstLine="600"/>
        <w:jc w:val="both"/>
      </w:pPr>
      <w:r>
        <w:rPr>
          <w:rFonts w:ascii="Times New Roman" w:hAnsi="Times New Roman"/>
          <w:b/>
          <w:i w:val="false"/>
          <w:color w:val="000000"/>
          <w:sz w:val="28"/>
        </w:rPr>
        <w:t>3) 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4) ценностей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pPr>
        <w:spacing w:before="0" w:after="0" w:line="264"/>
        <w:ind w:firstLine="600"/>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pPr>
        <w:spacing w:before="0" w:after="0" w:line="264"/>
        <w:ind w:firstLine="600"/>
        <w:jc w:val="both"/>
      </w:pPr>
      <w:r>
        <w:rPr>
          <w:rFonts w:ascii="Times New Roman" w:hAnsi="Times New Roman"/>
          <w:b/>
          <w:i w:val="false"/>
          <w:color w:val="000000"/>
          <w:sz w:val="28"/>
        </w:rPr>
        <w:t>5) формирования культуры здоровья: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pPr>
        <w:spacing w:before="0" w:after="0" w:line="264"/>
        <w:ind w:firstLine="600"/>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 в том числе с учётом возможностей информационных и коммуникационных технологий;</w:t>
      </w:r>
    </w:p>
    <w:p>
      <w:pPr>
        <w:spacing w:before="0" w:after="0" w:line="264"/>
        <w:ind w:firstLine="600"/>
        <w:jc w:val="both"/>
      </w:pPr>
      <w:r>
        <w:rPr>
          <w:rFonts w:ascii="Times New Roman" w:hAnsi="Times New Roman"/>
          <w:b/>
          <w:i w:val="false"/>
          <w:color w:val="000000"/>
          <w:sz w:val="28"/>
        </w:rPr>
        <w:t>8) адаптации к изменяющимся условиям социальной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pPr>
        <w:spacing w:before="0" w:after="0" w:line="264"/>
        <w:ind w:firstLine="600"/>
        <w:jc w:val="both"/>
      </w:pPr>
      <w:r>
        <w:rPr>
          <w:rFonts w:ascii="Times New Roman" w:hAnsi="Times New Roman"/>
          <w:b w:val="false"/>
          <w:i w:val="false"/>
          <w:color w:val="000000"/>
          <w:sz w:val="28"/>
        </w:rPr>
        <w:t>умение создавать, применять и преобразовывать знаки и символы, модели и схемы для решения учебных и познавательных задач;</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применять различные методы и инструменты при поиске и отборе информации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иными графическими объектами и их комбинациями;</w:t>
      </w:r>
    </w:p>
    <w:p>
      <w:pPr>
        <w:spacing w:before="0" w:after="0" w:line="264"/>
        <w:ind w:firstLine="600"/>
        <w:jc w:val="both"/>
      </w:pPr>
      <w:r>
        <w:rPr>
          <w:rFonts w:ascii="Times New Roman" w:hAnsi="Times New Roman"/>
          <w:b w:val="false"/>
          <w:i w:val="false"/>
          <w:color w:val="000000"/>
          <w:sz w:val="28"/>
        </w:rPr>
        <w:t>оценивать достоверность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pPr>
        <w:spacing w:before="0" w:after="0" w:line="264"/>
        <w:ind w:firstLine="600"/>
        <w:jc w:val="both"/>
      </w:pPr>
      <w:r>
        <w:rPr>
          <w:rFonts w:ascii="Times New Roman" w:hAnsi="Times New Roman"/>
          <w:b w:val="false"/>
          <w:i w:val="false"/>
          <w:color w:val="000000"/>
          <w:sz w:val="28"/>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информационный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в жизненных и учебных ситуациях проблемы, требующие решения;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к принятию решений (индивидуальное принятие решений,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проводить выбор в условиях противоречивой информации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на основе новых обстоятельств, изменившихся ситуаций, установленных ошибок, возникших трудностей; </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 даже в условиях открытого доступа к любым объёмам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демонстрировать владение основными понятиями: информация, передача, хранение и обработка информации, алгоритм, использовать их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кодировать и декодировать сообщения по заданным правилам, демонстрировать понимание (пояснять сущность)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 видео;</w:t>
      </w:r>
    </w:p>
    <w:p>
      <w:pPr>
        <w:spacing w:before="0" w:after="0" w:line="264"/>
        <w:ind w:firstLine="600"/>
        <w:jc w:val="both"/>
      </w:pPr>
      <w:r>
        <w:rPr>
          <w:rFonts w:ascii="Times New Roman" w:hAnsi="Times New Roman"/>
          <w:b w:val="false"/>
          <w:i w:val="false"/>
          <w:color w:val="000000"/>
          <w:sz w:val="28"/>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pPr>
        <w:spacing w:before="0" w:after="0" w:line="264"/>
        <w:ind w:firstLine="600"/>
        <w:jc w:val="both"/>
      </w:pPr>
      <w:r>
        <w:rPr>
          <w:rFonts w:ascii="Times New Roman" w:hAnsi="Times New Roman"/>
          <w:b w:val="false"/>
          <w:i w:val="false"/>
          <w:color w:val="000000"/>
          <w:sz w:val="28"/>
        </w:rPr>
        <w:t>оценивать и сравнивать размеры текстовых, графических, звуковых файлов и видеофайлов;</w:t>
      </w:r>
    </w:p>
    <w:p>
      <w:pPr>
        <w:spacing w:before="0" w:after="0" w:line="264"/>
        <w:ind w:firstLine="600"/>
        <w:jc w:val="both"/>
      </w:pPr>
      <w:r>
        <w:rPr>
          <w:rFonts w:ascii="Times New Roman" w:hAnsi="Times New Roman"/>
          <w:b w:val="false"/>
          <w:i w:val="false"/>
          <w:color w:val="000000"/>
          <w:sz w:val="28"/>
        </w:rPr>
        <w:t>приводить примеры современных устройств хранения и передачи данных, сравнивать их количественные характеристики;</w:t>
      </w:r>
    </w:p>
    <w:p>
      <w:pPr>
        <w:spacing w:before="0" w:after="0" w:line="264"/>
        <w:ind w:firstLine="600"/>
        <w:jc w:val="both"/>
      </w:pPr>
      <w:r>
        <w:rPr>
          <w:rFonts w:ascii="Times New Roman" w:hAnsi="Times New Roman"/>
          <w:b w:val="false"/>
          <w:i w:val="false"/>
          <w:color w:val="000000"/>
          <w:sz w:val="28"/>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 и вывода);</w:t>
      </w:r>
    </w:p>
    <w:p>
      <w:pPr>
        <w:spacing w:before="0" w:after="0" w:line="264"/>
        <w:ind w:firstLine="600"/>
        <w:jc w:val="both"/>
      </w:pPr>
      <w:r>
        <w:rPr>
          <w:rFonts w:ascii="Times New Roman" w:hAnsi="Times New Roman"/>
          <w:b w:val="false"/>
          <w:i w:val="false"/>
          <w:color w:val="000000"/>
          <w:sz w:val="28"/>
        </w:rPr>
        <w:t>соотносить характеристики компьютера с задачами, решаемыми с его помощью;</w:t>
      </w:r>
    </w:p>
    <w:p>
      <w:pPr>
        <w:spacing w:before="0" w:after="0" w:line="264"/>
        <w:ind w:firstLine="600"/>
        <w:jc w:val="both"/>
      </w:pPr>
      <w:r>
        <w:rPr>
          <w:rFonts w:ascii="Times New Roman" w:hAnsi="Times New Roman"/>
          <w:b w:val="false"/>
          <w:i w:val="false"/>
          <w:color w:val="000000"/>
          <w:sz w:val="28"/>
        </w:rPr>
        <w:t>выделять основные этапы в истории развития компьютеров, основные тенденции развития информационных технологий, в том числе глобальных сетей;</w:t>
      </w:r>
    </w:p>
    <w:p>
      <w:pPr>
        <w:spacing w:before="0" w:after="0" w:line="264"/>
        <w:ind w:firstLine="600"/>
        <w:jc w:val="both"/>
      </w:pPr>
      <w:r>
        <w:rPr>
          <w:rFonts w:ascii="Times New Roman" w:hAnsi="Times New Roman"/>
          <w:b w:val="false"/>
          <w:i w:val="false"/>
          <w:color w:val="000000"/>
          <w:sz w:val="28"/>
        </w:rPr>
        <w:t>ориентироваться в иерархической структуре файловой системы (записывать полное имя файла (папки, каталога), путь к файлу (папке, каталогу) по имеющемуся описанию файловой структуры некоторого информационного носителя);</w:t>
      </w:r>
    </w:p>
    <w:p>
      <w:pPr>
        <w:spacing w:before="0" w:after="0" w:line="264"/>
        <w:ind w:firstLine="600"/>
        <w:jc w:val="both"/>
      </w:pPr>
      <w:r>
        <w:rPr>
          <w:rFonts w:ascii="Times New Roman" w:hAnsi="Times New Roman"/>
          <w:b w:val="false"/>
          <w:i w:val="false"/>
          <w:color w:val="000000"/>
          <w:sz w:val="28"/>
        </w:rPr>
        <w:t>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spacing w:before="0" w:after="0" w:line="264"/>
        <w:ind w:firstLine="600"/>
        <w:jc w:val="both"/>
      </w:pPr>
      <w:r>
        <w:rPr>
          <w:rFonts w:ascii="Times New Roman" w:hAnsi="Times New Roman"/>
          <w:b w:val="false"/>
          <w:i w:val="false"/>
          <w:color w:val="000000"/>
          <w:sz w:val="28"/>
        </w:rPr>
        <w:t>соблюдать требования безопасной эксплуатации технических средств ИКТ, иметь представление о влиянии использования средств ИКТ на здоровье пользователя, уметь применять методы профилактики заболеваний, связанных с использованием цифровых устройств;</w:t>
      </w:r>
    </w:p>
    <w:p>
      <w:pPr>
        <w:spacing w:before="0" w:after="0" w:line="264"/>
        <w:ind w:firstLine="600"/>
        <w:jc w:val="both"/>
      </w:pPr>
      <w:r>
        <w:rPr>
          <w:rFonts w:ascii="Times New Roman" w:hAnsi="Times New Roman"/>
          <w:b w:val="false"/>
          <w:i w:val="false"/>
          <w:color w:val="000000"/>
          <w:sz w:val="28"/>
        </w:rPr>
        <w:t>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p>
      <w:pPr>
        <w:spacing w:before="0" w:after="0" w:line="264"/>
        <w:ind w:firstLine="600"/>
        <w:jc w:val="both"/>
      </w:pPr>
      <w:r>
        <w:rPr>
          <w:rFonts w:ascii="Times New Roman" w:hAnsi="Times New Roman"/>
          <w:b w:val="false"/>
          <w:i w:val="false"/>
          <w:color w:val="000000"/>
          <w:sz w:val="28"/>
        </w:rPr>
        <w:t>использовать различные средства защиты от вредоносного программного обеспечения, обеспечивать личную безопасность при использовании ресурсов сети Интернет, в том числе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pPr>
        <w:spacing w:before="0" w:after="0" w:line="264"/>
        <w:ind w:firstLine="600"/>
        <w:jc w:val="both"/>
      </w:pPr>
      <w:r>
        <w:rPr>
          <w:rFonts w:ascii="Times New Roman" w:hAnsi="Times New Roman"/>
          <w:b w:val="false"/>
          <w:i w:val="false"/>
          <w:color w:val="000000"/>
          <w:sz w:val="28"/>
        </w:rPr>
        <w:t>искать информацию в Интернете (в том числе по ключевым словам и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pPr>
        <w:spacing w:before="0" w:after="0" w:line="264"/>
        <w:ind w:firstLine="600"/>
        <w:jc w:val="both"/>
      </w:pPr>
      <w:r>
        <w:rPr>
          <w:rFonts w:ascii="Times New Roman" w:hAnsi="Times New Roman"/>
          <w:b w:val="false"/>
          <w:i w:val="false"/>
          <w:color w:val="000000"/>
          <w:sz w:val="28"/>
        </w:rPr>
        <w:t>понимать структуру адресов веб-ресурсов;</w:t>
      </w:r>
    </w:p>
    <w:p>
      <w:pPr>
        <w:spacing w:before="0" w:after="0" w:line="264"/>
        <w:ind w:firstLine="600"/>
        <w:jc w:val="both"/>
      </w:pPr>
      <w:r>
        <w:rPr>
          <w:rFonts w:ascii="Times New Roman" w:hAnsi="Times New Roman"/>
          <w:b w:val="false"/>
          <w:i w:val="false"/>
          <w:color w:val="000000"/>
          <w:sz w:val="28"/>
        </w:rPr>
        <w:t>использовать современные сервисы интернет-коммуникаций, цифровые сервисы государственных услуг, цифровые образовательные сервисы;</w:t>
      </w:r>
    </w:p>
    <w:p>
      <w:pPr>
        <w:spacing w:before="0" w:after="0" w:line="264"/>
        <w:ind w:firstLine="600"/>
        <w:jc w:val="both"/>
      </w:pPr>
      <w:r>
        <w:rPr>
          <w:rFonts w:ascii="Times New Roman" w:hAnsi="Times New Roman"/>
          <w:b w:val="false"/>
          <w:i w:val="false"/>
          <w:color w:val="000000"/>
          <w:sz w:val="28"/>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pPr>
        <w:spacing w:before="0" w:after="0" w:line="264"/>
        <w:ind w:firstLine="600"/>
        <w:jc w:val="both"/>
      </w:pPr>
      <w:r>
        <w:rPr>
          <w:rFonts w:ascii="Times New Roman" w:hAnsi="Times New Roman"/>
          <w:b w:val="false"/>
          <w:i w:val="false"/>
          <w:color w:val="000000"/>
          <w:sz w:val="28"/>
        </w:rPr>
        <w:t>описывать алгоритм решения задачи различными способами, в том числе в виде блок-схемы;</w:t>
      </w:r>
    </w:p>
    <w:p>
      <w:pPr>
        <w:spacing w:before="0" w:after="0" w:line="264"/>
        <w:ind w:firstLine="600"/>
        <w:jc w:val="both"/>
      </w:pPr>
      <w:r>
        <w:rPr>
          <w:rFonts w:ascii="Times New Roman" w:hAnsi="Times New Roman"/>
          <w:b w:val="false"/>
          <w:i w:val="false"/>
          <w:color w:val="000000"/>
          <w:sz w:val="28"/>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pPr>
        <w:spacing w:before="0" w:after="0" w:line="264"/>
        <w:ind w:firstLine="600"/>
        <w:jc w:val="both"/>
      </w:pPr>
      <w:r>
        <w:rPr>
          <w:rFonts w:ascii="Times New Roman" w:hAnsi="Times New Roman"/>
          <w:b w:val="false"/>
          <w:i w:val="false"/>
          <w:color w:val="000000"/>
          <w:sz w:val="28"/>
        </w:rPr>
        <w:t>представлять результаты своей деятельности в виде структурированных иллюстрированных документов, мультимедийных презентаций, демонстрируя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формировать личное информационное пространство.</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пояснять различия между позиционными и непозиционными системами счисления;</w:t>
      </w:r>
    </w:p>
    <w:p>
      <w:pPr>
        <w:spacing w:before="0" w:after="0" w:line="264"/>
        <w:ind w:firstLine="600"/>
        <w:jc w:val="both"/>
      </w:pPr>
      <w:r>
        <w:rPr>
          <w:rFonts w:ascii="Times New Roman" w:hAnsi="Times New Roman"/>
          <w:b w:val="false"/>
          <w:i w:val="false"/>
          <w:color w:val="000000"/>
          <w:sz w:val="28"/>
        </w:rPr>
        <w:t>записывать, сравнивать и производить арифметические операции над целыми числами в позиционных системах счисления;</w:t>
      </w:r>
    </w:p>
    <w:p>
      <w:pPr>
        <w:spacing w:before="0" w:after="0" w:line="264"/>
        <w:ind w:firstLine="600"/>
        <w:jc w:val="both"/>
      </w:pPr>
      <w:r>
        <w:rPr>
          <w:rFonts w:ascii="Times New Roman" w:hAnsi="Times New Roman"/>
          <w:b w:val="false"/>
          <w:i w:val="false"/>
          <w:color w:val="000000"/>
          <w:sz w:val="28"/>
        </w:rPr>
        <w:t>оперировать понятиями «высказывание», «логическая операция», «логическое выражение»;</w:t>
      </w:r>
    </w:p>
    <w:p>
      <w:pPr>
        <w:spacing w:before="0" w:after="0" w:line="264"/>
        <w:ind w:firstLine="600"/>
        <w:jc w:val="both"/>
      </w:pPr>
      <w:r>
        <w:rPr>
          <w:rFonts w:ascii="Times New Roman" w:hAnsi="Times New Roman"/>
          <w:b w:val="false"/>
          <w:i w:val="false"/>
          <w:color w:val="000000"/>
          <w:sz w:val="28"/>
        </w:rPr>
        <w:t>записывать логические выражения с использованием дизъюнкции, конъюнкции, отрицания, импликации и эквиваленции, определять истинность логических выражений при известных значениях истинности входящих в него переменных;</w:t>
      </w:r>
    </w:p>
    <w:p>
      <w:pPr>
        <w:spacing w:before="0" w:after="0" w:line="264"/>
        <w:ind w:firstLine="600"/>
        <w:jc w:val="both"/>
      </w:pPr>
      <w:r>
        <w:rPr>
          <w:rFonts w:ascii="Times New Roman" w:hAnsi="Times New Roman"/>
          <w:b w:val="false"/>
          <w:i w:val="false"/>
          <w:color w:val="000000"/>
          <w:sz w:val="28"/>
        </w:rPr>
        <w:t>строить таблицы истинности для логических выражений, строить логические выражения по таблицам истинности;</w:t>
      </w:r>
    </w:p>
    <w:p>
      <w:pPr>
        <w:spacing w:before="0" w:after="0" w:line="264"/>
        <w:ind w:firstLine="600"/>
        <w:jc w:val="both"/>
      </w:pPr>
      <w:r>
        <w:rPr>
          <w:rFonts w:ascii="Times New Roman" w:hAnsi="Times New Roman"/>
          <w:b w:val="false"/>
          <w:i w:val="false"/>
          <w:color w:val="000000"/>
          <w:sz w:val="28"/>
        </w:rPr>
        <w:t>упрощать логические выражения, используя законы алгебры логики;</w:t>
      </w:r>
    </w:p>
    <w:p>
      <w:pPr>
        <w:spacing w:before="0" w:after="0" w:line="264"/>
        <w:ind w:firstLine="600"/>
        <w:jc w:val="both"/>
      </w:pPr>
      <w:r>
        <w:rPr>
          <w:rFonts w:ascii="Times New Roman" w:hAnsi="Times New Roman"/>
          <w:b w:val="false"/>
          <w:i w:val="false"/>
          <w:color w:val="000000"/>
          <w:sz w:val="28"/>
        </w:rPr>
        <w:t>приводить примеры логических элементов компьютера;</w:t>
      </w:r>
    </w:p>
    <w:p>
      <w:pPr>
        <w:spacing w:before="0" w:after="0" w:line="264"/>
        <w:ind w:firstLine="600"/>
        <w:jc w:val="both"/>
      </w:pPr>
      <w:r>
        <w:rPr>
          <w:rFonts w:ascii="Times New Roman" w:hAnsi="Times New Roman"/>
          <w:b w:val="false"/>
          <w:i w:val="false"/>
          <w:color w:val="000000"/>
          <w:sz w:val="28"/>
        </w:rPr>
        <w:t>выбирать подходящий алгоритм для решения задачи;</w:t>
      </w:r>
    </w:p>
    <w:p>
      <w:pPr>
        <w:spacing w:before="0" w:after="0" w:line="264"/>
        <w:ind w:firstLine="600"/>
        <w:jc w:val="both"/>
      </w:pPr>
      <w:r>
        <w:rPr>
          <w:rFonts w:ascii="Times New Roman" w:hAnsi="Times New Roman"/>
          <w:b w:val="false"/>
          <w:i w:val="false"/>
          <w:color w:val="000000"/>
          <w:sz w:val="28"/>
        </w:rPr>
        <w:t>оперировать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w:t>
      </w:r>
    </w:p>
    <w:p>
      <w:pPr>
        <w:spacing w:before="0" w:after="0" w:line="264"/>
        <w:ind w:firstLine="600"/>
        <w:jc w:val="both"/>
      </w:pPr>
      <w:r>
        <w:rPr>
          <w:rFonts w:ascii="Times New Roman" w:hAnsi="Times New Roman"/>
          <w:b w:val="false"/>
          <w:i w:val="false"/>
          <w:color w:val="000000"/>
          <w:sz w:val="28"/>
        </w:rPr>
        <w:t>использовать константы и переменные различных типов (числовых – целых и вещественных, логических, символьных), а также содержащие их выражения, использовать оператор присваивания;</w:t>
      </w:r>
    </w:p>
    <w:p>
      <w:pPr>
        <w:spacing w:before="0" w:after="0" w:line="264"/>
        <w:ind w:firstLine="600"/>
        <w:jc w:val="both"/>
      </w:pPr>
      <w:r>
        <w:rPr>
          <w:rFonts w:ascii="Times New Roman" w:hAnsi="Times New Roman"/>
          <w:b w:val="false"/>
          <w:i w:val="false"/>
          <w:color w:val="000000"/>
          <w:sz w:val="28"/>
        </w:rPr>
        <w:t>записывать логические выражения на изучаемом языке программирования;</w:t>
      </w:r>
    </w:p>
    <w:p>
      <w:pPr>
        <w:spacing w:before="0" w:after="0" w:line="264"/>
        <w:ind w:firstLine="600"/>
        <w:jc w:val="both"/>
      </w:pPr>
      <w:r>
        <w:rPr>
          <w:rFonts w:ascii="Times New Roman" w:hAnsi="Times New Roman"/>
          <w:b w:val="false"/>
          <w:i w:val="false"/>
          <w:color w:val="000000"/>
          <w:sz w:val="28"/>
        </w:rPr>
        <w:t>анализировать предложенные алгоритмы, в том числе определять, какие результаты возможны при заданном множестве исходных значений, определять возможные входные данные, приводящие к определённому результату;</w:t>
      </w:r>
    </w:p>
    <w:p>
      <w:pPr>
        <w:spacing w:before="0" w:after="0" w:line="264"/>
        <w:ind w:firstLine="600"/>
        <w:jc w:val="both"/>
      </w:pPr>
      <w:r>
        <w:rPr>
          <w:rFonts w:ascii="Times New Roman" w:hAnsi="Times New Roman"/>
          <w:b w:val="false"/>
          <w:i w:val="false"/>
          <w:color w:val="000000"/>
          <w:sz w:val="28"/>
        </w:rPr>
        <w:t>создавать и отлаживать программы на современном языке программирования общего назначения (</w:t>
      </w:r>
      <w:r>
        <w:rPr>
          <w:rFonts w:ascii="Times New Roman" w:hAnsi="Times New Roman"/>
          <w:b w:val="false"/>
          <w:i w:val="false"/>
          <w:color w:val="000000"/>
          <w:sz w:val="28"/>
        </w:rPr>
        <w:t>Python</w:t>
      </w:r>
      <w:r>
        <w:rPr>
          <w:rFonts w:ascii="Times New Roman" w:hAnsi="Times New Roman"/>
          <w:b w:val="false"/>
          <w:i w:val="false"/>
          <w:color w:val="000000"/>
          <w:sz w:val="28"/>
        </w:rPr>
        <w:t xml:space="preserve">, С++, </w:t>
      </w:r>
      <w:r>
        <w:rPr>
          <w:rFonts w:ascii="Times New Roman" w:hAnsi="Times New Roman"/>
          <w:b w:val="false"/>
          <w:i w:val="false"/>
          <w:color w:val="000000"/>
          <w:sz w:val="28"/>
        </w:rPr>
        <w:t>Java</w:t>
      </w:r>
      <w:r>
        <w:rPr>
          <w:rFonts w:ascii="Times New Roman" w:hAnsi="Times New Roman"/>
          <w:b w:val="false"/>
          <w:i w:val="false"/>
          <w:color w:val="000000"/>
          <w:sz w:val="28"/>
        </w:rPr>
        <w:t xml:space="preserve">, </w:t>
      </w:r>
      <w:r>
        <w:rPr>
          <w:rFonts w:ascii="Times New Roman" w:hAnsi="Times New Roman"/>
          <w:b w:val="false"/>
          <w:i w:val="false"/>
          <w:color w:val="000000"/>
          <w:sz w:val="28"/>
        </w:rPr>
        <w:t>C</w:t>
      </w:r>
      <w:r>
        <w:rPr>
          <w:rFonts w:ascii="Times New Roman" w:hAnsi="Times New Roman"/>
          <w:b w:val="false"/>
          <w:i w:val="false"/>
          <w:color w:val="000000"/>
          <w:sz w:val="28"/>
        </w:rPr>
        <w:t>#), реализующие алгоритмы обработки числовых данных с использованием ветвлений (нахождение минимума и максимума из двух, трёх и четырёх чисел, решение квадратного уравнения, имеющего вещественные корни);</w:t>
      </w:r>
    </w:p>
    <w:p>
      <w:pPr>
        <w:spacing w:before="0" w:after="0" w:line="264"/>
        <w:ind w:firstLine="600"/>
        <w:jc w:val="both"/>
      </w:pPr>
      <w:r>
        <w:rPr>
          <w:rFonts w:ascii="Times New Roman" w:hAnsi="Times New Roman"/>
          <w:b w:val="false"/>
          <w:i w:val="false"/>
          <w:color w:val="000000"/>
          <w:sz w:val="28"/>
        </w:rPr>
        <w:t>создавать и отлаживать программы на современном языке программирования общего назначения из приведённого выше списка, реализующие алгоритмы обработки числовых данных с использованием циклов с переменной, циклов с условиями (алгоритмы нахождения наибольшего общего делителя двух натуральных чисел, проверки натурального числа на простоту, разложения натурального числа на простые сомножители, выделения цифр из натурального числа);</w:t>
      </w:r>
    </w:p>
    <w:p>
      <w:pPr>
        <w:spacing w:before="0" w:after="0" w:line="264"/>
        <w:ind w:firstLine="600"/>
        <w:jc w:val="both"/>
      </w:pPr>
      <w:r>
        <w:rPr>
          <w:rFonts w:ascii="Times New Roman" w:hAnsi="Times New Roman"/>
          <w:b w:val="false"/>
          <w:i w:val="false"/>
          <w:color w:val="000000"/>
          <w:sz w:val="28"/>
        </w:rPr>
        <w:t>создавать и отлаживать программы на современном языке программирования общего назначения из приведённого выше списка, реализующие алгоритмы обработки потока данных (вычисление количества, суммы, среднего арифметического, минимального и максимального значений элементов числовой последовательности, удовлетворяющих заданному условию);</w:t>
      </w:r>
    </w:p>
    <w:p>
      <w:pPr>
        <w:spacing w:before="0" w:after="0" w:line="264"/>
        <w:ind w:firstLine="600"/>
        <w:jc w:val="both"/>
      </w:pPr>
      <w:r>
        <w:rPr>
          <w:rFonts w:ascii="Times New Roman" w:hAnsi="Times New Roman"/>
          <w:b w:val="false"/>
          <w:i w:val="false"/>
          <w:color w:val="000000"/>
          <w:sz w:val="28"/>
        </w:rPr>
        <w:t>создавать и отлаживать программы на современном языке программирования общего назначения из приведённого выше списка, реализующие алгоритмы обработки символьных данных (посимвольная обработка строк, подсчёт частоты появления символа в строке, использование встроенных функций для обработки строк);</w:t>
      </w:r>
    </w:p>
    <w:p>
      <w:pPr>
        <w:spacing w:before="0" w:after="0" w:line="264"/>
        <w:ind w:firstLine="600"/>
        <w:jc w:val="both"/>
      </w:pPr>
      <w:r>
        <w:rPr>
          <w:rFonts w:ascii="Times New Roman" w:hAnsi="Times New Roman"/>
          <w:b w:val="false"/>
          <w:i w:val="false"/>
          <w:color w:val="000000"/>
          <w:sz w:val="28"/>
        </w:rPr>
        <w:t>создавать и отлаживать программы, реализующие типовые алгоритмы обработки одномерных числовых массивов, на одном из языков программирования из приведённого выше списка: заполнение числового массива случайными числами, в соответствии с формулой или путём ввода чисел, линейный поиск заданного значения в массиве, подсчёт элементов массива, удовлетворяющих заданному условию, нахождение суммы, минимального и максимального значений элементов массива;</w:t>
      </w:r>
    </w:p>
    <w:p>
      <w:pPr>
        <w:spacing w:before="0" w:after="0" w:line="264"/>
        <w:ind w:firstLine="600"/>
        <w:jc w:val="both"/>
      </w:pPr>
      <w:r>
        <w:rPr>
          <w:rFonts w:ascii="Times New Roman" w:hAnsi="Times New Roman"/>
          <w:b w:val="false"/>
          <w:i w:val="false"/>
          <w:color w:val="000000"/>
          <w:sz w:val="28"/>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pPr>
        <w:spacing w:before="0" w:after="0" w:line="264"/>
        <w:ind w:firstLine="600"/>
        <w:jc w:val="both"/>
      </w:pPr>
      <w:r>
        <w:rPr>
          <w:rFonts w:ascii="Times New Roman" w:hAnsi="Times New Roman"/>
          <w:b w:val="false"/>
          <w:i w:val="false"/>
          <w:color w:val="000000"/>
          <w:sz w:val="28"/>
        </w:rPr>
        <w:t>создавать и применять в электронных таблицах формулы для расчётов с использованием встроенных арифметических функций (суммирование, вычисление среднего арифметического, поиск максимального и минимального значений), абсолютной, относительной и смешанной адресации.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демонстрировать владение понятиями «модель», «моделирование»: раскрывать их смысл, определять виды моделей, оценивать соответствие модели моделируемому объекту и целям моделирования, использовать моделирование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создавать однотабличную базу данных, составлять запросы к базе данных с помощью визуального редактора;</w:t>
      </w:r>
    </w:p>
    <w:p>
      <w:pPr>
        <w:spacing w:before="0" w:after="0" w:line="264"/>
        <w:ind w:firstLine="600"/>
        <w:jc w:val="both"/>
      </w:pPr>
      <w:r>
        <w:rPr>
          <w:rFonts w:ascii="Times New Roman" w:hAnsi="Times New Roman"/>
          <w:b w:val="false"/>
          <w:i w:val="false"/>
          <w:color w:val="000000"/>
          <w:sz w:val="28"/>
        </w:rPr>
        <w:t>демонстрировать владение терминологией, связанной с графами (вершина, ребро, путь, длина ребра и пути) и деревьями (корень, лист, высота дерева);</w:t>
      </w:r>
    </w:p>
    <w:p>
      <w:pPr>
        <w:spacing w:before="0" w:after="0" w:line="264"/>
        <w:ind w:firstLine="600"/>
        <w:jc w:val="both"/>
      </w:pPr>
      <w:r>
        <w:rPr>
          <w:rFonts w:ascii="Times New Roman" w:hAnsi="Times New Roman"/>
          <w:b w:val="false"/>
          <w:i w:val="false"/>
          <w:color w:val="000000"/>
          <w:sz w:val="28"/>
        </w:rPr>
        <w:t>использовать графы и деревья для моделирования систем сетевой и иерархической структуры, находить кратчайший путь в заданном графе, вычислять количество путей между двумя вершинами в направленном ациклическом графе, выполнять перебор вариантов с помощью дерева;</w:t>
      </w:r>
    </w:p>
    <w:p>
      <w:pPr>
        <w:spacing w:before="0" w:after="0" w:line="264"/>
        <w:ind w:firstLine="600"/>
        <w:jc w:val="both"/>
      </w:pPr>
      <w:r>
        <w:rPr>
          <w:rFonts w:ascii="Times New Roman" w:hAnsi="Times New Roman"/>
          <w:b w:val="false"/>
          <w:i w:val="false"/>
          <w:color w:val="000000"/>
          <w:sz w:val="28"/>
        </w:rPr>
        <w:t>строить несложные математические модели и использовать их для решения задач с помощью математического (компьютерного) моделирования, понимать сущность этапов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pPr>
        <w:spacing w:before="0" w:after="0" w:line="264"/>
        <w:ind w:firstLine="600"/>
        <w:jc w:val="both"/>
      </w:pPr>
      <w:r>
        <w:rPr>
          <w:rFonts w:ascii="Times New Roman" w:hAnsi="Times New Roman"/>
          <w:b w:val="false"/>
          <w:i w:val="false"/>
          <w:color w:val="000000"/>
          <w:sz w:val="28"/>
        </w:rPr>
        <w:t>разбивать задачи на подзадачи; создавать и отлаживать программы на современном языке программирования общего назначения (</w:t>
      </w:r>
      <w:r>
        <w:rPr>
          <w:rFonts w:ascii="Times New Roman" w:hAnsi="Times New Roman"/>
          <w:b w:val="false"/>
          <w:i w:val="false"/>
          <w:color w:val="000000"/>
          <w:sz w:val="28"/>
        </w:rPr>
        <w:t>Python</w:t>
      </w:r>
      <w:r>
        <w:rPr>
          <w:rFonts w:ascii="Times New Roman" w:hAnsi="Times New Roman"/>
          <w:b w:val="false"/>
          <w:i w:val="false"/>
          <w:color w:val="000000"/>
          <w:sz w:val="28"/>
        </w:rPr>
        <w:t xml:space="preserve">, С++, </w:t>
      </w:r>
      <w:r>
        <w:rPr>
          <w:rFonts w:ascii="Times New Roman" w:hAnsi="Times New Roman"/>
          <w:b w:val="false"/>
          <w:i w:val="false"/>
          <w:color w:val="000000"/>
          <w:sz w:val="28"/>
        </w:rPr>
        <w:t>Java</w:t>
      </w:r>
      <w:r>
        <w:rPr>
          <w:rFonts w:ascii="Times New Roman" w:hAnsi="Times New Roman"/>
          <w:b w:val="false"/>
          <w:i w:val="false"/>
          <w:color w:val="000000"/>
          <w:sz w:val="28"/>
        </w:rPr>
        <w:t xml:space="preserve">, </w:t>
      </w:r>
      <w:r>
        <w:rPr>
          <w:rFonts w:ascii="Times New Roman" w:hAnsi="Times New Roman"/>
          <w:b w:val="false"/>
          <w:i w:val="false"/>
          <w:color w:val="000000"/>
          <w:sz w:val="28"/>
        </w:rPr>
        <w:t>C</w:t>
      </w:r>
      <w:r>
        <w:rPr>
          <w:rFonts w:ascii="Times New Roman" w:hAnsi="Times New Roman"/>
          <w:b w:val="false"/>
          <w:i w:val="false"/>
          <w:color w:val="000000"/>
          <w:sz w:val="28"/>
        </w:rPr>
        <w:t>#), реализующие алгоритмы обработки числовых данных с использованием подпрограмм (процедур, функций);</w:t>
      </w:r>
    </w:p>
    <w:p>
      <w:pPr>
        <w:spacing w:before="0" w:after="0" w:line="264"/>
        <w:ind w:firstLine="600"/>
        <w:jc w:val="both"/>
      </w:pPr>
      <w:r>
        <w:rPr>
          <w:rFonts w:ascii="Times New Roman" w:hAnsi="Times New Roman"/>
          <w:b w:val="false"/>
          <w:i w:val="false"/>
          <w:color w:val="000000"/>
          <w:sz w:val="28"/>
        </w:rPr>
        <w:t>составлять и отлаживать программы на современном языке программирования общего назначения из приведённого выше списка, реализующие несложные рекурсивные алгоритмы;</w:t>
      </w:r>
    </w:p>
    <w:p>
      <w:pPr>
        <w:spacing w:before="0" w:after="0" w:line="264"/>
        <w:ind w:firstLine="600"/>
        <w:jc w:val="both"/>
      </w:pPr>
      <w:r>
        <w:rPr>
          <w:rFonts w:ascii="Times New Roman" w:hAnsi="Times New Roman"/>
          <w:b w:val="false"/>
          <w:i w:val="false"/>
          <w:color w:val="000000"/>
          <w:sz w:val="28"/>
        </w:rPr>
        <w:t>составлять и отлаживать программы на современном языке программирования общего назначения из приведённого выше списка, реализующие алгоритмы сортировки массивов, двоичного поиска в упорядоченном массиве;</w:t>
      </w:r>
    </w:p>
    <w:p>
      <w:pPr>
        <w:spacing w:before="0" w:after="0" w:line="264"/>
        <w:ind w:firstLine="600"/>
        <w:jc w:val="both"/>
      </w:pPr>
      <w:r>
        <w:rPr>
          <w:rFonts w:ascii="Times New Roman" w:hAnsi="Times New Roman"/>
          <w:b w:val="false"/>
          <w:i w:val="false"/>
          <w:color w:val="000000"/>
          <w:sz w:val="28"/>
        </w:rPr>
        <w:t>составлять и отлаживать программы на современном языке программирования общего назначения из приведённого выше списка, реализующие основные алгоритмы обработки двумерных массивов (матриц): заполнение двумерного массива случайными числами и с использованием формул, вычисление суммы элементов, максимального и минимального значений элементов строки, столбца, диапазона, поиск заданного значения;</w:t>
      </w:r>
    </w:p>
    <w:p>
      <w:pPr>
        <w:spacing w:before="0" w:after="0" w:line="264"/>
        <w:ind w:firstLine="600"/>
        <w:jc w:val="both"/>
      </w:pPr>
      <w:r>
        <w:rPr>
          <w:rFonts w:ascii="Times New Roman" w:hAnsi="Times New Roman"/>
          <w:b w:val="false"/>
          <w:i w:val="false"/>
          <w:color w:val="000000"/>
          <w:sz w:val="28"/>
        </w:rPr>
        <w:t>составлять и отлаживать программы на современном языке программирования общего назначения из приведённого выше списка, реализующие простые приёмы динамического программирования;</w:t>
      </w:r>
    </w:p>
    <w:p>
      <w:pPr>
        <w:spacing w:before="0" w:after="0" w:line="264"/>
        <w:ind w:firstLine="600"/>
        <w:jc w:val="both"/>
      </w:pPr>
      <w:r>
        <w:rPr>
          <w:rFonts w:ascii="Times New Roman" w:hAnsi="Times New Roman"/>
          <w:b w:val="false"/>
          <w:i w:val="false"/>
          <w:color w:val="000000"/>
          <w:sz w:val="28"/>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pPr>
        <w:spacing w:before="0" w:after="0" w:line="264"/>
        <w:ind w:firstLine="600"/>
        <w:jc w:val="both"/>
      </w:pPr>
      <w:r>
        <w:rPr>
          <w:rFonts w:ascii="Times New Roman" w:hAnsi="Times New Roman"/>
          <w:b w:val="false"/>
          <w:i w:val="false"/>
          <w:color w:val="000000"/>
          <w:sz w:val="28"/>
        </w:rPr>
        <w:t xml:space="preserve">использовать для обработки данных в электронных таблицах встроенные функции (суммирование и подсчёт значений, отвечающих заданному условию); </w:t>
      </w:r>
    </w:p>
    <w:p>
      <w:pPr>
        <w:spacing w:before="0" w:after="0" w:line="264"/>
        <w:ind w:firstLine="600"/>
        <w:jc w:val="both"/>
      </w:pPr>
      <w:r>
        <w:rPr>
          <w:rFonts w:ascii="Times New Roman" w:hAnsi="Times New Roman"/>
          <w:b w:val="false"/>
          <w:i w:val="false"/>
          <w:color w:val="000000"/>
          <w:sz w:val="28"/>
        </w:rPr>
        <w:t xml:space="preserve">использовать численные методы в электронных таблицах для решения задач из разных предметных областей: численного моделирования, решения уравнений и поиска оптимальных решений; </w:t>
      </w:r>
    </w:p>
    <w:p>
      <w:pPr>
        <w:spacing w:before="0" w:after="0" w:line="264"/>
        <w:ind w:firstLine="600"/>
        <w:jc w:val="both"/>
      </w:pPr>
      <w:r>
        <w:rPr>
          <w:rFonts w:ascii="Times New Roman" w:hAnsi="Times New Roman"/>
          <w:b w:val="false"/>
          <w:i w:val="false"/>
          <w:color w:val="000000"/>
          <w:sz w:val="28"/>
        </w:rPr>
        <w:t>разрабатывать веб-страницы, содержащие рисунки, списки и гиперссылки;</w:t>
      </w:r>
    </w:p>
    <w:p>
      <w:pPr>
        <w:spacing w:before="0" w:after="0" w:line="264"/>
        <w:ind w:firstLine="600"/>
        <w:jc w:val="both"/>
      </w:pPr>
      <w:r>
        <w:rPr>
          <w:rFonts w:ascii="Times New Roman" w:hAnsi="Times New Roman"/>
          <w:b w:val="false"/>
          <w:i w:val="false"/>
          <w:color w:val="000000"/>
          <w:sz w:val="28"/>
        </w:rPr>
        <w:t>приводить примеры сфер профессиональной деятельности, связанных с информатикой, программированием и современными информационно-коммуникационными технологиями;</w:t>
      </w:r>
    </w:p>
    <w:p>
      <w:pPr>
        <w:spacing w:before="0" w:after="0" w:line="264"/>
        <w:ind w:firstLine="600"/>
        <w:jc w:val="both"/>
      </w:pPr>
      <w:r>
        <w:rPr>
          <w:rFonts w:ascii="Times New Roman" w:hAnsi="Times New Roman"/>
          <w:b w:val="false"/>
          <w:i w:val="false"/>
          <w:color w:val="000000"/>
          <w:sz w:val="28"/>
        </w:rPr>
        <w:t>приводить примеры перспективных направлений развития информационных технологий, в том числе искусственного интеллекта и машинного обучения;</w:t>
      </w:r>
    </w:p>
    <w:p>
      <w:pPr>
        <w:spacing w:before="0" w:after="0" w:line="264"/>
        <w:ind w:firstLine="600"/>
        <w:jc w:val="both"/>
      </w:pPr>
      <w:r>
        <w:rPr>
          <w:rFonts w:ascii="Times New Roman" w:hAnsi="Times New Roman"/>
          <w:b w:val="false"/>
          <w:i w:val="false"/>
          <w:color w:val="000000"/>
          <w:sz w:val="28"/>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bookmarkStart w:name="block-58543180" w:id="16"/>
    <w:p>
      <w:pPr>
        <w:sectPr>
          <w:pgSz w:w="11906" w:h="16383" w:orient="portrait"/>
        </w:sectPr>
      </w:pPr>
    </w:p>
    <w:bookmarkEnd w:id="16"/>
    <w:bookmarkEnd w:id="15"/>
    <w:bookmarkStart w:name="block-58543182" w:id="17"/>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Цифровая грамотность</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 - универсальное устройство обработки данных</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https://m.edsoo.ru/c1194510</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Программы и данные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https://m.edsoo.ru/c1194510</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Компьютерные сети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https://m.edsoo.ru/c1194510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информатики</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Информация и информационные процессы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https://m.edsoo.ru/c1194510</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информации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https://m.edsoo.ru/c1194510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Алгоритмы и программирование</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Исполнители и алгоритмы. Алгоритмические конструкции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https://m.edsoo.ru/c1194510</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Компьютерная графика и анимация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https://m.edsoo.ru/c1194510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Информационные технологии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документы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https://m.edsoo.ru/c1194510</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Компьютерная графика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https://m.edsoo.ru/c1194510</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Мультимедийные презентации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https://m.edsoo.ru/c1194510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6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информатики</w:t>
            </w:r>
          </w:p>
        </w:tc>
      </w:tr>
      <w:tr>
        <w:trPr>
          <w:trHeight w:val="55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счисления</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https://m.edsoo.ru/70c62e41</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математической логики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https://m.edsoo.ru/70c62e41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Алгоритмы и программирование</w:t>
            </w:r>
          </w:p>
        </w:tc>
      </w:tr>
      <w:tr>
        <w:trPr>
          <w:trHeight w:val="55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программирования</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https://m.edsoo.ru/70c62e41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Информационные технологии</w:t>
            </w:r>
          </w:p>
        </w:tc>
      </w:tr>
      <w:tr>
        <w:trPr>
          <w:trHeight w:val="55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таблицы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https://m.edsoo.ru/70c62e41</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Цифровая грамотность</w:t>
            </w:r>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Глобальная сеть Интернет и стратегии безопасного поведения в ней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https://m.edsoo.ru/829b3630</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в информационном пространстве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https://m.edsoo.ru/829b3630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информатики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как метод познания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https://m.edsoo.ru/829b3630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Алгоритмы и программирование</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Разработка алгоритмов и программ</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https://m.edsoo.ru/829b3630</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https://m.edsoo.ru/829b3630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Информационные технологии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таблицы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https://m.edsoo.ru/829b3630</w:t>
              </w:r>
            </w:hyperlink>
          </w:p>
        </w:tc>
      </w:tr>
      <w:tr>
        <w:trPr>
          <w:trHeight w:val="118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Информационные технологии в современном обществе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https://m.edsoo.ru/829b3630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bookmarkStart w:name="block-58543182" w:id="18"/>
    <w:p>
      <w:pPr>
        <w:sectPr>
          <w:pgSz w:w="16383" w:h="11906" w:orient="landscape"/>
        </w:sectPr>
      </w:pPr>
    </w:p>
    <w:bookmarkEnd w:id="18"/>
    <w:bookmarkEnd w:id="17"/>
    <w:bookmarkStart w:name="block-58543181" w:id="19"/>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 — универсальное вычислительное устройство, работающее по программе. Техника безопасности и правила работы на компьютере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https://m.edsoo.ru/a4c8bedc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компоненты компьютера и их назначение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https://m.edsoo.ru/c3fff0e9</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компьютеров и программного обеспечения. Современные тенденции развития компьютеров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https://m.edsoo.ru/45a23514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Персональный компьютер и его характеристики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https://m.edsoo.ru/8720c7b2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информации и скорость доступа к ним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https://m.edsoo.ru/71ffb849</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Программное обеспечение компьютера. Правовая охрана программ и данных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https://m.edsoo.ru/5f74187f</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Системное программное обеспечение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https://m.edsoo.ru/0492d3a1</w:t>
              </w:r>
            </w:hyperlink>
          </w:p>
        </w:tc>
      </w:tr>
      <w:tr>
        <w:trPr>
          <w:trHeight w:val="17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Системы программирования. Прикладное программное обеспечение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https://m.edsoo.ru/9ac8f35c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Файлы и папки (каталоги)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https://m.edsoo.ru/54cbae6e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файлами и папками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https://m.edsoo.ru/3422daa2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Архивация данных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https://m.edsoo.ru/ccd83721</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Вредоносное программное обеспечение и средства защиты от него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https://m.edsoo.ru/313bc2d9</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Компьютерные сети. Поиск информации в сети Интернет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https://m.edsoo.ru/c1213e52</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Сервисы интернет-коммуникаций. Сетевой этикет. Стратегии безопасного поведения в Интернете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https://m.edsoo.ru/0ce3513f</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Информация и данные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https://m.edsoo.ru/713e7c25</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Информационные процессы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https://m.edsoo.ru/8e14b58b</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языков и алфавитов. Естественные и формальные языки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https://m.edsoo.ru/f07fbd1c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Двоичный алфавит. Преобразование любого алфавита к двоичному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https://m.edsoo.ru/418e5823</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данных в компьютере как текстов в двоичном алфавите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https://m.edsoo.ru/cea434cf</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количества информации и скорости передачи данных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https://m.edsoo.ru/385ac7a1</w:t>
              </w:r>
            </w:hyperlink>
          </w:p>
        </w:tc>
      </w:tr>
      <w:tr>
        <w:trPr>
          <w:trHeight w:val="12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текстов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https://m.edsoo.ru/492d4035</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Декодирование сообщений. Информационный объём текста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https://m.edsoo.ru/5bddfddd</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цвета. Цветовые модели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https://m.edsoo.ru/607916c9</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информационного объёма графических данных для растрового изображения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https://m.edsoo.ru/3000650a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Кодирование звука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https://m.edsoo.ru/fe657630</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алгоритма. Исполнители алгоритмов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https://m.edsoo.ru/d90d13b1</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алгоритма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https://m.edsoo.ru/e562e58f</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записи алгоритма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https://m.edsoo.ru/1efcc198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Алгоритмические конструкции. Конструкция «следование». Линейный алгоритм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https://m.edsoo.ru/90184d84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исполнителем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https://m.edsoo.ru/d6ce149c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Конструкция «ветвление»: полная и неполная формы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https://m.edsoo.ru/f0b73ba7</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составные условия. Создание алгоритмов с использованием ветвлений для управления исполнителем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https://m.edsoo.ru/29407ec4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Конструкция «повторение»: циклы с заданным числом повторений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https://m.edsoo.ru/ce4488fa</w:t>
              </w:r>
            </w:hyperlink>
          </w:p>
        </w:tc>
      </w:tr>
      <w:tr>
        <w:trPr>
          <w:trHeight w:val="12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Конструкция «повторение»: с условием выполнения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https://m.edsoo.ru/0f9665a5</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Переменная. Конструкция «повторение»: с переменной цикла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https://m.edsoo.ru/bfebc34d</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Вспомогательные алгоритмы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https://m.edsoo.ru/8ddd87ba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Вспомогательные алгоритмы с параметрами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https://m.edsoo.ru/77a9e9f4</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и выполнение на компьютере алгоритмов с использованием вспомогательных алгоритмов для управления исполнителем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https://m.edsoo.ru/96ac9184</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и выполнение на компьютере алгоритмов для управления исполнителем Робот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https://m.edsoo.ru/7f12d9b6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алгоритмов для исполнителей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https://m.edsoo.ru/ccf474db</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Синтаксические и логические ошибки. Отказы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https://m.edsoo.ru/2d3390a1</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координат в компьютерной графике. Изменение цвета пикселя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https://m.edsoo.ru/b5940c05</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Графические примитивы: отрезок, прямоугольник</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https://m.edsoo.ru/d01180a9</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Графические примитивы: окружность (круг)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https://m.edsoo.ru/6ff7f809</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из графических примитивов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https://m.edsoo.ru/6c2f56c4</w:t>
              </w:r>
            </w:hyperlink>
          </w:p>
        </w:tc>
      </w:tr>
      <w:tr>
        <w:trPr>
          <w:trHeight w:val="15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циклов для построения изображений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https://m.edsoo.ru/6097d512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Штриховка замкнутой области простой формы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https://m.edsoo.ru/7abab09a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простой анимации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https://m.edsoo.ru/6dcbe50d</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"Компьютерная графика и анимация"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https://m.edsoo.ru/dd80c15e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документы, их ввод и редактирование в текстовом процессоре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https://m.edsoo.ru/98d4bb25</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Форматирование текстовых документов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https://m.edsoo.ru/778c2da3</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Структурирование информации с помощью списков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https://m.edsoo.ru/0216f728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Структурирование информации с помощью таблиц</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https://m.edsoo.ru/73bb307f</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Вставка в документ формул и изображений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https://m.edsoo.ru/513d5789</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Интеллектуальные возможности текстовых процессоров и Интернет-сервисов по созданию текстовых документов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https://m.edsoo.ru/336a3395</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текстовых документов с колонтитулами, цитатами и ссылками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https://m.edsoo.ru/9aa19db5</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Графический редактор. Растровые рисунки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https://m.edsoo.ru/e49b7c84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Операции редактирования графических объектов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https://m.edsoo.ru/08c423c9</w:t>
              </w:r>
            </w:hyperlink>
          </w:p>
        </w:tc>
      </w:tr>
      <w:tr>
        <w:trPr>
          <w:trHeight w:val="12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Векторная графика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https://m.edsoo.ru/ca326e33</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и редактирование изображений с помощью инструментов векторного графического редактора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https://m.edsoo.ru/d455a540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создания компьютерных презентаций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https://m.edsoo.ru/c1d78555</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Добавление на слайд текста и изображений</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https://m.edsoo.ru/415ff821</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Добавление на слайд аудиовизуальных данных. Анимация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https://m.edsoo.ru/b928e5e5</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презентации с гиперссылками на основе готовых шаблонов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https://m.edsoo.ru/2b295957</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контольная работа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https://m.edsoo.ru/3e3d1861</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https://m.edsoo.ru/59b55261</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https://m.edsoo.ru/c8e5cda1</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https://m.edsoo.ru/e23218c0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Позиционные и непозиционные системы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https://m.edsoo.ru/06e1b4ba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Развёрнутая форма записи числа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https://m.edsoo.ru/532eaf56</w:t>
              </w:r>
            </w:hyperlink>
          </w:p>
        </w:tc>
      </w:tr>
      <w:tr>
        <w:trPr>
          <w:trHeight w:val="16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 в десятичную систему чисел, записанных в других системах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https://m.edsoo.ru/18ff149c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Двоичная система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https://m.edsoo.ru/925110fe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Восьмеричная система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https://m.edsoo.ru/ba6e6577</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Шестнадцатеричная система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https://m.edsoo.ru/276bb880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Переводы чисел между двоичной, восьмеричной и шестнадцатеричной системами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https://m.edsoo.ru/01b5610b</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операции в двоичной системе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https://m.edsoo.ru/85361d0d</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целых чисел в Р-ичных системах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https://m.edsoo.ru/4b84ed0c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операции в Р-ичных системах счисления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https://m.edsoo.ru/6ae6adf3</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высказывания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https://m.edsoo.ru/1b69ddca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операции «и», «или», «не»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https://m.edsoo.ru/7a6e494d</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операции «исключающее или», «импликация», «эквиваленция»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https://m.edsoo.ru/44cce7e6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истинности составного высказывания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https://m.edsoo.ru/8654c786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выражения. Правила записи логических выражений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https://m.edsoo.ru/d5059685</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таблиц истинности логических выражений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https://m.edsoo.ru/70d1d6a7</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Упрощение логических выражений. Законы алгебры логики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https://m.edsoo.ru/05c5e8c8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логических выражений по таблице истинности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https://m.edsoo.ru/d74729e0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логическими основами компьютера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https://m.edsoo.ru/f0b1feb2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Сумматор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https://m.edsoo.ru/ff2ba9ce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программирования. Система программирования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https://m.edsoo.ru/9b192ff6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Целые, вещественные и символьные переменные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https://m.edsoo.ru/7c22459c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Оператор присваивания. Арифметические выражения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https://m.edsoo.ru/9ad7b893</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Операции с целыми числами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https://m.edsoo.ru/caa8cc02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делимости одного целого числа на другое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https://m.edsoo.ru/da4a6213</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Операции с вещественными числами. Встроенные функции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https://m.edsoo.ru/f6574571</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Случайные (псевдослучайные) числа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https://m.edsoo.ru/12683892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Ветвления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https://m.edsoo.ru/0bde3cd1</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минимума и максимума из двух, трёх и четырёх чисел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https://m.edsoo.ru/866ef3a8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Составные условия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https://m.edsoo.ru/bede328b</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квадратного уравнения, имеющего вещественные корни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https://m.edsoo.ru/89c165d8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переменные. Диалоговая отладка программ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https://m.edsoo.ru/eab4e566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с условием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https://m.edsoo.ru/1ab190ac</w:t>
              </w:r>
            </w:hyperlink>
          </w:p>
        </w:tc>
      </w:tr>
      <w:tr>
        <w:trPr>
          <w:trHeight w:val="15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Евклида для нахождения наибольшего общего делителя двух натуральных чисел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https://m.edsoo.ru/b5de6cb5</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Разбиение записи натурального числа в позиционной системе с основанием, меньшим или равным 10, на отдельные цифры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https://m.edsoo.ru/c20a8713</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натурального числа на простые сомножители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https://m.edsoo.ru/a5868fd3</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с переменной. Алгоритм проверки натурального числа на простоту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https://m.edsoo.ru/574a33d4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алгоритмов. Определение возможных результатов работы алгоритма при заданном множестве входных данных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https://m.edsoo.ru/d2061706</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алгоритмов. Определение возможных входных данных, приводящих к данному результату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https://m.edsoo.ru/f7cd5979</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Обработка потока данных: вычисление количества, суммы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https://m.edsoo.ru/3a8bf0d4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Обработка потока данных: вычисление среднего арифметического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https://m.edsoo.ru/422ebaf0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минимального и максимального значений элементов последовательности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https://m.edsoo.ru/4f870145</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значений элементов последовательности, удовлетворяющих заданному условию</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https://m.edsoo.ru/5ea2ce90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Обработка символьных данных. Посимвольная обработка строк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https://m.edsoo.ru/9f1bd41b</w:t>
              </w:r>
            </w:hyperlink>
          </w:p>
        </w:tc>
      </w:tr>
      <w:tr>
        <w:trPr>
          <w:trHeight w:val="13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в символьных строках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https://m.edsoo.ru/305a37b8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Подсчёт частоты появления символа в строке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https://m.edsoo.ru/51e401dd</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Встроенные функции для обработки строк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https://m.edsoo.ru/958cc3fa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Табличные величины (массивы). Одномерные массивы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https://m.edsoo.ru/2c39235c</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Заполнение числового массива случайными числами, в соответствии с формулой или путём ввода чисел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https://m.edsoo.ru/28324ac5</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суммы элементов массива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https://m.edsoo.ru/2e1b1953</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Линейный поиск заданного значения в массиве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https://m.edsoo.ru/447595b9</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Подсчёт элементов массива, удовлетворяющих заданному условию</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https://m.edsoo.ru/71ddc418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минимального (максимального) элемента массива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https://m.edsoo.ru/3620deb5</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сложности алгоритмов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https://m.edsoo.ru/9be62aa1</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Электронные таблицы. Типы данных в ячейках электронной таблицы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https://m.edsoo.ru/a24e4e25</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Редактирование и форматирование таблиц</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https://m.edsoo.ru/4fe26635</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Встроенные функции для поиска максимума, минимума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https://m.edsoo.ru/8301bdb6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Встроенные функции для поиска суммы и среднего арифметического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https://m.edsoo.ru/d1121d11</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Сортировка данных в выделенном диапазоне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https://m.edsoo.ru/44983d43</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Фильтрация данных в выделенном диапазоне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https://m.edsoo.ru/9591fce2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абсолютная и смешанная адресация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https://m.edsoo.ru/082a83ad</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формул при копировании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https://m.edsoo.ru/ab3f1294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диаграмм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https://m.edsoo.ru/5bf2db65</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диаграмм и графиков в электронных таблицах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https://m.edsoo.ru/7082e4f7</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https://m.edsoo.ru/9f75b76f</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https://m.edsoo.ru/6ffbf8d2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https://m.edsoo.ru/f7c9f2f1</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https://m.edsoo.ru/f005de8b</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Глобальная сеть Интернет. IP-адреса узлов.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https://m.edsoo.ru/80997cfe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Сетевое хранение данных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https://m.edsoo.ru/1283c158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Большие данные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https://m.edsoo.ru/2411202c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Разработка веб-страниц. Язык HTML</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https://m.edsoo.ru/e17e7020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Логическая разметка: заголовки, абзацы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https://m.edsoo.ru/3d24e62c</w:t>
              </w:r>
            </w:hyperlink>
          </w:p>
        </w:tc>
      </w:tr>
      <w:tr>
        <w:trPr>
          <w:trHeight w:val="17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Разработка страниц, содержащих рисунки, списки и гиперссылки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https://m.edsoo.ru/13a56f1d</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комплексных информационных объектов в виде веб-страниц</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https://m.edsoo.ru/0dcaf3cd</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безопасность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https://m.edsoo.ru/3724aa3d</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стратегии поведения в сети Интернет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https://m.edsoo.ru/f2a78d04</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вовлечения в деструктивные и криминальные формы сетевой активности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https://m.edsoo.ru/0bef585d</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деятельности в сети Интернет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https://m.edsoo.ru/5a0ba589</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Интернет-сервисы. Сервисы государственных услуг</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https://m.edsoo.ru/8611ba7f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Облачные технологии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https://m.edsoo.ru/e5519585</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Программное обеспечение как веб-сервис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https://m.edsoo.ru/e8f8d8be</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и её адекватность модели моделируемому объекту и целям моделирования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https://m.edsoo.ru/198e62c4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моделей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https://m.edsoo.ru/7865167d</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Табличные модели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https://m.edsoo.ru/da6cd6e6</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Базы данных. Разработка однотабличной базы данных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https://m.edsoo.ru/4187ab8f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запросов к базе данных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https://m.edsoo.ru/9c50544c</w:t>
              </w:r>
            </w:hyperlink>
          </w:p>
        </w:tc>
      </w:tr>
      <w:tr>
        <w:trPr>
          <w:trHeight w:val="11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Граф. Весовая матрица графа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https://m.edsoo.ru/7f7a0639</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пути между вершинами графа. Поиск оптимального пути в графе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https://m.edsoo.ru/af0555e6</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количества путей в направленном ациклическом графе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https://m.edsoo.ru/68dc48cf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Дерево. Перебор вариантов с помощью дерев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https://m.edsoo.ru/aa3cab67</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математической модели. Задачи, решаемые с помощью математического моделирования.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https://m.edsoo.ru/d270962c</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готовыми компьютерными моделями из различных предметных областей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https://m.edsoo.ru/13e6c347</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компьютерного моделирования. Программная реализация компьютерной модели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https://m.edsoo.ru/65814c49</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Разбиение задачи на подзадачи. Вспомогательные алгоритмы: процедуры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https://m.edsoo.ru/2a48fcb4</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отладка программ, использующих процедуры, на языке программирования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https://m.edsoo.ru/771d948b</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Вспомогательные алгоритмы: функции. Составление и отладка программ, использующих функции, на языке программирования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https://m.edsoo.ru/617803fb</w:t>
              </w:r>
            </w:hyperlink>
          </w:p>
        </w:tc>
      </w:tr>
      <w:tr>
        <w:trPr>
          <w:trHeight w:val="11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Подпрограммы с параметрами. Логические функции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https://m.edsoo.ru/b99ae559</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Рекурсия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https://m.edsoo.ru/2fd78e36</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Рекурсивные подпрограммы (процедуры, функции)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https://m.edsoo.ru/2a1af871</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Условие окончания рекурсии (базовые случаи)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https://m.edsoo.ru/b4374f1c</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рекурсии для перебора вариантов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https://m.edsoo.ru/9a6cd226</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отладка программ, реализующих рекурсивные алгоритмы, на языке программирования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https://m.edsoo.ru/d69a8f71</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Сортировка массивов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https://m.edsoo.ru/d69a8f71</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Встроенные возможности сортировки выбранного языка программирования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https://m.edsoo.ru/25f4b187</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Сортировка по нескольким критериям (уровням)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https://m.edsoo.ru/005cd270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Двоичный поиск в упорядоченном массиве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https://m.edsoo.ru/58377425</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Программирование типовых алгоритмов обработки одномерных числовых массивов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https://m.edsoo.ru/e16919b0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Двумерные массивы (матрицы)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https://m.edsoo.ru/8a3ae097</w:t>
              </w:r>
            </w:hyperlink>
          </w:p>
        </w:tc>
      </w:tr>
      <w:tr>
        <w:trPr>
          <w:trHeight w:val="20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Заполнение двумерного массива случайными числами и с использованием формул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https://m.edsoo.ru/32a1ff51</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элементов двумерного массива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https://m.edsoo.ru/2745991e</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минимума и максимума строки, столбца, диапазона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https://m.edsoo.ru/f7ebfe7f</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заданного значения в двумерном массиве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https://m.edsoo.ru/82c5cb09</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отладка программ, реализующих типовые алгоритмы обработки матриц</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https://m.edsoo.ru/1f69ac06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Динамическое программирование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https://m.edsoo.ru/ca7cfa73</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Подсчёт количества вариантов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https://m.edsoo.ru/a2346db9</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оптимального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https://m.edsoo.ru/8945f9f0</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отладка программ, реализующих алгоритмы решения задач с помощью динамического программирования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https://m.edsoo.ru/041f6e45</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Сигнал. Обратная связь.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https://m.edsoo.ru/8d970d13</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использования принципа обратной связи в системах управления техническими устройствами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https://m.edsoo.ru/c12b4bec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роботизированных систем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https://m.edsoo.ru/30bb9309</w:t>
              </w:r>
            </w:hyperlink>
          </w:p>
        </w:tc>
      </w:tr>
      <w:tr>
        <w:trPr>
          <w:trHeight w:val="208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учебной средой разработки программ управления движущимися роботами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https://m.edsoo.ru/be46b5ef</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Условные вычисления в электронных таблицах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https://m.edsoo.ru/e9846868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и подсчёт значений, отвечающих заданному условию</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https://m.edsoo.ru/baa42073</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Большие наборы данных: организация вычислений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https://m.edsoo.ru/7ac276c2</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Большие данные данных: визуализация результатов вычислений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https://m.edsoo.ru/92fe2c4c</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Динамическое программирование в электронных таблицах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https://m.edsoo.ru/99546c17</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Численное моделирование в электронных таблицах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https://m.edsoo.ru/4357f7d4</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Численное решение уравнений с помощью подбора параметра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https://m.edsoo.ru/8125ed1e</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оптимизации с помощью электронных таблиц</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https://m.edsoo.ru/57ac0e3d</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информационных технологий в развитии экономики мира, страны, региона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https://m.edsoo.ru/589132db</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перспективными направлениями развития информационных технологий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https://m.edsoo.ru/8c1d61a3</w:t>
              </w:r>
            </w:hyperlink>
          </w:p>
        </w:tc>
      </w:tr>
      <w:tr>
        <w:trPr>
          <w:trHeight w:val="16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https://m.edsoo.ru/f544eb27</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https://m.edsoo.ru/9169fd0c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https://m.edsoo.ru/c2dd6613</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https://m.edsoo.ru/bd92e1b2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8543181" w:id="20"/>
    <w:p>
      <w:pPr>
        <w:sectPr>
          <w:pgSz w:w="16383" w:h="11906" w:orient="landscape"/>
        </w:sectPr>
      </w:pPr>
    </w:p>
    <w:bookmarkEnd w:id="20"/>
    <w:bookmarkEnd w:id="19"/>
    <w:bookmarkStart w:name="block-58543183" w:id="21"/>
    <w:p>
      <w:pPr>
        <w:spacing w:before="199" w:after="199"/>
        <w:ind w:left="120"/>
        <w:jc w:val="left"/>
      </w:pPr>
    </w:p>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38"/>
        <w:gridCol w:w="11271"/>
      </w:tblGrid>
      <w:tr>
        <w:trPr>
          <w:trHeight w:val="525" w:hRule="atLeast"/>
          <w:trHeight w:val="144" w:hRule="atLeast"/>
        </w:trPr>
        <w:tc>
          <w:tcPr>
            <w:tcW w:w="163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39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«Цифровая грамотность»</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Пояснять на примерах смысл понятий «информация», «информационный процесс», «обработка информации», «хранение информации», «передача информации»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современных устройств хранения и передачи информации, сравнивать их количественные характеристики</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Соотносить характеристики компьютера с задачами, решаемыми с его помощью</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Работать с файловой системой персонального компьютера с использованием графического интерфейса: создавать (копировать, перемещать, переименовывать, удалять и архивировать файлы и каталоги, использовать антивирусную программу)</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Искать информацию в Интернете (в том числе по ключевым словам, по изображению), критически относиться к найденной информации, осознавать опасность для личности и общества распространения вредоносной информации, в том числе экстремистского и террористического характера</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Понимать структуру адресов веб-ресурсов</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современные сервисы интернет-коммуникаций</w:t>
            </w:r>
          </w:p>
        </w:tc>
      </w:tr>
      <w:tr>
        <w:trPr>
          <w:trHeight w:val="12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права при работе с приложениями на любых устройствах и в Интернете, выбирать безопасные стратегии поведения в сети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методы профилактики негативного влияния средств информационных и коммуникационных технологий на здоровье пользователя</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«Теоретические основы информатики»</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Оценивать и сравнивать размеры текстовых, графических, звуковых файлов и видеофайлов</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«Информационные технологии»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Представлять результаты своей деятельности в виде структурированных иллюстрированных документов, мультимедийных презентаций</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38"/>
        <w:gridCol w:w="11271"/>
      </w:tblGrid>
      <w:tr>
        <w:trPr>
          <w:trHeight w:val="525" w:hRule="atLeast"/>
          <w:trHeight w:val="144" w:hRule="atLeast"/>
        </w:trPr>
        <w:tc>
          <w:tcPr>
            <w:tcW w:w="163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239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3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«Теоретические основы информатики»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Пояснять на примерах различия между позиционными и непозиционными системами счисления</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смысл понятий «высказывание», «логическая операция», «логическое выражение»</w:t>
            </w:r>
          </w:p>
        </w:tc>
      </w:tr>
      <w:tr>
        <w:trPr>
          <w:trHeight w:val="9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«Алгоритмы и программирование»</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смысл понятий «исполнитель», «алгоритм», «программа», понимая разницу между употреблением этих терминов в обыденной речи и в информатике</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Описывать алгоритм решения задачи различными способами, в том числе в виде блок-схемы</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Составлять, выполнять вручную и на компьютере несложные алгоритмы с использованием ветвлений и циклов для управления исполнителями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tc>
      </w:tr>
      <w:tr>
        <w:trPr>
          <w:trHeight w:val="3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при разработке программ логические значения, операции и выражения с ними</w:t>
            </w:r>
          </w:p>
        </w:tc>
      </w:tr>
      <w:tr>
        <w:trPr>
          <w:trHeight w:val="615"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Анализировать предложенные алгоритмы, в том числе определять, какие результаты возможны при заданном множестве исходных значений</w:t>
            </w:r>
          </w:p>
        </w:tc>
      </w:tr>
      <w:tr>
        <w:trPr>
          <w:trHeight w:val="1500" w:hRule="atLeast"/>
          <w:trHeight w:val="144" w:hRule="atLeast"/>
        </w:trPr>
        <w:tc>
          <w:tcPr>
            <w:tcW w:w="1636"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239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КЛАССА</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12"/>
        <w:gridCol w:w="11097"/>
      </w:tblGrid>
      <w:tr>
        <w:trPr>
          <w:trHeight w:val="525" w:hRule="atLeast"/>
          <w:trHeight w:val="144" w:hRule="atLeast"/>
        </w:trPr>
        <w:tc>
          <w:tcPr>
            <w:tcW w:w="175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220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33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«Цифровая грамотность»</w:t>
            </w:r>
          </w:p>
        </w:tc>
      </w:tr>
      <w:tr>
        <w:trPr>
          <w:trHeight w:val="154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tc>
      </w:tr>
      <w:tr>
        <w:trPr>
          <w:trHeight w:val="15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tc>
      </w:tr>
      <w:tr>
        <w:trPr>
          <w:trHeight w:val="3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«Теоретические основы информатики»</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графы и деревья для моделирования систем сетевой и иерархической структуры, находить кратчайший путь в графе</w:t>
            </w:r>
          </w:p>
        </w:tc>
      </w:tr>
      <w:tr>
        <w:trPr>
          <w:trHeight w:val="3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«Алгоритмы и программирование»</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tc>
      </w:tr>
      <w:tr>
        <w:trPr>
          <w:trHeight w:val="3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 теме «Информационные технологии»</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trPr>
          <w:trHeight w:val="9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tc>
      </w:tr>
      <w:tr>
        <w:trPr>
          <w:trHeight w:val="1200"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tc>
      </w:tr>
      <w:tr>
        <w:trPr>
          <w:trHeight w:val="615" w:hRule="atLeast"/>
          <w:trHeight w:val="144" w:hRule="atLeast"/>
        </w:trPr>
        <w:tc>
          <w:tcPr>
            <w:tcW w:w="175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220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Использовать электронные таблицы для численного моделирования в простых задачах из разных предметных областей</w:t>
            </w:r>
          </w:p>
        </w:tc>
      </w:tr>
    </w:tbl>
    <w:bookmarkStart w:name="block-58543183" w:id="22"/>
    <w:p>
      <w:pPr>
        <w:sectPr>
          <w:pgSz w:w="11906" w:h="16383" w:orient="portrait"/>
        </w:sectPr>
      </w:pPr>
    </w:p>
    <w:bookmarkEnd w:id="22"/>
    <w:bookmarkEnd w:id="21"/>
    <w:bookmarkStart w:name="block-58543184" w:id="23"/>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312"/>
        <w:gridCol w:w="12297"/>
      </w:tblGrid>
      <w:tr>
        <w:trPr>
          <w:trHeight w:val="285" w:hRule="atLeast"/>
          <w:trHeight w:val="144" w:hRule="atLeast"/>
        </w:trPr>
        <w:tc>
          <w:tcPr>
            <w:tcW w:w="91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526"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Цифровая грамотность</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 Техника безопасности и правила работы на компьютере</w:t>
            </w:r>
          </w:p>
        </w:tc>
      </w:tr>
      <w:tr>
        <w:trPr>
          <w:trHeight w:val="97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tc>
      </w:tr>
      <w:tr>
        <w:trPr>
          <w:trHeight w:val="178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1.3</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История развития компьютеров и программного обеспечения. Поколения компьютеров. Современные тенденции развития компьютеров. Суперкомпьютеры. Параллельные вычисления. 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диск и твердотельный накопитель, постоянная память смартфона) и скорость доступа для различных видов носителей</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1.4</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1.5</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Файлы и папки (каталоги).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1.6</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Принципы построения файловых систем. Полное имя файла (папки, каталога). Путь к файлу (папке, каталогу)</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1.7</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Файловый менеджер. Работа с файлами и папками (каталогами): создание, копирование, перемещение, переименование и удаление файлов и папок (каталогов). Поиск файлов средствами операционной системы</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1.8</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Архивация данных. Использование программ-архиваторов</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1.9</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Компьютерные вирусы и другие вредоносные программы. Программы для защиты от вирусов</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1.10</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Современные сервисы интернет-коммуникаций</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1.12</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Сетевой этикет, базовые нормы информационной этики и права при работе в сети Интернет. Стратегии безопасного поведения в Интернете</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Теоретические основы информатики</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Информация – одно из основных понятий современной науки. 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2</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Дискретность данных. Возможность описания непрерывных объектов и процессов с помощью дискретных данных. Информационные процессы – процессы, связанные с хранением, преобразованием и передачей данных</w:t>
            </w:r>
          </w:p>
        </w:tc>
      </w:tr>
      <w:tr>
        <w:trPr>
          <w:trHeight w:val="12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3</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длиныв алфавите определённой мощности</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4</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Кодирование символов одного алфавита с помощью кодовых слов в другом алфавите, кодовая таблица, декодирование</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5</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Двоичный код. Представление данных в компьютере как текстов в двоичном алфавите</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6</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Информационный объём данных. Бит – минимальная единица количества информации – двоичный разряд. Байт, килобайт, мегабайт, гигабайт</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7</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Скорость передачи данных. Единицы скорости передачи данных. Искажение информации при передаче</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9</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Общее представление о цифровом представлении аудиовизуальных и других непрерывных данных. Кодирование цвета. Цветовые модели. Модель RGB. Глубина кодирования. Палитра</w:t>
            </w:r>
          </w:p>
        </w:tc>
      </w:tr>
      <w:tr>
        <w:trPr>
          <w:trHeight w:val="67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r>
              <w:rPr>
                <w:rFonts w:ascii="Times New Roman" w:hAnsi="Times New Roman"/>
                <w:b w:val="false"/>
                <w:i w:val="false"/>
                <w:color w:val="000000"/>
                <w:sz w:val="24"/>
              </w:rPr>
              <w:t>0</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Растровое и векторное представление изображений. Пиксель. Оценка информационного объёма графических данных для растрового изображения</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r>
              <w:rPr>
                <w:rFonts w:ascii="Times New Roman" w:hAnsi="Times New Roman"/>
                <w:b w:val="false"/>
                <w:i w:val="false"/>
                <w:color w:val="000000"/>
                <w:sz w:val="24"/>
              </w:rPr>
              <w:t>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Кодирование звука. Разрядность и частота дискретизации. Количество каналов записи. Оценка количественных параметров, связанных с представлением и хранением звуковых файлов</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Информационные технологии</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Текстовые документы и их структурные элементы (страница, абзац, строка, слово, символ)</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2</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Текстовый процессор – инструмент создания, редактирования и форматирования текстов. Правила набора текста</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Стилевое форматирование</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4</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Структурирование информации с помощью списков и таблиц. Многоуровневые списки. Добавление таблиц в текстовые документы</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5</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Вставка изображений в текстовые документы. Обтекание изображений текстом. Включение в текстовый документ диаграмм и формул</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6</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Параметры страницы, нумерация страниц. Добавление в документ колонтитулов, ссылок</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7</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8</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Знакомство с графическими редакторами. Растровые рисунки. Использование графических примитивов</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9</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3.10</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r>
              <w:rPr>
                <w:rFonts w:ascii="Times New Roman" w:hAnsi="Times New Roman"/>
                <w:b w:val="false"/>
                <w:i w:val="false"/>
                <w:color w:val="000000"/>
                <w:sz w:val="24"/>
              </w:rPr>
              <w:t>1</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Подготовка мультимедийных презентаций. Слайд. Добавление на слайд текста и изображений. Работа с несколькими слайдами</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r>
              <w:rPr>
                <w:rFonts w:ascii="Times New Roman" w:hAnsi="Times New Roman"/>
                <w:b w:val="false"/>
                <w:i w:val="false"/>
                <w:color w:val="000000"/>
                <w:sz w:val="24"/>
              </w:rPr>
              <w:t>2</w:t>
            </w:r>
          </w:p>
        </w:tc>
        <w:tc>
          <w:tcPr>
            <w:tcW w:w="13526"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Добавление на слайд аудиовизуальных данных. Анимация. Гиперссылки</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312"/>
        <w:gridCol w:w="12257"/>
      </w:tblGrid>
      <w:tr>
        <w:trPr>
          <w:trHeight w:val="285" w:hRule="atLeast"/>
          <w:trHeight w:val="144" w:hRule="atLeast"/>
        </w:trPr>
        <w:tc>
          <w:tcPr>
            <w:tcW w:w="91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48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Теоретические основы информатики</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w:t>
            </w: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Римская система счисления</w:t>
            </w:r>
          </w:p>
        </w:tc>
      </w:tr>
      <w:tr>
        <w:trPr>
          <w:trHeight w:val="12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w:t>
            </w:r>
            <w:r>
              <w:rPr>
                <w:rFonts w:ascii="Times New Roman" w:hAnsi="Times New Roman"/>
                <w:b w:val="false"/>
                <w:i w:val="false"/>
                <w:color w:val="000000"/>
                <w:sz w:val="24"/>
              </w:rPr>
              <w:t>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w:t>
            </w:r>
            <w:r>
              <w:rPr>
                <w:rFonts w:ascii="Times New Roman" w:hAnsi="Times New Roman"/>
                <w:b w:val="false"/>
                <w:i w:val="false"/>
                <w:color w:val="000000"/>
                <w:sz w:val="24"/>
              </w:rPr>
              <w:t>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Арифметические операции в двоичной системе счисления</w:t>
            </w:r>
          </w:p>
        </w:tc>
      </w:tr>
      <w:tr>
        <w:trPr>
          <w:trHeight w:val="15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.5</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при известных значениях истинности входящих в него элементарных высказываний</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.6</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Логические выражения. Правила записи логических выражений. Построение таблиц истинности логических выражений</w:t>
            </w:r>
          </w:p>
        </w:tc>
      </w:tr>
      <w:tr>
        <w:trPr>
          <w:trHeight w:val="42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.7</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Логические элементы. Знакомство с логическими основами компьютера</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Алгоритмы и программирование</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алгоритма. Исполнители алгоритмов. Алгоритм как план управления исполнителем</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алгоритма. Способы записи алгоритма (словесный, в виде блок-схемы, программа)</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5</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Конструкция «повторение»: циклы с заданным числом повторений, с условием выполнения, с переменной цикла</w:t>
            </w:r>
          </w:p>
        </w:tc>
      </w:tr>
      <w:tr>
        <w:trPr>
          <w:trHeight w:val="12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6</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Выполнение алгоритмов вручную и на компьютере. Синтаксические и логические ошибки. Отказы</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Язык программирования (Python, C++, Java, C#, Школьный Алгоритмический Язык). Система программирования: редактор текста программ, транслятор, отладчик</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.8</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Переменная: тип, имя, значение. Целые, вещественные и символьные переменные</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.9</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Оператор присваивания. Арифметические выражения и порядок их вычисления. Операции с целыми числами: целочисленное деление, остаток от деления. Проверка делимости одного целого числа на другое</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.10</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Диалоговая отладка программ: пошаговое выполнение, просмотр значений величин, отладочный вывод, выбор точки останова</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.13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Цикл с переменной. Алгоритмы проверки делимости одного целого числа на другое, проверки натурального числа на простоту</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.14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.15</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Определение возможных результатов работы алгоритма при заданном множестве входных данных, определение возможных входных данных, приводящих к данному результату</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1312"/>
        <w:gridCol w:w="12257"/>
      </w:tblGrid>
      <w:tr>
        <w:trPr>
          <w:trHeight w:val="285" w:hRule="atLeast"/>
          <w:trHeight w:val="144" w:hRule="atLeast"/>
        </w:trPr>
        <w:tc>
          <w:tcPr>
            <w:tcW w:w="91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48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Цифровая грамотность</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tc>
      </w:tr>
      <w:tr>
        <w:trPr>
          <w:trHeight w:val="15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другие формы)</w:t>
            </w:r>
          </w:p>
        </w:tc>
      </w:tr>
      <w:tr>
        <w:trPr>
          <w:trHeight w:val="192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r>
              <w:rPr>
                <w:rFonts w:ascii="Times New Roman" w:hAnsi="Times New Roman"/>
                <w:b w:val="false"/>
                <w:i w:val="false"/>
                <w:color w:val="000000"/>
                <w:sz w:val="24"/>
              </w:rPr>
              <w:t>.3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Теоретические основы информатики</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Табличные модели. Таблица как представление отношения</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Базы данных. Отбор в таблице строк, удовлетворяющих заданному условию</w:t>
            </w:r>
          </w:p>
        </w:tc>
      </w:tr>
      <w:tr>
        <w:trPr>
          <w:trHeight w:val="12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Алгоритмы и программирование</w:t>
            </w:r>
          </w:p>
        </w:tc>
      </w:tr>
      <w:tr>
        <w:trPr>
          <w:trHeight w:val="6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или другими исполнителями</w:t>
            </w:r>
          </w:p>
        </w:tc>
      </w:tr>
      <w:tr>
        <w:trPr>
          <w:trHeight w:val="208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tc>
      </w:tr>
      <w:tr>
        <w:trPr>
          <w:trHeight w:val="9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r>
              <w:rPr>
                <w:rFonts w:ascii="Times New Roman" w:hAnsi="Times New Roman"/>
                <w:b w:val="false"/>
                <w:i w:val="false"/>
                <w:color w:val="000000"/>
                <w:sz w:val="24"/>
              </w:rPr>
              <w:t>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trPr>
          <w:trHeight w:val="178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в том числе в робототехнике.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отоплением дома, автономная система управления транспортным средством и другие системы)</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Информационные технологии</w:t>
            </w:r>
          </w:p>
        </w:tc>
      </w:tr>
      <w:tr>
        <w:trPr>
          <w:trHeight w:val="12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tc>
      </w:tr>
      <w:tr>
        <w:trPr>
          <w:trHeight w:val="315"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r>
              <w:rPr>
                <w:rFonts w:ascii="Times New Roman" w:hAnsi="Times New Roman"/>
                <w:b w:val="false"/>
                <w:i w:val="false"/>
                <w:color w:val="000000"/>
                <w:sz w:val="24"/>
              </w:rPr>
              <w:t>2</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Преобразование формул при копировании. Относительная, абсолютная и смешанная адресация</w:t>
            </w:r>
          </w:p>
        </w:tc>
      </w:tr>
      <w:tr>
        <w:trPr>
          <w:trHeight w:val="138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tc>
      </w:tr>
      <w:tr>
        <w:trPr>
          <w:trHeight w:val="1200" w:hRule="atLeast"/>
          <w:trHeight w:val="144" w:hRule="atLeast"/>
        </w:trPr>
        <w:tc>
          <w:tcPr>
            <w:tcW w:w="9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r>
              <w:rPr>
                <w:rFonts w:ascii="Times New Roman" w:hAnsi="Times New Roman"/>
                <w:b w:val="false"/>
                <w:i w:val="false"/>
                <w:color w:val="000000"/>
                <w:sz w:val="24"/>
              </w:rPr>
              <w:t>4</w:t>
            </w:r>
          </w:p>
        </w:tc>
        <w:tc>
          <w:tcPr>
            <w:tcW w:w="13482"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Роль информационных технологий в развитии экономики мира, страны, региона. Открытые образовательные ресурсы. 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tc>
      </w:tr>
    </w:tbl>
    <w:p>
      <w:pPr>
        <w:spacing w:before="0" w:after="0"/>
        <w:ind w:left="120"/>
        <w:jc w:val="left"/>
      </w:pPr>
    </w:p>
    <w:bookmarkStart w:name="block-58543184" w:id="24"/>
    <w:p>
      <w:pPr>
        <w:sectPr>
          <w:pgSz w:w="11906" w:h="16383" w:orient="portrait"/>
        </w:sectPr>
      </w:pPr>
    </w:p>
    <w:bookmarkEnd w:id="24"/>
    <w:bookmarkEnd w:id="23"/>
    <w:bookmarkStart w:name="block-58543185" w:id="25"/>
    <w:p>
      <w:pPr>
        <w:spacing w:before="199" w:after="199"/>
        <w:ind w:left="120"/>
        <w:jc w:val="left"/>
      </w:pPr>
      <w:r>
        <w:rPr>
          <w:rFonts w:ascii="Times New Roman" w:hAnsi="Times New Roman"/>
          <w:b/>
          <w:i w:val="false"/>
          <w:color w:val="000000"/>
          <w:sz w:val="28"/>
        </w:rPr>
        <w:t>ПРОВЕРЯЕМЫЕ НА ОГЭ ПО ИНФОРМАТИКЕ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432"/>
        <w:gridCol w:w="10796"/>
      </w:tblGrid>
      <w:tr>
        <w:trPr>
          <w:trHeight w:val="525" w:hRule="atLeast"/>
          <w:trHeight w:val="144" w:hRule="atLeast"/>
        </w:trPr>
        <w:tc>
          <w:tcPr>
            <w:tcW w:w="1702"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требования </w:t>
            </w:r>
          </w:p>
        </w:tc>
        <w:tc>
          <w:tcPr>
            <w:tcW w:w="11875"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33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Знать (понимать)</w:t>
            </w:r>
          </w:p>
        </w:tc>
      </w:tr>
      <w:tr>
        <w:trPr>
          <w:trHeight w:val="9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1.1</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w:t>
            </w:r>
          </w:p>
        </w:tc>
      </w:tr>
      <w:tr>
        <w:trPr>
          <w:trHeight w:val="315"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Владение понятиями: высказывание, логическая операция, логическое выражение</w:t>
            </w:r>
          </w:p>
        </w:tc>
      </w:tr>
      <w:tr>
        <w:trPr>
          <w:trHeight w:val="315"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Уметь</w:t>
            </w:r>
          </w:p>
        </w:tc>
      </w:tr>
      <w:tr>
        <w:trPr>
          <w:trHeight w:val="615"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оперировать единицами измерения информационного объёма и скорости передачи данных</w:t>
            </w:r>
          </w:p>
        </w:tc>
      </w:tr>
      <w:tr>
        <w:trPr>
          <w:trHeight w:val="9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tc>
      </w:tr>
      <w:tr>
        <w:trPr>
          <w:trHeight w:val="9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кодировать и декодировать сообщения по заданным правилам; понимание основных принципов кодирования информации различной природы: текстовой, графической, аудио</w:t>
            </w:r>
          </w:p>
        </w:tc>
      </w:tr>
      <w:tr>
        <w:trPr>
          <w:trHeight w:val="12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tc>
      </w:tr>
      <w:tr>
        <w:trPr>
          <w:trHeight w:val="237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составлять, выполнять вручную и на компьютере несложные алгоритмы для управления исполнителями (Черепашка, Чертёжник и другие);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tc>
      </w:tr>
      <w:tr>
        <w:trPr>
          <w:trHeight w:val="12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tc>
      </w:tr>
      <w:tr>
        <w:trPr>
          <w:trHeight w:val="12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tc>
      </w:tr>
      <w:tr>
        <w:trPr>
          <w:trHeight w:val="1755"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w:t>
            </w:r>
          </w:p>
        </w:tc>
      </w:tr>
      <w:tr>
        <w:trPr>
          <w:trHeight w:val="900"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tc>
      </w:tr>
      <w:tr>
        <w:trPr>
          <w:trHeight w:val="1785" w:hRule="atLeast"/>
          <w:trHeight w:val="144" w:hRule="atLeast"/>
        </w:trPr>
        <w:tc>
          <w:tcPr>
            <w:tcW w:w="1702"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2.10</w:t>
            </w:r>
          </w:p>
        </w:tc>
        <w:tc>
          <w:tcPr>
            <w:tcW w:w="11875"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расчётов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задачахиз разных предметных областей</w:t>
            </w:r>
          </w:p>
        </w:tc>
      </w:tr>
    </w:tbl>
    <w:p>
      <w:pPr>
        <w:spacing w:before="0" w:after="0"/>
        <w:ind w:left="120"/>
        <w:jc w:val="left"/>
      </w:pPr>
    </w:p>
    <w:bookmarkStart w:name="block-58543185" w:id="26"/>
    <w:p>
      <w:pPr>
        <w:sectPr>
          <w:pgSz w:w="11906" w:h="16383" w:orient="portrait"/>
        </w:sectPr>
      </w:pPr>
    </w:p>
    <w:bookmarkEnd w:id="26"/>
    <w:bookmarkEnd w:id="25"/>
    <w:bookmarkStart w:name="block-58543187" w:id="27"/>
    <w:p>
      <w:pPr>
        <w:spacing w:before="199" w:after="199"/>
        <w:ind w:left="120"/>
        <w:jc w:val="left"/>
      </w:pPr>
      <w:r>
        <w:rPr>
          <w:rFonts w:ascii="Times New Roman" w:hAnsi="Times New Roman"/>
          <w:b/>
          <w:i w:val="false"/>
          <w:color w:val="000000"/>
          <w:sz w:val="28"/>
        </w:rPr>
        <w:t>ПЕРЕЧЕНЬ ЭЛЕМЕНТОВ СОДЕРЖАНИЯ, ПРОВЕРЯЕМЫХ НА ОГЭ ПО ИНФОРМАТИКЕ</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254"/>
        <w:gridCol w:w="11974"/>
      </w:tblGrid>
      <w:tr>
        <w:trPr>
          <w:trHeight w:val="285" w:hRule="atLeast"/>
          <w:trHeight w:val="144" w:hRule="atLeast"/>
        </w:trPr>
        <w:tc>
          <w:tcPr>
            <w:tcW w:w="87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w:t>
            </w:r>
          </w:p>
        </w:tc>
        <w:tc>
          <w:tcPr>
            <w:tcW w:w="13171"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Проверяемый элемент содержания </w:t>
            </w:r>
          </w:p>
        </w:tc>
      </w:tr>
      <w:tr>
        <w:trPr>
          <w:trHeight w:val="33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Цифровая грамотность</w:t>
            </w:r>
          </w:p>
        </w:tc>
      </w:tr>
      <w:tr>
        <w:trPr>
          <w:trHeight w:val="12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333333"/>
                <w:sz w:val="24"/>
              </w:rPr>
              <w:t>###Par###</w:t>
            </w:r>
            <w:r>
              <w:rPr>
                <w:rFonts w:ascii="Times New Roman" w:hAnsi="Times New Roman"/>
                <w:b w:val="false"/>
                <w:i w:val="false"/>
                <w:color w:val="000000"/>
                <w:sz w:val="24"/>
              </w:rPr>
              <w:t>1.1</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Файловый менеджер. Поиск файлов средствами операционной системы</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1.2</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 </w:t>
            </w:r>
            <w:r>
              <w:rPr>
                <w:rFonts w:ascii="Times New Roman" w:hAnsi="Times New Roman"/>
                <w:b w:val="false"/>
                <w:i w:val="false"/>
                <w:color w:val="000000"/>
                <w:sz w:val="24"/>
              </w:rPr>
              <w:t>IP-адреса узлов. Сетевое хранение данных</w:t>
            </w:r>
          </w:p>
        </w:tc>
      </w:tr>
      <w:tr>
        <w:trPr>
          <w:trHeight w:val="3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Теоретические основы информатики</w:t>
            </w:r>
          </w:p>
        </w:tc>
      </w:tr>
      <w:tr>
        <w:trPr>
          <w:trHeight w:val="267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Дискретность данных. Возможность описания непрерывных объектов и процессов с помощью дискретных данных.</w:t>
            </w:r>
          </w:p>
          <w:p>
            <w:pPr>
              <w:spacing w:before="0" w:after="0"/>
              <w:ind w:left="135"/>
              <w:jc w:val="both"/>
            </w:pPr>
            <w:r>
              <w:rPr>
                <w:rFonts w:ascii="Times New Roman" w:hAnsi="Times New Roman"/>
                <w:b w:val="false"/>
                <w:i w:val="false"/>
                <w:color w:val="000000"/>
                <w:sz w:val="24"/>
              </w:rPr>
              <w:t>Символ. Алфавит. Мощность алфавита.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определённой мощности.</w:t>
            </w:r>
          </w:p>
          <w:p>
            <w:pPr>
              <w:spacing w:before="0" w:after="0"/>
              <w:ind w:left="135"/>
              <w:jc w:val="both"/>
            </w:pPr>
            <w:r>
              <w:rPr>
                <w:rFonts w:ascii="Times New Roman" w:hAnsi="Times New Roman"/>
                <w:b w:val="false"/>
                <w:i w:val="false"/>
                <w:color w:val="000000"/>
                <w:sz w:val="24"/>
              </w:rPr>
              <w:t xml:space="preserve">Кодирование символов одного алфавита с помощью кодовых слов в другом алфавите, кодовая таблица, декодирование. </w:t>
            </w:r>
            <w:r>
              <w:rPr>
                <w:rFonts w:ascii="Times New Roman" w:hAnsi="Times New Roman"/>
                <w:b w:val="false"/>
                <w:i w:val="false"/>
                <w:color w:val="000000"/>
                <w:sz w:val="24"/>
              </w:rPr>
              <w:t xml:space="preserve">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w:t>
            </w:r>
            <w:r>
              <w:rPr>
                <w:rFonts w:ascii="Times New Roman" w:hAnsi="Times New Roman"/>
                <w:b w:val="false"/>
                <w:i w:val="false"/>
                <w:color w:val="000000"/>
                <w:sz w:val="24"/>
              </w:rPr>
              <w:t>и неравномерного кода. Информационный объём текста</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2.2</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 </w:t>
            </w:r>
            <w:r>
              <w:rPr>
                <w:rFonts w:ascii="Times New Roman" w:hAnsi="Times New Roman"/>
                <w:b w:val="false"/>
                <w:i w:val="false"/>
                <w:color w:val="000000"/>
                <w:sz w:val="24"/>
              </w:rPr>
              <w:t>Скорость передачи данных. Единицы скорости передачи данных</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2.3</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Кодирование цвета. Цветовые модели. Модель RGB. Глубина кодирования. Палитра.</w:t>
            </w:r>
          </w:p>
          <w:p>
            <w:pPr>
              <w:spacing w:before="0" w:after="0"/>
              <w:ind w:left="135"/>
              <w:jc w:val="both"/>
            </w:pPr>
            <w:r>
              <w:rPr>
                <w:rFonts w:ascii="Times New Roman" w:hAnsi="Times New Roman"/>
                <w:b w:val="false"/>
                <w:i w:val="false"/>
                <w:color w:val="000000"/>
                <w:sz w:val="24"/>
              </w:rPr>
              <w:t>Растровое и векторное представление изображений. Пиксель. Оценка информационного объёма графических данных для растрового изображения</w:t>
            </w:r>
          </w:p>
        </w:tc>
      </w:tr>
      <w:tr>
        <w:trPr>
          <w:trHeight w:val="6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2.4</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Кодирование звука. Разрядность и частота записи. Количество каналов записи.</w:t>
            </w:r>
          </w:p>
          <w:p>
            <w:pPr>
              <w:spacing w:before="0" w:after="0"/>
              <w:ind w:left="135"/>
              <w:jc w:val="both"/>
            </w:pPr>
            <w:r>
              <w:rPr>
                <w:rFonts w:ascii="Times New Roman" w:hAnsi="Times New Roman"/>
                <w:b w:val="false"/>
                <w:i w:val="false"/>
                <w:color w:val="000000"/>
                <w:sz w:val="24"/>
              </w:rPr>
              <w:t>Оценка количественных параметров, связанных с представлением и хранением звуковых файлов</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2.5</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pPr>
              <w:spacing w:before="0" w:after="0"/>
              <w:ind w:left="135"/>
              <w:jc w:val="both"/>
            </w:pPr>
            <w:r>
              <w:rPr>
                <w:rFonts w:ascii="Times New Roman" w:hAnsi="Times New Roman"/>
                <w:b w:val="false"/>
                <w:i w:val="false"/>
                <w:color w:val="000000"/>
                <w:sz w:val="24"/>
              </w:rPr>
              <w:t>Римская система счисления</w:t>
            </w:r>
          </w:p>
        </w:tc>
      </w:tr>
      <w:tr>
        <w:trPr>
          <w:trHeight w:val="15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2.6</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 </w:t>
            </w:r>
            <w:r>
              <w:rPr>
                <w:rFonts w:ascii="Times New Roman" w:hAnsi="Times New Roman"/>
                <w:b w:val="false"/>
                <w:i w:val="false"/>
                <w:color w:val="000000"/>
                <w:sz w:val="24"/>
              </w:rPr>
              <w:t>Арифметические операции в двоичной системе счисления</w:t>
            </w:r>
          </w:p>
        </w:tc>
      </w:tr>
      <w:tr>
        <w:trPr>
          <w:trHeight w:val="187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2.7</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tc>
      </w:tr>
      <w:tr>
        <w:trPr>
          <w:trHeight w:val="3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2.8</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Логические элементы. Знакомство с логическими основами компьютера</w:t>
            </w:r>
          </w:p>
        </w:tc>
      </w:tr>
      <w:tr>
        <w:trPr>
          <w:trHeight w:val="6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2.9</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Непрерывные и дискретные модели. Имитационные модели. Игровые модели. Оценка адекватности модели моделируемому объекту и целям моделирования</w:t>
            </w:r>
          </w:p>
        </w:tc>
      </w:tr>
      <w:tr>
        <w:trPr>
          <w:trHeight w:val="6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2.10</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Табличные модели. Таблица как представление отношения. </w:t>
            </w:r>
            <w:r>
              <w:rPr>
                <w:rFonts w:ascii="Times New Roman" w:hAnsi="Times New Roman"/>
                <w:b w:val="false"/>
                <w:i w:val="false"/>
                <w:color w:val="000000"/>
                <w:sz w:val="24"/>
              </w:rPr>
              <w:t>Базы данных. Отбор в таблице строк, удовлетворяющих заданному условию</w:t>
            </w:r>
          </w:p>
        </w:tc>
      </w:tr>
      <w:tr>
        <w:trPr>
          <w:trHeight w:val="12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2.11</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tc>
      </w:tr>
      <w:tr>
        <w:trPr>
          <w:trHeight w:val="6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2.12</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Дерево. Корень, вершина (узел), лист, ребро (дуга) дерева. Высота дерева. Поддерево. Примеры использования деревьев. Перебор вариантов с помощью дерева</w:t>
            </w:r>
          </w:p>
        </w:tc>
      </w:tr>
      <w:tr>
        <w:trPr>
          <w:trHeight w:val="3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Алгоритмы и программирование</w:t>
            </w:r>
          </w:p>
        </w:tc>
      </w:tr>
      <w:tr>
        <w:trPr>
          <w:trHeight w:val="12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3.1</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Свойства алгоритма. Способы записи алгоритма (словесный, в виде блок-схемы, программа).</w:t>
            </w:r>
          </w:p>
          <w:p>
            <w:pPr>
              <w:spacing w:before="0" w:after="0"/>
              <w:ind w:left="135"/>
              <w:jc w:val="both"/>
            </w:pPr>
            <w:r>
              <w:rPr>
                <w:rFonts w:ascii="Times New Roman" w:hAnsi="Times New Roman"/>
                <w:b w:val="false"/>
                <w:i w:val="false"/>
                <w:color w:val="000000"/>
                <w:sz w:val="24"/>
              </w:rPr>
              <w:t>Составление алгоритмов и программ с использованием ветвлений, циклов и вспомогательных алгоритмов для управления исполнителем (Робот, Черепашка, Чертёжник и другие). Выполнение алгоритмов вручную и на компьютере</w:t>
            </w:r>
          </w:p>
        </w:tc>
      </w:tr>
      <w:tr>
        <w:trPr>
          <w:trHeight w:val="325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3.2</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Язык программирования (Python, C++, Паскаль, Java, C#, Школьный Алгоритмический Язык).</w:t>
            </w:r>
          </w:p>
          <w:p>
            <w:pPr>
              <w:spacing w:before="0" w:after="0"/>
              <w:ind w:left="135"/>
              <w:jc w:val="both"/>
            </w:pPr>
            <w:r>
              <w:rPr>
                <w:rFonts w:ascii="Times New Roman" w:hAnsi="Times New Roman"/>
                <w:b w:val="false"/>
                <w:i w:val="false"/>
                <w:color w:val="000000"/>
                <w:sz w:val="24"/>
              </w:rPr>
              <w:t>Система программирования: редактор текста программ, транслятор, отладчик.</w:t>
            </w:r>
          </w:p>
          <w:p>
            <w:pPr>
              <w:spacing w:before="0" w:after="0"/>
              <w:ind w:left="135"/>
              <w:jc w:val="both"/>
            </w:pPr>
            <w:r>
              <w:rPr>
                <w:rFonts w:ascii="Times New Roman" w:hAnsi="Times New Roman"/>
                <w:b w:val="false"/>
                <w:i w:val="false"/>
                <w:color w:val="000000"/>
                <w:sz w:val="24"/>
              </w:rPr>
              <w:t>Переменная: тип, имя, значение. Целые, вещественные и символьные переменные.</w:t>
            </w:r>
          </w:p>
          <w:p>
            <w:pPr>
              <w:spacing w:before="0" w:after="0"/>
              <w:ind w:left="135"/>
              <w:jc w:val="both"/>
            </w:pPr>
            <w:r>
              <w:rPr>
                <w:rFonts w:ascii="Times New Roman" w:hAnsi="Times New Roman"/>
                <w:b w:val="false"/>
                <w:i w:val="false"/>
                <w:color w:val="000000"/>
                <w:sz w:val="24"/>
              </w:rPr>
              <w:t xml:space="preserve">Оператор присваивания. Арифметические выражения и порядок их вычисления. Операции с целыми числами: целочисленное деление, остаток от деления. </w:t>
            </w:r>
            <w:r>
              <w:rPr>
                <w:rFonts w:ascii="Times New Roman" w:hAnsi="Times New Roman"/>
                <w:b w:val="false"/>
                <w:i w:val="false"/>
                <w:color w:val="000000"/>
                <w:sz w:val="24"/>
              </w:rPr>
              <w:t xml:space="preserve">Ветвления. Составные условия (запись логических выражений </w:t>
            </w:r>
            <w:r>
              <w:rPr>
                <w:rFonts w:ascii="Times New Roman" w:hAnsi="Times New Roman"/>
                <w:b w:val="false"/>
                <w:i w:val="false"/>
                <w:color w:val="000000"/>
                <w:sz w:val="24"/>
              </w:rPr>
              <w:t>на изучаемом языке программирования). Нахождение минимума</w:t>
            </w:r>
          </w:p>
          <w:p>
            <w:pPr>
              <w:spacing w:before="0" w:after="0"/>
              <w:ind w:left="135"/>
              <w:jc w:val="both"/>
            </w:pPr>
            <w:r>
              <w:rPr>
                <w:rFonts w:ascii="Times New Roman" w:hAnsi="Times New Roman"/>
                <w:b w:val="false"/>
                <w:i w:val="false"/>
                <w:color w:val="000000"/>
                <w:sz w:val="24"/>
              </w:rPr>
              <w:t xml:space="preserve">и максимума из двух, трёх и четырёх чисел. Решение квадратного уравнения, имеющего вещественные корни. </w:t>
            </w:r>
            <w:r>
              <w:rPr>
                <w:rFonts w:ascii="Times New Roman" w:hAnsi="Times New Roman"/>
                <w:b w:val="false"/>
                <w:i w:val="false"/>
                <w:color w:val="000000"/>
                <w:sz w:val="24"/>
              </w:rPr>
              <w:t xml:space="preserve">Цикл с условием. Алгоритм Евклида для нахождения наибольшего общего делителя двух натуральных чисел. Разбиение записи натурального числа </w:t>
            </w:r>
            <w:r>
              <w:rPr>
                <w:rFonts w:ascii="Times New Roman" w:hAnsi="Times New Roman"/>
                <w:b w:val="false"/>
                <w:i w:val="false"/>
                <w:color w:val="000000"/>
                <w:sz w:val="24"/>
              </w:rPr>
              <w:t xml:space="preserve">в позиционной системе с основанием, меньшим или равным 10, </w:t>
            </w:r>
            <w:r>
              <w:rPr>
                <w:rFonts w:ascii="Times New Roman" w:hAnsi="Times New Roman"/>
                <w:b w:val="false"/>
                <w:i w:val="false"/>
                <w:color w:val="000000"/>
                <w:sz w:val="24"/>
              </w:rPr>
              <w:t xml:space="preserve">на отдельные цифры. </w:t>
            </w:r>
            <w:r>
              <w:rPr>
                <w:rFonts w:ascii="Times New Roman" w:hAnsi="Times New Roman"/>
                <w:b w:val="false"/>
                <w:i w:val="false"/>
                <w:color w:val="000000"/>
                <w:sz w:val="24"/>
              </w:rPr>
              <w:t>Цикл с переменной. Алгоритмы проверки делимости одного целого числа на другое, проверки натурального числа на простоту</w:t>
            </w:r>
          </w:p>
        </w:tc>
      </w:tr>
      <w:tr>
        <w:trPr>
          <w:trHeight w:val="6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3.3</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tc>
      </w:tr>
      <w:tr>
        <w:trPr>
          <w:trHeight w:val="6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3.4</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tc>
      </w:tr>
      <w:tr>
        <w:trPr>
          <w:trHeight w:val="267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3.5</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 </w:t>
            </w:r>
            <w:r>
              <w:rPr>
                <w:rFonts w:ascii="Times New Roman" w:hAnsi="Times New Roman"/>
                <w:b w:val="false"/>
                <w:i w:val="false"/>
                <w:color w:val="000000"/>
                <w:sz w:val="24"/>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3.6</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Управление. Сигнал. Обратная связь. Получение сигналов от цифровых датчиков (например, касания, расстояния, света, звука). Примеры использования принципа обратной связи в системах управления техническими устройствами с помощью датчиков, в том числе в робототехнике</w:t>
            </w:r>
          </w:p>
        </w:tc>
      </w:tr>
      <w:tr>
        <w:trPr>
          <w:trHeight w:val="31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Информационные технологии</w:t>
            </w:r>
          </w:p>
        </w:tc>
      </w:tr>
      <w:tr>
        <w:trPr>
          <w:trHeight w:val="294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4.1</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Текстовые документы и их структурные элементы (страница, абзац, строка, слово, символ).</w:t>
            </w:r>
          </w:p>
          <w:p>
            <w:pPr>
              <w:spacing w:before="0" w:after="0"/>
              <w:ind w:left="135"/>
              <w:jc w:val="both"/>
            </w:pPr>
            <w:r>
              <w:rPr>
                <w:rFonts w:ascii="Times New Roman" w:hAnsi="Times New Roman"/>
                <w:b w:val="false"/>
                <w:i w:val="false"/>
                <w:color w:val="000000"/>
                <w:sz w:val="24"/>
              </w:rPr>
              <w:t xml:space="preserve">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 </w:t>
            </w:r>
            <w:r>
              <w:rPr>
                <w:rFonts w:ascii="Times New Roman" w:hAnsi="Times New Roman"/>
                <w:b w:val="false"/>
                <w:i w:val="false"/>
                <w:color w:val="000000"/>
                <w:sz w:val="24"/>
              </w:rPr>
              <w:t xml:space="preserve">Структурирование информации с помощью списков и таблиц. Многоуровневые списки. Добавление таблиц в текстовые документы. </w:t>
            </w:r>
            <w:r>
              <w:rPr>
                <w:rFonts w:ascii="Times New Roman" w:hAnsi="Times New Roman"/>
                <w:b w:val="false"/>
                <w:i w:val="false"/>
                <w:color w:val="000000"/>
                <w:sz w:val="24"/>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tc>
      </w:tr>
      <w:tr>
        <w:trPr>
          <w:trHeight w:val="1785"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4.2</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Растровые рисунки. Использование графических примитивов. </w:t>
            </w:r>
            <w:r>
              <w:rPr>
                <w:rFonts w:ascii="Times New Roman" w:hAnsi="Times New Roman"/>
                <w:b w:val="false"/>
                <w:i w:val="false"/>
                <w:color w:val="000000"/>
                <w:sz w:val="24"/>
              </w:rPr>
              <w:t xml:space="preserve">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 </w:t>
            </w:r>
            <w:r>
              <w:rPr>
                <w:rFonts w:ascii="Times New Roman" w:hAnsi="Times New Roman"/>
                <w:b w:val="false"/>
                <w:i w:val="false"/>
                <w:color w:val="000000"/>
                <w:sz w:val="24"/>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4.3</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Подготовка мультимедийных презентаций. Слайд. Добавление на слайд текста и изображений. Работа с несколькими слайдами. </w:t>
            </w:r>
            <w:r>
              <w:rPr>
                <w:rFonts w:ascii="Times New Roman" w:hAnsi="Times New Roman"/>
                <w:b w:val="false"/>
                <w:i w:val="false"/>
                <w:color w:val="000000"/>
                <w:sz w:val="24"/>
              </w:rPr>
              <w:t>Добавление на слайд аудиовизуальных данных. Анимация. Гиперссылки</w:t>
            </w:r>
          </w:p>
        </w:tc>
      </w:tr>
      <w:tr>
        <w:trPr>
          <w:trHeight w:val="15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4.4</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 </w:t>
            </w:r>
            <w:r>
              <w:rPr>
                <w:rFonts w:ascii="Times New Roman" w:hAnsi="Times New Roman"/>
                <w:b w:val="false"/>
                <w:i w:val="false"/>
                <w:color w:val="000000"/>
                <w:sz w:val="24"/>
              </w:rPr>
              <w:t xml:space="preserve">Преобразование формул при копировании. Относительная, абсолютная </w:t>
            </w:r>
            <w:r>
              <w:rPr>
                <w:rFonts w:ascii="Times New Roman" w:hAnsi="Times New Roman"/>
                <w:b w:val="false"/>
                <w:i w:val="false"/>
                <w:color w:val="000000"/>
                <w:sz w:val="24"/>
              </w:rPr>
              <w:t>и смешанная адресация</w:t>
            </w:r>
          </w:p>
        </w:tc>
      </w:tr>
      <w:tr>
        <w:trPr>
          <w:trHeight w:val="900" w:hRule="atLeast"/>
          <w:trHeight w:val="144" w:hRule="atLeast"/>
        </w:trPr>
        <w:tc>
          <w:tcPr>
            <w:tcW w:w="877"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4.5</w:t>
            </w:r>
          </w:p>
        </w:tc>
        <w:tc>
          <w:tcPr>
            <w:tcW w:w="1317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tc>
      </w:tr>
    </w:tbl>
    <w:p>
      <w:pPr>
        <w:spacing w:before="0" w:after="0"/>
        <w:ind w:left="120"/>
        <w:jc w:val="left"/>
      </w:pPr>
    </w:p>
    <w:bookmarkStart w:name="block-58543187" w:id="28"/>
    <w:p>
      <w:pPr>
        <w:sectPr>
          <w:pgSz w:w="11906" w:h="16383" w:orient="portrait"/>
        </w:sectPr>
      </w:pPr>
    </w:p>
    <w:bookmarkEnd w:id="28"/>
    <w:bookmarkEnd w:id="27"/>
    <w:bookmarkStart w:name="block-58543186" w:id="2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2edb78b-c2db-4069-99d8-4e38f2372406" w:id="30"/>
      <w:r>
        <w:rPr>
          <w:rFonts w:ascii="Times New Roman" w:hAnsi="Times New Roman"/>
          <w:b w:val="false"/>
          <w:i w:val="false"/>
          <w:color w:val="000000"/>
          <w:sz w:val="28"/>
        </w:rPr>
        <w:t xml:space="preserve">• Информатика: 7-й класс: углубленный уровень: учебник в 2 частях; 1-е издание Босова Л.Л., Босова А.Ю., Аквилянов Н.А. Акционерное общество «Издательство «Просвещение» </w:t>
      </w:r>
      <w:bookmarkEnd w:id="30"/>
      <w:r>
        <w:rPr>
          <w:sz w:val="28"/>
        </w:rPr>
        <w:br/>
      </w:r>
      <w:bookmarkStart w:name="c2edb78b-c2db-4069-99d8-4e38f2372406" w:id="31"/>
      <w:r>
        <w:rPr>
          <w:rFonts w:ascii="Times New Roman" w:hAnsi="Times New Roman"/>
          <w:b w:val="false"/>
          <w:i w:val="false"/>
          <w:color w:val="000000"/>
          <w:sz w:val="28"/>
        </w:rPr>
        <w:t xml:space="preserve"> • Информатика: 8-й класс: углубленный уровень: учебник; 1-е издание Босова Л.Л., Босова А.Ю., Аквилянов Н.А. Акционерное общество «Издательство «Просвещение» </w:t>
      </w:r>
      <w:bookmarkEnd w:id="31"/>
      <w:r>
        <w:rPr>
          <w:sz w:val="28"/>
        </w:rPr>
        <w:br/>
      </w:r>
      <w:bookmarkStart w:name="c2edb78b-c2db-4069-99d8-4e38f2372406" w:id="32"/>
      <w:r>
        <w:rPr>
          <w:rFonts w:ascii="Times New Roman" w:hAnsi="Times New Roman"/>
          <w:b w:val="false"/>
          <w:i w:val="false"/>
          <w:color w:val="000000"/>
          <w:sz w:val="28"/>
        </w:rPr>
        <w:t xml:space="preserve"> • Информатика: 9-й класс: углубленный уровень: учебник; 1-е издание Босова Л.Л., Босова А.Ю., Аквилянов Н.А. Акционерное общество «Издательство «Просвещение» </w:t>
      </w:r>
      <w:bookmarkEnd w:id="32"/>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58543186" w:id="33"/>
    <w:p>
      <w:pPr>
        <w:sectPr>
          <w:pgSz w:w="11906" w:h="16383" w:orient="portrait"/>
        </w:sectPr>
      </w:pPr>
    </w:p>
    <w:bookmarkEnd w:id="33"/>
    <w:bookmarkEnd w:id="2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c1194510" Type="http://schemas.openxmlformats.org/officeDocument/2006/relationships/hyperlink" Id="rId4"/>
    <Relationship TargetMode="External" Target="https://m.edsoo.ru/c1194510" Type="http://schemas.openxmlformats.org/officeDocument/2006/relationships/hyperlink" Id="rId5"/>
    <Relationship TargetMode="External" Target="https://m.edsoo.ru/c1194510" Type="http://schemas.openxmlformats.org/officeDocument/2006/relationships/hyperlink" Id="rId6"/>
    <Relationship TargetMode="External" Target="https://m.edsoo.ru/c1194510" Type="http://schemas.openxmlformats.org/officeDocument/2006/relationships/hyperlink" Id="rId7"/>
    <Relationship TargetMode="External" Target="https://m.edsoo.ru/c1194510" Type="http://schemas.openxmlformats.org/officeDocument/2006/relationships/hyperlink" Id="rId8"/>
    <Relationship TargetMode="External" Target="https://m.edsoo.ru/c1194510" Type="http://schemas.openxmlformats.org/officeDocument/2006/relationships/hyperlink" Id="rId9"/>
    <Relationship TargetMode="External" Target="https://m.edsoo.ru/c1194510" Type="http://schemas.openxmlformats.org/officeDocument/2006/relationships/hyperlink" Id="rId10"/>
    <Relationship TargetMode="External" Target="https://m.edsoo.ru/c1194510" Type="http://schemas.openxmlformats.org/officeDocument/2006/relationships/hyperlink" Id="rId11"/>
    <Relationship TargetMode="External" Target="https://m.edsoo.ru/c1194510" Type="http://schemas.openxmlformats.org/officeDocument/2006/relationships/hyperlink" Id="rId12"/>
    <Relationship TargetMode="External" Target="https://m.edsoo.ru/c1194510" Type="http://schemas.openxmlformats.org/officeDocument/2006/relationships/hyperlink" Id="rId13"/>
    <Relationship TargetMode="External" Target="https://m.edsoo.ru/70c62e41" Type="http://schemas.openxmlformats.org/officeDocument/2006/relationships/hyperlink" Id="rId14"/>
    <Relationship TargetMode="External" Target="https://m.edsoo.ru/70c62e41" Type="http://schemas.openxmlformats.org/officeDocument/2006/relationships/hyperlink" Id="rId15"/>
    <Relationship TargetMode="External" Target="https://m.edsoo.ru/70c62e41" Type="http://schemas.openxmlformats.org/officeDocument/2006/relationships/hyperlink" Id="rId16"/>
    <Relationship TargetMode="External" Target="https://m.edsoo.ru/70c62e41" Type="http://schemas.openxmlformats.org/officeDocument/2006/relationships/hyperlink" Id="rId17"/>
    <Relationship TargetMode="External" Target="https://m.edsoo.ru/829b3630" Type="http://schemas.openxmlformats.org/officeDocument/2006/relationships/hyperlink" Id="rId18"/>
    <Relationship TargetMode="External" Target="https://m.edsoo.ru/829b3630" Type="http://schemas.openxmlformats.org/officeDocument/2006/relationships/hyperlink" Id="rId19"/>
    <Relationship TargetMode="External" Target="https://m.edsoo.ru/829b3630" Type="http://schemas.openxmlformats.org/officeDocument/2006/relationships/hyperlink" Id="rId20"/>
    <Relationship TargetMode="External" Target="https://m.edsoo.ru/829b3630" Type="http://schemas.openxmlformats.org/officeDocument/2006/relationships/hyperlink" Id="rId21"/>
    <Relationship TargetMode="External" Target="https://m.edsoo.ru/829b3630" Type="http://schemas.openxmlformats.org/officeDocument/2006/relationships/hyperlink" Id="rId22"/>
    <Relationship TargetMode="External" Target="https://m.edsoo.ru/829b3630" Type="http://schemas.openxmlformats.org/officeDocument/2006/relationships/hyperlink" Id="rId23"/>
    <Relationship TargetMode="External" Target="https://m.edsoo.ru/829b3630" Type="http://schemas.openxmlformats.org/officeDocument/2006/relationships/hyperlink" Id="rId24"/>
    <Relationship TargetMode="External" Target="https://m.edsoo.ru/a4c8bedc" Type="http://schemas.openxmlformats.org/officeDocument/2006/relationships/hyperlink" Id="rId25"/>
    <Relationship TargetMode="External" Target="https://m.edsoo.ru/c3fff0e9" Type="http://schemas.openxmlformats.org/officeDocument/2006/relationships/hyperlink" Id="rId26"/>
    <Relationship TargetMode="External" Target="https://m.edsoo.ru/45a23514" Type="http://schemas.openxmlformats.org/officeDocument/2006/relationships/hyperlink" Id="rId27"/>
    <Relationship TargetMode="External" Target="https://m.edsoo.ru/8720c7b2" Type="http://schemas.openxmlformats.org/officeDocument/2006/relationships/hyperlink" Id="rId28"/>
    <Relationship TargetMode="External" Target="https://m.edsoo.ru/71ffb849" Type="http://schemas.openxmlformats.org/officeDocument/2006/relationships/hyperlink" Id="rId29"/>
    <Relationship TargetMode="External" Target="https://m.edsoo.ru/5f74187f" Type="http://schemas.openxmlformats.org/officeDocument/2006/relationships/hyperlink" Id="rId30"/>
    <Relationship TargetMode="External" Target="https://m.edsoo.ru/0492d3a1" Type="http://schemas.openxmlformats.org/officeDocument/2006/relationships/hyperlink" Id="rId31"/>
    <Relationship TargetMode="External" Target="https://m.edsoo.ru/9ac8f35c" Type="http://schemas.openxmlformats.org/officeDocument/2006/relationships/hyperlink" Id="rId32"/>
    <Relationship TargetMode="External" Target="https://m.edsoo.ru/54cbae6e" Type="http://schemas.openxmlformats.org/officeDocument/2006/relationships/hyperlink" Id="rId33"/>
    <Relationship TargetMode="External" Target="https://m.edsoo.ru/3422daa2" Type="http://schemas.openxmlformats.org/officeDocument/2006/relationships/hyperlink" Id="rId34"/>
    <Relationship TargetMode="External" Target="https://m.edsoo.ru/ccd83721" Type="http://schemas.openxmlformats.org/officeDocument/2006/relationships/hyperlink" Id="rId35"/>
    <Relationship TargetMode="External" Target="https://m.edsoo.ru/313bc2d9" Type="http://schemas.openxmlformats.org/officeDocument/2006/relationships/hyperlink" Id="rId36"/>
    <Relationship TargetMode="External" Target="https://m.edsoo.ru/c1213e52" Type="http://schemas.openxmlformats.org/officeDocument/2006/relationships/hyperlink" Id="rId37"/>
    <Relationship TargetMode="External" Target="https://m.edsoo.ru/0ce3513f" Type="http://schemas.openxmlformats.org/officeDocument/2006/relationships/hyperlink" Id="rId38"/>
    <Relationship TargetMode="External" Target="https://m.edsoo.ru/713e7c25" Type="http://schemas.openxmlformats.org/officeDocument/2006/relationships/hyperlink" Id="rId39"/>
    <Relationship TargetMode="External" Target="https://m.edsoo.ru/8e14b58b" Type="http://schemas.openxmlformats.org/officeDocument/2006/relationships/hyperlink" Id="rId40"/>
    <Relationship TargetMode="External" Target="https://m.edsoo.ru/f07fbd1c" Type="http://schemas.openxmlformats.org/officeDocument/2006/relationships/hyperlink" Id="rId41"/>
    <Relationship TargetMode="External" Target="https://m.edsoo.ru/418e5823" Type="http://schemas.openxmlformats.org/officeDocument/2006/relationships/hyperlink" Id="rId42"/>
    <Relationship TargetMode="External" Target="https://m.edsoo.ru/cea434cf" Type="http://schemas.openxmlformats.org/officeDocument/2006/relationships/hyperlink" Id="rId43"/>
    <Relationship TargetMode="External" Target="https://m.edsoo.ru/385ac7a1" Type="http://schemas.openxmlformats.org/officeDocument/2006/relationships/hyperlink" Id="rId44"/>
    <Relationship TargetMode="External" Target="https://m.edsoo.ru/492d4035" Type="http://schemas.openxmlformats.org/officeDocument/2006/relationships/hyperlink" Id="rId45"/>
    <Relationship TargetMode="External" Target="https://m.edsoo.ru/5bddfddd" Type="http://schemas.openxmlformats.org/officeDocument/2006/relationships/hyperlink" Id="rId46"/>
    <Relationship TargetMode="External" Target="https://m.edsoo.ru/607916c9" Type="http://schemas.openxmlformats.org/officeDocument/2006/relationships/hyperlink" Id="rId47"/>
    <Relationship TargetMode="External" Target="https://m.edsoo.ru/3000650a" Type="http://schemas.openxmlformats.org/officeDocument/2006/relationships/hyperlink" Id="rId48"/>
    <Relationship TargetMode="External" Target="https://m.edsoo.ru/fe657630" Type="http://schemas.openxmlformats.org/officeDocument/2006/relationships/hyperlink" Id="rId49"/>
    <Relationship TargetMode="External" Target="https://m.edsoo.ru/d90d13b1" Type="http://schemas.openxmlformats.org/officeDocument/2006/relationships/hyperlink" Id="rId50"/>
    <Relationship TargetMode="External" Target="https://m.edsoo.ru/e562e58f" Type="http://schemas.openxmlformats.org/officeDocument/2006/relationships/hyperlink" Id="rId51"/>
    <Relationship TargetMode="External" Target="https://m.edsoo.ru/1efcc198" Type="http://schemas.openxmlformats.org/officeDocument/2006/relationships/hyperlink" Id="rId52"/>
    <Relationship TargetMode="External" Target="https://m.edsoo.ru/90184d84" Type="http://schemas.openxmlformats.org/officeDocument/2006/relationships/hyperlink" Id="rId53"/>
    <Relationship TargetMode="External" Target="https://m.edsoo.ru/d6ce149c" Type="http://schemas.openxmlformats.org/officeDocument/2006/relationships/hyperlink" Id="rId54"/>
    <Relationship TargetMode="External" Target="https://m.edsoo.ru/f0b73ba7" Type="http://schemas.openxmlformats.org/officeDocument/2006/relationships/hyperlink" Id="rId55"/>
    <Relationship TargetMode="External" Target="https://m.edsoo.ru/29407ec4" Type="http://schemas.openxmlformats.org/officeDocument/2006/relationships/hyperlink" Id="rId56"/>
    <Relationship TargetMode="External" Target="https://m.edsoo.ru/ce4488fa" Type="http://schemas.openxmlformats.org/officeDocument/2006/relationships/hyperlink" Id="rId57"/>
    <Relationship TargetMode="External" Target="https://m.edsoo.ru/0f9665a5" Type="http://schemas.openxmlformats.org/officeDocument/2006/relationships/hyperlink" Id="rId58"/>
    <Relationship TargetMode="External" Target="https://m.edsoo.ru/bfebc34d" Type="http://schemas.openxmlformats.org/officeDocument/2006/relationships/hyperlink" Id="rId59"/>
    <Relationship TargetMode="External" Target="https://m.edsoo.ru/8ddd87ba" Type="http://schemas.openxmlformats.org/officeDocument/2006/relationships/hyperlink" Id="rId60"/>
    <Relationship TargetMode="External" Target="https://m.edsoo.ru/77a9e9f4" Type="http://schemas.openxmlformats.org/officeDocument/2006/relationships/hyperlink" Id="rId61"/>
    <Relationship TargetMode="External" Target="https://m.edsoo.ru/96ac9184" Type="http://schemas.openxmlformats.org/officeDocument/2006/relationships/hyperlink" Id="rId62"/>
    <Relationship TargetMode="External" Target="https://m.edsoo.ru/7f12d9b6" Type="http://schemas.openxmlformats.org/officeDocument/2006/relationships/hyperlink" Id="rId63"/>
    <Relationship TargetMode="External" Target="https://m.edsoo.ru/ccf474db" Type="http://schemas.openxmlformats.org/officeDocument/2006/relationships/hyperlink" Id="rId64"/>
    <Relationship TargetMode="External" Target="https://m.edsoo.ru/2d3390a1" Type="http://schemas.openxmlformats.org/officeDocument/2006/relationships/hyperlink" Id="rId65"/>
    <Relationship TargetMode="External" Target="https://m.edsoo.ru/b5940c05" Type="http://schemas.openxmlformats.org/officeDocument/2006/relationships/hyperlink" Id="rId66"/>
    <Relationship TargetMode="External" Target="https://m.edsoo.ru/d01180a9" Type="http://schemas.openxmlformats.org/officeDocument/2006/relationships/hyperlink" Id="rId67"/>
    <Relationship TargetMode="External" Target="https://m.edsoo.ru/6ff7f809" Type="http://schemas.openxmlformats.org/officeDocument/2006/relationships/hyperlink" Id="rId68"/>
    <Relationship TargetMode="External" Target="https://m.edsoo.ru/6c2f56c4" Type="http://schemas.openxmlformats.org/officeDocument/2006/relationships/hyperlink" Id="rId69"/>
    <Relationship TargetMode="External" Target="https://m.edsoo.ru/6097d512" Type="http://schemas.openxmlformats.org/officeDocument/2006/relationships/hyperlink" Id="rId70"/>
    <Relationship TargetMode="External" Target="https://m.edsoo.ru/7abab09a" Type="http://schemas.openxmlformats.org/officeDocument/2006/relationships/hyperlink" Id="rId71"/>
    <Relationship TargetMode="External" Target="https://m.edsoo.ru/6dcbe50d" Type="http://schemas.openxmlformats.org/officeDocument/2006/relationships/hyperlink" Id="rId72"/>
    <Relationship TargetMode="External" Target="https://m.edsoo.ru/dd80c15e" Type="http://schemas.openxmlformats.org/officeDocument/2006/relationships/hyperlink" Id="rId73"/>
    <Relationship TargetMode="External" Target="https://m.edsoo.ru/98d4bb25" Type="http://schemas.openxmlformats.org/officeDocument/2006/relationships/hyperlink" Id="rId74"/>
    <Relationship TargetMode="External" Target="https://m.edsoo.ru/778c2da3" Type="http://schemas.openxmlformats.org/officeDocument/2006/relationships/hyperlink" Id="rId75"/>
    <Relationship TargetMode="External" Target="https://m.edsoo.ru/0216f728" Type="http://schemas.openxmlformats.org/officeDocument/2006/relationships/hyperlink" Id="rId76"/>
    <Relationship TargetMode="External" Target="https://m.edsoo.ru/73bb307f" Type="http://schemas.openxmlformats.org/officeDocument/2006/relationships/hyperlink" Id="rId77"/>
    <Relationship TargetMode="External" Target="https://m.edsoo.ru/513d5789" Type="http://schemas.openxmlformats.org/officeDocument/2006/relationships/hyperlink" Id="rId78"/>
    <Relationship TargetMode="External" Target="https://m.edsoo.ru/336a3395" Type="http://schemas.openxmlformats.org/officeDocument/2006/relationships/hyperlink" Id="rId79"/>
    <Relationship TargetMode="External" Target="https://m.edsoo.ru/9aa19db5" Type="http://schemas.openxmlformats.org/officeDocument/2006/relationships/hyperlink" Id="rId80"/>
    <Relationship TargetMode="External" Target="https://m.edsoo.ru/e49b7c84" Type="http://schemas.openxmlformats.org/officeDocument/2006/relationships/hyperlink" Id="rId81"/>
    <Relationship TargetMode="External" Target="https://m.edsoo.ru/08c423c9" Type="http://schemas.openxmlformats.org/officeDocument/2006/relationships/hyperlink" Id="rId82"/>
    <Relationship TargetMode="External" Target="https://m.edsoo.ru/ca326e33" Type="http://schemas.openxmlformats.org/officeDocument/2006/relationships/hyperlink" Id="rId83"/>
    <Relationship TargetMode="External" Target="https://m.edsoo.ru/d455a540" Type="http://schemas.openxmlformats.org/officeDocument/2006/relationships/hyperlink" Id="rId84"/>
    <Relationship TargetMode="External" Target="https://m.edsoo.ru/c1d78555" Type="http://schemas.openxmlformats.org/officeDocument/2006/relationships/hyperlink" Id="rId85"/>
    <Relationship TargetMode="External" Target="https://m.edsoo.ru/415ff821" Type="http://schemas.openxmlformats.org/officeDocument/2006/relationships/hyperlink" Id="rId86"/>
    <Relationship TargetMode="External" Target="https://m.edsoo.ru/b928e5e5" Type="http://schemas.openxmlformats.org/officeDocument/2006/relationships/hyperlink" Id="rId87"/>
    <Relationship TargetMode="External" Target="https://m.edsoo.ru/2b295957" Type="http://schemas.openxmlformats.org/officeDocument/2006/relationships/hyperlink" Id="rId88"/>
    <Relationship TargetMode="External" Target="https://m.edsoo.ru/3e3d1861" Type="http://schemas.openxmlformats.org/officeDocument/2006/relationships/hyperlink" Id="rId89"/>
    <Relationship TargetMode="External" Target="https://m.edsoo.ru/59b55261" Type="http://schemas.openxmlformats.org/officeDocument/2006/relationships/hyperlink" Id="rId90"/>
    <Relationship TargetMode="External" Target="https://m.edsoo.ru/c8e5cda1" Type="http://schemas.openxmlformats.org/officeDocument/2006/relationships/hyperlink" Id="rId91"/>
    <Relationship TargetMode="External" Target="https://m.edsoo.ru/e23218c0" Type="http://schemas.openxmlformats.org/officeDocument/2006/relationships/hyperlink" Id="rId92"/>
    <Relationship TargetMode="External" Target="https://m.edsoo.ru/06e1b4ba" Type="http://schemas.openxmlformats.org/officeDocument/2006/relationships/hyperlink" Id="rId93"/>
    <Relationship TargetMode="External" Target="https://m.edsoo.ru/532eaf56" Type="http://schemas.openxmlformats.org/officeDocument/2006/relationships/hyperlink" Id="rId94"/>
    <Relationship TargetMode="External" Target="https://m.edsoo.ru/18ff149c" Type="http://schemas.openxmlformats.org/officeDocument/2006/relationships/hyperlink" Id="rId95"/>
    <Relationship TargetMode="External" Target="https://m.edsoo.ru/925110fe" Type="http://schemas.openxmlformats.org/officeDocument/2006/relationships/hyperlink" Id="rId96"/>
    <Relationship TargetMode="External" Target="https://m.edsoo.ru/ba6e6577" Type="http://schemas.openxmlformats.org/officeDocument/2006/relationships/hyperlink" Id="rId97"/>
    <Relationship TargetMode="External" Target="https://m.edsoo.ru/276bb880" Type="http://schemas.openxmlformats.org/officeDocument/2006/relationships/hyperlink" Id="rId98"/>
    <Relationship TargetMode="External" Target="https://m.edsoo.ru/01b5610b" Type="http://schemas.openxmlformats.org/officeDocument/2006/relationships/hyperlink" Id="rId99"/>
    <Relationship TargetMode="External" Target="https://m.edsoo.ru/85361d0d" Type="http://schemas.openxmlformats.org/officeDocument/2006/relationships/hyperlink" Id="rId100"/>
    <Relationship TargetMode="External" Target="https://m.edsoo.ru/4b84ed0c" Type="http://schemas.openxmlformats.org/officeDocument/2006/relationships/hyperlink" Id="rId101"/>
    <Relationship TargetMode="External" Target="https://m.edsoo.ru/6ae6adf3" Type="http://schemas.openxmlformats.org/officeDocument/2006/relationships/hyperlink" Id="rId102"/>
    <Relationship TargetMode="External" Target="https://m.edsoo.ru/1b69ddca" Type="http://schemas.openxmlformats.org/officeDocument/2006/relationships/hyperlink" Id="rId103"/>
    <Relationship TargetMode="External" Target="https://m.edsoo.ru/7a6e494d" Type="http://schemas.openxmlformats.org/officeDocument/2006/relationships/hyperlink" Id="rId104"/>
    <Relationship TargetMode="External" Target="https://m.edsoo.ru/44cce7e6" Type="http://schemas.openxmlformats.org/officeDocument/2006/relationships/hyperlink" Id="rId105"/>
    <Relationship TargetMode="External" Target="https://m.edsoo.ru/8654c786" Type="http://schemas.openxmlformats.org/officeDocument/2006/relationships/hyperlink" Id="rId106"/>
    <Relationship TargetMode="External" Target="https://m.edsoo.ru/d5059685" Type="http://schemas.openxmlformats.org/officeDocument/2006/relationships/hyperlink" Id="rId107"/>
    <Relationship TargetMode="External" Target="https://m.edsoo.ru/70d1d6a7" Type="http://schemas.openxmlformats.org/officeDocument/2006/relationships/hyperlink" Id="rId108"/>
    <Relationship TargetMode="External" Target="https://m.edsoo.ru/05c5e8c8" Type="http://schemas.openxmlformats.org/officeDocument/2006/relationships/hyperlink" Id="rId109"/>
    <Relationship TargetMode="External" Target="https://m.edsoo.ru/d74729e0" Type="http://schemas.openxmlformats.org/officeDocument/2006/relationships/hyperlink" Id="rId110"/>
    <Relationship TargetMode="External" Target="https://m.edsoo.ru/f0b1feb2" Type="http://schemas.openxmlformats.org/officeDocument/2006/relationships/hyperlink" Id="rId111"/>
    <Relationship TargetMode="External" Target="https://m.edsoo.ru/ff2ba9ce" Type="http://schemas.openxmlformats.org/officeDocument/2006/relationships/hyperlink" Id="rId112"/>
    <Relationship TargetMode="External" Target="https://m.edsoo.ru/9b192ff6" Type="http://schemas.openxmlformats.org/officeDocument/2006/relationships/hyperlink" Id="rId113"/>
    <Relationship TargetMode="External" Target="https://m.edsoo.ru/7c22459c" Type="http://schemas.openxmlformats.org/officeDocument/2006/relationships/hyperlink" Id="rId114"/>
    <Relationship TargetMode="External" Target="https://m.edsoo.ru/9ad7b893" Type="http://schemas.openxmlformats.org/officeDocument/2006/relationships/hyperlink" Id="rId115"/>
    <Relationship TargetMode="External" Target="https://m.edsoo.ru/caa8cc02" Type="http://schemas.openxmlformats.org/officeDocument/2006/relationships/hyperlink" Id="rId116"/>
    <Relationship TargetMode="External" Target="https://m.edsoo.ru/da4a6213" Type="http://schemas.openxmlformats.org/officeDocument/2006/relationships/hyperlink" Id="rId117"/>
    <Relationship TargetMode="External" Target="https://m.edsoo.ru/f6574571" Type="http://schemas.openxmlformats.org/officeDocument/2006/relationships/hyperlink" Id="rId118"/>
    <Relationship TargetMode="External" Target="https://m.edsoo.ru/12683892" Type="http://schemas.openxmlformats.org/officeDocument/2006/relationships/hyperlink" Id="rId119"/>
    <Relationship TargetMode="External" Target="https://m.edsoo.ru/0bde3cd1" Type="http://schemas.openxmlformats.org/officeDocument/2006/relationships/hyperlink" Id="rId120"/>
    <Relationship TargetMode="External" Target="https://m.edsoo.ru/866ef3a8" Type="http://schemas.openxmlformats.org/officeDocument/2006/relationships/hyperlink" Id="rId121"/>
    <Relationship TargetMode="External" Target="https://m.edsoo.ru/bede328b" Type="http://schemas.openxmlformats.org/officeDocument/2006/relationships/hyperlink" Id="rId122"/>
    <Relationship TargetMode="External" Target="https://m.edsoo.ru/89c165d8" Type="http://schemas.openxmlformats.org/officeDocument/2006/relationships/hyperlink" Id="rId123"/>
    <Relationship TargetMode="External" Target="https://m.edsoo.ru/eab4e566" Type="http://schemas.openxmlformats.org/officeDocument/2006/relationships/hyperlink" Id="rId124"/>
    <Relationship TargetMode="External" Target="https://m.edsoo.ru/1ab190ac" Type="http://schemas.openxmlformats.org/officeDocument/2006/relationships/hyperlink" Id="rId125"/>
    <Relationship TargetMode="External" Target="https://m.edsoo.ru/b5de6cb5" Type="http://schemas.openxmlformats.org/officeDocument/2006/relationships/hyperlink" Id="rId126"/>
    <Relationship TargetMode="External" Target="https://m.edsoo.ru/c20a8713" Type="http://schemas.openxmlformats.org/officeDocument/2006/relationships/hyperlink" Id="rId127"/>
    <Relationship TargetMode="External" Target="https://m.edsoo.ru/a5868fd3" Type="http://schemas.openxmlformats.org/officeDocument/2006/relationships/hyperlink" Id="rId128"/>
    <Relationship TargetMode="External" Target="https://m.edsoo.ru/574a33d4" Type="http://schemas.openxmlformats.org/officeDocument/2006/relationships/hyperlink" Id="rId129"/>
    <Relationship TargetMode="External" Target="https://m.edsoo.ru/d2061706" Type="http://schemas.openxmlformats.org/officeDocument/2006/relationships/hyperlink" Id="rId130"/>
    <Relationship TargetMode="External" Target="https://m.edsoo.ru/f7cd5979" Type="http://schemas.openxmlformats.org/officeDocument/2006/relationships/hyperlink" Id="rId131"/>
    <Relationship TargetMode="External" Target="https://m.edsoo.ru/3a8bf0d4" Type="http://schemas.openxmlformats.org/officeDocument/2006/relationships/hyperlink" Id="rId132"/>
    <Relationship TargetMode="External" Target="https://m.edsoo.ru/422ebaf0" Type="http://schemas.openxmlformats.org/officeDocument/2006/relationships/hyperlink" Id="rId133"/>
    <Relationship TargetMode="External" Target="https://m.edsoo.ru/4f870145" Type="http://schemas.openxmlformats.org/officeDocument/2006/relationships/hyperlink" Id="rId134"/>
    <Relationship TargetMode="External" Target="https://m.edsoo.ru/5ea2ce90" Type="http://schemas.openxmlformats.org/officeDocument/2006/relationships/hyperlink" Id="rId135"/>
    <Relationship TargetMode="External" Target="https://m.edsoo.ru/9f1bd41b" Type="http://schemas.openxmlformats.org/officeDocument/2006/relationships/hyperlink" Id="rId136"/>
    <Relationship TargetMode="External" Target="https://m.edsoo.ru/305a37b8" Type="http://schemas.openxmlformats.org/officeDocument/2006/relationships/hyperlink" Id="rId137"/>
    <Relationship TargetMode="External" Target="https://m.edsoo.ru/51e401dd" Type="http://schemas.openxmlformats.org/officeDocument/2006/relationships/hyperlink" Id="rId138"/>
    <Relationship TargetMode="External" Target="https://m.edsoo.ru/958cc3fa" Type="http://schemas.openxmlformats.org/officeDocument/2006/relationships/hyperlink" Id="rId139"/>
    <Relationship TargetMode="External" Target="https://m.edsoo.ru/2c39235c" Type="http://schemas.openxmlformats.org/officeDocument/2006/relationships/hyperlink" Id="rId140"/>
    <Relationship TargetMode="External" Target="https://m.edsoo.ru/28324ac5" Type="http://schemas.openxmlformats.org/officeDocument/2006/relationships/hyperlink" Id="rId141"/>
    <Relationship TargetMode="External" Target="https://m.edsoo.ru/2e1b1953" Type="http://schemas.openxmlformats.org/officeDocument/2006/relationships/hyperlink" Id="rId142"/>
    <Relationship TargetMode="External" Target="https://m.edsoo.ru/447595b9" Type="http://schemas.openxmlformats.org/officeDocument/2006/relationships/hyperlink" Id="rId143"/>
    <Relationship TargetMode="External" Target="https://m.edsoo.ru/71ddc418" Type="http://schemas.openxmlformats.org/officeDocument/2006/relationships/hyperlink" Id="rId144"/>
    <Relationship TargetMode="External" Target="https://m.edsoo.ru/3620deb5" Type="http://schemas.openxmlformats.org/officeDocument/2006/relationships/hyperlink" Id="rId145"/>
    <Relationship TargetMode="External" Target="https://m.edsoo.ru/9be62aa1" Type="http://schemas.openxmlformats.org/officeDocument/2006/relationships/hyperlink" Id="rId146"/>
    <Relationship TargetMode="External" Target="https://m.edsoo.ru/a24e4e25" Type="http://schemas.openxmlformats.org/officeDocument/2006/relationships/hyperlink" Id="rId147"/>
    <Relationship TargetMode="External" Target="https://m.edsoo.ru/4fe26635" Type="http://schemas.openxmlformats.org/officeDocument/2006/relationships/hyperlink" Id="rId148"/>
    <Relationship TargetMode="External" Target="https://m.edsoo.ru/8301bdb6" Type="http://schemas.openxmlformats.org/officeDocument/2006/relationships/hyperlink" Id="rId149"/>
    <Relationship TargetMode="External" Target="https://m.edsoo.ru/d1121d11" Type="http://schemas.openxmlformats.org/officeDocument/2006/relationships/hyperlink" Id="rId150"/>
    <Relationship TargetMode="External" Target="https://m.edsoo.ru/44983d43" Type="http://schemas.openxmlformats.org/officeDocument/2006/relationships/hyperlink" Id="rId151"/>
    <Relationship TargetMode="External" Target="https://m.edsoo.ru/9591fce2" Type="http://schemas.openxmlformats.org/officeDocument/2006/relationships/hyperlink" Id="rId152"/>
    <Relationship TargetMode="External" Target="https://m.edsoo.ru/082a83ad" Type="http://schemas.openxmlformats.org/officeDocument/2006/relationships/hyperlink" Id="rId153"/>
    <Relationship TargetMode="External" Target="https://m.edsoo.ru/ab3f1294" Type="http://schemas.openxmlformats.org/officeDocument/2006/relationships/hyperlink" Id="rId154"/>
    <Relationship TargetMode="External" Target="https://m.edsoo.ru/5bf2db65" Type="http://schemas.openxmlformats.org/officeDocument/2006/relationships/hyperlink" Id="rId155"/>
    <Relationship TargetMode="External" Target="https://m.edsoo.ru/7082e4f7" Type="http://schemas.openxmlformats.org/officeDocument/2006/relationships/hyperlink" Id="rId156"/>
    <Relationship TargetMode="External" Target="https://m.edsoo.ru/9f75b76f" Type="http://schemas.openxmlformats.org/officeDocument/2006/relationships/hyperlink" Id="rId157"/>
    <Relationship TargetMode="External" Target="https://m.edsoo.ru/6ffbf8d2" Type="http://schemas.openxmlformats.org/officeDocument/2006/relationships/hyperlink" Id="rId158"/>
    <Relationship TargetMode="External" Target="https://m.edsoo.ru/f7c9f2f1" Type="http://schemas.openxmlformats.org/officeDocument/2006/relationships/hyperlink" Id="rId159"/>
    <Relationship TargetMode="External" Target="https://m.edsoo.ru/f005de8b" Type="http://schemas.openxmlformats.org/officeDocument/2006/relationships/hyperlink" Id="rId160"/>
    <Relationship TargetMode="External" Target="https://m.edsoo.ru/80997cfe" Type="http://schemas.openxmlformats.org/officeDocument/2006/relationships/hyperlink" Id="rId161"/>
    <Relationship TargetMode="External" Target="https://m.edsoo.ru/1283c158" Type="http://schemas.openxmlformats.org/officeDocument/2006/relationships/hyperlink" Id="rId162"/>
    <Relationship TargetMode="External" Target="https://m.edsoo.ru/2411202c" Type="http://schemas.openxmlformats.org/officeDocument/2006/relationships/hyperlink" Id="rId163"/>
    <Relationship TargetMode="External" Target="https://m.edsoo.ru/e17e7020" Type="http://schemas.openxmlformats.org/officeDocument/2006/relationships/hyperlink" Id="rId164"/>
    <Relationship TargetMode="External" Target="https://m.edsoo.ru/3d24e62c" Type="http://schemas.openxmlformats.org/officeDocument/2006/relationships/hyperlink" Id="rId165"/>
    <Relationship TargetMode="External" Target="https://m.edsoo.ru/13a56f1d" Type="http://schemas.openxmlformats.org/officeDocument/2006/relationships/hyperlink" Id="rId166"/>
    <Relationship TargetMode="External" Target="https://m.edsoo.ru/0dcaf3cd" Type="http://schemas.openxmlformats.org/officeDocument/2006/relationships/hyperlink" Id="rId167"/>
    <Relationship TargetMode="External" Target="https://m.edsoo.ru/3724aa3d" Type="http://schemas.openxmlformats.org/officeDocument/2006/relationships/hyperlink" Id="rId168"/>
    <Relationship TargetMode="External" Target="https://m.edsoo.ru/f2a78d04" Type="http://schemas.openxmlformats.org/officeDocument/2006/relationships/hyperlink" Id="rId169"/>
    <Relationship TargetMode="External" Target="https://m.edsoo.ru/0bef585d" Type="http://schemas.openxmlformats.org/officeDocument/2006/relationships/hyperlink" Id="rId170"/>
    <Relationship TargetMode="External" Target="https://m.edsoo.ru/5a0ba589" Type="http://schemas.openxmlformats.org/officeDocument/2006/relationships/hyperlink" Id="rId171"/>
    <Relationship TargetMode="External" Target="https://m.edsoo.ru/8611ba7f" Type="http://schemas.openxmlformats.org/officeDocument/2006/relationships/hyperlink" Id="rId172"/>
    <Relationship TargetMode="External" Target="https://m.edsoo.ru/e5519585" Type="http://schemas.openxmlformats.org/officeDocument/2006/relationships/hyperlink" Id="rId173"/>
    <Relationship TargetMode="External" Target="https://m.edsoo.ru/e8f8d8be" Type="http://schemas.openxmlformats.org/officeDocument/2006/relationships/hyperlink" Id="rId174"/>
    <Relationship TargetMode="External" Target="https://m.edsoo.ru/198e62c4" Type="http://schemas.openxmlformats.org/officeDocument/2006/relationships/hyperlink" Id="rId175"/>
    <Relationship TargetMode="External" Target="https://m.edsoo.ru/7865167d" Type="http://schemas.openxmlformats.org/officeDocument/2006/relationships/hyperlink" Id="rId176"/>
    <Relationship TargetMode="External" Target="https://m.edsoo.ru/da6cd6e6" Type="http://schemas.openxmlformats.org/officeDocument/2006/relationships/hyperlink" Id="rId177"/>
    <Relationship TargetMode="External" Target="https://m.edsoo.ru/4187ab8f" Type="http://schemas.openxmlformats.org/officeDocument/2006/relationships/hyperlink" Id="rId178"/>
    <Relationship TargetMode="External" Target="https://m.edsoo.ru/9c50544c" Type="http://schemas.openxmlformats.org/officeDocument/2006/relationships/hyperlink" Id="rId179"/>
    <Relationship TargetMode="External" Target="https://m.edsoo.ru/7f7a0639" Type="http://schemas.openxmlformats.org/officeDocument/2006/relationships/hyperlink" Id="rId180"/>
    <Relationship TargetMode="External" Target="https://m.edsoo.ru/af0555e6" Type="http://schemas.openxmlformats.org/officeDocument/2006/relationships/hyperlink" Id="rId181"/>
    <Relationship TargetMode="External" Target="https://m.edsoo.ru/68dc48cf" Type="http://schemas.openxmlformats.org/officeDocument/2006/relationships/hyperlink" Id="rId182"/>
    <Relationship TargetMode="External" Target="https://m.edsoo.ru/aa3cab67" Type="http://schemas.openxmlformats.org/officeDocument/2006/relationships/hyperlink" Id="rId183"/>
    <Relationship TargetMode="External" Target="https://m.edsoo.ru/d270962c" Type="http://schemas.openxmlformats.org/officeDocument/2006/relationships/hyperlink" Id="rId184"/>
    <Relationship TargetMode="External" Target="https://m.edsoo.ru/13e6c347" Type="http://schemas.openxmlformats.org/officeDocument/2006/relationships/hyperlink" Id="rId185"/>
    <Relationship TargetMode="External" Target="https://m.edsoo.ru/65814c49" Type="http://schemas.openxmlformats.org/officeDocument/2006/relationships/hyperlink" Id="rId186"/>
    <Relationship TargetMode="External" Target="https://m.edsoo.ru/2a48fcb4" Type="http://schemas.openxmlformats.org/officeDocument/2006/relationships/hyperlink" Id="rId187"/>
    <Relationship TargetMode="External" Target="https://m.edsoo.ru/771d948b" Type="http://schemas.openxmlformats.org/officeDocument/2006/relationships/hyperlink" Id="rId188"/>
    <Relationship TargetMode="External" Target="https://m.edsoo.ru/617803fb" Type="http://schemas.openxmlformats.org/officeDocument/2006/relationships/hyperlink" Id="rId189"/>
    <Relationship TargetMode="External" Target="https://m.edsoo.ru/b99ae559" Type="http://schemas.openxmlformats.org/officeDocument/2006/relationships/hyperlink" Id="rId190"/>
    <Relationship TargetMode="External" Target="https://m.edsoo.ru/2fd78e36" Type="http://schemas.openxmlformats.org/officeDocument/2006/relationships/hyperlink" Id="rId191"/>
    <Relationship TargetMode="External" Target="https://m.edsoo.ru/2a1af871" Type="http://schemas.openxmlformats.org/officeDocument/2006/relationships/hyperlink" Id="rId192"/>
    <Relationship TargetMode="External" Target="https://m.edsoo.ru/b4374f1c" Type="http://schemas.openxmlformats.org/officeDocument/2006/relationships/hyperlink" Id="rId193"/>
    <Relationship TargetMode="External" Target="https://m.edsoo.ru/9a6cd226" Type="http://schemas.openxmlformats.org/officeDocument/2006/relationships/hyperlink" Id="rId194"/>
    <Relationship TargetMode="External" Target="https://m.edsoo.ru/d69a8f71" Type="http://schemas.openxmlformats.org/officeDocument/2006/relationships/hyperlink" Id="rId195"/>
    <Relationship TargetMode="External" Target="https://m.edsoo.ru/d69a8f71" Type="http://schemas.openxmlformats.org/officeDocument/2006/relationships/hyperlink" Id="rId196"/>
    <Relationship TargetMode="External" Target="https://m.edsoo.ru/25f4b187" Type="http://schemas.openxmlformats.org/officeDocument/2006/relationships/hyperlink" Id="rId197"/>
    <Relationship TargetMode="External" Target="https://m.edsoo.ru/005cd270" Type="http://schemas.openxmlformats.org/officeDocument/2006/relationships/hyperlink" Id="rId198"/>
    <Relationship TargetMode="External" Target="https://m.edsoo.ru/58377425" Type="http://schemas.openxmlformats.org/officeDocument/2006/relationships/hyperlink" Id="rId199"/>
    <Relationship TargetMode="External" Target="https://m.edsoo.ru/e16919b0" Type="http://schemas.openxmlformats.org/officeDocument/2006/relationships/hyperlink" Id="rId200"/>
    <Relationship TargetMode="External" Target="https://m.edsoo.ru/8a3ae097" Type="http://schemas.openxmlformats.org/officeDocument/2006/relationships/hyperlink" Id="rId201"/>
    <Relationship TargetMode="External" Target="https://m.edsoo.ru/32a1ff51" Type="http://schemas.openxmlformats.org/officeDocument/2006/relationships/hyperlink" Id="rId202"/>
    <Relationship TargetMode="External" Target="https://m.edsoo.ru/2745991e" Type="http://schemas.openxmlformats.org/officeDocument/2006/relationships/hyperlink" Id="rId203"/>
    <Relationship TargetMode="External" Target="https://m.edsoo.ru/f7ebfe7f" Type="http://schemas.openxmlformats.org/officeDocument/2006/relationships/hyperlink" Id="rId204"/>
    <Relationship TargetMode="External" Target="https://m.edsoo.ru/82c5cb09" Type="http://schemas.openxmlformats.org/officeDocument/2006/relationships/hyperlink" Id="rId205"/>
    <Relationship TargetMode="External" Target="https://m.edsoo.ru/1f69ac06" Type="http://schemas.openxmlformats.org/officeDocument/2006/relationships/hyperlink" Id="rId206"/>
    <Relationship TargetMode="External" Target="https://m.edsoo.ru/ca7cfa73" Type="http://schemas.openxmlformats.org/officeDocument/2006/relationships/hyperlink" Id="rId207"/>
    <Relationship TargetMode="External" Target="https://m.edsoo.ru/a2346db9" Type="http://schemas.openxmlformats.org/officeDocument/2006/relationships/hyperlink" Id="rId208"/>
    <Relationship TargetMode="External" Target="https://m.edsoo.ru/8945f9f0" Type="http://schemas.openxmlformats.org/officeDocument/2006/relationships/hyperlink" Id="rId209"/>
    <Relationship TargetMode="External" Target="https://m.edsoo.ru/041f6e45" Type="http://schemas.openxmlformats.org/officeDocument/2006/relationships/hyperlink" Id="rId210"/>
    <Relationship TargetMode="External" Target="https://m.edsoo.ru/8d970d13" Type="http://schemas.openxmlformats.org/officeDocument/2006/relationships/hyperlink" Id="rId211"/>
    <Relationship TargetMode="External" Target="https://m.edsoo.ru/c12b4bec" Type="http://schemas.openxmlformats.org/officeDocument/2006/relationships/hyperlink" Id="rId212"/>
    <Relationship TargetMode="External" Target="https://m.edsoo.ru/30bb9309" Type="http://schemas.openxmlformats.org/officeDocument/2006/relationships/hyperlink" Id="rId213"/>
    <Relationship TargetMode="External" Target="https://m.edsoo.ru/be46b5ef" Type="http://schemas.openxmlformats.org/officeDocument/2006/relationships/hyperlink" Id="rId214"/>
    <Relationship TargetMode="External" Target="https://m.edsoo.ru/e9846868" Type="http://schemas.openxmlformats.org/officeDocument/2006/relationships/hyperlink" Id="rId215"/>
    <Relationship TargetMode="External" Target="https://m.edsoo.ru/baa42073" Type="http://schemas.openxmlformats.org/officeDocument/2006/relationships/hyperlink" Id="rId216"/>
    <Relationship TargetMode="External" Target="https://m.edsoo.ru/7ac276c2" Type="http://schemas.openxmlformats.org/officeDocument/2006/relationships/hyperlink" Id="rId217"/>
    <Relationship TargetMode="External" Target="https://m.edsoo.ru/92fe2c4c" Type="http://schemas.openxmlformats.org/officeDocument/2006/relationships/hyperlink" Id="rId218"/>
    <Relationship TargetMode="External" Target="https://m.edsoo.ru/99546c17" Type="http://schemas.openxmlformats.org/officeDocument/2006/relationships/hyperlink" Id="rId219"/>
    <Relationship TargetMode="External" Target="https://m.edsoo.ru/4357f7d4" Type="http://schemas.openxmlformats.org/officeDocument/2006/relationships/hyperlink" Id="rId220"/>
    <Relationship TargetMode="External" Target="https://m.edsoo.ru/8125ed1e" Type="http://schemas.openxmlformats.org/officeDocument/2006/relationships/hyperlink" Id="rId221"/>
    <Relationship TargetMode="External" Target="https://m.edsoo.ru/57ac0e3d" Type="http://schemas.openxmlformats.org/officeDocument/2006/relationships/hyperlink" Id="rId222"/>
    <Relationship TargetMode="External" Target="https://m.edsoo.ru/589132db" Type="http://schemas.openxmlformats.org/officeDocument/2006/relationships/hyperlink" Id="rId223"/>
    <Relationship TargetMode="External" Target="https://m.edsoo.ru/8c1d61a3" Type="http://schemas.openxmlformats.org/officeDocument/2006/relationships/hyperlink" Id="rId224"/>
    <Relationship TargetMode="External" Target="https://m.edsoo.ru/f544eb27" Type="http://schemas.openxmlformats.org/officeDocument/2006/relationships/hyperlink" Id="rId225"/>
    <Relationship TargetMode="External" Target="https://m.edsoo.ru/9169fd0c" Type="http://schemas.openxmlformats.org/officeDocument/2006/relationships/hyperlink" Id="rId226"/>
    <Relationship TargetMode="External" Target="https://m.edsoo.ru/c2dd6613" Type="http://schemas.openxmlformats.org/officeDocument/2006/relationships/hyperlink" Id="rId227"/>
    <Relationship TargetMode="External" Target="https://m.edsoo.ru/bd92e1b2" Type="http://schemas.openxmlformats.org/officeDocument/2006/relationships/hyperlink" Id="rId22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