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3" w:rsidRPr="001C6963" w:rsidRDefault="001C6963" w:rsidP="00C84B4C">
      <w:pPr>
        <w:pStyle w:val="Style1"/>
        <w:widowControl/>
        <w:spacing w:line="240" w:lineRule="auto"/>
        <w:jc w:val="left"/>
        <w:rPr>
          <w:rStyle w:val="FontStyle14"/>
          <w:b w:val="0"/>
          <w:sz w:val="24"/>
          <w:szCs w:val="24"/>
        </w:rPr>
      </w:pPr>
    </w:p>
    <w:p w:rsidR="001C6963" w:rsidRPr="001C6963" w:rsidRDefault="001C6963" w:rsidP="00692245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</w:p>
    <w:p w:rsidR="00692245" w:rsidRPr="001C6963" w:rsidRDefault="001C6963" w:rsidP="00692245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ГОТОВНОСТЬ</w:t>
      </w:r>
      <w:r w:rsidR="00692245" w:rsidRPr="001C6963">
        <w:rPr>
          <w:rStyle w:val="FontStyle14"/>
          <w:sz w:val="24"/>
          <w:szCs w:val="24"/>
        </w:rPr>
        <w:t xml:space="preserve"> </w:t>
      </w:r>
    </w:p>
    <w:p w:rsidR="00692245" w:rsidRPr="001C6963" w:rsidRDefault="00692245" w:rsidP="00692245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  <w:r w:rsidRPr="001C6963">
        <w:rPr>
          <w:rStyle w:val="FontStyle14"/>
          <w:sz w:val="24"/>
          <w:szCs w:val="24"/>
        </w:rPr>
        <w:t>МАОУ СОШ с углубленным изучением отдельных предметов №118</w:t>
      </w:r>
    </w:p>
    <w:p w:rsidR="00692245" w:rsidRPr="001C6963" w:rsidRDefault="00692245" w:rsidP="00692245">
      <w:pPr>
        <w:pStyle w:val="Style1"/>
        <w:widowControl/>
        <w:spacing w:line="240" w:lineRule="auto"/>
        <w:rPr>
          <w:b/>
          <w:bCs/>
        </w:rPr>
      </w:pPr>
      <w:r w:rsidRPr="001C6963">
        <w:rPr>
          <w:rStyle w:val="FontStyle14"/>
          <w:sz w:val="24"/>
          <w:szCs w:val="24"/>
        </w:rPr>
        <w:t xml:space="preserve"> К ВВЕДЕНИЮ КОМПЛЕКСНОГО КУРСА ОРКСЭ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6750"/>
        <w:gridCol w:w="1929"/>
      </w:tblGrid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Критерии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Показатели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Отметка о выполнении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(указать конкретно)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692245" w:rsidP="006A569E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Эффективность организационно-мотивационной работы по введению ОРКСЭ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*Проведение</w:t>
            </w:r>
            <w:r w:rsidRPr="001C6963">
              <w:rPr>
                <w:rStyle w:val="FontStyle15"/>
                <w:sz w:val="24"/>
                <w:szCs w:val="24"/>
              </w:rPr>
              <w:t xml:space="preserve">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методического объединения</w:t>
            </w:r>
            <w:r w:rsidRPr="001C6963">
              <w:rPr>
                <w:rStyle w:val="FontStyle15"/>
                <w:sz w:val="24"/>
                <w:szCs w:val="24"/>
              </w:rPr>
              <w:t xml:space="preserve"> с педагогами начальной школы, ознакомление с государственной политикой в сфере духовно-нравственного воспитания и развития личности учащихся, введение комплексного курса «Основы религиозных культур и светской этики» (далее - ОРКСЭ) в 2012-2013 учебном году, с целями и задачами ОУ в данном направлении. </w:t>
            </w:r>
          </w:p>
          <w:p w:rsidR="002014CA" w:rsidRPr="001C6963" w:rsidRDefault="002014C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Ознакомление</w:t>
            </w:r>
            <w:r w:rsidRPr="001C6963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1C6963">
              <w:rPr>
                <w:rStyle w:val="FontStyle15"/>
                <w:sz w:val="24"/>
                <w:szCs w:val="24"/>
              </w:rPr>
              <w:t>членов школьной команды с нормативной правовой базой введения курса ОРКСЭ</w:t>
            </w:r>
          </w:p>
          <w:p w:rsidR="002014CA" w:rsidRPr="001C6963" w:rsidRDefault="002014CA" w:rsidP="002014CA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2014CA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  <w:u w:val="single"/>
              </w:rPr>
            </w:pPr>
          </w:p>
          <w:p w:rsidR="002014CA" w:rsidRPr="001C6963" w:rsidRDefault="00692245" w:rsidP="007C5CF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Создание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школьной команды</w:t>
            </w:r>
            <w:r w:rsidRPr="001C6963">
              <w:rPr>
                <w:rStyle w:val="FontStyle15"/>
                <w:sz w:val="24"/>
                <w:szCs w:val="24"/>
              </w:rPr>
              <w:t xml:space="preserve"> по вопросам внедрения курса ОРКСЭ, состоящей из членов администрации школы, педагогов начальной школы с опытом </w:t>
            </w:r>
            <w:proofErr w:type="spellStart"/>
            <w:r w:rsidRPr="001C6963">
              <w:rPr>
                <w:rStyle w:val="FontStyle15"/>
                <w:sz w:val="24"/>
                <w:szCs w:val="24"/>
              </w:rPr>
              <w:t>иннов</w:t>
            </w:r>
            <w:r w:rsidR="007C5CFA">
              <w:rPr>
                <w:rStyle w:val="FontStyle15"/>
                <w:sz w:val="24"/>
                <w:szCs w:val="24"/>
              </w:rPr>
              <w:t>ационно-проектной</w:t>
            </w:r>
            <w:proofErr w:type="spellEnd"/>
            <w:r w:rsidR="007C5CFA">
              <w:rPr>
                <w:rStyle w:val="FontStyle15"/>
                <w:sz w:val="24"/>
                <w:szCs w:val="24"/>
              </w:rPr>
              <w:t xml:space="preserve"> деятельности.</w:t>
            </w:r>
          </w:p>
          <w:p w:rsidR="002014CA" w:rsidRPr="001C6963" w:rsidRDefault="002014CA" w:rsidP="006A569E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6A569E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6A569E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6A569E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6A569E">
            <w:pPr>
              <w:pStyle w:val="Style6"/>
              <w:widowControl/>
              <w:spacing w:line="240" w:lineRule="auto"/>
              <w:ind w:firstLine="719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Участие в работе муниципального методического объединения педагогов.</w:t>
            </w:r>
            <w:r w:rsidRPr="001C6963">
              <w:rPr>
                <w:rStyle w:val="FontStyle15"/>
                <w:sz w:val="24"/>
                <w:szCs w:val="24"/>
              </w:rPr>
              <w:t xml:space="preserve"> </w:t>
            </w:r>
          </w:p>
          <w:p w:rsidR="007C5CFA" w:rsidRDefault="007C5CFA" w:rsidP="007C5CF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7C5CF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692245" w:rsidRPr="001C6963" w:rsidRDefault="00692245" w:rsidP="007C5CF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Проектирование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ра</w:t>
            </w:r>
            <w:r w:rsidR="002014CA" w:rsidRPr="001C6963">
              <w:rPr>
                <w:rStyle w:val="FontStyle15"/>
                <w:sz w:val="24"/>
                <w:szCs w:val="24"/>
                <w:u w:val="single"/>
              </w:rPr>
              <w:t>боты по введению и реализации курса ОРКСЭ</w:t>
            </w:r>
            <w:r w:rsidRPr="001C69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CD" w:rsidRPr="003150CD" w:rsidRDefault="003150CD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>Протокол</w:t>
            </w:r>
          </w:p>
          <w:p w:rsidR="00692245" w:rsidRPr="003150CD" w:rsidRDefault="003150CD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№</w:t>
            </w:r>
            <w:r w:rsidRPr="003150CD">
              <w:rPr>
                <w:rStyle w:val="FontStyle15"/>
                <w:sz w:val="24"/>
                <w:szCs w:val="24"/>
              </w:rPr>
              <w:t>4</w:t>
            </w:r>
            <w:r w:rsidR="00692245" w:rsidRPr="003150CD">
              <w:rPr>
                <w:rStyle w:val="FontStyle15"/>
                <w:sz w:val="24"/>
                <w:szCs w:val="24"/>
              </w:rPr>
              <w:t xml:space="preserve">от </w:t>
            </w:r>
            <w:r w:rsidRPr="003150CD">
              <w:rPr>
                <w:rStyle w:val="FontStyle15"/>
                <w:sz w:val="24"/>
                <w:szCs w:val="24"/>
              </w:rPr>
              <w:t>26.03</w:t>
            </w:r>
            <w:r w:rsidR="00692245" w:rsidRPr="003150CD">
              <w:rPr>
                <w:rStyle w:val="FontStyle15"/>
                <w:sz w:val="24"/>
                <w:szCs w:val="24"/>
              </w:rPr>
              <w:t>.2012г.</w:t>
            </w:r>
          </w:p>
          <w:p w:rsidR="00692245" w:rsidRPr="003150CD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C02F98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Административное с</w:t>
            </w:r>
            <w:r w:rsidR="002014CA" w:rsidRPr="001C6963">
              <w:rPr>
                <w:rStyle w:val="FontStyle15"/>
                <w:sz w:val="24"/>
                <w:szCs w:val="24"/>
              </w:rPr>
              <w:t>овещание при директоре</w:t>
            </w:r>
          </w:p>
          <w:p w:rsidR="001C6963" w:rsidRDefault="001C6963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692245" w:rsidRPr="001C6963" w:rsidRDefault="001C6963" w:rsidP="00544D79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Приказ №41/1 от 28.02</w:t>
            </w:r>
            <w:r w:rsidR="00544D79" w:rsidRPr="001C6963">
              <w:rPr>
                <w:rStyle w:val="FontStyle15"/>
                <w:sz w:val="24"/>
                <w:szCs w:val="24"/>
              </w:rPr>
              <w:t>.12 «О создании рабочей группы для координации деятельности по организации введения курса «Основы религиозных культур и светской этики»</w:t>
            </w:r>
          </w:p>
          <w:p w:rsidR="001C6963" w:rsidRDefault="001C6963" w:rsidP="002014C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3150CD" w:rsidRDefault="003150CD" w:rsidP="002014C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2014CA" w:rsidRPr="001C6963" w:rsidRDefault="002014CA" w:rsidP="002014C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1 учитель</w:t>
            </w:r>
          </w:p>
          <w:p w:rsidR="002014CA" w:rsidRPr="001C6963" w:rsidRDefault="002014CA" w:rsidP="002014C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 xml:space="preserve">МО </w:t>
            </w:r>
          </w:p>
          <w:p w:rsidR="002014CA" w:rsidRPr="001C6963" w:rsidRDefault="002014CA" w:rsidP="00201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CA" w:rsidRPr="001C6963" w:rsidRDefault="002014CA" w:rsidP="00201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CA" w:rsidRPr="001C6963" w:rsidRDefault="002014CA" w:rsidP="00201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963">
              <w:rPr>
                <w:rFonts w:ascii="Times New Roman" w:hAnsi="Times New Roman" w:cs="Times New Roman"/>
                <w:sz w:val="24"/>
                <w:szCs w:val="24"/>
              </w:rPr>
              <w:t>Создан проект введения и реализации курса «Основы религиозных культур и светской этики» в МАОУ СОШ с углубленным изучением отдельных предметов №118</w:t>
            </w:r>
          </w:p>
          <w:p w:rsidR="002014CA" w:rsidRPr="001C6963" w:rsidRDefault="00E0587E" w:rsidP="00201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6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="007C5CFA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С</w:t>
            </w:r>
            <w:r w:rsidR="002014CA" w:rsidRPr="001C6963">
              <w:rPr>
                <w:rFonts w:ascii="Times New Roman" w:hAnsi="Times New Roman" w:cs="Times New Roman"/>
                <w:sz w:val="24"/>
                <w:szCs w:val="24"/>
              </w:rPr>
              <w:t>овете</w:t>
            </w:r>
          </w:p>
          <w:p w:rsidR="00692245" w:rsidRPr="001C6963" w:rsidRDefault="002014C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  <w:r w:rsidRPr="001C6963">
              <w:lastRenderedPageBreak/>
              <w:t>Протокол №5 от 30.03.2012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692245" w:rsidP="006A569E">
            <w:pPr>
              <w:pStyle w:val="Style1"/>
              <w:widowControl/>
              <w:tabs>
                <w:tab w:val="left" w:pos="360"/>
              </w:tabs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lastRenderedPageBreak/>
              <w:t>Эффективность</w:t>
            </w:r>
          </w:p>
          <w:p w:rsidR="00692245" w:rsidRPr="001C6963" w:rsidRDefault="00692245" w:rsidP="006A569E">
            <w:pPr>
              <w:pStyle w:val="Style5"/>
              <w:widowControl/>
              <w:tabs>
                <w:tab w:val="left" w:pos="0"/>
              </w:tabs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организации работы с родителями по выбору модулей комплексного курса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Проведение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родительских собраний</w:t>
            </w:r>
            <w:r w:rsidRPr="001C6963">
              <w:rPr>
                <w:rStyle w:val="FontStyle15"/>
                <w:sz w:val="24"/>
                <w:szCs w:val="24"/>
              </w:rPr>
              <w:t xml:space="preserve"> по вопросам введения нового комплексного учебного курса ОРКСЭ, его целей и задач, светского, культурологического характера преподавания, его нравственно-развивающего характера; </w:t>
            </w:r>
          </w:p>
          <w:p w:rsidR="007C5CFA" w:rsidRDefault="00692245" w:rsidP="007C5CFA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Организация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индивидуальной консультационной работы с родителями</w:t>
            </w:r>
            <w:r w:rsidRPr="001C6963">
              <w:rPr>
                <w:rStyle w:val="FontStyle15"/>
                <w:sz w:val="24"/>
                <w:szCs w:val="24"/>
              </w:rPr>
              <w:t xml:space="preserve"> </w:t>
            </w:r>
            <w:proofErr w:type="gramStart"/>
            <w:r w:rsidRPr="001C6963">
              <w:rPr>
                <w:rStyle w:val="FontStyle15"/>
                <w:sz w:val="24"/>
                <w:szCs w:val="24"/>
              </w:rPr>
              <w:t>обучающихся</w:t>
            </w:r>
            <w:proofErr w:type="gramEnd"/>
            <w:r w:rsidR="007C5CFA">
              <w:rPr>
                <w:rStyle w:val="FontStyle15"/>
                <w:sz w:val="24"/>
                <w:szCs w:val="24"/>
              </w:rPr>
              <w:t>.</w:t>
            </w:r>
          </w:p>
          <w:p w:rsidR="00692245" w:rsidRPr="001C6963" w:rsidRDefault="00692245" w:rsidP="007C5CF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 xml:space="preserve">* 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Наличие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протоколов родительских собраний и письменных заявлений родителей</w:t>
            </w:r>
            <w:r w:rsidRPr="001C6963">
              <w:rPr>
                <w:rStyle w:val="FontStyle15"/>
                <w:sz w:val="24"/>
                <w:szCs w:val="24"/>
              </w:rPr>
              <w:t xml:space="preserve"> (законных представителей) о выборе определенного модуля для обучения их детей.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Родительское собрание</w:t>
            </w:r>
          </w:p>
          <w:p w:rsidR="00692245" w:rsidRPr="001C6963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в</w:t>
            </w:r>
            <w:r w:rsidR="00C91D78" w:rsidRPr="001C6963">
              <w:rPr>
                <w:rStyle w:val="FontStyle15"/>
                <w:sz w:val="24"/>
                <w:szCs w:val="24"/>
              </w:rPr>
              <w:t xml:space="preserve"> 3</w:t>
            </w:r>
            <w:r w:rsidR="00692245" w:rsidRPr="001C6963">
              <w:rPr>
                <w:rStyle w:val="FontStyle15"/>
                <w:sz w:val="24"/>
                <w:szCs w:val="24"/>
              </w:rPr>
              <w:t xml:space="preserve"> классе</w:t>
            </w:r>
          </w:p>
          <w:p w:rsidR="00692245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Протокол №1</w:t>
            </w:r>
          </w:p>
          <w:p w:rsidR="00692245" w:rsidRPr="001C6963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</w:t>
            </w:r>
            <w:r w:rsidR="00C91D78" w:rsidRPr="001C6963">
              <w:rPr>
                <w:rStyle w:val="FontStyle15"/>
                <w:sz w:val="24"/>
                <w:szCs w:val="24"/>
              </w:rPr>
              <w:t>т 28.02.2012</w:t>
            </w:r>
            <w:r w:rsidR="00692245" w:rsidRPr="001C6963">
              <w:rPr>
                <w:rStyle w:val="FontStyle15"/>
                <w:sz w:val="24"/>
                <w:szCs w:val="24"/>
              </w:rPr>
              <w:t>г.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Написание родителями заявлений с выбором курса ОРКСЭ (имеются)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Ознакомление родителей с полезной информацией, ссылки на сайт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5"/>
              <w:widowControl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 xml:space="preserve">Принятие мер и проведение мероприятий, обеспечивающих </w:t>
            </w:r>
            <w:proofErr w:type="spellStart"/>
            <w:r w:rsidRPr="001C6963">
              <w:rPr>
                <w:rStyle w:val="FontStyle14"/>
                <w:sz w:val="24"/>
                <w:szCs w:val="24"/>
              </w:rPr>
              <w:t>встроенность</w:t>
            </w:r>
            <w:proofErr w:type="spellEnd"/>
            <w:r w:rsidRPr="001C6963">
              <w:rPr>
                <w:rStyle w:val="FontStyle14"/>
                <w:sz w:val="24"/>
                <w:szCs w:val="24"/>
              </w:rPr>
              <w:t xml:space="preserve"> курса ОРКСЭ в жизнь школы. Определение возможностей сетевого взаимодействия с другими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образовательными учреждениями по вопросам, связанным с преподаванием комплексного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78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Внесение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соответствующих изменений,</w:t>
            </w:r>
            <w:r w:rsidRPr="001C6963">
              <w:rPr>
                <w:rStyle w:val="FontStyle15"/>
                <w:sz w:val="24"/>
                <w:szCs w:val="24"/>
              </w:rPr>
              <w:t xml:space="preserve"> связанных с введением курса ОРКСЭ в штатном режиме,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в структуру и содержание основной образовательной программы ОУ, основной образовательной программы ступени начального общего образования (НОО), программы развития школы.</w:t>
            </w:r>
            <w:r w:rsidRPr="001C6963">
              <w:rPr>
                <w:rStyle w:val="FontStyle15"/>
                <w:sz w:val="24"/>
                <w:szCs w:val="24"/>
              </w:rPr>
              <w:t xml:space="preserve"> </w:t>
            </w:r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proofErr w:type="gramStart"/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Доработка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программ, входящих в ООП,</w:t>
            </w:r>
            <w:r w:rsidRPr="001C6963">
              <w:rPr>
                <w:rStyle w:val="FontStyle15"/>
                <w:sz w:val="24"/>
                <w:szCs w:val="24"/>
              </w:rPr>
              <w:t xml:space="preserve"> в соответствии с введением новой образовательной области - «Духовно-нравственная культура народов    России», в частности, программы развития  УУД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(</w:t>
            </w:r>
            <w:r w:rsidRPr="001C6963">
              <w:rPr>
                <w:rStyle w:val="FontStyle15"/>
                <w:sz w:val="24"/>
                <w:szCs w:val="24"/>
              </w:rPr>
              <w:t xml:space="preserve">ситуации, задания, упражнения, наработанные учителями или взятые из опыта других школ, которые позволяют формировать УУД на </w:t>
            </w:r>
            <w:proofErr w:type="spellStart"/>
            <w:r w:rsidRPr="001C6963">
              <w:rPr>
                <w:rStyle w:val="FontStyle15"/>
                <w:sz w:val="24"/>
                <w:szCs w:val="24"/>
              </w:rPr>
              <w:t>метапредметном</w:t>
            </w:r>
            <w:proofErr w:type="spellEnd"/>
            <w:r w:rsidRPr="001C6963">
              <w:rPr>
                <w:rStyle w:val="FontStyle15"/>
                <w:sz w:val="24"/>
                <w:szCs w:val="24"/>
              </w:rPr>
              <w:t xml:space="preserve"> и предметном уровнях в курсах ОРКСЭ), программы духовно-нравственного развития, воспитания и социализации и др. </w:t>
            </w:r>
            <w:proofErr w:type="gramEnd"/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Внесение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изменений в систему </w:t>
            </w:r>
            <w:r w:rsidR="007C5CFA">
              <w:rPr>
                <w:rStyle w:val="FontStyle15"/>
                <w:sz w:val="24"/>
                <w:szCs w:val="24"/>
                <w:u w:val="single"/>
              </w:rPr>
              <w:t>результатов освоения курса ОРКСЭ.</w:t>
            </w:r>
          </w:p>
          <w:p w:rsidR="0058604A" w:rsidRPr="001C6963" w:rsidRDefault="0058604A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Внесение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соот</w:t>
            </w:r>
            <w:r w:rsidR="001C6963">
              <w:rPr>
                <w:rStyle w:val="FontStyle15"/>
                <w:sz w:val="24"/>
                <w:szCs w:val="24"/>
                <w:u w:val="single"/>
              </w:rPr>
              <w:t>ветствующих изменений в учебный план ОУ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, </w:t>
            </w:r>
            <w:r w:rsidRPr="001C6963">
              <w:rPr>
                <w:rStyle w:val="FontStyle15"/>
                <w:sz w:val="24"/>
                <w:szCs w:val="24"/>
              </w:rPr>
              <w:t>разработка рабочих программ учебного курса, его модулей и других материалов;</w:t>
            </w: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7C5CFA" w:rsidRDefault="007C5CFA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*Принятие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решения  о возможном количестве  учебных групп</w:t>
            </w:r>
            <w:r w:rsidRPr="001C6963">
              <w:rPr>
                <w:rStyle w:val="FontStyle15"/>
                <w:sz w:val="24"/>
                <w:szCs w:val="24"/>
              </w:rPr>
              <w:t xml:space="preserve"> (в том числе на основе комплектования учебных групп из классов одной параллели и из 4-х классов различных близлежащих ОУ) и организации изучения курса в рамках образовательной программы (принимает школьный совет с учетом имеющихся условий и ресурсов в каждой конкретной школе).</w:t>
            </w:r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  <w:u w:val="single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*Составление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учебного расписания с    учётом выбранных модулей. </w:t>
            </w:r>
          </w:p>
          <w:p w:rsid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 xml:space="preserve"> </w:t>
            </w:r>
          </w:p>
          <w:p w:rsidR="00692245" w:rsidRPr="001C6963" w:rsidRDefault="00692245" w:rsidP="001C6963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1C6963">
              <w:rPr>
                <w:rStyle w:val="FontStyle15"/>
                <w:sz w:val="24"/>
                <w:szCs w:val="24"/>
              </w:rPr>
              <w:lastRenderedPageBreak/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Участие ОУ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в создании муниципального (межшкольного) банка данных,</w:t>
            </w:r>
            <w:r w:rsidRPr="001C6963">
              <w:rPr>
                <w:rStyle w:val="FontStyle15"/>
                <w:sz w:val="24"/>
                <w:szCs w:val="24"/>
              </w:rPr>
              <w:t xml:space="preserve"> включающего сведения о выбранных модулях, количестве учащихся 4-х классов, выбравших тот или иной модуль, о наличии и количестве комплектов УМК и электронных дополнений к ним по различным модулям, о наличии и количестве сертифицированных педагогов по курсу ОРКСЭ, расписание по школам и межшкольное расписание преподавания курса, дорожные карты по  оптимальному использованию кадрового потенциала</w:t>
            </w:r>
            <w:proofErr w:type="gramEnd"/>
            <w:r w:rsidRPr="001C6963">
              <w:rPr>
                <w:rStyle w:val="FontStyle15"/>
                <w:sz w:val="24"/>
                <w:szCs w:val="24"/>
              </w:rPr>
              <w:t xml:space="preserve"> в рамках муниципальной образовательной сети, наличие и график работы транспортных средств по доставке педагогов в другие ОУ и т.д.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lastRenderedPageBreak/>
              <w:t xml:space="preserve">Программа </w:t>
            </w:r>
          </w:p>
          <w:p w:rsidR="00692245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ООП НОО</w:t>
            </w: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МАОУ СОШ с углубленным изучением отдельных предметов №118</w:t>
            </w: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C91D78" w:rsidRPr="001C6963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C91D78" w:rsidRPr="003150CD" w:rsidRDefault="00C91D7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>Приказ №</w:t>
            </w:r>
            <w:r w:rsidR="003150CD" w:rsidRPr="003150CD">
              <w:rPr>
                <w:rStyle w:val="FontStyle15"/>
                <w:sz w:val="24"/>
                <w:szCs w:val="24"/>
              </w:rPr>
              <w:t>72/1</w:t>
            </w:r>
            <w:r w:rsidRPr="003150CD">
              <w:rPr>
                <w:rStyle w:val="FontStyle15"/>
                <w:sz w:val="24"/>
                <w:szCs w:val="24"/>
              </w:rPr>
              <w:t xml:space="preserve"> от</w:t>
            </w:r>
            <w:r w:rsidR="003150CD" w:rsidRPr="003150CD">
              <w:rPr>
                <w:rStyle w:val="FontStyle15"/>
                <w:sz w:val="24"/>
                <w:szCs w:val="24"/>
              </w:rPr>
              <w:t>10.04.12</w:t>
            </w:r>
            <w:r w:rsidRPr="003150CD">
              <w:rPr>
                <w:rStyle w:val="FontStyle15"/>
                <w:sz w:val="24"/>
                <w:szCs w:val="24"/>
              </w:rPr>
              <w:t xml:space="preserve"> «О</w:t>
            </w:r>
            <w:r w:rsidR="001C6963" w:rsidRPr="003150CD">
              <w:rPr>
                <w:rStyle w:val="FontStyle15"/>
                <w:sz w:val="24"/>
                <w:szCs w:val="24"/>
              </w:rPr>
              <w:t xml:space="preserve">б утверждении </w:t>
            </w:r>
            <w:proofErr w:type="gramStart"/>
            <w:r w:rsidRPr="003150CD">
              <w:rPr>
                <w:rStyle w:val="FontStyle15"/>
                <w:sz w:val="24"/>
                <w:szCs w:val="24"/>
              </w:rPr>
              <w:t>системы оценки результатов освоения курса</w:t>
            </w:r>
            <w:proofErr w:type="gramEnd"/>
            <w:r w:rsidRPr="003150CD">
              <w:rPr>
                <w:rStyle w:val="FontStyle15"/>
                <w:sz w:val="24"/>
                <w:szCs w:val="24"/>
              </w:rPr>
              <w:t xml:space="preserve"> ОРКСЭ</w:t>
            </w:r>
            <w:r w:rsidR="001C6963" w:rsidRPr="003150CD">
              <w:rPr>
                <w:rStyle w:val="FontStyle15"/>
                <w:sz w:val="24"/>
                <w:szCs w:val="24"/>
              </w:rPr>
              <w:t>, критериев готовности ОУ»</w:t>
            </w:r>
          </w:p>
          <w:p w:rsidR="0058604A" w:rsidRPr="001C6963" w:rsidRDefault="005860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Приказ  №133 от 19.06.12 «О внесении изменений в учебный план»</w:t>
            </w:r>
          </w:p>
          <w:p w:rsidR="0058604A" w:rsidRPr="001C6963" w:rsidRDefault="005860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58604A" w:rsidRPr="001C6963" w:rsidRDefault="005860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C5CFA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color w:val="FF0000"/>
                <w:sz w:val="24"/>
                <w:szCs w:val="24"/>
              </w:rPr>
            </w:pPr>
          </w:p>
          <w:p w:rsidR="007C5CFA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color w:val="FF0000"/>
                <w:sz w:val="24"/>
                <w:szCs w:val="24"/>
              </w:rPr>
            </w:pPr>
          </w:p>
          <w:p w:rsidR="007C5CFA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color w:val="FF0000"/>
                <w:sz w:val="24"/>
                <w:szCs w:val="24"/>
              </w:rPr>
            </w:pPr>
          </w:p>
          <w:p w:rsidR="007C5CFA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color w:val="FF0000"/>
                <w:sz w:val="24"/>
                <w:szCs w:val="24"/>
              </w:rPr>
            </w:pPr>
          </w:p>
          <w:p w:rsidR="007C5CFA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color w:val="FF0000"/>
                <w:sz w:val="24"/>
                <w:szCs w:val="24"/>
              </w:rPr>
            </w:pPr>
          </w:p>
          <w:p w:rsidR="0058604A" w:rsidRPr="003150CD" w:rsidRDefault="001C6963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>Приказ</w:t>
            </w:r>
            <w:r w:rsidR="003150CD" w:rsidRPr="003150CD">
              <w:rPr>
                <w:rStyle w:val="FontStyle15"/>
                <w:sz w:val="24"/>
                <w:szCs w:val="24"/>
              </w:rPr>
              <w:t xml:space="preserve"> от 01.09.12 «О</w:t>
            </w:r>
            <w:r w:rsidRPr="003150CD">
              <w:rPr>
                <w:rStyle w:val="FontStyle15"/>
                <w:sz w:val="24"/>
                <w:szCs w:val="24"/>
              </w:rPr>
              <w:t>б</w:t>
            </w:r>
            <w:r w:rsidR="003150CD" w:rsidRPr="003150CD">
              <w:rPr>
                <w:rStyle w:val="FontStyle15"/>
                <w:sz w:val="24"/>
                <w:szCs w:val="24"/>
              </w:rPr>
              <w:t xml:space="preserve"> утверждении  </w:t>
            </w:r>
            <w:r w:rsidRPr="003150CD">
              <w:rPr>
                <w:rStyle w:val="FontStyle15"/>
                <w:sz w:val="24"/>
                <w:szCs w:val="24"/>
              </w:rPr>
              <w:lastRenderedPageBreak/>
              <w:t>расп</w:t>
            </w:r>
            <w:r w:rsidR="007C5CFA" w:rsidRPr="003150CD">
              <w:rPr>
                <w:rStyle w:val="FontStyle15"/>
                <w:sz w:val="24"/>
                <w:szCs w:val="24"/>
              </w:rPr>
              <w:t>и</w:t>
            </w:r>
            <w:r w:rsidR="003150CD" w:rsidRPr="003150CD">
              <w:rPr>
                <w:rStyle w:val="FontStyle15"/>
                <w:sz w:val="24"/>
                <w:szCs w:val="24"/>
              </w:rPr>
              <w:t>сания на 2012-2013г»</w:t>
            </w:r>
          </w:p>
          <w:p w:rsidR="0058604A" w:rsidRDefault="005860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Карта самооценки состояния работы в рамках образовательной области ОРКСЭ (модуль «Основы православной культуры») от 01.09.12</w:t>
            </w:r>
          </w:p>
          <w:p w:rsidR="007C5CFA" w:rsidRPr="001C6963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lastRenderedPageBreak/>
              <w:t>Разработанность нормативного правового обеспечения введения курса ОРКСЭ.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3150CD" w:rsidRDefault="00692245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b/>
                <w:sz w:val="24"/>
                <w:szCs w:val="24"/>
                <w:u w:val="single"/>
              </w:rPr>
              <w:t>*Разработка</w:t>
            </w:r>
            <w:r w:rsidRPr="003150CD">
              <w:rPr>
                <w:rStyle w:val="FontStyle15"/>
                <w:sz w:val="24"/>
                <w:szCs w:val="24"/>
                <w:u w:val="single"/>
              </w:rPr>
              <w:t xml:space="preserve"> локального акта об организации изучения курса ОРКСЭ</w:t>
            </w:r>
            <w:r w:rsidRPr="003150CD">
              <w:rPr>
                <w:rStyle w:val="FontStyle15"/>
                <w:sz w:val="24"/>
                <w:szCs w:val="24"/>
              </w:rPr>
              <w:t xml:space="preserve"> в рамка</w:t>
            </w:r>
            <w:r w:rsidR="003150CD" w:rsidRPr="003150CD">
              <w:rPr>
                <w:rStyle w:val="FontStyle15"/>
                <w:sz w:val="24"/>
                <w:szCs w:val="24"/>
              </w:rPr>
              <w:t>х образовательной программы ОУ.</w:t>
            </w:r>
          </w:p>
          <w:p w:rsidR="00692245" w:rsidRPr="001C6963" w:rsidRDefault="00692245" w:rsidP="0058604A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4"/>
                <w:b w:val="0"/>
                <w:bCs w:val="0"/>
                <w:color w:val="FF0000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3150CD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>Приказ</w:t>
            </w:r>
            <w:r w:rsidR="003150CD" w:rsidRPr="003150CD">
              <w:rPr>
                <w:rStyle w:val="FontStyle15"/>
                <w:sz w:val="24"/>
                <w:szCs w:val="24"/>
              </w:rPr>
              <w:t xml:space="preserve"> №157/1 от 31.08.12 « О</w:t>
            </w:r>
            <w:r w:rsidRPr="003150CD">
              <w:rPr>
                <w:rStyle w:val="FontStyle15"/>
                <w:sz w:val="24"/>
                <w:szCs w:val="24"/>
              </w:rPr>
              <w:t xml:space="preserve"> </w:t>
            </w:r>
            <w:r w:rsidR="003150CD" w:rsidRPr="003150CD">
              <w:rPr>
                <w:rStyle w:val="FontStyle15"/>
                <w:sz w:val="24"/>
                <w:szCs w:val="24"/>
              </w:rPr>
              <w:t>введении курса «Основы религиозных культур и светской этики»</w:t>
            </w:r>
          </w:p>
          <w:p w:rsidR="007C5CFA" w:rsidRPr="003150CD" w:rsidRDefault="007C5CF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692245" w:rsidP="006A569E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Обеспеченность учебно-методическим и научно-методическим сопровождением курса ОРКСЭ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  <w:u w:val="single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Изучение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перечней учебно-методических комплектов по курсу ОРКСЭ,</w:t>
            </w:r>
            <w:r w:rsidRPr="001C6963">
              <w:rPr>
                <w:rStyle w:val="FontStyle15"/>
                <w:sz w:val="24"/>
                <w:szCs w:val="24"/>
              </w:rPr>
              <w:t xml:space="preserve"> соответствующих ФГОС, выбор комплектов, направление заявки на комплектацию УМК в соответствии с результатами выбора родителями (законными представителями) модулей обучения, получение УМК (учебники, методические пособия для учителя, электронные приложения к</w:t>
            </w:r>
            <w:r w:rsidRPr="001C6963">
              <w:rPr>
                <w:rStyle w:val="FontStyle15"/>
                <w:sz w:val="24"/>
                <w:szCs w:val="24"/>
              </w:rPr>
              <w:br/>
              <w:t>учебникам, книги для родителей, книга и хрестоматии для учителя, прочие дидактические и методические материалы).</w:t>
            </w:r>
          </w:p>
          <w:p w:rsidR="001E21FB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*Разработка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</w:t>
            </w:r>
            <w:r w:rsidR="001E21FB" w:rsidRPr="001C6963">
              <w:rPr>
                <w:rStyle w:val="FontStyle15"/>
                <w:sz w:val="24"/>
                <w:szCs w:val="24"/>
                <w:u w:val="single"/>
              </w:rPr>
              <w:t>дорожной карты ОУ</w:t>
            </w:r>
            <w:r w:rsidRPr="001C6963">
              <w:rPr>
                <w:rStyle w:val="FontStyle15"/>
                <w:sz w:val="24"/>
                <w:szCs w:val="24"/>
              </w:rPr>
              <w:t xml:space="preserve">, обеспечивающей сопровождение введения ОРКСЭ. </w:t>
            </w: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3150CD" w:rsidRDefault="001E21FB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 xml:space="preserve"> </w:t>
            </w:r>
          </w:p>
          <w:p w:rsidR="00692245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Наличие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доступа к печатным и электронным образовательным ресурсам,</w:t>
            </w:r>
            <w:r w:rsidRPr="001C6963">
              <w:rPr>
                <w:rStyle w:val="FontStyle15"/>
                <w:sz w:val="24"/>
                <w:szCs w:val="24"/>
              </w:rPr>
              <w:t xml:space="preserve"> в том числе к электронным образовательным ресурсам (ЭОР), размещенным в федеральных и региональных хранилищах ЭОР.</w:t>
            </w: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770691" w:rsidRDefault="00770691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692245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 *Реализация</w:t>
            </w:r>
            <w:r w:rsidR="001E21FB" w:rsidRPr="001C6963">
              <w:rPr>
                <w:rStyle w:val="FontStyle15"/>
                <w:sz w:val="24"/>
                <w:szCs w:val="24"/>
                <w:u w:val="single"/>
              </w:rPr>
              <w:t xml:space="preserve"> в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ОУ </w:t>
            </w:r>
            <w:r w:rsidRPr="001C6963">
              <w:rPr>
                <w:rStyle w:val="FontStyle15"/>
                <w:sz w:val="24"/>
                <w:szCs w:val="24"/>
              </w:rPr>
              <w:t>внеурочной деятельности по курсу ОРКСЭ</w:t>
            </w:r>
            <w:r w:rsidR="001E21FB" w:rsidRPr="001C69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C6963" w:rsidRDefault="005860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Приказ №56 от 15.03.12 «О выборе модуля курса ОРКСЭ на 2012-2013 г»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Заявка на учебники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3150CD" w:rsidRDefault="003150CD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692245" w:rsidRPr="001C6963" w:rsidRDefault="001E21FB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Приказ №60/1 от 21.03.12</w:t>
            </w:r>
            <w:proofErr w:type="gramStart"/>
            <w:r w:rsidRPr="001C6963">
              <w:rPr>
                <w:rStyle w:val="FontStyle15"/>
                <w:sz w:val="24"/>
                <w:szCs w:val="24"/>
              </w:rPr>
              <w:t xml:space="preserve"> О</w:t>
            </w:r>
            <w:proofErr w:type="gramEnd"/>
            <w:r w:rsidRPr="001C6963">
              <w:rPr>
                <w:rStyle w:val="FontStyle15"/>
                <w:sz w:val="24"/>
                <w:szCs w:val="24"/>
              </w:rPr>
              <w:t>б у</w:t>
            </w:r>
            <w:r w:rsidR="003150CD">
              <w:rPr>
                <w:rStyle w:val="FontStyle15"/>
                <w:sz w:val="24"/>
                <w:szCs w:val="24"/>
              </w:rPr>
              <w:t>тверждении дорожной карты в 2012-2013</w:t>
            </w:r>
            <w:r w:rsidRPr="001C6963">
              <w:rPr>
                <w:rStyle w:val="FontStyle15"/>
                <w:sz w:val="24"/>
                <w:szCs w:val="24"/>
              </w:rPr>
              <w:t>году»</w:t>
            </w:r>
          </w:p>
          <w:p w:rsidR="00692245" w:rsidRPr="001C6963" w:rsidRDefault="00692245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Наличие доступа к интернету в кабинете информатики и в библиотеке</w:t>
            </w:r>
            <w:r w:rsidR="001E21FB" w:rsidRPr="001C6963">
              <w:rPr>
                <w:rStyle w:val="FontStyle15"/>
                <w:sz w:val="24"/>
                <w:szCs w:val="24"/>
              </w:rPr>
              <w:t>, учебном кабинете 1.04</w:t>
            </w:r>
          </w:p>
          <w:p w:rsidR="00692245" w:rsidRPr="001C6963" w:rsidRDefault="003150CD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Приказ от 01.09.12 «О распределении часов кружковой работы»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 xml:space="preserve">Материально-техническое сопровождение введения курса </w:t>
            </w:r>
            <w:r w:rsidRPr="001C6963">
              <w:rPr>
                <w:rStyle w:val="FontStyle14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lastRenderedPageBreak/>
              <w:t>*Обеспечение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соответствующего количества учебных помещений</w:t>
            </w:r>
            <w:r w:rsidRPr="001C6963">
              <w:rPr>
                <w:rStyle w:val="FontStyle15"/>
                <w:sz w:val="24"/>
                <w:szCs w:val="24"/>
              </w:rPr>
              <w:t xml:space="preserve"> для проведения занятий по ОРКСЭ.</w:t>
            </w:r>
          </w:p>
          <w:p w:rsidR="001E21FB" w:rsidRPr="001C6963" w:rsidRDefault="001E21FB" w:rsidP="006A569E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6A569E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770691" w:rsidRDefault="00770691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b/>
                <w:sz w:val="24"/>
                <w:szCs w:val="24"/>
                <w:u w:val="single"/>
              </w:rPr>
            </w:pPr>
          </w:p>
          <w:p w:rsidR="00770691" w:rsidRDefault="00692245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*Создание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соответствующей информационно-образовательной среды</w:t>
            </w:r>
            <w:r w:rsidRPr="001C6963">
              <w:rPr>
                <w:rStyle w:val="FontStyle15"/>
                <w:sz w:val="24"/>
                <w:szCs w:val="24"/>
              </w:rPr>
              <w:t xml:space="preserve"> для изучения курса ОРКСЭ. </w:t>
            </w:r>
          </w:p>
          <w:p w:rsidR="007C5CFA" w:rsidRDefault="007C5CFA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7C5CFA" w:rsidRDefault="007C5CFA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7C5CFA" w:rsidRDefault="007C5CFA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5"/>
                <w:b/>
                <w:sz w:val="24"/>
                <w:szCs w:val="24"/>
              </w:rPr>
            </w:pPr>
          </w:p>
          <w:p w:rsidR="00692245" w:rsidRPr="00770691" w:rsidRDefault="00692245" w:rsidP="00770691">
            <w:pPr>
              <w:pStyle w:val="Style9"/>
              <w:widowControl/>
              <w:tabs>
                <w:tab w:val="left" w:pos="446"/>
              </w:tabs>
              <w:spacing w:line="240" w:lineRule="auto"/>
              <w:ind w:firstLine="0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Создание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условий для проектирования </w:t>
            </w:r>
            <w:proofErr w:type="spellStart"/>
            <w:r w:rsidRPr="001C6963">
              <w:rPr>
                <w:rStyle w:val="FontStyle15"/>
                <w:sz w:val="24"/>
                <w:szCs w:val="24"/>
                <w:u w:val="single"/>
              </w:rPr>
              <w:t>коммуникативно-бразовательной</w:t>
            </w:r>
            <w:proofErr w:type="spellEnd"/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среды</w:t>
            </w:r>
            <w:r w:rsidRPr="001C6963">
              <w:rPr>
                <w:rStyle w:val="FontStyle15"/>
                <w:sz w:val="24"/>
                <w:szCs w:val="24"/>
              </w:rPr>
              <w:t xml:space="preserve"> со свойствами </w:t>
            </w:r>
            <w:proofErr w:type="spellStart"/>
            <w:r w:rsidRPr="001C6963">
              <w:rPr>
                <w:rStyle w:val="FontStyle15"/>
                <w:sz w:val="24"/>
                <w:szCs w:val="24"/>
              </w:rPr>
              <w:t>поликультурности</w:t>
            </w:r>
            <w:proofErr w:type="spellEnd"/>
            <w:r w:rsidRPr="001C6963">
              <w:rPr>
                <w:rStyle w:val="FontStyle15"/>
                <w:sz w:val="24"/>
                <w:szCs w:val="24"/>
              </w:rPr>
              <w:t xml:space="preserve"> и диалогичности.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1E21FB" w:rsidP="001E21FB">
            <w:pPr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lastRenderedPageBreak/>
              <w:t xml:space="preserve">Кабинет ОПК в начальной школе (1.03), кабинет в </w:t>
            </w:r>
            <w:r w:rsidRPr="001C6963">
              <w:rPr>
                <w:rStyle w:val="FontStyle15"/>
                <w:sz w:val="24"/>
                <w:szCs w:val="24"/>
              </w:rPr>
              <w:lastRenderedPageBreak/>
              <w:t>среднем звене для проведения занятий кружка(1.36)</w:t>
            </w:r>
          </w:p>
          <w:p w:rsidR="001E21FB" w:rsidRPr="001C6963" w:rsidRDefault="001E21FB" w:rsidP="001E21FB">
            <w:pPr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Наличие доступа к интернету в кабинете</w:t>
            </w:r>
          </w:p>
          <w:p w:rsidR="001E21FB" w:rsidRPr="001C6963" w:rsidRDefault="001E21FB" w:rsidP="001E21FB">
            <w:pPr>
              <w:rPr>
                <w:rStyle w:val="FontStyle15"/>
                <w:sz w:val="24"/>
                <w:szCs w:val="24"/>
              </w:rPr>
            </w:pPr>
          </w:p>
          <w:p w:rsidR="001E21FB" w:rsidRPr="001C6963" w:rsidRDefault="001E21FB" w:rsidP="001E21FB">
            <w:r w:rsidRPr="001C6963">
              <w:rPr>
                <w:rStyle w:val="FontStyle15"/>
                <w:sz w:val="24"/>
                <w:szCs w:val="24"/>
              </w:rPr>
              <w:t xml:space="preserve">Условия для проведения коммуникативно-образовательной среды </w:t>
            </w:r>
            <w:r w:rsidR="00D11CD3" w:rsidRPr="001C6963">
              <w:rPr>
                <w:rStyle w:val="FontStyle15"/>
                <w:sz w:val="24"/>
                <w:szCs w:val="24"/>
              </w:rPr>
              <w:t>созданы учителем ОПК Толикиной О.К., Осиповой Н.Г.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lastRenderedPageBreak/>
              <w:t>Информационное обеспечение введения курса ОРКСЭ, работа с общественностью и СМИ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770691">
            <w:pPr>
              <w:pStyle w:val="Style9"/>
              <w:widowControl/>
              <w:tabs>
                <w:tab w:val="left" w:pos="442"/>
              </w:tabs>
              <w:spacing w:line="240" w:lineRule="auto"/>
              <w:ind w:firstLine="0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  <w:u w:val="single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Создание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школьного </w:t>
            </w:r>
            <w:r w:rsidR="007C5CFA">
              <w:rPr>
                <w:rStyle w:val="FontStyle15"/>
                <w:sz w:val="24"/>
                <w:szCs w:val="24"/>
                <w:u w:val="single"/>
              </w:rPr>
              <w:t>сайта.</w:t>
            </w:r>
          </w:p>
          <w:p w:rsidR="00692245" w:rsidRPr="001C6963" w:rsidRDefault="00692245" w:rsidP="00770691">
            <w:pPr>
              <w:pStyle w:val="Style9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  <w:u w:val="single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 xml:space="preserve">Обеспечение 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>участия школьных команд и педагогов школы, готовящихся преподавать курс ОРКСЭ, в педагогических и научно-методических периодических изданиях, СМИ</w:t>
            </w:r>
            <w:r w:rsidRPr="001C6963">
              <w:rPr>
                <w:rStyle w:val="FontStyle15"/>
                <w:sz w:val="24"/>
                <w:szCs w:val="24"/>
              </w:rPr>
              <w:t xml:space="preserve"> и др.</w:t>
            </w:r>
          </w:p>
          <w:p w:rsidR="00692245" w:rsidRPr="001C6963" w:rsidRDefault="00692245" w:rsidP="007C5CFA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Организация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изучения общественного мнения</w:t>
            </w:r>
            <w:r w:rsidRPr="001C6963">
              <w:rPr>
                <w:rStyle w:val="FontStyle15"/>
                <w:sz w:val="24"/>
                <w:szCs w:val="24"/>
              </w:rPr>
              <w:t xml:space="preserve"> по вопросам введения курса ОРКСЭ родителей в целях изучения и минимизации возможных рисков при введении ОРСЭ.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A7444A" w:rsidP="006A569E">
            <w:r w:rsidRPr="001C6963">
              <w:t xml:space="preserve">Школьный сайт </w:t>
            </w:r>
            <w:r w:rsidRPr="001C6963">
              <w:rPr>
                <w:lang w:val="en-US"/>
              </w:rPr>
              <w:t>www</w:t>
            </w:r>
            <w:r w:rsidRPr="001C6963">
              <w:t>.</w:t>
            </w:r>
            <w:proofErr w:type="spellStart"/>
            <w:r w:rsidRPr="001C6963">
              <w:rPr>
                <w:lang w:val="en-US"/>
              </w:rPr>
              <w:t>scool</w:t>
            </w:r>
            <w:proofErr w:type="spellEnd"/>
            <w:r w:rsidRPr="001C6963">
              <w:t>118</w:t>
            </w:r>
            <w:proofErr w:type="spellStart"/>
            <w:r w:rsidRPr="001C6963">
              <w:rPr>
                <w:lang w:val="en-US"/>
              </w:rPr>
              <w:t>colusite</w:t>
            </w:r>
            <w:proofErr w:type="spellEnd"/>
            <w:r w:rsidRPr="001C6963">
              <w:t>.</w:t>
            </w:r>
            <w:proofErr w:type="spellStart"/>
            <w:r w:rsidRPr="001C6963">
              <w:rPr>
                <w:lang w:val="en-US"/>
              </w:rPr>
              <w:t>ru</w:t>
            </w:r>
            <w:proofErr w:type="spellEnd"/>
          </w:p>
          <w:p w:rsidR="00692245" w:rsidRPr="001C6963" w:rsidRDefault="00692245" w:rsidP="006A569E"/>
          <w:p w:rsidR="00692245" w:rsidRPr="001C6963" w:rsidRDefault="00A7444A" w:rsidP="006A569E">
            <w:r w:rsidRPr="001C6963">
              <w:t xml:space="preserve">Собеседование с </w:t>
            </w:r>
            <w:r w:rsidR="00692245" w:rsidRPr="001C6963">
              <w:t xml:space="preserve"> родител</w:t>
            </w:r>
            <w:r w:rsidRPr="001C6963">
              <w:t>ями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Подготовка кадров к преподаванию курсов ОРКСЭ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*Обеспечение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подготовки сертифицированных специалистов</w:t>
            </w:r>
            <w:r w:rsidRPr="001C6963">
              <w:rPr>
                <w:rStyle w:val="FontStyle15"/>
                <w:sz w:val="24"/>
                <w:szCs w:val="24"/>
              </w:rPr>
              <w:t xml:space="preserve"> численностью не менее количества выбранных родителями модулей курса ОРКСЭ по программам Повышения квалификации в объёме не менее 72 часов с учётом теоретической (фундаментальной) части</w:t>
            </w:r>
            <w:r w:rsidR="00A7444A" w:rsidRPr="001C69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A" w:rsidRPr="001C6963" w:rsidRDefault="00A744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Удостоверение о краткосрочном повышении квалификации Толикиной О.К.</w:t>
            </w:r>
          </w:p>
          <w:p w:rsidR="00692245" w:rsidRPr="001C6963" w:rsidRDefault="00A744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с 03.05-23.05.12 в ГБОУ ДПО «Нижегородский институт развития образования» 72ч №6133\</w:t>
            </w:r>
            <w:proofErr w:type="gramStart"/>
            <w:r w:rsidRPr="001C6963">
              <w:rPr>
                <w:rStyle w:val="FontStyle15"/>
                <w:sz w:val="24"/>
                <w:szCs w:val="24"/>
              </w:rPr>
              <w:t>к</w:t>
            </w:r>
            <w:proofErr w:type="gramEnd"/>
            <w:r w:rsidRPr="001C6963">
              <w:rPr>
                <w:rStyle w:val="FontStyle15"/>
                <w:b/>
                <w:sz w:val="24"/>
                <w:szCs w:val="24"/>
              </w:rPr>
              <w:t xml:space="preserve"> </w:t>
            </w:r>
          </w:p>
        </w:tc>
      </w:tr>
      <w:tr w:rsidR="00692245" w:rsidRPr="001C6963" w:rsidTr="006A569E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1C6963">
              <w:rPr>
                <w:rStyle w:val="FontStyle14"/>
                <w:sz w:val="24"/>
                <w:szCs w:val="24"/>
              </w:rPr>
              <w:t>Организация управления процессом введения комплексного курса ОРКСЭ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5" w:rsidRPr="001C6963" w:rsidRDefault="00692245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</w:rPr>
              <w:t>*</w:t>
            </w: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Разработка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системы организационных механизмов управления</w:t>
            </w:r>
            <w:r w:rsidRPr="001C6963">
              <w:rPr>
                <w:rStyle w:val="FontStyle15"/>
                <w:sz w:val="24"/>
                <w:szCs w:val="24"/>
              </w:rPr>
              <w:t xml:space="preserve"> реализацией введения комплексного курса ОРКСЭ.</w:t>
            </w: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ind w:firstLine="743"/>
              <w:jc w:val="both"/>
              <w:rPr>
                <w:rStyle w:val="FontStyle15"/>
                <w:sz w:val="24"/>
                <w:szCs w:val="24"/>
              </w:rPr>
            </w:pPr>
          </w:p>
          <w:p w:rsidR="00094CE8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*Разработка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организационного механизма контроля</w:t>
            </w:r>
            <w:r w:rsidRPr="001C6963">
              <w:rPr>
                <w:rStyle w:val="FontStyle15"/>
                <w:sz w:val="24"/>
                <w:szCs w:val="24"/>
              </w:rPr>
              <w:t xml:space="preserve"> (мониторинга) за ходом введения курса ОРКСЭ, включающая следующие элементы: цели контроля (какая информация собирается в процессе контроля), субъекты контроля (кто контролирует), объекты контроля (что контролируется), процедуры контроля (каким образом осуществляется контроль) и периодичность контроля (как часто </w:t>
            </w:r>
            <w:r w:rsidRPr="001C6963">
              <w:rPr>
                <w:rStyle w:val="FontStyle15"/>
                <w:sz w:val="24"/>
                <w:szCs w:val="24"/>
              </w:rPr>
              <w:lastRenderedPageBreak/>
              <w:t>осуществляется контроль).</w:t>
            </w:r>
          </w:p>
          <w:p w:rsidR="00692245" w:rsidRPr="001C6963" w:rsidRDefault="00692245" w:rsidP="00770691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  <w:r w:rsidRPr="001C6963">
              <w:rPr>
                <w:rStyle w:val="FontStyle15"/>
                <w:b/>
                <w:sz w:val="24"/>
                <w:szCs w:val="24"/>
                <w:u w:val="single"/>
              </w:rPr>
              <w:t>*Продумывание</w:t>
            </w:r>
            <w:r w:rsidRPr="001C6963">
              <w:rPr>
                <w:rStyle w:val="FontStyle15"/>
                <w:sz w:val="24"/>
                <w:szCs w:val="24"/>
                <w:u w:val="single"/>
              </w:rPr>
              <w:t xml:space="preserve"> системы исследования и минимизации рисков при введении курса ОРКСЭ</w:t>
            </w:r>
            <w:r w:rsidRPr="001C6963">
              <w:rPr>
                <w:rStyle w:val="FontStyle15"/>
                <w:sz w:val="24"/>
                <w:szCs w:val="24"/>
              </w:rPr>
              <w:t>, способов влияния на настрой членов школьной команды и педагогов, предложение мер по обеспечению профессионального и личностного развития педагогов, поиска путей достижения высших результатов в их развитии и саморазвитии.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5" w:rsidRPr="001C6963" w:rsidRDefault="00A7444A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lastRenderedPageBreak/>
              <w:t>Наличие рабочей группы, анализа готовности к внедрению ОРКСЭ, дорожная карта</w:t>
            </w:r>
            <w:r w:rsidR="00094CE8" w:rsidRPr="001C6963">
              <w:rPr>
                <w:rStyle w:val="FontStyle15"/>
                <w:sz w:val="24"/>
                <w:szCs w:val="24"/>
              </w:rPr>
              <w:t>. Критерии диагностики результатов.</w:t>
            </w: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 xml:space="preserve">Наличие плана </w:t>
            </w:r>
            <w:proofErr w:type="spellStart"/>
            <w:r w:rsidRPr="001C6963">
              <w:rPr>
                <w:rStyle w:val="FontStyle15"/>
                <w:sz w:val="24"/>
                <w:szCs w:val="24"/>
              </w:rPr>
              <w:t>внутришкольного</w:t>
            </w:r>
            <w:proofErr w:type="spellEnd"/>
            <w:r w:rsidRPr="001C6963">
              <w:rPr>
                <w:rStyle w:val="FontStyle15"/>
                <w:sz w:val="24"/>
                <w:szCs w:val="24"/>
              </w:rPr>
              <w:t xml:space="preserve"> контроля</w:t>
            </w:r>
          </w:p>
          <w:p w:rsidR="00094CE8" w:rsidRPr="003150CD" w:rsidRDefault="00094CE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3150CD">
              <w:rPr>
                <w:rStyle w:val="FontStyle15"/>
                <w:sz w:val="24"/>
                <w:szCs w:val="24"/>
              </w:rPr>
              <w:t xml:space="preserve">Приказ № </w:t>
            </w:r>
            <w:r w:rsidR="003150CD" w:rsidRPr="003150CD">
              <w:rPr>
                <w:rStyle w:val="FontStyle15"/>
                <w:sz w:val="24"/>
                <w:szCs w:val="24"/>
              </w:rPr>
              <w:t xml:space="preserve">197/1 от 01.09.12 </w:t>
            </w:r>
            <w:r w:rsidRPr="003150CD">
              <w:rPr>
                <w:rStyle w:val="FontStyle15"/>
                <w:sz w:val="24"/>
                <w:szCs w:val="24"/>
              </w:rPr>
              <w:t>«</w:t>
            </w:r>
            <w:r w:rsidR="003150CD" w:rsidRPr="003150CD">
              <w:rPr>
                <w:rStyle w:val="FontStyle15"/>
                <w:sz w:val="24"/>
                <w:szCs w:val="24"/>
              </w:rPr>
              <w:t xml:space="preserve">О проведении </w:t>
            </w:r>
            <w:proofErr w:type="spellStart"/>
            <w:r w:rsidR="003150CD" w:rsidRPr="003150CD">
              <w:rPr>
                <w:rStyle w:val="FontStyle15"/>
                <w:sz w:val="24"/>
                <w:szCs w:val="24"/>
              </w:rPr>
              <w:t>внутришкольног</w:t>
            </w:r>
            <w:r w:rsidR="003150CD" w:rsidRPr="003150CD">
              <w:rPr>
                <w:rStyle w:val="FontStyle15"/>
                <w:sz w:val="24"/>
                <w:szCs w:val="24"/>
              </w:rPr>
              <w:lastRenderedPageBreak/>
              <w:t>о</w:t>
            </w:r>
            <w:proofErr w:type="spellEnd"/>
            <w:r w:rsidR="003150CD" w:rsidRPr="003150CD">
              <w:rPr>
                <w:rStyle w:val="FontStyle15"/>
                <w:sz w:val="24"/>
                <w:szCs w:val="24"/>
              </w:rPr>
              <w:t xml:space="preserve"> контроля по реализации ФГОС на 2012-2013 учебный год»</w:t>
            </w:r>
          </w:p>
          <w:p w:rsidR="00094CE8" w:rsidRPr="001C6963" w:rsidRDefault="00094CE8" w:rsidP="006A569E">
            <w:pPr>
              <w:pStyle w:val="Style6"/>
              <w:widowControl/>
              <w:spacing w:line="240" w:lineRule="auto"/>
              <w:jc w:val="both"/>
              <w:rPr>
                <w:rStyle w:val="FontStyle15"/>
                <w:b/>
                <w:sz w:val="24"/>
                <w:szCs w:val="24"/>
              </w:rPr>
            </w:pPr>
            <w:r w:rsidRPr="001C6963">
              <w:rPr>
                <w:rStyle w:val="FontStyle15"/>
                <w:sz w:val="24"/>
                <w:szCs w:val="24"/>
              </w:rPr>
              <w:t>Реализация дорожной карты</w:t>
            </w:r>
          </w:p>
        </w:tc>
      </w:tr>
    </w:tbl>
    <w:p w:rsidR="00692245" w:rsidRPr="001C6963" w:rsidRDefault="00692245" w:rsidP="00692245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58604A" w:rsidRPr="001C6963" w:rsidRDefault="0058604A" w:rsidP="00692245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692245" w:rsidRPr="001C6963" w:rsidRDefault="00692245" w:rsidP="00692245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1C6963">
        <w:rPr>
          <w:rStyle w:val="FontStyle15"/>
          <w:sz w:val="24"/>
          <w:szCs w:val="24"/>
        </w:rPr>
        <w:t xml:space="preserve">Директор школы                                                                                       Н.Н.Жукова                  </w:t>
      </w:r>
    </w:p>
    <w:p w:rsidR="0058604A" w:rsidRPr="001C6963" w:rsidRDefault="0058604A" w:rsidP="00692245"/>
    <w:p w:rsidR="00692245" w:rsidRPr="001C6963" w:rsidRDefault="00692245" w:rsidP="00692245">
      <w:r w:rsidRPr="001C6963">
        <w:t>Исполнитель:</w:t>
      </w:r>
      <w:r w:rsidRPr="001C6963">
        <w:tab/>
      </w:r>
      <w:r w:rsidRPr="001C6963">
        <w:tab/>
      </w:r>
      <w:r w:rsidRPr="001C6963">
        <w:tab/>
      </w:r>
      <w:r w:rsidRPr="001C6963">
        <w:tab/>
      </w:r>
      <w:r w:rsidRPr="001C6963">
        <w:tab/>
      </w:r>
      <w:r w:rsidRPr="001C6963">
        <w:tab/>
      </w:r>
      <w:r w:rsidRPr="001C6963">
        <w:tab/>
      </w:r>
      <w:r w:rsidR="0058604A" w:rsidRPr="001C6963">
        <w:t xml:space="preserve">          </w:t>
      </w:r>
      <w:r w:rsidR="003150CD">
        <w:t xml:space="preserve">         </w:t>
      </w:r>
      <w:r w:rsidR="0058604A" w:rsidRPr="001C6963">
        <w:t xml:space="preserve">   </w:t>
      </w:r>
      <w:proofErr w:type="spellStart"/>
      <w:r w:rsidRPr="001C6963">
        <w:t>Е.А.Зеленова</w:t>
      </w:r>
      <w:proofErr w:type="spellEnd"/>
    </w:p>
    <w:p w:rsidR="0058604A" w:rsidRPr="001C6963" w:rsidRDefault="0058604A" w:rsidP="00692245"/>
    <w:p w:rsidR="00692245" w:rsidRPr="001C6963" w:rsidRDefault="0058604A" w:rsidP="00692245">
      <w:r w:rsidRPr="001C6963">
        <w:t>Дата заполнения: 01.09</w:t>
      </w:r>
      <w:r w:rsidR="00692245" w:rsidRPr="001C6963">
        <w:t>.2012г</w:t>
      </w:r>
    </w:p>
    <w:p w:rsidR="00692245" w:rsidRPr="001C6963" w:rsidRDefault="00692245" w:rsidP="00692245"/>
    <w:p w:rsidR="00692245" w:rsidRPr="001C6963" w:rsidRDefault="00692245" w:rsidP="00692245"/>
    <w:p w:rsidR="00BD6A9D" w:rsidRPr="001C6963" w:rsidRDefault="00BD6A9D"/>
    <w:sectPr w:rsidR="00BD6A9D" w:rsidRPr="001C6963" w:rsidSect="00C84B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245"/>
    <w:rsid w:val="00094CE8"/>
    <w:rsid w:val="00173969"/>
    <w:rsid w:val="001C6963"/>
    <w:rsid w:val="001E21FB"/>
    <w:rsid w:val="002014CA"/>
    <w:rsid w:val="003150CD"/>
    <w:rsid w:val="00330E15"/>
    <w:rsid w:val="004714D5"/>
    <w:rsid w:val="00544D79"/>
    <w:rsid w:val="0058604A"/>
    <w:rsid w:val="00692245"/>
    <w:rsid w:val="00770691"/>
    <w:rsid w:val="007C5CFA"/>
    <w:rsid w:val="009634C3"/>
    <w:rsid w:val="009A4985"/>
    <w:rsid w:val="009A7138"/>
    <w:rsid w:val="00A7444A"/>
    <w:rsid w:val="00BD6A9D"/>
    <w:rsid w:val="00C02F98"/>
    <w:rsid w:val="00C84B4C"/>
    <w:rsid w:val="00C91D78"/>
    <w:rsid w:val="00D11CD3"/>
    <w:rsid w:val="00E0587E"/>
    <w:rsid w:val="00E2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92245"/>
    <w:pPr>
      <w:spacing w:line="283" w:lineRule="exact"/>
      <w:jc w:val="center"/>
    </w:pPr>
  </w:style>
  <w:style w:type="paragraph" w:customStyle="1" w:styleId="Style4">
    <w:name w:val="Style4"/>
    <w:basedOn w:val="a"/>
    <w:rsid w:val="00692245"/>
    <w:pPr>
      <w:spacing w:line="275" w:lineRule="exact"/>
      <w:ind w:hanging="312"/>
    </w:pPr>
  </w:style>
  <w:style w:type="paragraph" w:customStyle="1" w:styleId="Style5">
    <w:name w:val="Style5"/>
    <w:basedOn w:val="a"/>
    <w:rsid w:val="00692245"/>
  </w:style>
  <w:style w:type="paragraph" w:customStyle="1" w:styleId="Style6">
    <w:name w:val="Style6"/>
    <w:basedOn w:val="a"/>
    <w:rsid w:val="00692245"/>
    <w:pPr>
      <w:spacing w:line="277" w:lineRule="exact"/>
    </w:pPr>
  </w:style>
  <w:style w:type="paragraph" w:customStyle="1" w:styleId="Style9">
    <w:name w:val="Style9"/>
    <w:basedOn w:val="a"/>
    <w:rsid w:val="00692245"/>
    <w:pPr>
      <w:spacing w:line="274" w:lineRule="exact"/>
      <w:ind w:hanging="322"/>
    </w:pPr>
  </w:style>
  <w:style w:type="character" w:customStyle="1" w:styleId="FontStyle14">
    <w:name w:val="Font Style14"/>
    <w:basedOn w:val="a0"/>
    <w:rsid w:val="006922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rsid w:val="00692245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201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014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2015-01-05T18:03:00Z</cp:lastPrinted>
  <dcterms:created xsi:type="dcterms:W3CDTF">2014-11-05T05:21:00Z</dcterms:created>
  <dcterms:modified xsi:type="dcterms:W3CDTF">2015-01-05T18:03:00Z</dcterms:modified>
</cp:coreProperties>
</file>