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11" w:rsidRPr="00D55A11" w:rsidRDefault="00D55A11" w:rsidP="001C1967">
      <w:pP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D55A11">
        <w:rPr>
          <w:rFonts w:ascii="Times New Roman" w:eastAsia="Times New Roman" w:hAnsi="Times New Roman" w:cs="Times New Roman"/>
          <w:b/>
          <w:bCs/>
          <w:color w:val="000000"/>
        </w:rPr>
        <w:t xml:space="preserve">Рабочая программа «Английский язык»  </w:t>
      </w:r>
      <w:r>
        <w:rPr>
          <w:rFonts w:ascii="Times New Roman" w:hAnsi="Times New Roman" w:cs="Times New Roman"/>
          <w:b/>
          <w:bCs/>
          <w:color w:val="000000"/>
        </w:rPr>
        <w:t>10</w:t>
      </w:r>
      <w:r w:rsidRPr="00D55A11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</w:rPr>
        <w:t>11</w:t>
      </w:r>
      <w:r w:rsidRPr="00D55A11">
        <w:rPr>
          <w:rFonts w:ascii="Times New Roman" w:eastAsia="Times New Roman" w:hAnsi="Times New Roman" w:cs="Times New Roman"/>
          <w:b/>
          <w:bCs/>
          <w:color w:val="000000"/>
        </w:rPr>
        <w:t xml:space="preserve"> класс «Звездный Английский»</w:t>
      </w:r>
    </w:p>
    <w:p w:rsidR="00D55A11" w:rsidRDefault="00D55A11" w:rsidP="001C1967">
      <w:pP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55A11">
        <w:rPr>
          <w:rFonts w:ascii="Times New Roman" w:eastAsia="Times New Roman" w:hAnsi="Times New Roman" w:cs="Times New Roman"/>
          <w:b/>
          <w:bCs/>
          <w:color w:val="000000"/>
        </w:rPr>
        <w:t>(углубленное изучение)</w:t>
      </w:r>
    </w:p>
    <w:p w:rsidR="001C1967" w:rsidRDefault="001C1967" w:rsidP="001C1967">
      <w:pP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5A11" w:rsidRPr="00D55A11" w:rsidRDefault="00D55A11" w:rsidP="001C1967">
      <w:pPr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55A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D55A11">
        <w:rPr>
          <w:rFonts w:ascii="Times New Roman" w:eastAsia="Times New Roman" w:hAnsi="Times New Roman" w:cs="Times New Roman"/>
          <w:b/>
          <w:bCs/>
          <w:color w:val="000000"/>
        </w:rPr>
        <w:t>. Планируемые результаты освоения программы по предмету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В старшей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В результате изучения иностранного языка на профильном уровне в старшей школе ученик должен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D55A11">
        <w:rPr>
          <w:b/>
          <w:sz w:val="22"/>
          <w:szCs w:val="22"/>
        </w:rPr>
        <w:t>знать и понимать: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языковой материал:</w:t>
      </w:r>
      <w:r w:rsidRPr="00D55A11">
        <w:rPr>
          <w:b/>
          <w:sz w:val="22"/>
          <w:szCs w:val="22"/>
        </w:rPr>
        <w:t xml:space="preserve"> </w:t>
      </w:r>
      <w:r w:rsidRPr="00D55A11">
        <w:rPr>
          <w:sz w:val="22"/>
          <w:szCs w:val="22"/>
        </w:rPr>
        <w:t xml:space="preserve">идиоматические выражения, оценочную лексику, единицы речевого этикета, обслуживающие ситуации общения в рамках новых тем, в том числе </w:t>
      </w:r>
      <w:proofErr w:type="spellStart"/>
      <w:r w:rsidRPr="00D55A11">
        <w:rPr>
          <w:sz w:val="22"/>
          <w:szCs w:val="22"/>
        </w:rPr>
        <w:t>профильно</w:t>
      </w:r>
      <w:proofErr w:type="spellEnd"/>
      <w:r w:rsidRPr="00D55A11">
        <w:rPr>
          <w:sz w:val="22"/>
          <w:szCs w:val="22"/>
        </w:rPr>
        <w:t xml:space="preserve"> ориентированных;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D55A11">
        <w:rPr>
          <w:sz w:val="22"/>
          <w:szCs w:val="22"/>
        </w:rPr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D55A11">
        <w:rPr>
          <w:b/>
          <w:sz w:val="22"/>
          <w:szCs w:val="22"/>
        </w:rPr>
        <w:t>уметь: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D55A11">
        <w:rPr>
          <w:b/>
          <w:i/>
          <w:sz w:val="22"/>
          <w:szCs w:val="22"/>
        </w:rPr>
        <w:t>говорение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создавать словесный социокультурный портрет своей страны и стран (страны) изучаемого языка на основе разнообразной страноведческой и </w:t>
      </w:r>
      <w:proofErr w:type="spellStart"/>
      <w:r w:rsidRPr="00D55A11">
        <w:rPr>
          <w:sz w:val="22"/>
          <w:szCs w:val="22"/>
        </w:rPr>
        <w:t>культуроведческой</w:t>
      </w:r>
      <w:proofErr w:type="spellEnd"/>
      <w:r w:rsidRPr="00D55A11">
        <w:rPr>
          <w:sz w:val="22"/>
          <w:szCs w:val="22"/>
        </w:rPr>
        <w:t xml:space="preserve"> информации;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proofErr w:type="spellStart"/>
      <w:r w:rsidRPr="00D55A11">
        <w:rPr>
          <w:b/>
          <w:i/>
          <w:sz w:val="22"/>
          <w:szCs w:val="22"/>
        </w:rPr>
        <w:t>аудирование</w:t>
      </w:r>
      <w:proofErr w:type="spellEnd"/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оценивать важность и новизну информации, определять своё отношение к ней;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D55A11">
        <w:rPr>
          <w:b/>
          <w:i/>
          <w:sz w:val="22"/>
          <w:szCs w:val="22"/>
        </w:rPr>
        <w:t xml:space="preserve"> чтение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D55A11">
        <w:rPr>
          <w:b/>
          <w:i/>
          <w:sz w:val="22"/>
          <w:szCs w:val="22"/>
        </w:rPr>
        <w:t xml:space="preserve"> письменная речь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D55A11">
        <w:rPr>
          <w:b/>
          <w:sz w:val="22"/>
          <w:szCs w:val="22"/>
        </w:rPr>
        <w:t>Речевые умения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D55A11">
        <w:rPr>
          <w:b/>
          <w:sz w:val="22"/>
          <w:szCs w:val="22"/>
        </w:rPr>
        <w:t xml:space="preserve">          </w:t>
      </w:r>
      <w:r w:rsidRPr="00D55A11">
        <w:rPr>
          <w:b/>
          <w:sz w:val="22"/>
          <w:szCs w:val="22"/>
          <w:u w:val="single"/>
        </w:rPr>
        <w:t>Говорение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D55A11">
        <w:rPr>
          <w:b/>
          <w:i/>
          <w:sz w:val="22"/>
          <w:szCs w:val="22"/>
        </w:rPr>
        <w:t xml:space="preserve">Диалогическая  речь 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Совершенствование умения участвовать в диалогах этикетного характера, диалогах-расспросах, диалогах-побуждениях к действию, диалогах – обмене информацией, в диалогах смешанного типа, включающих элементы разных типов диалогов на основе расширенной тематики, в  ситуациях официального и неофициального повседневного общения, включая профессионально ориентированные ситуации.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Развитие умений:</w:t>
      </w:r>
    </w:p>
    <w:p w:rsidR="00D55A11" w:rsidRPr="00D55A11" w:rsidRDefault="00D55A11" w:rsidP="001C196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lastRenderedPageBreak/>
        <w:t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высказываемому и обсуждаемому;</w:t>
      </w:r>
    </w:p>
    <w:p w:rsidR="00D55A11" w:rsidRPr="00D55A11" w:rsidRDefault="00D55A11" w:rsidP="001C196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беседовать при обсуждении книг, фильмов, теле- и радиопередач;</w:t>
      </w:r>
    </w:p>
    <w:p w:rsidR="00D55A11" w:rsidRPr="00D55A11" w:rsidRDefault="00D55A11" w:rsidP="001C196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участвовать в </w:t>
      </w:r>
      <w:proofErr w:type="spellStart"/>
      <w:r w:rsidRPr="00D55A11">
        <w:rPr>
          <w:sz w:val="22"/>
          <w:szCs w:val="22"/>
        </w:rPr>
        <w:t>полилоге</w:t>
      </w:r>
      <w:proofErr w:type="spellEnd"/>
      <w:r w:rsidRPr="00D55A11">
        <w:rPr>
          <w:sz w:val="22"/>
          <w:szCs w:val="22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D55A11">
        <w:rPr>
          <w:i/>
          <w:sz w:val="22"/>
          <w:szCs w:val="22"/>
        </w:rPr>
        <w:t xml:space="preserve"> </w:t>
      </w:r>
      <w:r w:rsidRPr="00D55A11">
        <w:rPr>
          <w:sz w:val="22"/>
          <w:szCs w:val="22"/>
        </w:rPr>
        <w:t>высказывая и аргументируя свою точку зрения, возражая, расспрашивая собеседника и уточняя его мнения и точки зрения,</w:t>
      </w:r>
      <w:r w:rsidRPr="00D55A11">
        <w:rPr>
          <w:i/>
          <w:sz w:val="22"/>
          <w:szCs w:val="22"/>
        </w:rPr>
        <w:t xml:space="preserve"> </w:t>
      </w:r>
      <w:proofErr w:type="gramStart"/>
      <w:r w:rsidRPr="00D55A11">
        <w:rPr>
          <w:sz w:val="22"/>
          <w:szCs w:val="22"/>
        </w:rPr>
        <w:t>беря  на</w:t>
      </w:r>
      <w:proofErr w:type="gramEnd"/>
      <w:r w:rsidRPr="00D55A11">
        <w:rPr>
          <w:sz w:val="22"/>
          <w:szCs w:val="22"/>
        </w:rPr>
        <w:t xml:space="preserve">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D55A11">
        <w:rPr>
          <w:b/>
          <w:i/>
          <w:sz w:val="22"/>
          <w:szCs w:val="22"/>
        </w:rPr>
        <w:t>Монологическая речь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Развитие умения выступать публично в форме сообщения, доклада, представления результатов работы по проекту, ориентированному на выбранный профиль.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Развитие умений:</w:t>
      </w:r>
    </w:p>
    <w:p w:rsidR="00D55A11" w:rsidRPr="00D55A11" w:rsidRDefault="00D55A11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D55A11">
        <w:rPr>
          <w:sz w:val="22"/>
          <w:szCs w:val="22"/>
        </w:rPr>
        <w:t>подробно или кратко излагать прочитанное, прослушанное, увиденное;</w:t>
      </w:r>
    </w:p>
    <w:p w:rsidR="00D55A11" w:rsidRPr="00D55A11" w:rsidRDefault="00D55A11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D55A11">
        <w:rPr>
          <w:sz w:val="22"/>
          <w:szCs w:val="22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D55A11" w:rsidRPr="00D55A11" w:rsidRDefault="00D55A11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D55A11">
        <w:rPr>
          <w:sz w:val="22"/>
          <w:szCs w:val="22"/>
        </w:rPr>
        <w:t xml:space="preserve">описывать события, излагать факты; </w:t>
      </w:r>
    </w:p>
    <w:p w:rsidR="00D55A11" w:rsidRPr="00D55A11" w:rsidRDefault="00D55A11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D55A11">
        <w:rPr>
          <w:sz w:val="22"/>
          <w:szCs w:val="22"/>
        </w:rPr>
        <w:t>представлять свою страну и её культуру в иноязычной среде,  страны изучаемого языка и их культуры в русскоязычной среде;</w:t>
      </w:r>
    </w:p>
    <w:p w:rsidR="00D55A11" w:rsidRPr="00D55A11" w:rsidRDefault="00D55A11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D55A11">
        <w:rPr>
          <w:sz w:val="22"/>
          <w:szCs w:val="22"/>
        </w:rPr>
        <w:t>высказывать и аргументировать свою точку зрения; делать выводы; оценивать факты и события современной жизни и культуры.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D55A11">
        <w:rPr>
          <w:b/>
          <w:sz w:val="22"/>
          <w:szCs w:val="22"/>
          <w:u w:val="single"/>
        </w:rPr>
        <w:t>Аудирование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 длительностью звучания до 3–4 минут; понимать основное содержание устных диалогов, монологов и </w:t>
      </w:r>
      <w:proofErr w:type="spellStart"/>
      <w:r w:rsidRPr="00D55A11">
        <w:rPr>
          <w:sz w:val="22"/>
          <w:szCs w:val="22"/>
        </w:rPr>
        <w:t>полилогов</w:t>
      </w:r>
      <w:proofErr w:type="spellEnd"/>
      <w:r w:rsidRPr="00D55A11">
        <w:rPr>
          <w:sz w:val="22"/>
          <w:szCs w:val="22"/>
        </w:rPr>
        <w:t>, теле- и радиопередач знакомой и частично незнакомой тематики; выборочно понимать необходимую информацию в объявлениях 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Развитие умений: </w:t>
      </w:r>
    </w:p>
    <w:p w:rsidR="00D55A11" w:rsidRPr="00D55A11" w:rsidRDefault="00D55A11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b/>
          <w:sz w:val="22"/>
          <w:szCs w:val="22"/>
        </w:rPr>
      </w:pPr>
      <w:r w:rsidRPr="00D55A11">
        <w:rPr>
          <w:sz w:val="22"/>
          <w:szCs w:val="22"/>
        </w:rPr>
        <w:t xml:space="preserve">отделять главную информацию от второстепенной; </w:t>
      </w:r>
    </w:p>
    <w:p w:rsidR="00D55A11" w:rsidRPr="00D55A11" w:rsidRDefault="00D55A11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b/>
          <w:sz w:val="22"/>
          <w:szCs w:val="22"/>
        </w:rPr>
      </w:pPr>
      <w:r w:rsidRPr="00D55A11">
        <w:rPr>
          <w:sz w:val="22"/>
          <w:szCs w:val="22"/>
        </w:rPr>
        <w:t>выявлять наиболее значимые факты, определять своё отношение к ним;</w:t>
      </w:r>
    </w:p>
    <w:p w:rsidR="00D55A11" w:rsidRPr="00D55A11" w:rsidRDefault="00D55A11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b/>
          <w:sz w:val="22"/>
          <w:szCs w:val="22"/>
        </w:rPr>
      </w:pPr>
      <w:r w:rsidRPr="00D55A11">
        <w:rPr>
          <w:sz w:val="22"/>
          <w:szCs w:val="22"/>
        </w:rPr>
        <w:t xml:space="preserve">извлекать из </w:t>
      </w:r>
      <w:proofErr w:type="spellStart"/>
      <w:r w:rsidRPr="00D55A11">
        <w:rPr>
          <w:sz w:val="22"/>
          <w:szCs w:val="22"/>
        </w:rPr>
        <w:t>аудиотекста</w:t>
      </w:r>
      <w:proofErr w:type="spellEnd"/>
      <w:r w:rsidRPr="00D55A11">
        <w:rPr>
          <w:sz w:val="22"/>
          <w:szCs w:val="22"/>
        </w:rPr>
        <w:t xml:space="preserve"> необходимую, интересующую информацию;</w:t>
      </w:r>
    </w:p>
    <w:p w:rsidR="00D55A11" w:rsidRPr="00D55A11" w:rsidRDefault="00D55A11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D55A11">
        <w:rPr>
          <w:sz w:val="22"/>
          <w:szCs w:val="22"/>
        </w:rPr>
        <w:t>телелекции</w:t>
      </w:r>
      <w:proofErr w:type="spellEnd"/>
      <w:r w:rsidRPr="00D55A11">
        <w:rPr>
          <w:sz w:val="22"/>
          <w:szCs w:val="22"/>
        </w:rPr>
        <w:t>)</w:t>
      </w:r>
      <w:r w:rsidRPr="00D55A11">
        <w:rPr>
          <w:i/>
          <w:sz w:val="22"/>
          <w:szCs w:val="22"/>
        </w:rPr>
        <w:t>,</w:t>
      </w:r>
      <w:r w:rsidRPr="00D55A11">
        <w:rPr>
          <w:sz w:val="22"/>
          <w:szCs w:val="22"/>
        </w:rPr>
        <w:t xml:space="preserve"> выделять факты, примеры, аргументы в соответствии с поставленным вопросом или проблемой, обобщать содержащуюся в аудио- и телетексте фактическую и оценочную информацию, определяя своё отношение к ней.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D55A11">
        <w:rPr>
          <w:b/>
          <w:sz w:val="22"/>
          <w:szCs w:val="22"/>
          <w:u w:val="single"/>
        </w:rPr>
        <w:t>Чтение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 w:rsidRPr="00D55A11">
        <w:rPr>
          <w:sz w:val="22"/>
          <w:szCs w:val="22"/>
        </w:rPr>
        <w:t>межпредметных</w:t>
      </w:r>
      <w:proofErr w:type="spellEnd"/>
      <w:r w:rsidRPr="00D55A11">
        <w:rPr>
          <w:sz w:val="22"/>
          <w:szCs w:val="22"/>
        </w:rPr>
        <w:t xml:space="preserve">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Развитие умений: 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 xml:space="preserve">выделять необходимые факты и сведения;  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>отделять основную информацию от второстепенной;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>определять временную и причинно-следственную взаимосвязь событий и явлений;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>прогнозировать развитие и результат излагаемых фактов и событий;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 xml:space="preserve">обобщать описываемые факты и явления; 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>оценивать важность, новизну, достоверность информации;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t>понимать смысл текста и его проблематику, используя элементы анализа текста;</w:t>
      </w:r>
    </w:p>
    <w:p w:rsidR="00D55A11" w:rsidRPr="00D55A11" w:rsidRDefault="00D55A11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D55A11">
        <w:rPr>
          <w:sz w:val="22"/>
          <w:szCs w:val="22"/>
        </w:rPr>
        <w:lastRenderedPageBreak/>
        <w:t>отбирать значимую информацию в тексте или ряде текстов для решения задач проектно-исследовательской деятельности.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D55A11">
        <w:rPr>
          <w:b/>
          <w:sz w:val="22"/>
          <w:szCs w:val="22"/>
          <w:u w:val="single"/>
        </w:rPr>
        <w:t>Письменная речь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Развитие умений</w:t>
      </w:r>
      <w:r w:rsidRPr="00D55A11">
        <w:rPr>
          <w:sz w:val="22"/>
          <w:szCs w:val="22"/>
          <w:lang w:val="en-US"/>
        </w:rPr>
        <w:t>:</w:t>
      </w:r>
    </w:p>
    <w:p w:rsidR="00D55A11" w:rsidRPr="00D55A11" w:rsidRDefault="00D55A11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D55A11" w:rsidRPr="00D55A11" w:rsidRDefault="00D55A11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излагать содержание прочитанного или прослушанного иноязычного текста в тезисах, рефератах, обзорах;</w:t>
      </w:r>
    </w:p>
    <w:p w:rsidR="00D55A11" w:rsidRPr="00D55A11" w:rsidRDefault="00D55A11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кратко записывать основное содержание лекций учителя;</w:t>
      </w:r>
    </w:p>
    <w:p w:rsidR="00D55A11" w:rsidRPr="00D55A11" w:rsidRDefault="00D55A11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развёрнутый план выступления;</w:t>
      </w:r>
    </w:p>
    <w:p w:rsidR="00D55A11" w:rsidRPr="00D55A11" w:rsidRDefault="00D55A11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описывать события, факты, явления; сообщать и запрашивать информацию, выражая собственное мнение, суждение.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D55A11">
        <w:rPr>
          <w:b/>
          <w:sz w:val="22"/>
          <w:szCs w:val="22"/>
          <w:u w:val="single"/>
        </w:rPr>
        <w:t>Перевод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На профильном уровне в старшей школе осуществляется  развитие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:rsidR="00D55A11" w:rsidRPr="00D55A11" w:rsidRDefault="00D55A11" w:rsidP="001C1967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навыками использования толковых и двуязычных словарей,  другой справочной литературы для решения переводческих задач;</w:t>
      </w:r>
    </w:p>
    <w:p w:rsidR="00D55A11" w:rsidRPr="00D55A11" w:rsidRDefault="00D55A11" w:rsidP="001C1967">
      <w:pPr>
        <w:pStyle w:val="a4"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D55A11" w:rsidRPr="00D55A11" w:rsidRDefault="00D55A11" w:rsidP="001C1967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технологией выполнения полного и выборочного письменного перевода;  </w:t>
      </w:r>
    </w:p>
    <w:p w:rsidR="00D55A11" w:rsidRPr="00D55A11" w:rsidRDefault="00D55A11" w:rsidP="001C1967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умением редактировать текст на родном языке.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Ознакомление с возможными переводческими трудностями и путями их преодоления, с типами </w:t>
      </w:r>
      <w:proofErr w:type="spellStart"/>
      <w:r w:rsidRPr="00D55A11">
        <w:rPr>
          <w:sz w:val="22"/>
          <w:szCs w:val="22"/>
        </w:rPr>
        <w:t>безэквивалентной</w:t>
      </w:r>
      <w:proofErr w:type="spellEnd"/>
      <w:r w:rsidRPr="00D55A11">
        <w:rPr>
          <w:sz w:val="22"/>
          <w:szCs w:val="22"/>
        </w:rPr>
        <w:t xml:space="preserve">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</w:r>
    </w:p>
    <w:p w:rsidR="00D55A11" w:rsidRPr="00D55A11" w:rsidRDefault="00D55A11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Школьники учатся использовать приобретённые знания и умения в практической деятельности и повседневной жизни: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для успешного взаимодействия в различных ситуациях общения, в том числе </w:t>
      </w:r>
      <w:proofErr w:type="spellStart"/>
      <w:r w:rsidRPr="00D55A11">
        <w:rPr>
          <w:sz w:val="22"/>
          <w:szCs w:val="22"/>
        </w:rPr>
        <w:t>профильно</w:t>
      </w:r>
      <w:proofErr w:type="spellEnd"/>
      <w:r w:rsidRPr="00D55A11">
        <w:rPr>
          <w:sz w:val="22"/>
          <w:szCs w:val="22"/>
        </w:rPr>
        <w:t xml:space="preserve"> ориентированных; соблюдения этикетных норм межкультурного общения;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для расширения возможностей в использовании новых информационных технологий в профессионально ориентированных целях; 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>для расширения возможностей трудоустройства и продолжения образования;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для участия в </w:t>
      </w:r>
      <w:proofErr w:type="spellStart"/>
      <w:r w:rsidRPr="00D55A11">
        <w:rPr>
          <w:sz w:val="22"/>
          <w:szCs w:val="22"/>
        </w:rPr>
        <w:t>профильно</w:t>
      </w:r>
      <w:proofErr w:type="spellEnd"/>
      <w:r w:rsidRPr="00D55A11">
        <w:rPr>
          <w:sz w:val="22"/>
          <w:szCs w:val="22"/>
        </w:rPr>
        <w:t xml:space="preserve"> ориентированных интернет-форумах, межкультурных проектах, конкурсах, олимпиадах;</w:t>
      </w:r>
    </w:p>
    <w:p w:rsidR="00D55A11" w:rsidRPr="00D55A11" w:rsidRDefault="00D55A11" w:rsidP="001C196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D55A11">
        <w:rPr>
          <w:sz w:val="22"/>
          <w:szCs w:val="22"/>
        </w:rPr>
        <w:t xml:space="preserve">для обогащения своего мировосприятия, осознания места и роли родного и иностранного языков в сокровищнице мировой культуры;   </w:t>
      </w:r>
    </w:p>
    <w:p w:rsidR="00D55A11" w:rsidRDefault="00D55A11" w:rsidP="001C1967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5A11">
        <w:rPr>
          <w:rFonts w:ascii="Times New Roman" w:hAnsi="Times New Roman" w:cs="Times New Roman"/>
        </w:rPr>
        <w:t>для ознакомления представителей зарубежных стран с культурой и достижениями России.</w:t>
      </w:r>
    </w:p>
    <w:p w:rsidR="001C1967" w:rsidRPr="00D55A11" w:rsidRDefault="001C1967" w:rsidP="001C1967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5A11" w:rsidRDefault="00D55A11" w:rsidP="001C1967">
      <w:pPr>
        <w:pStyle w:val="a3"/>
        <w:shd w:val="clear" w:color="auto" w:fill="FFFFFF"/>
        <w:tabs>
          <w:tab w:val="left" w:pos="851"/>
        </w:tabs>
        <w:ind w:left="567"/>
        <w:contextualSpacing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55A11">
        <w:rPr>
          <w:rFonts w:cs="Times New Roman"/>
          <w:b/>
          <w:bCs/>
          <w:caps/>
          <w:color w:val="000000"/>
          <w:sz w:val="22"/>
          <w:szCs w:val="22"/>
          <w:lang w:val="en-US"/>
        </w:rPr>
        <w:t>II</w:t>
      </w:r>
      <w:r w:rsidRPr="00D55A11">
        <w:rPr>
          <w:rFonts w:cs="Times New Roman"/>
          <w:b/>
          <w:bCs/>
          <w:caps/>
          <w:color w:val="000000"/>
          <w:sz w:val="22"/>
          <w:szCs w:val="22"/>
        </w:rPr>
        <w:t xml:space="preserve">. </w:t>
      </w:r>
      <w:r w:rsidRPr="00D55A11">
        <w:rPr>
          <w:rFonts w:cs="Times New Roman"/>
          <w:b/>
          <w:bCs/>
          <w:color w:val="000000"/>
          <w:sz w:val="22"/>
          <w:szCs w:val="22"/>
        </w:rPr>
        <w:t>Содержание учебного предмета по УМК «Звездный Английский» (</w:t>
      </w:r>
      <w:r>
        <w:rPr>
          <w:rFonts w:cs="Times New Roman"/>
          <w:b/>
          <w:bCs/>
          <w:color w:val="000000"/>
          <w:sz w:val="22"/>
          <w:szCs w:val="22"/>
        </w:rPr>
        <w:t>10</w:t>
      </w:r>
      <w:r w:rsidRPr="00D55A11">
        <w:rPr>
          <w:rFonts w:cs="Times New Roman"/>
          <w:b/>
          <w:bCs/>
          <w:color w:val="000000"/>
          <w:sz w:val="22"/>
          <w:szCs w:val="22"/>
        </w:rPr>
        <w:t xml:space="preserve"> -</w:t>
      </w:r>
      <w:r>
        <w:rPr>
          <w:rFonts w:cs="Times New Roman"/>
          <w:b/>
          <w:bCs/>
          <w:color w:val="000000"/>
          <w:sz w:val="22"/>
          <w:szCs w:val="22"/>
        </w:rPr>
        <w:t xml:space="preserve"> 11</w:t>
      </w:r>
      <w:r w:rsidRPr="00D55A11">
        <w:rPr>
          <w:rFonts w:cs="Times New Roman"/>
          <w:b/>
          <w:bCs/>
          <w:color w:val="000000"/>
          <w:sz w:val="22"/>
          <w:szCs w:val="22"/>
        </w:rPr>
        <w:t xml:space="preserve"> класс)</w:t>
      </w:r>
    </w:p>
    <w:p w:rsidR="006C7908" w:rsidRPr="006C7908" w:rsidRDefault="006C7908" w:rsidP="001C1967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</w:rPr>
      </w:pPr>
      <w:r w:rsidRPr="006C7908">
        <w:rPr>
          <w:rFonts w:ascii="Times New Roman" w:hAnsi="Times New Roman" w:cs="Times New Roman"/>
          <w:b/>
        </w:rPr>
        <w:t>Предметное содержание речи</w:t>
      </w:r>
    </w:p>
    <w:p w:rsidR="006C7908" w:rsidRPr="006C7908" w:rsidRDefault="006C7908" w:rsidP="001C1967">
      <w:pPr>
        <w:pStyle w:val="a4"/>
        <w:spacing w:line="240" w:lineRule="auto"/>
        <w:ind w:firstLine="426"/>
        <w:contextualSpacing/>
        <w:rPr>
          <w:sz w:val="22"/>
          <w:szCs w:val="22"/>
        </w:rPr>
      </w:pPr>
      <w:r w:rsidRPr="006C7908">
        <w:rPr>
          <w:b/>
          <w:i/>
          <w:sz w:val="22"/>
          <w:szCs w:val="22"/>
        </w:rPr>
        <w:t>Социально-бытовая сфера.</w:t>
      </w:r>
      <w:r w:rsidRPr="006C7908">
        <w:rPr>
          <w:sz w:val="22"/>
          <w:szCs w:val="22"/>
        </w:rPr>
        <w:t xml:space="preserve"> 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</w:t>
      </w:r>
      <w:proofErr w:type="spellStart"/>
      <w:r w:rsidRPr="006C7908">
        <w:rPr>
          <w:sz w:val="22"/>
          <w:szCs w:val="22"/>
        </w:rPr>
        <w:t>соизучаемых</w:t>
      </w:r>
      <w:proofErr w:type="spellEnd"/>
      <w:r w:rsidRPr="006C7908">
        <w:rPr>
          <w:sz w:val="22"/>
          <w:szCs w:val="22"/>
        </w:rPr>
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 </w:t>
      </w:r>
    </w:p>
    <w:p w:rsidR="006C7908" w:rsidRPr="006C7908" w:rsidRDefault="006C7908" w:rsidP="001C1967">
      <w:pPr>
        <w:pStyle w:val="a4"/>
        <w:spacing w:line="240" w:lineRule="auto"/>
        <w:ind w:firstLine="426"/>
        <w:contextualSpacing/>
        <w:rPr>
          <w:sz w:val="22"/>
          <w:szCs w:val="22"/>
        </w:rPr>
      </w:pPr>
      <w:r w:rsidRPr="006C7908">
        <w:rPr>
          <w:b/>
          <w:i/>
          <w:sz w:val="22"/>
          <w:szCs w:val="22"/>
        </w:rPr>
        <w:t>Социокультурная сфера.</w:t>
      </w:r>
      <w:r w:rsidRPr="006C7908">
        <w:rPr>
          <w:sz w:val="22"/>
          <w:szCs w:val="22"/>
        </w:rPr>
        <w:t xml:space="preserve"> 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</w:t>
      </w:r>
    </w:p>
    <w:p w:rsidR="006C7908" w:rsidRDefault="006C7908" w:rsidP="001C1967">
      <w:pPr>
        <w:pStyle w:val="a4"/>
        <w:spacing w:line="240" w:lineRule="auto"/>
        <w:ind w:firstLine="426"/>
        <w:contextualSpacing/>
        <w:rPr>
          <w:sz w:val="22"/>
          <w:szCs w:val="22"/>
        </w:rPr>
      </w:pPr>
      <w:r w:rsidRPr="006C7908">
        <w:rPr>
          <w:b/>
          <w:sz w:val="22"/>
          <w:szCs w:val="22"/>
        </w:rPr>
        <w:lastRenderedPageBreak/>
        <w:t xml:space="preserve">     </w:t>
      </w:r>
      <w:r w:rsidRPr="006C7908">
        <w:rPr>
          <w:b/>
          <w:i/>
          <w:sz w:val="22"/>
          <w:szCs w:val="22"/>
        </w:rPr>
        <w:t>Учебно-трудовая сфера.</w:t>
      </w:r>
      <w:r w:rsidRPr="006C7908">
        <w:rPr>
          <w:b/>
          <w:sz w:val="22"/>
          <w:szCs w:val="22"/>
        </w:rPr>
        <w:t xml:space="preserve"> </w:t>
      </w:r>
      <w:r w:rsidRPr="006C7908">
        <w:rPr>
          <w:sz w:val="22"/>
          <w:szCs w:val="22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6C7908">
        <w:rPr>
          <w:b/>
          <w:sz w:val="22"/>
          <w:szCs w:val="22"/>
        </w:rPr>
        <w:t xml:space="preserve"> </w:t>
      </w:r>
      <w:r w:rsidRPr="006C7908">
        <w:rPr>
          <w:sz w:val="22"/>
          <w:szCs w:val="22"/>
        </w:rPr>
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 образования в высшей школе в России и за рубежом.</w:t>
      </w:r>
      <w:r w:rsidRPr="006C7908">
        <w:rPr>
          <w:b/>
          <w:sz w:val="22"/>
          <w:szCs w:val="22"/>
        </w:rPr>
        <w:t xml:space="preserve"> </w:t>
      </w:r>
      <w:r w:rsidRPr="006C7908">
        <w:rPr>
          <w:sz w:val="22"/>
          <w:szCs w:val="22"/>
        </w:rPr>
        <w:t>Новые информационные технологии, интернет-ресурсы в гуманитарном образовании. Языки международного общения</w:t>
      </w:r>
      <w:r w:rsidRPr="006C7908">
        <w:rPr>
          <w:b/>
          <w:sz w:val="22"/>
          <w:szCs w:val="22"/>
        </w:rPr>
        <w:t xml:space="preserve"> </w:t>
      </w:r>
      <w:r w:rsidRPr="006C7908">
        <w:rPr>
          <w:sz w:val="22"/>
          <w:szCs w:val="22"/>
        </w:rPr>
        <w:t xml:space="preserve">и их роль в многоязычном мире, при выборе профессии, при знакомстве с культурным наследием стран и континентов. </w:t>
      </w:r>
    </w:p>
    <w:p w:rsidR="006C7908" w:rsidRPr="006C7908" w:rsidRDefault="006C7908" w:rsidP="001C1967">
      <w:pPr>
        <w:pStyle w:val="a4"/>
        <w:tabs>
          <w:tab w:val="left" w:pos="426"/>
        </w:tabs>
        <w:spacing w:line="240" w:lineRule="auto"/>
        <w:ind w:left="709" w:firstLine="425"/>
        <w:contextualSpacing/>
        <w:rPr>
          <w:b/>
          <w:sz w:val="22"/>
          <w:szCs w:val="22"/>
        </w:rPr>
      </w:pPr>
      <w:r w:rsidRPr="006C7908">
        <w:rPr>
          <w:b/>
          <w:sz w:val="22"/>
          <w:szCs w:val="22"/>
        </w:rPr>
        <w:t xml:space="preserve">Речевые умения  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Говорение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6C7908">
        <w:rPr>
          <w:b/>
          <w:i/>
          <w:sz w:val="22"/>
          <w:szCs w:val="22"/>
        </w:rPr>
        <w:t xml:space="preserve">Диалогическая  речь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Совершенствование умения участвовать в диалогах этикетного характера, диалогах-расспросах, диалогах-побуждениях к действию, диалогах-обмене информацией, в диалогах смешанного типа, включающих элементы разных типов диалогов на основе </w:t>
      </w:r>
      <w:proofErr w:type="gramStart"/>
      <w:r w:rsidRPr="006C7908">
        <w:rPr>
          <w:sz w:val="22"/>
          <w:szCs w:val="22"/>
        </w:rPr>
        <w:t>расширенной  тематики</w:t>
      </w:r>
      <w:proofErr w:type="gramEnd"/>
      <w:r w:rsidRPr="006C7908">
        <w:rPr>
          <w:sz w:val="22"/>
          <w:szCs w:val="22"/>
        </w:rPr>
        <w:t>, в ситуациях официального и неофициального повседневного общения, включая профессионально ориентированные ситуации.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Развитие умений:</w:t>
      </w:r>
    </w:p>
    <w:p w:rsidR="006C7908" w:rsidRPr="006C7908" w:rsidRDefault="006C7908" w:rsidP="001C196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высказываемому и обсуждаемому;</w:t>
      </w:r>
    </w:p>
    <w:p w:rsidR="006C7908" w:rsidRPr="006C7908" w:rsidRDefault="006C7908" w:rsidP="001C196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беседовать при обсуждении книг, фильмов, теле- и радиопередач;</w:t>
      </w:r>
    </w:p>
    <w:p w:rsidR="006C7908" w:rsidRPr="006C7908" w:rsidRDefault="006C7908" w:rsidP="001C1967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участвовать в </w:t>
      </w:r>
      <w:proofErr w:type="spellStart"/>
      <w:r w:rsidRPr="006C7908">
        <w:rPr>
          <w:sz w:val="22"/>
          <w:szCs w:val="22"/>
        </w:rPr>
        <w:t>полилоге</w:t>
      </w:r>
      <w:proofErr w:type="spellEnd"/>
      <w:r w:rsidRPr="006C7908">
        <w:rPr>
          <w:sz w:val="22"/>
          <w:szCs w:val="22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6C7908">
        <w:rPr>
          <w:i/>
          <w:sz w:val="22"/>
          <w:szCs w:val="22"/>
        </w:rPr>
        <w:t xml:space="preserve"> </w:t>
      </w:r>
      <w:r w:rsidRPr="006C7908">
        <w:rPr>
          <w:sz w:val="22"/>
          <w:szCs w:val="22"/>
        </w:rPr>
        <w:t>высказывая и аргументируя свою точку зрения, возражая, расспрашивая собеседника и уточняя его мнение и точки зрения,</w:t>
      </w:r>
      <w:r w:rsidRPr="006C7908">
        <w:rPr>
          <w:i/>
          <w:sz w:val="22"/>
          <w:szCs w:val="22"/>
        </w:rPr>
        <w:t xml:space="preserve"> </w:t>
      </w:r>
      <w:r w:rsidRPr="006C7908">
        <w:rPr>
          <w:sz w:val="22"/>
          <w:szCs w:val="22"/>
        </w:rPr>
        <w:t>беря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6C7908">
        <w:rPr>
          <w:b/>
          <w:i/>
          <w:sz w:val="22"/>
          <w:szCs w:val="22"/>
        </w:rPr>
        <w:t>Монологическая речь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Развитие умений таких публичных выступлений, как сообщение, доклад, представление результатов работы по проекту, ориентированному  на выбранный профиль.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Совершенствование умений:</w:t>
      </w:r>
    </w:p>
    <w:p w:rsidR="006C7908" w:rsidRPr="006C7908" w:rsidRDefault="006C7908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6C7908">
        <w:rPr>
          <w:sz w:val="22"/>
          <w:szCs w:val="22"/>
        </w:rPr>
        <w:t>подробно или кратко излагать прочитанное, прослушанное, увиденное;</w:t>
      </w:r>
    </w:p>
    <w:p w:rsidR="006C7908" w:rsidRPr="006C7908" w:rsidRDefault="006C7908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6C7908">
        <w:rPr>
          <w:sz w:val="22"/>
          <w:szCs w:val="22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6C7908" w:rsidRPr="006C7908" w:rsidRDefault="006C7908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6C7908">
        <w:rPr>
          <w:sz w:val="22"/>
          <w:szCs w:val="22"/>
        </w:rPr>
        <w:t xml:space="preserve">описывать события, излагать факты; </w:t>
      </w:r>
    </w:p>
    <w:p w:rsidR="006C7908" w:rsidRPr="006C7908" w:rsidRDefault="006C7908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6C7908">
        <w:rPr>
          <w:sz w:val="22"/>
          <w:szCs w:val="22"/>
        </w:rPr>
        <w:t>представлять свою страну и её культуру в иноязычной среде,  страны изучаемого языка и их культуры в русскоязычной среде;</w:t>
      </w:r>
    </w:p>
    <w:p w:rsidR="006C7908" w:rsidRPr="006C7908" w:rsidRDefault="006C7908" w:rsidP="001C1967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contextualSpacing/>
        <w:rPr>
          <w:i/>
          <w:sz w:val="22"/>
          <w:szCs w:val="22"/>
        </w:rPr>
      </w:pPr>
      <w:r w:rsidRPr="006C7908">
        <w:rPr>
          <w:sz w:val="22"/>
          <w:szCs w:val="22"/>
        </w:rPr>
        <w:t>высказывать и аргументировать свою точку зрения; делать выводы; оценивать факты/события современной жизни и культуры.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Аудирование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 длительностью звучания до 3–4 минут; понимать основное содержание устных диалогов, монологов и </w:t>
      </w:r>
      <w:proofErr w:type="spellStart"/>
      <w:r w:rsidRPr="006C7908">
        <w:rPr>
          <w:sz w:val="22"/>
          <w:szCs w:val="22"/>
        </w:rPr>
        <w:t>полилогов</w:t>
      </w:r>
      <w:proofErr w:type="spellEnd"/>
      <w:r w:rsidRPr="006C7908">
        <w:rPr>
          <w:sz w:val="22"/>
          <w:szCs w:val="22"/>
        </w:rPr>
        <w:t>,  теле- и радиопередач знакомой и частично незнакомой тематики; выборочно понимать необходимую информацию в  объявлениях 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Развитие умений: </w:t>
      </w:r>
    </w:p>
    <w:p w:rsidR="006C7908" w:rsidRPr="006C7908" w:rsidRDefault="006C7908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b/>
          <w:sz w:val="22"/>
          <w:szCs w:val="22"/>
        </w:rPr>
      </w:pPr>
      <w:r w:rsidRPr="006C7908">
        <w:rPr>
          <w:sz w:val="22"/>
          <w:szCs w:val="22"/>
        </w:rPr>
        <w:t xml:space="preserve">отделять главную информацию от второстепенной; </w:t>
      </w:r>
    </w:p>
    <w:p w:rsidR="006C7908" w:rsidRPr="006C7908" w:rsidRDefault="006C7908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b/>
          <w:sz w:val="22"/>
          <w:szCs w:val="22"/>
        </w:rPr>
      </w:pPr>
      <w:r w:rsidRPr="006C7908">
        <w:rPr>
          <w:sz w:val="22"/>
          <w:szCs w:val="22"/>
        </w:rPr>
        <w:t>выявлять наиболее значимые факты, определять своё отношение к ним;</w:t>
      </w:r>
    </w:p>
    <w:p w:rsidR="006C7908" w:rsidRPr="006C7908" w:rsidRDefault="006C7908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b/>
          <w:sz w:val="22"/>
          <w:szCs w:val="22"/>
        </w:rPr>
      </w:pPr>
      <w:r w:rsidRPr="006C7908">
        <w:rPr>
          <w:sz w:val="22"/>
          <w:szCs w:val="22"/>
        </w:rPr>
        <w:t xml:space="preserve"> извлекать из </w:t>
      </w:r>
      <w:proofErr w:type="spellStart"/>
      <w:r w:rsidRPr="006C7908">
        <w:rPr>
          <w:sz w:val="22"/>
          <w:szCs w:val="22"/>
        </w:rPr>
        <w:t>аудиотекста</w:t>
      </w:r>
      <w:proofErr w:type="spellEnd"/>
      <w:r w:rsidRPr="006C7908">
        <w:rPr>
          <w:sz w:val="22"/>
          <w:szCs w:val="22"/>
        </w:rPr>
        <w:t xml:space="preserve"> необходимую, интересующую информацию;</w:t>
      </w:r>
    </w:p>
    <w:p w:rsidR="006C7908" w:rsidRPr="006C7908" w:rsidRDefault="006C7908" w:rsidP="001C1967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6C7908">
        <w:rPr>
          <w:sz w:val="22"/>
          <w:szCs w:val="22"/>
        </w:rPr>
        <w:t>телелекции</w:t>
      </w:r>
      <w:proofErr w:type="spellEnd"/>
      <w:r w:rsidRPr="006C7908">
        <w:rPr>
          <w:sz w:val="22"/>
          <w:szCs w:val="22"/>
        </w:rPr>
        <w:t>)</w:t>
      </w:r>
      <w:r w:rsidRPr="006C7908">
        <w:rPr>
          <w:i/>
          <w:sz w:val="22"/>
          <w:szCs w:val="22"/>
        </w:rPr>
        <w:t>,</w:t>
      </w:r>
      <w:r w:rsidRPr="006C7908">
        <w:rPr>
          <w:sz w:val="22"/>
          <w:szCs w:val="22"/>
        </w:rPr>
        <w:t xml:space="preserve"> выделять факты, примеры, аргументы в соответствии с поставленным вопросом/проблемой,  обобщать содержащуюся в аудио- и телетексте фактическую и оценочную информацию, определяя своё отношение к ней.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Чтение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lastRenderedPageBreak/>
        <w:t xml:space="preserve"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 w:rsidRPr="006C7908">
        <w:rPr>
          <w:sz w:val="22"/>
          <w:szCs w:val="22"/>
        </w:rPr>
        <w:t>межпредметных</w:t>
      </w:r>
      <w:proofErr w:type="spellEnd"/>
      <w:r w:rsidRPr="006C7908">
        <w:rPr>
          <w:sz w:val="22"/>
          <w:szCs w:val="22"/>
        </w:rPr>
        <w:t xml:space="preserve">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Развитие умений: 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 xml:space="preserve">выделять необходимые факты и сведения;  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>отделять основную информацию от второстепенной;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>определять временную и причинно-следственную взаимосвязь событий и явлений;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>прогнозировать развитие, результат излагаемых фактов и событий;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 xml:space="preserve">обобщать описываемые факты и явления; 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>оценивать важность, новизну, достоверность информации;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>понимать смысл текста и его проблематику, используя элементы анализа текста;</w:t>
      </w:r>
    </w:p>
    <w:p w:rsidR="006C7908" w:rsidRPr="006C7908" w:rsidRDefault="006C7908" w:rsidP="001C1967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>отбирать значимую информацию в тексте или ряде текстов для решения задач проектно-исследовательской деятельности.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Письменная речь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Развитие умений</w:t>
      </w:r>
      <w:r w:rsidRPr="006C7908">
        <w:rPr>
          <w:sz w:val="22"/>
          <w:szCs w:val="22"/>
          <w:lang w:val="en-US"/>
        </w:rPr>
        <w:t>:</w:t>
      </w:r>
    </w:p>
    <w:p w:rsidR="006C7908" w:rsidRPr="006C7908" w:rsidRDefault="006C7908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6C7908" w:rsidRPr="006C7908" w:rsidRDefault="006C7908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излагать содержание прочитанного/прослушанного иноязычного текста в тезисах, рефератах, обзорах;</w:t>
      </w:r>
    </w:p>
    <w:p w:rsidR="006C7908" w:rsidRPr="006C7908" w:rsidRDefault="006C7908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кратко записывать основное содержание лекций учителя;</w:t>
      </w:r>
    </w:p>
    <w:p w:rsidR="006C7908" w:rsidRPr="006C7908" w:rsidRDefault="006C7908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источников, составлять тезисы или развёрнутый план выступления;</w:t>
      </w:r>
    </w:p>
    <w:p w:rsidR="006C7908" w:rsidRPr="006C7908" w:rsidRDefault="006C7908" w:rsidP="001C1967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описывать события, факты, явления; сообщать или запрашивать информацию, выражая собственное мнение, суждение.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Перевод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На профильном уровне в старшей школе осуществляется  развитие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:rsidR="006C7908" w:rsidRPr="006C7908" w:rsidRDefault="006C7908" w:rsidP="001C1967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навыками использования толковых и двуязычных словарей,  другой справочной литературы для решения переводческих задач;</w:t>
      </w:r>
    </w:p>
    <w:p w:rsidR="006C7908" w:rsidRPr="006C7908" w:rsidRDefault="006C7908" w:rsidP="001C1967">
      <w:pPr>
        <w:pStyle w:val="a4"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навыками использования таких переводческих приёмов, как замена, перестановка, добавление, опущение, калькирование;</w:t>
      </w:r>
    </w:p>
    <w:p w:rsidR="006C7908" w:rsidRPr="006C7908" w:rsidRDefault="006C7908" w:rsidP="001C1967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технологией выполнения полного и выборочного письменного перевода;  </w:t>
      </w:r>
    </w:p>
    <w:p w:rsidR="006C7908" w:rsidRPr="006C7908" w:rsidRDefault="006C7908" w:rsidP="001C1967">
      <w:pPr>
        <w:pStyle w:val="a4"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умением редактировать текст на родном языке.</w:t>
      </w:r>
    </w:p>
    <w:p w:rsidR="001C1967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Ознакомление с возможными переводческими трудностями и путями их преодоления, с типами </w:t>
      </w:r>
      <w:proofErr w:type="spellStart"/>
      <w:r w:rsidRPr="006C7908">
        <w:rPr>
          <w:sz w:val="22"/>
          <w:szCs w:val="22"/>
        </w:rPr>
        <w:t>безэквивалентной</w:t>
      </w:r>
      <w:proofErr w:type="spellEnd"/>
      <w:r w:rsidRPr="006C7908">
        <w:rPr>
          <w:sz w:val="22"/>
          <w:szCs w:val="22"/>
        </w:rPr>
        <w:t xml:space="preserve">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            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jc w:val="left"/>
        <w:rPr>
          <w:b/>
          <w:sz w:val="22"/>
          <w:szCs w:val="22"/>
        </w:rPr>
      </w:pPr>
      <w:r w:rsidRPr="006C7908">
        <w:rPr>
          <w:b/>
          <w:sz w:val="22"/>
          <w:szCs w:val="22"/>
        </w:rPr>
        <w:t>Филологические знания и умения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Иностранный язык вместе с такими предметами, как русский язык и литература, определяет направленность филологического профиля в старшей школе. 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Учитывая </w:t>
      </w:r>
      <w:proofErr w:type="spellStart"/>
      <w:r w:rsidRPr="006C7908">
        <w:rPr>
          <w:sz w:val="22"/>
          <w:szCs w:val="22"/>
        </w:rPr>
        <w:t>межпредметные</w:t>
      </w:r>
      <w:proofErr w:type="spellEnd"/>
      <w:r w:rsidRPr="006C7908">
        <w:rPr>
          <w:sz w:val="22"/>
          <w:szCs w:val="22"/>
        </w:rPr>
        <w:t xml:space="preserve"> связи, иностранный язык вносит вклад в формирование у школьников представлений о/об:</w:t>
      </w:r>
    </w:p>
    <w:p w:rsidR="006C7908" w:rsidRPr="006C7908" w:rsidRDefault="006C7908" w:rsidP="001C1967">
      <w:pPr>
        <w:pStyle w:val="a4"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таких лингвистических дисциплинах, как фонетика, лексикология, грамматика, стилистика, лингвистика, социолингвистика;</w:t>
      </w:r>
    </w:p>
    <w:p w:rsidR="006C7908" w:rsidRPr="006C7908" w:rsidRDefault="006C7908" w:rsidP="001C1967">
      <w:pPr>
        <w:pStyle w:val="a4"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тесной связи лингвистики с гуманитарными науками (например, с историей, страноведением, культуроведением, литературоведением);</w:t>
      </w:r>
    </w:p>
    <w:p w:rsidR="006C7908" w:rsidRPr="006C7908" w:rsidRDefault="006C7908" w:rsidP="001C1967">
      <w:pPr>
        <w:pStyle w:val="a4"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lastRenderedPageBreak/>
        <w:t>культурно-исторических вехах в возникновении и изучении языка, родственных языках, классификации языков, о различиях между русским и иностранными языками;</w:t>
      </w:r>
    </w:p>
    <w:p w:rsidR="006C7908" w:rsidRPr="006C7908" w:rsidRDefault="006C7908" w:rsidP="001C1967">
      <w:pPr>
        <w:pStyle w:val="a4"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основных единицах языка (фонеме, морфеме, слове, словосочетании, предложении, тексте);</w:t>
      </w:r>
    </w:p>
    <w:p w:rsidR="006C7908" w:rsidRPr="006C7908" w:rsidRDefault="006C7908" w:rsidP="001C1967">
      <w:pPr>
        <w:pStyle w:val="a4"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основных типах лексических единиц, омонимии, синонимии, полисемии, </w:t>
      </w:r>
      <w:proofErr w:type="spellStart"/>
      <w:r w:rsidRPr="006C7908">
        <w:rPr>
          <w:sz w:val="22"/>
          <w:szCs w:val="22"/>
        </w:rPr>
        <w:t>паронимии</w:t>
      </w:r>
      <w:proofErr w:type="spellEnd"/>
      <w:r w:rsidRPr="006C7908">
        <w:rPr>
          <w:sz w:val="22"/>
          <w:szCs w:val="22"/>
        </w:rPr>
        <w:t xml:space="preserve">, иноязычных заимствованиях, нейтральной лексике, лексике разговорного и книжных стилей; </w:t>
      </w:r>
    </w:p>
    <w:p w:rsidR="006C7908" w:rsidRPr="006C7908" w:rsidRDefault="006C7908" w:rsidP="001C1967">
      <w:pPr>
        <w:pStyle w:val="a4"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грамматических значениях, грамматических категориях; </w:t>
      </w:r>
    </w:p>
    <w:p w:rsidR="006C7908" w:rsidRPr="006C7908" w:rsidRDefault="006C7908" w:rsidP="001C1967">
      <w:pPr>
        <w:pStyle w:val="a4"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тексте как продукте речевой деятельности человека; повествовании, описании, рассуждении как композиционных типах речи; содержательных, риторических, языковых, стилистических и интонационных средствах связи в тексте; об особенностях построения диалогической и монологической речи;</w:t>
      </w:r>
    </w:p>
    <w:p w:rsidR="006C7908" w:rsidRPr="006C7908" w:rsidRDefault="006C7908" w:rsidP="001C1967">
      <w:pPr>
        <w:pStyle w:val="a4"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функциональных стилях: публицистическом, разговорном, научном, деловом и художественно-беллетристическом; языковых средствах английского языка, характерных для книжного (высокого), среднего (нейтрального) и сниженного (разговорного) стилей; способах интерпретации художественного текста.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            Развиваются умения:</w:t>
      </w:r>
    </w:p>
    <w:p w:rsidR="006C7908" w:rsidRPr="006C7908" w:rsidRDefault="006C7908" w:rsidP="001C1967">
      <w:pPr>
        <w:pStyle w:val="a4"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делать лингвистические наблюдения в отношении употребления слов, грамматических структур, лексико-грамматического, интонационно-синтаксического построения речи в различных функциональных типах текста и обобщать их в виде языковых и речевых правил;</w:t>
      </w:r>
    </w:p>
    <w:p w:rsidR="006C7908" w:rsidRPr="006C7908" w:rsidRDefault="006C7908" w:rsidP="001C1967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составлять тематические списки слов (включая лингвострановедческие);</w:t>
      </w:r>
    </w:p>
    <w:p w:rsidR="006C7908" w:rsidRPr="006C7908" w:rsidRDefault="006C7908" w:rsidP="001C1967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сопоставлять объём значений соотносимых лексических единиц на родном и иностранном языках, писать на родном языке комментарии-пояснения к иноязычным реалиям и словам с лингвострановедческим фоном;</w:t>
      </w:r>
    </w:p>
    <w:p w:rsidR="006C7908" w:rsidRPr="006C7908" w:rsidRDefault="006C7908" w:rsidP="001C1967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</w:t>
      </w:r>
    </w:p>
    <w:p w:rsidR="006C7908" w:rsidRPr="006C7908" w:rsidRDefault="006C7908" w:rsidP="001C1967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собирать и классифицировать идиоматические выражения и пословицы;</w:t>
      </w:r>
    </w:p>
    <w:p w:rsidR="006C7908" w:rsidRPr="006C7908" w:rsidRDefault="006C7908" w:rsidP="001C1967">
      <w:pPr>
        <w:pStyle w:val="a4"/>
        <w:numPr>
          <w:ilvl w:val="0"/>
          <w:numId w:val="16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классифицировать языковые явления по формальным и коммуникативным признакам.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6C7908">
        <w:rPr>
          <w:b/>
          <w:sz w:val="22"/>
          <w:szCs w:val="22"/>
        </w:rPr>
        <w:t>Компенсаторные умения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          Расширение диапазона умений использовать имеющийся  иноязычный  речевой опыт для преодоления трудностей общения, вызванных дефицитом языковых средств, а также развитие следующих умений: 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использовать паралингвистические (внеязыковые) средства (мимику, жесты);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использовать риторические вопросы; 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использовать справочный аппарат (комментарии, сноски);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прогнозировать содержание текста по предваряющей информации (заголовку, началу); 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использовать перифраз, толкование, синонимы; </w:t>
      </w:r>
    </w:p>
    <w:p w:rsidR="006C7908" w:rsidRPr="006C7908" w:rsidRDefault="006C7908" w:rsidP="001C1967">
      <w:pPr>
        <w:pStyle w:val="a4"/>
        <w:numPr>
          <w:ilvl w:val="0"/>
          <w:numId w:val="12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находить эквивалентные замены для дополнения, уточнения, пояснения мысли.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6C7908">
        <w:rPr>
          <w:b/>
          <w:sz w:val="22"/>
          <w:szCs w:val="22"/>
        </w:rPr>
        <w:t>Учебно-познавательные умения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Развитие специальных учебных умений, обеспечивающих </w:t>
      </w:r>
      <w:proofErr w:type="spellStart"/>
      <w:r w:rsidRPr="006C7908">
        <w:rPr>
          <w:sz w:val="22"/>
          <w:szCs w:val="22"/>
        </w:rPr>
        <w:t>соизучение</w:t>
      </w:r>
      <w:proofErr w:type="spellEnd"/>
      <w:r w:rsidRPr="006C7908">
        <w:rPr>
          <w:sz w:val="22"/>
          <w:szCs w:val="22"/>
        </w:rPr>
        <w:t xml:space="preserve"> языка и культуры при: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поиске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соотнесении средств выражения и</w:t>
      </w:r>
      <w:r w:rsidRPr="006C7908">
        <w:rPr>
          <w:i/>
          <w:sz w:val="22"/>
          <w:szCs w:val="22"/>
        </w:rPr>
        <w:t xml:space="preserve"> </w:t>
      </w:r>
      <w:proofErr w:type="gramStart"/>
      <w:r w:rsidRPr="006C7908">
        <w:rPr>
          <w:sz w:val="22"/>
          <w:szCs w:val="22"/>
        </w:rPr>
        <w:t>коммуникативного намерения</w:t>
      </w:r>
      <w:proofErr w:type="gramEnd"/>
      <w:r w:rsidRPr="006C7908">
        <w:rPr>
          <w:sz w:val="22"/>
          <w:szCs w:val="22"/>
        </w:rPr>
        <w:t xml:space="preserve"> говорящего/пишущего; 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анализе языковых трудностей текста с целью более полного понимания смысловой информации;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группировке и систематизации языковых средств по определённому признаку (формальному, коммуникативному);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заполнении обобщающих схем или таблиц для систематизации языкового, страноведческого и </w:t>
      </w:r>
      <w:proofErr w:type="spellStart"/>
      <w:r w:rsidRPr="006C7908">
        <w:rPr>
          <w:sz w:val="22"/>
          <w:szCs w:val="22"/>
        </w:rPr>
        <w:t>культуроведческого</w:t>
      </w:r>
      <w:proofErr w:type="spellEnd"/>
      <w:r w:rsidRPr="006C7908">
        <w:rPr>
          <w:sz w:val="22"/>
          <w:szCs w:val="22"/>
        </w:rPr>
        <w:t xml:space="preserve"> материала;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интерпретации лингвистических и </w:t>
      </w:r>
      <w:proofErr w:type="spellStart"/>
      <w:r w:rsidRPr="006C7908">
        <w:rPr>
          <w:sz w:val="22"/>
          <w:szCs w:val="22"/>
        </w:rPr>
        <w:t>культуроведческих</w:t>
      </w:r>
      <w:proofErr w:type="spellEnd"/>
      <w:r w:rsidRPr="006C7908">
        <w:rPr>
          <w:sz w:val="22"/>
          <w:szCs w:val="22"/>
        </w:rPr>
        <w:t xml:space="preserve"> фактов в тексте; </w:t>
      </w:r>
    </w:p>
    <w:p w:rsidR="006C7908" w:rsidRPr="006C7908" w:rsidRDefault="006C7908" w:rsidP="001C196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lastRenderedPageBreak/>
        <w:t xml:space="preserve">использовании словарей различных типов, </w:t>
      </w:r>
      <w:proofErr w:type="gramStart"/>
      <w:r w:rsidRPr="006C7908">
        <w:rPr>
          <w:sz w:val="22"/>
          <w:szCs w:val="22"/>
        </w:rPr>
        <w:t>современных  информационных</w:t>
      </w:r>
      <w:proofErr w:type="gramEnd"/>
      <w:r w:rsidRPr="006C7908">
        <w:rPr>
          <w:sz w:val="22"/>
          <w:szCs w:val="22"/>
        </w:rPr>
        <w:t xml:space="preserve"> технологий при составлении индивидуальных </w:t>
      </w:r>
      <w:proofErr w:type="spellStart"/>
      <w:r w:rsidRPr="006C7908">
        <w:rPr>
          <w:sz w:val="22"/>
          <w:szCs w:val="22"/>
        </w:rPr>
        <w:t>профильно</w:t>
      </w:r>
      <w:proofErr w:type="spellEnd"/>
      <w:r w:rsidRPr="006C7908">
        <w:rPr>
          <w:sz w:val="22"/>
          <w:szCs w:val="22"/>
        </w:rPr>
        <w:t xml:space="preserve"> ориентированных тематических списков слов.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6C7908">
        <w:rPr>
          <w:b/>
          <w:sz w:val="22"/>
          <w:szCs w:val="22"/>
        </w:rPr>
        <w:t xml:space="preserve">Социокультурные знания и умения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Развитие социокультурных знаний и умений происходит при  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аудировании и обсуждении содержания иноязычных текстов.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В 10–11 классах учащиеся углубляют:</w:t>
      </w:r>
    </w:p>
    <w:p w:rsidR="006C7908" w:rsidRPr="006C7908" w:rsidRDefault="006C7908" w:rsidP="001C1967">
      <w:pPr>
        <w:pStyle w:val="a4"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b/>
          <w:sz w:val="22"/>
          <w:szCs w:val="22"/>
        </w:rPr>
        <w:t>предметные знания</w:t>
      </w:r>
      <w:r w:rsidRPr="006C7908">
        <w:rPr>
          <w:sz w:val="22"/>
          <w:szCs w:val="22"/>
        </w:rPr>
        <w:t xml:space="preserve"> о правилах вежливого поведения в стандартных ситуациях социально-бытовой, социокультурной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 </w:t>
      </w:r>
    </w:p>
    <w:p w:rsidR="006C7908" w:rsidRPr="006C7908" w:rsidRDefault="006C7908" w:rsidP="001C1967">
      <w:pPr>
        <w:pStyle w:val="a4"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proofErr w:type="spellStart"/>
      <w:r w:rsidRPr="006C7908">
        <w:rPr>
          <w:b/>
          <w:sz w:val="22"/>
          <w:szCs w:val="22"/>
        </w:rPr>
        <w:t>межпредметные</w:t>
      </w:r>
      <w:proofErr w:type="spellEnd"/>
      <w:r w:rsidRPr="006C7908">
        <w:rPr>
          <w:b/>
          <w:sz w:val="22"/>
          <w:szCs w:val="22"/>
        </w:rPr>
        <w:t xml:space="preserve"> знания </w:t>
      </w:r>
      <w:r w:rsidRPr="006C7908">
        <w:rPr>
          <w:sz w:val="22"/>
          <w:szCs w:val="22"/>
        </w:rPr>
        <w:t>о культурном наследии страны (стран) изучаемого</w:t>
      </w:r>
      <w:r w:rsidRPr="006C7908">
        <w:rPr>
          <w:b/>
          <w:sz w:val="22"/>
          <w:szCs w:val="22"/>
        </w:rPr>
        <w:t xml:space="preserve"> </w:t>
      </w:r>
      <w:r w:rsidRPr="006C7908">
        <w:rPr>
          <w:sz w:val="22"/>
          <w:szCs w:val="22"/>
        </w:rPr>
        <w:t>языка, об условиях жизни разных слоёв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На профильном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Развиваются умения:</w:t>
      </w:r>
    </w:p>
    <w:p w:rsidR="006C7908" w:rsidRPr="006C7908" w:rsidRDefault="006C7908" w:rsidP="001C1967">
      <w:pPr>
        <w:pStyle w:val="a4"/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использовать необходимые языковые средства для выражения  мнения, проявления согласия или несогласия в некатегоричной, неагрессивной форме;</w:t>
      </w:r>
    </w:p>
    <w:p w:rsidR="006C7908" w:rsidRPr="006C7908" w:rsidRDefault="006C7908" w:rsidP="001C1967">
      <w:pPr>
        <w:pStyle w:val="a4"/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использовать языковые средства, с помощью которых 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6C7908" w:rsidRPr="006C7908" w:rsidRDefault="006C7908" w:rsidP="001C1967">
      <w:pPr>
        <w:pStyle w:val="a4"/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использовать формулы речевого этикета в рамках стандартных ситуаций общения.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6C7908">
        <w:rPr>
          <w:b/>
          <w:sz w:val="22"/>
          <w:szCs w:val="22"/>
        </w:rPr>
        <w:t>Языковые знания и навыки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В старшей школе систематизируются языковые знания, полученные в основной 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Орфография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</w:rPr>
      </w:pPr>
      <w:r w:rsidRPr="006C7908">
        <w:rPr>
          <w:sz w:val="22"/>
          <w:szCs w:val="22"/>
        </w:rPr>
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Фонетическая сторона речи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i/>
          <w:sz w:val="22"/>
          <w:szCs w:val="22"/>
        </w:rPr>
      </w:pPr>
      <w:r w:rsidRPr="006C7908">
        <w:rPr>
          <w:sz w:val="22"/>
          <w:szCs w:val="22"/>
        </w:rPr>
        <w:t xml:space="preserve">Совершенствование </w:t>
      </w:r>
      <w:proofErr w:type="spellStart"/>
      <w:r w:rsidRPr="006C7908">
        <w:rPr>
          <w:sz w:val="22"/>
          <w:szCs w:val="22"/>
        </w:rPr>
        <w:t>слухопроизносительных</w:t>
      </w:r>
      <w:proofErr w:type="spellEnd"/>
      <w:r w:rsidRPr="006C7908">
        <w:rPr>
          <w:sz w:val="22"/>
          <w:szCs w:val="22"/>
        </w:rPr>
        <w:t xml:space="preserve"> и ритмико-интонационных навыков, в том числе применительно к новому языковому материалу.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b/>
          <w:sz w:val="22"/>
          <w:szCs w:val="22"/>
          <w:u w:val="single"/>
        </w:rPr>
        <w:t>Лексическая сторона речи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Систематизация лексических единиц, изученных во 2–9 или в 5–9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        Расширение потенциального словаря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Развитие навыков распознавания и употребления в речи лексических  единиц, обслуживающих ситуации в рамках тематики старшей школы, наиболее распространённых устойчивых словосочетаний, 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b/>
          <w:sz w:val="22"/>
          <w:szCs w:val="22"/>
          <w:u w:val="single"/>
        </w:rPr>
      </w:pPr>
      <w:r w:rsidRPr="006C7908">
        <w:rPr>
          <w:sz w:val="22"/>
          <w:szCs w:val="22"/>
        </w:rPr>
        <w:t xml:space="preserve"> </w:t>
      </w:r>
      <w:r w:rsidRPr="006C7908">
        <w:rPr>
          <w:b/>
          <w:sz w:val="22"/>
          <w:szCs w:val="22"/>
          <w:u w:val="single"/>
        </w:rPr>
        <w:t>Грамматическая сторона речи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</w:t>
      </w:r>
      <w:r w:rsidRPr="006C7908">
        <w:rPr>
          <w:sz w:val="22"/>
          <w:szCs w:val="22"/>
        </w:rPr>
        <w:lastRenderedPageBreak/>
        <w:t xml:space="preserve">сложноподчинённых и сложносочинённых предложениях, в том числе условных предложениях с разной степенью вероятности (вероятных, маловероятных и невероятных − </w:t>
      </w:r>
      <w:r w:rsidRPr="006C7908">
        <w:rPr>
          <w:sz w:val="22"/>
          <w:szCs w:val="22"/>
          <w:lang w:val="en-US"/>
        </w:rPr>
        <w:t>Conditional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I</w:t>
      </w:r>
      <w:r w:rsidRPr="006C7908">
        <w:rPr>
          <w:sz w:val="22"/>
          <w:szCs w:val="22"/>
        </w:rPr>
        <w:t xml:space="preserve">, </w:t>
      </w:r>
      <w:r w:rsidRPr="006C7908">
        <w:rPr>
          <w:sz w:val="22"/>
          <w:szCs w:val="22"/>
          <w:lang w:val="en-US"/>
        </w:rPr>
        <w:t>II</w:t>
      </w:r>
      <w:r w:rsidRPr="006C7908">
        <w:rPr>
          <w:sz w:val="22"/>
          <w:szCs w:val="22"/>
        </w:rPr>
        <w:t xml:space="preserve">, </w:t>
      </w:r>
      <w:r w:rsidRPr="006C7908">
        <w:rPr>
          <w:sz w:val="22"/>
          <w:szCs w:val="22"/>
          <w:lang w:val="en-US"/>
        </w:rPr>
        <w:t>III</w:t>
      </w:r>
      <w:r w:rsidRPr="006C7908">
        <w:rPr>
          <w:sz w:val="22"/>
          <w:szCs w:val="22"/>
        </w:rPr>
        <w:t xml:space="preserve">).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  <w:lang w:val="en-US"/>
        </w:rPr>
      </w:pPr>
      <w:r w:rsidRPr="006C7908">
        <w:rPr>
          <w:sz w:val="22"/>
          <w:szCs w:val="22"/>
        </w:rPr>
        <w:t xml:space="preserve">Формирование навыков употребления и распознавания в речи предложений </w:t>
      </w:r>
      <w:proofErr w:type="gramStart"/>
      <w:r w:rsidRPr="006C7908">
        <w:rPr>
          <w:sz w:val="22"/>
          <w:szCs w:val="22"/>
        </w:rPr>
        <w:t>с  конструкцией</w:t>
      </w:r>
      <w:proofErr w:type="gramEnd"/>
      <w:r w:rsidRPr="006C7908">
        <w:rPr>
          <w:sz w:val="22"/>
          <w:szCs w:val="22"/>
        </w:rPr>
        <w:t xml:space="preserve"> </w:t>
      </w:r>
      <w:r w:rsidRPr="006C7908">
        <w:rPr>
          <w:i/>
          <w:sz w:val="22"/>
          <w:szCs w:val="22"/>
          <w:lang w:val="en-US"/>
        </w:rPr>
        <w:t>I</w:t>
      </w:r>
      <w:r w:rsidRPr="006C7908">
        <w:rPr>
          <w:i/>
          <w:sz w:val="22"/>
          <w:szCs w:val="22"/>
        </w:rPr>
        <w:t xml:space="preserve"> </w:t>
      </w:r>
      <w:r w:rsidRPr="006C7908">
        <w:rPr>
          <w:i/>
          <w:sz w:val="22"/>
          <w:szCs w:val="22"/>
          <w:lang w:val="en-US"/>
        </w:rPr>
        <w:t>wish</w:t>
      </w:r>
      <w:r w:rsidRPr="006C7908">
        <w:rPr>
          <w:i/>
          <w:sz w:val="22"/>
          <w:szCs w:val="22"/>
        </w:rPr>
        <w:t>…</w:t>
      </w:r>
      <w:r w:rsidRPr="006C7908">
        <w:rPr>
          <w:sz w:val="22"/>
          <w:szCs w:val="22"/>
        </w:rPr>
        <w:t xml:space="preserve">  </w:t>
      </w:r>
      <w:r w:rsidRPr="006C7908">
        <w:rPr>
          <w:sz w:val="22"/>
          <w:szCs w:val="22"/>
          <w:lang w:val="en-US"/>
        </w:rPr>
        <w:t xml:space="preserve">(I </w:t>
      </w:r>
      <w:r w:rsidRPr="006C7908">
        <w:rPr>
          <w:i/>
          <w:sz w:val="22"/>
          <w:szCs w:val="22"/>
          <w:lang w:val="en-US"/>
        </w:rPr>
        <w:t>wish I had my own room.</w:t>
      </w:r>
      <w:r w:rsidRPr="006C7908">
        <w:rPr>
          <w:sz w:val="22"/>
          <w:szCs w:val="22"/>
          <w:lang w:val="en-US"/>
        </w:rPr>
        <w:t xml:space="preserve">), </w:t>
      </w:r>
      <w:r w:rsidRPr="006C7908">
        <w:rPr>
          <w:sz w:val="22"/>
          <w:szCs w:val="22"/>
        </w:rPr>
        <w:t>конструкцией</w:t>
      </w:r>
      <w:r w:rsidRPr="006C7908">
        <w:rPr>
          <w:sz w:val="22"/>
          <w:szCs w:val="22"/>
          <w:lang w:val="en-US"/>
        </w:rPr>
        <w:t xml:space="preserve"> </w:t>
      </w:r>
      <w:r w:rsidRPr="006C7908">
        <w:rPr>
          <w:i/>
          <w:sz w:val="22"/>
          <w:szCs w:val="22"/>
          <w:lang w:val="en-US"/>
        </w:rPr>
        <w:t>so/such + that</w:t>
      </w:r>
      <w:r w:rsidRPr="006C7908">
        <w:rPr>
          <w:sz w:val="22"/>
          <w:szCs w:val="22"/>
          <w:lang w:val="en-US"/>
        </w:rPr>
        <w:t xml:space="preserve"> (</w:t>
      </w:r>
      <w:r w:rsidRPr="006C7908">
        <w:rPr>
          <w:i/>
          <w:sz w:val="22"/>
          <w:szCs w:val="22"/>
          <w:lang w:val="en-US"/>
        </w:rPr>
        <w:t>I was so busy that I forgot to phone my parents.</w:t>
      </w:r>
      <w:proofErr w:type="gramStart"/>
      <w:r w:rsidRPr="006C7908">
        <w:rPr>
          <w:sz w:val="22"/>
          <w:szCs w:val="22"/>
          <w:lang w:val="en-US"/>
        </w:rPr>
        <w:t xml:space="preserve">);  </w:t>
      </w:r>
      <w:r w:rsidRPr="006C7908">
        <w:rPr>
          <w:sz w:val="22"/>
          <w:szCs w:val="22"/>
        </w:rPr>
        <w:t>эмфатических</w:t>
      </w:r>
      <w:proofErr w:type="gramEnd"/>
      <w:r w:rsidRPr="006C7908">
        <w:rPr>
          <w:sz w:val="22"/>
          <w:szCs w:val="22"/>
          <w:lang w:val="en-US"/>
        </w:rPr>
        <w:t xml:space="preserve"> </w:t>
      </w:r>
      <w:r w:rsidRPr="006C7908">
        <w:rPr>
          <w:sz w:val="22"/>
          <w:szCs w:val="22"/>
        </w:rPr>
        <w:t>конструкций</w:t>
      </w:r>
      <w:r w:rsidRPr="006C7908">
        <w:rPr>
          <w:sz w:val="22"/>
          <w:szCs w:val="22"/>
          <w:lang w:val="fr-FR"/>
        </w:rPr>
        <w:t xml:space="preserve"> (</w:t>
      </w:r>
      <w:r w:rsidRPr="006C7908">
        <w:rPr>
          <w:i/>
          <w:sz w:val="22"/>
          <w:szCs w:val="22"/>
          <w:lang w:val="en-US"/>
        </w:rPr>
        <w:t>It’s him who knows what to do. All you need is confidence and courage.</w:t>
      </w:r>
      <w:r w:rsidRPr="006C7908">
        <w:rPr>
          <w:sz w:val="22"/>
          <w:szCs w:val="22"/>
          <w:lang w:val="en-US"/>
        </w:rPr>
        <w:t>).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, </w:t>
      </w:r>
      <w:r w:rsidRPr="006C7908">
        <w:rPr>
          <w:sz w:val="22"/>
          <w:szCs w:val="22"/>
          <w:lang w:val="en-US"/>
        </w:rPr>
        <w:t>Future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Simple</w:t>
      </w:r>
      <w:r w:rsidRPr="006C7908">
        <w:rPr>
          <w:sz w:val="22"/>
          <w:szCs w:val="22"/>
        </w:rPr>
        <w:t xml:space="preserve">; 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Continuous</w:t>
      </w:r>
      <w:r w:rsidRPr="006C7908">
        <w:rPr>
          <w:sz w:val="22"/>
          <w:szCs w:val="22"/>
        </w:rPr>
        <w:t xml:space="preserve">; 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Perfect</w:t>
      </w:r>
      <w:r w:rsidRPr="006C7908">
        <w:rPr>
          <w:sz w:val="22"/>
          <w:szCs w:val="22"/>
        </w:rPr>
        <w:t xml:space="preserve"> − и страдательного залога:  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, </w:t>
      </w:r>
      <w:r w:rsidRPr="006C7908">
        <w:rPr>
          <w:sz w:val="22"/>
          <w:szCs w:val="22"/>
          <w:lang w:val="en-US"/>
        </w:rPr>
        <w:t>Future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Simple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Passive</w:t>
      </w:r>
      <w:r w:rsidRPr="006C7908">
        <w:rPr>
          <w:sz w:val="22"/>
          <w:szCs w:val="22"/>
        </w:rPr>
        <w:t xml:space="preserve">; модальных глаголов и их эквивалентов.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Формирование навыков распознавания и употребление в речи глаголов в действительном (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Perfect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Continuous</w:t>
      </w:r>
      <w:r w:rsidRPr="006C7908">
        <w:rPr>
          <w:sz w:val="22"/>
          <w:szCs w:val="22"/>
        </w:rPr>
        <w:t>) и страдательном залоге (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Perfect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Passive</w:t>
      </w:r>
      <w:r w:rsidRPr="006C7908">
        <w:rPr>
          <w:sz w:val="22"/>
          <w:szCs w:val="22"/>
        </w:rPr>
        <w:t>); фразовых глаголов, обслуживающих темы, проблемы и ситуации общения на данном этапе.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 Знание признаков и навыки распознавания при чтении глаголов в формах страдательного залога: 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Continuous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Passive</w:t>
      </w:r>
      <w:r w:rsidRPr="006C7908">
        <w:rPr>
          <w:sz w:val="22"/>
          <w:szCs w:val="22"/>
        </w:rPr>
        <w:t xml:space="preserve">, </w:t>
      </w:r>
      <w:r w:rsidRPr="006C7908">
        <w:rPr>
          <w:sz w:val="22"/>
          <w:szCs w:val="22"/>
          <w:lang w:val="en-US"/>
        </w:rPr>
        <w:t>Past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Future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Perfect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Passive</w:t>
      </w:r>
      <w:r w:rsidRPr="006C7908">
        <w:rPr>
          <w:sz w:val="22"/>
          <w:szCs w:val="22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r w:rsidRPr="006C7908">
        <w:rPr>
          <w:sz w:val="22"/>
          <w:szCs w:val="22"/>
          <w:lang w:val="en-US"/>
        </w:rPr>
        <w:t>Participle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I</w:t>
      </w:r>
      <w:r w:rsidRPr="006C7908">
        <w:rPr>
          <w:sz w:val="22"/>
          <w:szCs w:val="22"/>
        </w:rPr>
        <w:t xml:space="preserve"> и </w:t>
      </w:r>
      <w:r w:rsidRPr="006C7908">
        <w:rPr>
          <w:sz w:val="22"/>
          <w:szCs w:val="22"/>
          <w:lang w:val="en-US"/>
        </w:rPr>
        <w:t>Gerund</w:t>
      </w:r>
      <w:r w:rsidRPr="006C7908">
        <w:rPr>
          <w:sz w:val="22"/>
          <w:szCs w:val="22"/>
        </w:rPr>
        <w:t xml:space="preserve"> − без различения их функций.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Формирование навыков употребления в речи различных грамматических средств для выражения будущего действия: </w:t>
      </w:r>
      <w:r w:rsidRPr="006C7908">
        <w:rPr>
          <w:sz w:val="22"/>
          <w:szCs w:val="22"/>
          <w:lang w:val="en-US"/>
        </w:rPr>
        <w:t>Future</w:t>
      </w:r>
      <w:r w:rsidRPr="006C7908">
        <w:rPr>
          <w:sz w:val="22"/>
          <w:szCs w:val="22"/>
        </w:rPr>
        <w:t xml:space="preserve"> </w:t>
      </w:r>
      <w:proofErr w:type="gramStart"/>
      <w:r w:rsidRPr="006C7908">
        <w:rPr>
          <w:sz w:val="22"/>
          <w:szCs w:val="22"/>
          <w:lang w:val="en-US"/>
        </w:rPr>
        <w:t>Simple</w:t>
      </w:r>
      <w:r w:rsidRPr="006C7908">
        <w:rPr>
          <w:sz w:val="22"/>
          <w:szCs w:val="22"/>
        </w:rPr>
        <w:t xml:space="preserve">,  </w:t>
      </w:r>
      <w:r w:rsidRPr="006C7908">
        <w:rPr>
          <w:sz w:val="22"/>
          <w:szCs w:val="22"/>
          <w:lang w:val="en-US"/>
        </w:rPr>
        <w:t>to</w:t>
      </w:r>
      <w:proofErr w:type="gramEnd"/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be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going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to</w:t>
      </w:r>
      <w:r w:rsidRPr="006C7908">
        <w:rPr>
          <w:sz w:val="22"/>
          <w:szCs w:val="22"/>
        </w:rPr>
        <w:t xml:space="preserve">, </w:t>
      </w:r>
      <w:r w:rsidRPr="006C7908">
        <w:rPr>
          <w:sz w:val="22"/>
          <w:szCs w:val="22"/>
          <w:lang w:val="en-US"/>
        </w:rPr>
        <w:t>Present</w:t>
      </w:r>
      <w:r w:rsidRPr="006C7908">
        <w:rPr>
          <w:sz w:val="22"/>
          <w:szCs w:val="22"/>
        </w:rPr>
        <w:t xml:space="preserve"> </w:t>
      </w:r>
      <w:r w:rsidRPr="006C7908">
        <w:rPr>
          <w:sz w:val="22"/>
          <w:szCs w:val="22"/>
          <w:lang w:val="en-US"/>
        </w:rPr>
        <w:t>Continuous</w:t>
      </w:r>
      <w:r w:rsidRPr="006C7908">
        <w:rPr>
          <w:sz w:val="22"/>
          <w:szCs w:val="22"/>
        </w:rPr>
        <w:t>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 Совершенствование навыков распознавания и употребления в речи личных, притяжательных, указательных, неопределённых, относительных и вопросительных местоимений; 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r w:rsidRPr="006C7908">
        <w:rPr>
          <w:i/>
          <w:sz w:val="22"/>
          <w:szCs w:val="22"/>
          <w:lang w:val="en-US"/>
        </w:rPr>
        <w:t>much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many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few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little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very</w:t>
      </w:r>
      <w:r w:rsidRPr="006C7908">
        <w:rPr>
          <w:sz w:val="22"/>
          <w:szCs w:val="22"/>
        </w:rPr>
        <w:t>), имеющих пространственно-временные значения (</w:t>
      </w:r>
      <w:r w:rsidRPr="006C7908">
        <w:rPr>
          <w:i/>
          <w:sz w:val="22"/>
          <w:szCs w:val="22"/>
          <w:lang w:val="en-US"/>
        </w:rPr>
        <w:t>always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sometimes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often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never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daily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weekly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already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soon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early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here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there</w:t>
      </w:r>
      <w:r w:rsidRPr="006C7908">
        <w:rPr>
          <w:sz w:val="22"/>
          <w:szCs w:val="22"/>
        </w:rPr>
        <w:t xml:space="preserve">); количественных и порядковых числительных. 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 xml:space="preserve">Систематизация знаний о функциональной значимости предлогов и совершенствование навыков их употребления в речи (во фразах, выражающих направление, время, место действия). Систематизация знаний о разных средствах связи в тексте для обеспечения его целостности, например о наречиях </w:t>
      </w:r>
      <w:r w:rsidRPr="006C7908">
        <w:rPr>
          <w:i/>
          <w:sz w:val="22"/>
          <w:szCs w:val="22"/>
          <w:lang w:val="en-US"/>
        </w:rPr>
        <w:t>firstly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finally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at</w:t>
      </w:r>
      <w:r w:rsidRPr="006C7908">
        <w:rPr>
          <w:i/>
          <w:sz w:val="22"/>
          <w:szCs w:val="22"/>
        </w:rPr>
        <w:t xml:space="preserve"> </w:t>
      </w:r>
      <w:r w:rsidRPr="006C7908">
        <w:rPr>
          <w:i/>
          <w:sz w:val="22"/>
          <w:szCs w:val="22"/>
          <w:lang w:val="en-US"/>
        </w:rPr>
        <w:t>last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in</w:t>
      </w:r>
      <w:r w:rsidRPr="006C7908">
        <w:rPr>
          <w:i/>
          <w:sz w:val="22"/>
          <w:szCs w:val="22"/>
        </w:rPr>
        <w:t xml:space="preserve"> </w:t>
      </w:r>
      <w:r w:rsidRPr="006C7908">
        <w:rPr>
          <w:i/>
          <w:sz w:val="22"/>
          <w:szCs w:val="22"/>
          <w:lang w:val="en-US"/>
        </w:rPr>
        <w:t>the</w:t>
      </w:r>
      <w:r w:rsidRPr="006C7908">
        <w:rPr>
          <w:i/>
          <w:sz w:val="22"/>
          <w:szCs w:val="22"/>
        </w:rPr>
        <w:t xml:space="preserve"> </w:t>
      </w:r>
      <w:r w:rsidRPr="006C7908">
        <w:rPr>
          <w:i/>
          <w:sz w:val="22"/>
          <w:szCs w:val="22"/>
          <w:lang w:val="en-US"/>
        </w:rPr>
        <w:t>end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however</w:t>
      </w:r>
      <w:r w:rsidRPr="006C7908">
        <w:rPr>
          <w:sz w:val="22"/>
          <w:szCs w:val="22"/>
        </w:rPr>
        <w:t xml:space="preserve">, </w:t>
      </w:r>
      <w:r w:rsidRPr="006C7908">
        <w:rPr>
          <w:i/>
          <w:sz w:val="22"/>
          <w:szCs w:val="22"/>
          <w:lang w:val="en-US"/>
        </w:rPr>
        <w:t>etc</w:t>
      </w:r>
      <w:r w:rsidRPr="006C7908">
        <w:rPr>
          <w:sz w:val="22"/>
          <w:szCs w:val="22"/>
        </w:rPr>
        <w:t xml:space="preserve">., </w:t>
      </w:r>
      <w:proofErr w:type="gramStart"/>
      <w:r w:rsidRPr="006C7908">
        <w:rPr>
          <w:sz w:val="22"/>
          <w:szCs w:val="22"/>
        </w:rPr>
        <w:t>о  месте</w:t>
      </w:r>
      <w:proofErr w:type="gramEnd"/>
      <w:r w:rsidRPr="006C7908">
        <w:rPr>
          <w:sz w:val="22"/>
          <w:szCs w:val="22"/>
        </w:rPr>
        <w:t xml:space="preserve"> наречий в предложении.</w:t>
      </w:r>
    </w:p>
    <w:p w:rsidR="006C7908" w:rsidRPr="006C7908" w:rsidRDefault="006C7908" w:rsidP="001C1967">
      <w:pPr>
        <w:pStyle w:val="a4"/>
        <w:tabs>
          <w:tab w:val="left" w:pos="0"/>
        </w:tabs>
        <w:spacing w:line="240" w:lineRule="auto"/>
        <w:ind w:firstLine="851"/>
        <w:contextualSpacing/>
        <w:rPr>
          <w:sz w:val="22"/>
          <w:szCs w:val="22"/>
        </w:rPr>
      </w:pPr>
      <w:r w:rsidRPr="006C7908">
        <w:rPr>
          <w:sz w:val="22"/>
          <w:szCs w:val="22"/>
        </w:rPr>
        <w:t>Совершенствование навыков самоконтроля правильности лексико-грамматического оформления речи.</w:t>
      </w:r>
    </w:p>
    <w:p w:rsidR="00D55A11" w:rsidRPr="00D55A11" w:rsidRDefault="00D55A11" w:rsidP="001C1967">
      <w:pPr>
        <w:pStyle w:val="a3"/>
        <w:shd w:val="clear" w:color="auto" w:fill="FFFFFF"/>
        <w:tabs>
          <w:tab w:val="left" w:pos="851"/>
        </w:tabs>
        <w:ind w:left="567"/>
        <w:contextualSpacing/>
        <w:jc w:val="center"/>
        <w:rPr>
          <w:rFonts w:cs="Times New Roman"/>
          <w:b/>
          <w:bCs/>
          <w:caps/>
          <w:color w:val="000000"/>
          <w:sz w:val="22"/>
          <w:szCs w:val="22"/>
        </w:rPr>
      </w:pPr>
    </w:p>
    <w:p w:rsidR="00D55A11" w:rsidRPr="00D55A11" w:rsidRDefault="00D55A11" w:rsidP="001C196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55A11">
        <w:rPr>
          <w:rFonts w:ascii="Times New Roman" w:eastAsia="Times New Roman" w:hAnsi="Times New Roman" w:cs="Times New Roman"/>
          <w:b/>
          <w:bCs/>
          <w:caps/>
          <w:color w:val="000000"/>
          <w:lang w:val="en-US"/>
        </w:rPr>
        <w:t>III</w:t>
      </w:r>
      <w:r w:rsidRPr="00D55A11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. </w:t>
      </w:r>
      <w:r w:rsidRPr="00D55A11">
        <w:rPr>
          <w:rFonts w:ascii="Times New Roman" w:eastAsia="Times New Roman" w:hAnsi="Times New Roman" w:cs="Times New Roman"/>
          <w:b/>
        </w:rPr>
        <w:t>Тематическое планирование по УМК «Звездный английский»</w:t>
      </w:r>
    </w:p>
    <w:p w:rsidR="00D55A11" w:rsidRPr="00D55A11" w:rsidRDefault="00D55A11" w:rsidP="001C196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Pr="00D55A11">
        <w:rPr>
          <w:rFonts w:ascii="Times New Roman" w:eastAsia="Times New Roman" w:hAnsi="Times New Roman" w:cs="Times New Roman"/>
          <w:b/>
        </w:rPr>
        <w:t xml:space="preserve"> класс</w:t>
      </w:r>
    </w:p>
    <w:p w:rsidR="00D55A11" w:rsidRPr="00D55A11" w:rsidRDefault="00D55A11" w:rsidP="001C19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34"/>
        <w:gridCol w:w="1713"/>
      </w:tblGrid>
      <w:tr w:rsidR="00D55A11" w:rsidRPr="00D55A11" w:rsidTr="00A309DE">
        <w:tc>
          <w:tcPr>
            <w:tcW w:w="817" w:type="dxa"/>
          </w:tcPr>
          <w:p w:rsidR="00D55A11" w:rsidRPr="00D55A11" w:rsidRDefault="00D55A11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1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034" w:type="dxa"/>
          </w:tcPr>
          <w:p w:rsidR="00D55A11" w:rsidRPr="00D55A11" w:rsidRDefault="00D55A11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11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13" w:type="dxa"/>
          </w:tcPr>
          <w:p w:rsidR="00D55A11" w:rsidRPr="00D55A11" w:rsidRDefault="00D55A11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11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1C1967" w:rsidRPr="00D55A11" w:rsidTr="00A309DE">
        <w:tc>
          <w:tcPr>
            <w:tcW w:w="817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34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 и развлечения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C1967" w:rsidRPr="00D55A11" w:rsidTr="00A309DE">
        <w:tc>
          <w:tcPr>
            <w:tcW w:w="817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4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Еда, здоровье и безопасность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C1967" w:rsidRPr="00D55A11" w:rsidTr="00A309DE">
        <w:tc>
          <w:tcPr>
            <w:tcW w:w="817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4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путешествий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C1967" w:rsidRPr="00D55A11" w:rsidTr="00A309DE">
        <w:tc>
          <w:tcPr>
            <w:tcW w:w="817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4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окружающей среды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C1967" w:rsidRPr="00D55A11" w:rsidTr="00A309DE">
        <w:tc>
          <w:tcPr>
            <w:tcW w:w="817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34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Современная жизнь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C1967" w:rsidRPr="00D55A11" w:rsidTr="00A309DE">
        <w:tc>
          <w:tcPr>
            <w:tcW w:w="817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34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11">
              <w:rPr>
                <w:rFonts w:ascii="Times New Roman" w:eastAsia="Times New Roman" w:hAnsi="Times New Roman" w:cs="Times New Roman"/>
              </w:rPr>
              <w:t>Резервные уроки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C1967" w:rsidRPr="00D55A11" w:rsidTr="00A309DE">
        <w:tc>
          <w:tcPr>
            <w:tcW w:w="7851" w:type="dxa"/>
            <w:gridSpan w:val="2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55A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13" w:type="dxa"/>
          </w:tcPr>
          <w:p w:rsidR="001C1967" w:rsidRPr="00D55A11" w:rsidRDefault="001C1967" w:rsidP="001C19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</w:tr>
    </w:tbl>
    <w:p w:rsidR="007E50A3" w:rsidRDefault="007E50A3" w:rsidP="001C1967">
      <w:pPr>
        <w:spacing w:after="0" w:line="240" w:lineRule="auto"/>
        <w:contextualSpacing/>
      </w:pPr>
    </w:p>
    <w:sectPr w:rsidR="007E50A3" w:rsidSect="001C19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6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85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AF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F3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E25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1"/>
    <w:rsid w:val="001C1967"/>
    <w:rsid w:val="006C7908"/>
    <w:rsid w:val="007E50A3"/>
    <w:rsid w:val="00D55A11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E488-68BE-46DB-8F08-66A983FB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11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a4">
    <w:name w:val="Body Text Indent"/>
    <w:basedOn w:val="a"/>
    <w:link w:val="a5"/>
    <w:rsid w:val="00D55A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55A1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55A1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D55A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User231</cp:lastModifiedBy>
  <cp:revision>2</cp:revision>
  <dcterms:created xsi:type="dcterms:W3CDTF">2019-09-16T05:54:00Z</dcterms:created>
  <dcterms:modified xsi:type="dcterms:W3CDTF">2019-09-16T05:54:00Z</dcterms:modified>
</cp:coreProperties>
</file>