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32" w:rsidRDefault="00B47E58">
      <w:pPr>
        <w:rPr>
          <w:sz w:val="20"/>
        </w:rPr>
        <w:sectPr w:rsidR="00EB3432">
          <w:headerReference w:type="default" r:id="rId8"/>
          <w:footerReference w:type="default" r:id="rId9"/>
          <w:type w:val="continuous"/>
          <w:pgSz w:w="11910" w:h="16840"/>
          <w:pgMar w:top="1140" w:right="260" w:bottom="1200" w:left="740" w:header="749" w:footer="1002" w:gutter="0"/>
          <w:pgNumType w:start="1"/>
          <w:cols w:space="720"/>
        </w:sectPr>
      </w:pPr>
      <w:r w:rsidRPr="00B47E58">
        <w:rPr>
          <w:noProof/>
          <w:sz w:val="20"/>
          <w:lang w:bidi="ar-SA"/>
        </w:rPr>
        <w:drawing>
          <wp:inline distT="0" distB="0" distL="0" distR="0">
            <wp:extent cx="6927850" cy="9525794"/>
            <wp:effectExtent l="0" t="0" r="6350" b="0"/>
            <wp:docPr id="131" name="Рисунок 131" descr="C:\Users\User231\Desktop\программы 2018-2019\5-8 тит.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31\Desktop\программы 2018-2019\5-8 тит.ли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7850" cy="9525794"/>
                    </a:xfrm>
                    <a:prstGeom prst="rect">
                      <a:avLst/>
                    </a:prstGeom>
                    <a:noFill/>
                    <a:ln>
                      <a:noFill/>
                    </a:ln>
                  </pic:spPr>
                </pic:pic>
              </a:graphicData>
            </a:graphic>
          </wp:inline>
        </w:drawing>
      </w:r>
    </w:p>
    <w:p w:rsidR="00EB3432" w:rsidRDefault="00EB3432">
      <w:pPr>
        <w:pStyle w:val="a3"/>
        <w:ind w:left="0"/>
        <w:rPr>
          <w:sz w:val="20"/>
        </w:rPr>
      </w:pPr>
    </w:p>
    <w:p w:rsidR="00EB3432" w:rsidRDefault="00EB3432">
      <w:pPr>
        <w:pStyle w:val="a3"/>
        <w:ind w:left="0"/>
        <w:rPr>
          <w:sz w:val="20"/>
        </w:rPr>
      </w:pPr>
    </w:p>
    <w:p w:rsidR="00EB3432" w:rsidRDefault="00BF0D49">
      <w:pPr>
        <w:pStyle w:val="11"/>
        <w:spacing w:before="208"/>
        <w:ind w:right="3705"/>
        <w:jc w:val="center"/>
      </w:pPr>
      <w:r>
        <w:t>Оглавление</w:t>
      </w:r>
    </w:p>
    <w:p w:rsidR="00EB3432" w:rsidRDefault="00EB3432">
      <w:pPr>
        <w:pStyle w:val="a3"/>
        <w:spacing w:before="7"/>
        <w:ind w:left="0"/>
        <w:rPr>
          <w:b/>
          <w:sz w:val="21"/>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5387"/>
        <w:gridCol w:w="1527"/>
      </w:tblGrid>
      <w:tr w:rsidR="00EB3432">
        <w:trPr>
          <w:trHeight w:val="323"/>
        </w:trPr>
        <w:tc>
          <w:tcPr>
            <w:tcW w:w="2660" w:type="dxa"/>
          </w:tcPr>
          <w:p w:rsidR="00EB3432" w:rsidRDefault="00BF0D49">
            <w:pPr>
              <w:pStyle w:val="TableParagraph"/>
              <w:spacing w:line="304" w:lineRule="exact"/>
              <w:ind w:left="182"/>
              <w:rPr>
                <w:sz w:val="28"/>
              </w:rPr>
            </w:pPr>
            <w:r>
              <w:rPr>
                <w:sz w:val="28"/>
              </w:rPr>
              <w:t>Название предмета</w:t>
            </w:r>
          </w:p>
        </w:tc>
        <w:tc>
          <w:tcPr>
            <w:tcW w:w="5387" w:type="dxa"/>
          </w:tcPr>
          <w:p w:rsidR="00EB3432" w:rsidRDefault="00BF0D49">
            <w:pPr>
              <w:pStyle w:val="TableParagraph"/>
              <w:spacing w:line="304" w:lineRule="exact"/>
              <w:ind w:left="755"/>
              <w:rPr>
                <w:sz w:val="28"/>
              </w:rPr>
            </w:pPr>
            <w:r>
              <w:rPr>
                <w:sz w:val="28"/>
              </w:rPr>
              <w:t>Рабочие программы для классов</w:t>
            </w:r>
          </w:p>
        </w:tc>
        <w:tc>
          <w:tcPr>
            <w:tcW w:w="1527" w:type="dxa"/>
          </w:tcPr>
          <w:p w:rsidR="00EB3432" w:rsidRDefault="00BF0D49">
            <w:pPr>
              <w:pStyle w:val="TableParagraph"/>
              <w:spacing w:line="304" w:lineRule="exact"/>
              <w:ind w:left="512" w:right="507"/>
              <w:jc w:val="center"/>
              <w:rPr>
                <w:sz w:val="28"/>
              </w:rPr>
            </w:pPr>
            <w:r>
              <w:rPr>
                <w:sz w:val="28"/>
              </w:rPr>
              <w:t>стр.</w:t>
            </w:r>
          </w:p>
        </w:tc>
      </w:tr>
      <w:tr w:rsidR="00EB3432">
        <w:trPr>
          <w:trHeight w:val="321"/>
        </w:trPr>
        <w:tc>
          <w:tcPr>
            <w:tcW w:w="2660" w:type="dxa"/>
          </w:tcPr>
          <w:p w:rsidR="00EB3432" w:rsidRDefault="00EB3432">
            <w:pPr>
              <w:pStyle w:val="TableParagraph"/>
              <w:spacing w:line="240" w:lineRule="auto"/>
              <w:ind w:left="0"/>
              <w:rPr>
                <w:sz w:val="24"/>
              </w:rPr>
            </w:pPr>
          </w:p>
        </w:tc>
        <w:tc>
          <w:tcPr>
            <w:tcW w:w="5387" w:type="dxa"/>
          </w:tcPr>
          <w:p w:rsidR="00EB3432" w:rsidRDefault="00BF0D49">
            <w:pPr>
              <w:pStyle w:val="TableParagraph"/>
              <w:spacing w:line="301" w:lineRule="exact"/>
              <w:rPr>
                <w:sz w:val="28"/>
              </w:rPr>
            </w:pPr>
            <w:r>
              <w:rPr>
                <w:sz w:val="28"/>
              </w:rPr>
              <w:t>Оглавление</w:t>
            </w:r>
          </w:p>
        </w:tc>
        <w:tc>
          <w:tcPr>
            <w:tcW w:w="1527" w:type="dxa"/>
          </w:tcPr>
          <w:p w:rsidR="00EB3432" w:rsidRDefault="00BF0D49" w:rsidP="00ED5521">
            <w:pPr>
              <w:pStyle w:val="TableParagraph"/>
              <w:spacing w:line="301" w:lineRule="exact"/>
              <w:ind w:left="4"/>
              <w:jc w:val="center"/>
              <w:rPr>
                <w:sz w:val="28"/>
              </w:rPr>
            </w:pPr>
            <w:r>
              <w:rPr>
                <w:sz w:val="28"/>
              </w:rPr>
              <w:t>2</w:t>
            </w:r>
          </w:p>
        </w:tc>
      </w:tr>
      <w:tr w:rsidR="00EB3432">
        <w:trPr>
          <w:trHeight w:val="321"/>
        </w:trPr>
        <w:tc>
          <w:tcPr>
            <w:tcW w:w="2660" w:type="dxa"/>
          </w:tcPr>
          <w:p w:rsidR="00EB3432" w:rsidRDefault="00BF0D49">
            <w:pPr>
              <w:pStyle w:val="TableParagraph"/>
              <w:spacing w:line="301" w:lineRule="exact"/>
              <w:rPr>
                <w:sz w:val="28"/>
              </w:rPr>
            </w:pPr>
            <w:r>
              <w:rPr>
                <w:sz w:val="28"/>
              </w:rPr>
              <w:t>Русский язык</w:t>
            </w:r>
          </w:p>
        </w:tc>
        <w:tc>
          <w:tcPr>
            <w:tcW w:w="5387" w:type="dxa"/>
          </w:tcPr>
          <w:p w:rsidR="00EB3432" w:rsidRDefault="00BF0D49" w:rsidP="0077494D">
            <w:pPr>
              <w:pStyle w:val="TableParagraph"/>
              <w:spacing w:line="301" w:lineRule="exact"/>
              <w:rPr>
                <w:sz w:val="28"/>
              </w:rPr>
            </w:pPr>
            <w:r>
              <w:rPr>
                <w:sz w:val="28"/>
              </w:rPr>
              <w:t>5-</w:t>
            </w:r>
            <w:r w:rsidR="0077494D">
              <w:rPr>
                <w:sz w:val="28"/>
              </w:rPr>
              <w:t>9</w:t>
            </w:r>
            <w:r>
              <w:rPr>
                <w:sz w:val="28"/>
              </w:rPr>
              <w:t xml:space="preserve"> класс</w:t>
            </w:r>
          </w:p>
        </w:tc>
        <w:tc>
          <w:tcPr>
            <w:tcW w:w="1527" w:type="dxa"/>
          </w:tcPr>
          <w:p w:rsidR="00EB3432" w:rsidRDefault="00BF0D49" w:rsidP="00ED5521">
            <w:pPr>
              <w:pStyle w:val="TableParagraph"/>
              <w:spacing w:line="301" w:lineRule="exact"/>
              <w:ind w:left="4"/>
              <w:jc w:val="center"/>
              <w:rPr>
                <w:sz w:val="28"/>
              </w:rPr>
            </w:pPr>
            <w:r>
              <w:rPr>
                <w:sz w:val="28"/>
              </w:rPr>
              <w:t>3</w:t>
            </w:r>
          </w:p>
        </w:tc>
      </w:tr>
      <w:tr w:rsidR="00EB3432">
        <w:trPr>
          <w:trHeight w:val="323"/>
        </w:trPr>
        <w:tc>
          <w:tcPr>
            <w:tcW w:w="2660" w:type="dxa"/>
          </w:tcPr>
          <w:p w:rsidR="00EB3432" w:rsidRDefault="00BF0D49">
            <w:pPr>
              <w:pStyle w:val="TableParagraph"/>
              <w:spacing w:line="304" w:lineRule="exact"/>
              <w:rPr>
                <w:sz w:val="28"/>
              </w:rPr>
            </w:pPr>
            <w:r>
              <w:rPr>
                <w:sz w:val="28"/>
              </w:rPr>
              <w:t>Литература</w:t>
            </w:r>
          </w:p>
        </w:tc>
        <w:tc>
          <w:tcPr>
            <w:tcW w:w="5387" w:type="dxa"/>
          </w:tcPr>
          <w:p w:rsidR="00EB3432" w:rsidRDefault="00BF0D49" w:rsidP="0077494D">
            <w:pPr>
              <w:pStyle w:val="TableParagraph"/>
              <w:spacing w:line="304" w:lineRule="exact"/>
              <w:rPr>
                <w:sz w:val="28"/>
              </w:rPr>
            </w:pPr>
            <w:r>
              <w:rPr>
                <w:sz w:val="28"/>
              </w:rPr>
              <w:t>5-</w:t>
            </w:r>
            <w:r w:rsidR="0077494D">
              <w:rPr>
                <w:sz w:val="28"/>
              </w:rPr>
              <w:t>9</w:t>
            </w:r>
            <w:r>
              <w:rPr>
                <w:sz w:val="28"/>
              </w:rPr>
              <w:t xml:space="preserve"> класс</w:t>
            </w:r>
          </w:p>
        </w:tc>
        <w:tc>
          <w:tcPr>
            <w:tcW w:w="1527" w:type="dxa"/>
          </w:tcPr>
          <w:p w:rsidR="00EB3432" w:rsidRDefault="00BF0D49" w:rsidP="00ED5521">
            <w:pPr>
              <w:pStyle w:val="TableParagraph"/>
              <w:spacing w:line="304" w:lineRule="exact"/>
              <w:ind w:left="512" w:right="505"/>
              <w:jc w:val="center"/>
              <w:rPr>
                <w:sz w:val="28"/>
              </w:rPr>
            </w:pPr>
            <w:r>
              <w:rPr>
                <w:sz w:val="28"/>
              </w:rPr>
              <w:t>1</w:t>
            </w:r>
            <w:r w:rsidR="0077494D">
              <w:rPr>
                <w:sz w:val="28"/>
              </w:rPr>
              <w:t>2</w:t>
            </w:r>
          </w:p>
        </w:tc>
      </w:tr>
      <w:tr w:rsidR="00EB3432">
        <w:trPr>
          <w:trHeight w:val="321"/>
        </w:trPr>
        <w:tc>
          <w:tcPr>
            <w:tcW w:w="2660" w:type="dxa"/>
          </w:tcPr>
          <w:p w:rsidR="00EB3432" w:rsidRDefault="00BF0D49">
            <w:pPr>
              <w:pStyle w:val="TableParagraph"/>
              <w:spacing w:line="301" w:lineRule="exact"/>
              <w:rPr>
                <w:sz w:val="28"/>
              </w:rPr>
            </w:pPr>
            <w:r>
              <w:rPr>
                <w:sz w:val="28"/>
              </w:rPr>
              <w:t>Английский язык</w:t>
            </w:r>
          </w:p>
        </w:tc>
        <w:tc>
          <w:tcPr>
            <w:tcW w:w="5387" w:type="dxa"/>
          </w:tcPr>
          <w:p w:rsidR="00EB3432" w:rsidRDefault="00BF0D49" w:rsidP="0077494D">
            <w:pPr>
              <w:pStyle w:val="TableParagraph"/>
              <w:spacing w:line="301" w:lineRule="exact"/>
              <w:rPr>
                <w:sz w:val="28"/>
              </w:rPr>
            </w:pPr>
            <w:r>
              <w:rPr>
                <w:sz w:val="28"/>
              </w:rPr>
              <w:t>«Английский в фокусе» 5-</w:t>
            </w:r>
            <w:r w:rsidR="0077494D">
              <w:rPr>
                <w:sz w:val="28"/>
              </w:rPr>
              <w:t>9</w:t>
            </w:r>
            <w:r>
              <w:rPr>
                <w:sz w:val="28"/>
              </w:rPr>
              <w:t xml:space="preserve"> класс</w:t>
            </w:r>
          </w:p>
        </w:tc>
        <w:tc>
          <w:tcPr>
            <w:tcW w:w="1527" w:type="dxa"/>
          </w:tcPr>
          <w:p w:rsidR="00EB3432" w:rsidRDefault="00BF0D49" w:rsidP="00ED5521">
            <w:pPr>
              <w:pStyle w:val="TableParagraph"/>
              <w:spacing w:line="301" w:lineRule="exact"/>
              <w:ind w:left="512" w:right="505"/>
              <w:jc w:val="center"/>
              <w:rPr>
                <w:sz w:val="28"/>
              </w:rPr>
            </w:pPr>
            <w:r>
              <w:rPr>
                <w:sz w:val="28"/>
              </w:rPr>
              <w:t>3</w:t>
            </w:r>
            <w:r w:rsidR="0077494D">
              <w:rPr>
                <w:sz w:val="28"/>
              </w:rPr>
              <w:t>9</w:t>
            </w:r>
          </w:p>
        </w:tc>
      </w:tr>
      <w:tr w:rsidR="00EB3432">
        <w:trPr>
          <w:trHeight w:val="321"/>
        </w:trPr>
        <w:tc>
          <w:tcPr>
            <w:tcW w:w="2660" w:type="dxa"/>
          </w:tcPr>
          <w:p w:rsidR="00EB3432" w:rsidRDefault="00EB3432">
            <w:pPr>
              <w:pStyle w:val="TableParagraph"/>
              <w:spacing w:line="240" w:lineRule="auto"/>
              <w:ind w:left="0"/>
              <w:rPr>
                <w:sz w:val="24"/>
              </w:rPr>
            </w:pPr>
          </w:p>
        </w:tc>
        <w:tc>
          <w:tcPr>
            <w:tcW w:w="5387" w:type="dxa"/>
          </w:tcPr>
          <w:p w:rsidR="00EB3432" w:rsidRDefault="008D7C7A" w:rsidP="0077494D">
            <w:pPr>
              <w:pStyle w:val="TableParagraph"/>
              <w:spacing w:line="301" w:lineRule="exact"/>
              <w:rPr>
                <w:sz w:val="28"/>
              </w:rPr>
            </w:pPr>
            <w:r>
              <w:rPr>
                <w:sz w:val="28"/>
              </w:rPr>
              <w:t>«Звё</w:t>
            </w:r>
            <w:r w:rsidR="00BF0D49">
              <w:rPr>
                <w:sz w:val="28"/>
              </w:rPr>
              <w:t>здный английский»5-</w:t>
            </w:r>
            <w:r w:rsidR="0077494D">
              <w:rPr>
                <w:sz w:val="28"/>
              </w:rPr>
              <w:t>9</w:t>
            </w:r>
            <w:r w:rsidR="00BF0D49">
              <w:rPr>
                <w:sz w:val="28"/>
              </w:rPr>
              <w:t xml:space="preserve"> класс</w:t>
            </w:r>
          </w:p>
        </w:tc>
        <w:tc>
          <w:tcPr>
            <w:tcW w:w="1527" w:type="dxa"/>
          </w:tcPr>
          <w:p w:rsidR="00EB3432" w:rsidRDefault="00EB3432" w:rsidP="00ED5521">
            <w:pPr>
              <w:pStyle w:val="TableParagraph"/>
              <w:spacing w:line="301" w:lineRule="exact"/>
              <w:ind w:left="512" w:right="505"/>
              <w:jc w:val="center"/>
              <w:rPr>
                <w:sz w:val="28"/>
              </w:rPr>
            </w:pPr>
          </w:p>
        </w:tc>
      </w:tr>
      <w:tr w:rsidR="0077494D">
        <w:trPr>
          <w:trHeight w:val="321"/>
        </w:trPr>
        <w:tc>
          <w:tcPr>
            <w:tcW w:w="2660" w:type="dxa"/>
          </w:tcPr>
          <w:p w:rsidR="0077494D" w:rsidRDefault="0077494D">
            <w:pPr>
              <w:pStyle w:val="TableParagraph"/>
              <w:spacing w:line="240" w:lineRule="auto"/>
              <w:ind w:left="0"/>
              <w:rPr>
                <w:sz w:val="24"/>
              </w:rPr>
            </w:pPr>
            <w:r>
              <w:rPr>
                <w:sz w:val="24"/>
              </w:rPr>
              <w:t>Второй иностранный язык</w:t>
            </w:r>
          </w:p>
        </w:tc>
        <w:tc>
          <w:tcPr>
            <w:tcW w:w="5387" w:type="dxa"/>
          </w:tcPr>
          <w:p w:rsidR="0077494D" w:rsidRDefault="0077494D" w:rsidP="0077494D">
            <w:pPr>
              <w:pStyle w:val="TableParagraph"/>
              <w:spacing w:line="301" w:lineRule="exact"/>
              <w:rPr>
                <w:sz w:val="28"/>
              </w:rPr>
            </w:pPr>
            <w:r>
              <w:rPr>
                <w:sz w:val="28"/>
              </w:rPr>
              <w:t>Немецкий язык</w:t>
            </w:r>
          </w:p>
        </w:tc>
        <w:tc>
          <w:tcPr>
            <w:tcW w:w="1527" w:type="dxa"/>
          </w:tcPr>
          <w:p w:rsidR="0077494D" w:rsidRDefault="0077494D" w:rsidP="00ED5521">
            <w:pPr>
              <w:pStyle w:val="TableParagraph"/>
              <w:spacing w:line="301" w:lineRule="exact"/>
              <w:ind w:left="512" w:right="505"/>
              <w:jc w:val="center"/>
              <w:rPr>
                <w:sz w:val="28"/>
              </w:rPr>
            </w:pPr>
            <w:r>
              <w:rPr>
                <w:sz w:val="28"/>
              </w:rPr>
              <w:t>54</w:t>
            </w:r>
          </w:p>
        </w:tc>
      </w:tr>
      <w:tr w:rsidR="00EB3432">
        <w:trPr>
          <w:trHeight w:val="323"/>
        </w:trPr>
        <w:tc>
          <w:tcPr>
            <w:tcW w:w="2660" w:type="dxa"/>
          </w:tcPr>
          <w:p w:rsidR="00EB3432" w:rsidRDefault="00BF0D49">
            <w:pPr>
              <w:pStyle w:val="TableParagraph"/>
              <w:spacing w:line="304" w:lineRule="exact"/>
              <w:rPr>
                <w:sz w:val="28"/>
              </w:rPr>
            </w:pPr>
            <w:r>
              <w:rPr>
                <w:sz w:val="28"/>
              </w:rPr>
              <w:t>Математика</w:t>
            </w:r>
          </w:p>
        </w:tc>
        <w:tc>
          <w:tcPr>
            <w:tcW w:w="5387" w:type="dxa"/>
          </w:tcPr>
          <w:p w:rsidR="00EB3432" w:rsidRDefault="00BF0D49">
            <w:pPr>
              <w:pStyle w:val="TableParagraph"/>
              <w:spacing w:line="304" w:lineRule="exact"/>
              <w:rPr>
                <w:sz w:val="28"/>
              </w:rPr>
            </w:pPr>
            <w:r>
              <w:rPr>
                <w:sz w:val="28"/>
              </w:rPr>
              <w:t>5-6 класс</w:t>
            </w:r>
          </w:p>
        </w:tc>
        <w:tc>
          <w:tcPr>
            <w:tcW w:w="1527" w:type="dxa"/>
          </w:tcPr>
          <w:p w:rsidR="00EB3432" w:rsidRDefault="0077494D" w:rsidP="00ED5521">
            <w:pPr>
              <w:pStyle w:val="TableParagraph"/>
              <w:spacing w:line="304" w:lineRule="exact"/>
              <w:ind w:left="512" w:right="505"/>
              <w:jc w:val="center"/>
              <w:rPr>
                <w:sz w:val="28"/>
              </w:rPr>
            </w:pPr>
            <w:r>
              <w:rPr>
                <w:sz w:val="28"/>
              </w:rPr>
              <w:t>62</w:t>
            </w:r>
          </w:p>
        </w:tc>
      </w:tr>
      <w:tr w:rsidR="00EB3432">
        <w:trPr>
          <w:trHeight w:val="321"/>
        </w:trPr>
        <w:tc>
          <w:tcPr>
            <w:tcW w:w="2660" w:type="dxa"/>
          </w:tcPr>
          <w:p w:rsidR="00EB3432" w:rsidRDefault="00EB3432">
            <w:pPr>
              <w:pStyle w:val="TableParagraph"/>
              <w:spacing w:line="240" w:lineRule="auto"/>
              <w:ind w:left="0"/>
              <w:rPr>
                <w:sz w:val="24"/>
              </w:rPr>
            </w:pPr>
          </w:p>
        </w:tc>
        <w:tc>
          <w:tcPr>
            <w:tcW w:w="5387" w:type="dxa"/>
          </w:tcPr>
          <w:p w:rsidR="00EB3432" w:rsidRDefault="00BF0D49">
            <w:pPr>
              <w:pStyle w:val="TableParagraph"/>
              <w:spacing w:line="301" w:lineRule="exact"/>
              <w:rPr>
                <w:sz w:val="28"/>
              </w:rPr>
            </w:pPr>
            <w:r>
              <w:rPr>
                <w:sz w:val="28"/>
              </w:rPr>
              <w:t>5-6 класс по УМКЛ.Г.Петерсона</w:t>
            </w:r>
          </w:p>
        </w:tc>
        <w:tc>
          <w:tcPr>
            <w:tcW w:w="1527" w:type="dxa"/>
          </w:tcPr>
          <w:p w:rsidR="00EB3432" w:rsidRDefault="0077494D" w:rsidP="008D7C7A">
            <w:pPr>
              <w:pStyle w:val="TableParagraph"/>
              <w:spacing w:line="301" w:lineRule="exact"/>
              <w:ind w:left="512" w:right="505"/>
              <w:jc w:val="center"/>
              <w:rPr>
                <w:sz w:val="28"/>
              </w:rPr>
            </w:pPr>
            <w:r>
              <w:rPr>
                <w:sz w:val="28"/>
              </w:rPr>
              <w:t>6</w:t>
            </w:r>
            <w:r w:rsidR="008D7C7A">
              <w:rPr>
                <w:sz w:val="28"/>
              </w:rPr>
              <w:t>8</w:t>
            </w:r>
          </w:p>
        </w:tc>
      </w:tr>
      <w:tr w:rsidR="00EB3432">
        <w:trPr>
          <w:trHeight w:val="321"/>
        </w:trPr>
        <w:tc>
          <w:tcPr>
            <w:tcW w:w="2660" w:type="dxa"/>
          </w:tcPr>
          <w:p w:rsidR="00EB3432" w:rsidRDefault="00BF0D49">
            <w:pPr>
              <w:pStyle w:val="TableParagraph"/>
              <w:spacing w:line="302" w:lineRule="exact"/>
              <w:rPr>
                <w:sz w:val="28"/>
              </w:rPr>
            </w:pPr>
            <w:r>
              <w:rPr>
                <w:sz w:val="28"/>
              </w:rPr>
              <w:t>Алгебра</w:t>
            </w:r>
          </w:p>
        </w:tc>
        <w:tc>
          <w:tcPr>
            <w:tcW w:w="5387" w:type="dxa"/>
          </w:tcPr>
          <w:p w:rsidR="00EB3432" w:rsidRDefault="00BF0D49">
            <w:pPr>
              <w:pStyle w:val="TableParagraph"/>
              <w:spacing w:line="302" w:lineRule="exact"/>
              <w:rPr>
                <w:sz w:val="28"/>
              </w:rPr>
            </w:pPr>
            <w:r>
              <w:rPr>
                <w:sz w:val="28"/>
              </w:rPr>
              <w:t>7</w:t>
            </w:r>
            <w:r w:rsidR="0077494D">
              <w:rPr>
                <w:sz w:val="28"/>
              </w:rPr>
              <w:t>-9</w:t>
            </w:r>
            <w:r>
              <w:rPr>
                <w:sz w:val="28"/>
              </w:rPr>
              <w:t xml:space="preserve"> класс</w:t>
            </w:r>
          </w:p>
        </w:tc>
        <w:tc>
          <w:tcPr>
            <w:tcW w:w="1527" w:type="dxa"/>
          </w:tcPr>
          <w:p w:rsidR="00EB3432" w:rsidRDefault="008D7C7A" w:rsidP="00ED5521">
            <w:pPr>
              <w:pStyle w:val="TableParagraph"/>
              <w:spacing w:line="302" w:lineRule="exact"/>
              <w:ind w:left="512" w:right="505"/>
              <w:jc w:val="center"/>
              <w:rPr>
                <w:sz w:val="28"/>
              </w:rPr>
            </w:pPr>
            <w:r>
              <w:rPr>
                <w:sz w:val="28"/>
              </w:rPr>
              <w:t>80</w:t>
            </w:r>
          </w:p>
        </w:tc>
      </w:tr>
      <w:tr w:rsidR="00EB3432">
        <w:trPr>
          <w:trHeight w:val="323"/>
        </w:trPr>
        <w:tc>
          <w:tcPr>
            <w:tcW w:w="2660" w:type="dxa"/>
          </w:tcPr>
          <w:p w:rsidR="00EB3432" w:rsidRDefault="00BF0D49">
            <w:pPr>
              <w:pStyle w:val="TableParagraph"/>
              <w:spacing w:line="304" w:lineRule="exact"/>
              <w:rPr>
                <w:sz w:val="28"/>
              </w:rPr>
            </w:pPr>
            <w:r>
              <w:rPr>
                <w:sz w:val="28"/>
              </w:rPr>
              <w:t>Геометрия</w:t>
            </w:r>
          </w:p>
        </w:tc>
        <w:tc>
          <w:tcPr>
            <w:tcW w:w="5387" w:type="dxa"/>
          </w:tcPr>
          <w:p w:rsidR="00EB3432" w:rsidRDefault="00BF0D49">
            <w:pPr>
              <w:pStyle w:val="TableParagraph"/>
              <w:spacing w:line="304" w:lineRule="exact"/>
              <w:rPr>
                <w:sz w:val="28"/>
              </w:rPr>
            </w:pPr>
            <w:r>
              <w:rPr>
                <w:sz w:val="28"/>
              </w:rPr>
              <w:t>7</w:t>
            </w:r>
            <w:r w:rsidR="0077494D">
              <w:rPr>
                <w:sz w:val="28"/>
              </w:rPr>
              <w:t>-9</w:t>
            </w:r>
            <w:r>
              <w:rPr>
                <w:sz w:val="28"/>
              </w:rPr>
              <w:t xml:space="preserve"> класс</w:t>
            </w:r>
          </w:p>
        </w:tc>
        <w:tc>
          <w:tcPr>
            <w:tcW w:w="1527" w:type="dxa"/>
          </w:tcPr>
          <w:p w:rsidR="00EB3432" w:rsidRDefault="0077494D" w:rsidP="008D7C7A">
            <w:pPr>
              <w:pStyle w:val="TableParagraph"/>
              <w:spacing w:line="304" w:lineRule="exact"/>
              <w:ind w:left="512" w:right="505"/>
              <w:jc w:val="center"/>
              <w:rPr>
                <w:sz w:val="28"/>
              </w:rPr>
            </w:pPr>
            <w:r>
              <w:rPr>
                <w:sz w:val="28"/>
              </w:rPr>
              <w:t>8</w:t>
            </w:r>
            <w:r w:rsidR="008D7C7A">
              <w:rPr>
                <w:sz w:val="28"/>
              </w:rPr>
              <w:t>4</w:t>
            </w:r>
          </w:p>
        </w:tc>
      </w:tr>
      <w:tr w:rsidR="00EB3432">
        <w:trPr>
          <w:trHeight w:val="321"/>
        </w:trPr>
        <w:tc>
          <w:tcPr>
            <w:tcW w:w="2660" w:type="dxa"/>
          </w:tcPr>
          <w:p w:rsidR="00EB3432" w:rsidRDefault="00BF0D49" w:rsidP="008D7C7A">
            <w:pPr>
              <w:pStyle w:val="TableParagraph"/>
              <w:spacing w:line="301" w:lineRule="exact"/>
              <w:rPr>
                <w:sz w:val="28"/>
              </w:rPr>
            </w:pPr>
            <w:r>
              <w:rPr>
                <w:sz w:val="28"/>
              </w:rPr>
              <w:t>Информатика</w:t>
            </w:r>
            <w:r w:rsidR="0077494D">
              <w:rPr>
                <w:sz w:val="28"/>
              </w:rPr>
              <w:t xml:space="preserve"> (базов</w:t>
            </w:r>
            <w:r w:rsidR="008D7C7A">
              <w:rPr>
                <w:sz w:val="28"/>
              </w:rPr>
              <w:t>ый уровень</w:t>
            </w:r>
            <w:r w:rsidR="0077494D">
              <w:rPr>
                <w:sz w:val="28"/>
              </w:rPr>
              <w:t>)</w:t>
            </w:r>
          </w:p>
        </w:tc>
        <w:tc>
          <w:tcPr>
            <w:tcW w:w="5387" w:type="dxa"/>
          </w:tcPr>
          <w:p w:rsidR="00EB3432" w:rsidRDefault="00BF0D49" w:rsidP="0077494D">
            <w:pPr>
              <w:pStyle w:val="TableParagraph"/>
              <w:spacing w:line="301" w:lineRule="exact"/>
              <w:rPr>
                <w:sz w:val="28"/>
              </w:rPr>
            </w:pPr>
            <w:r>
              <w:rPr>
                <w:sz w:val="28"/>
              </w:rPr>
              <w:t>5-</w:t>
            </w:r>
            <w:r w:rsidR="0077494D">
              <w:rPr>
                <w:sz w:val="28"/>
              </w:rPr>
              <w:t>9</w:t>
            </w:r>
            <w:r>
              <w:rPr>
                <w:sz w:val="28"/>
              </w:rPr>
              <w:t xml:space="preserve"> класс</w:t>
            </w:r>
          </w:p>
        </w:tc>
        <w:tc>
          <w:tcPr>
            <w:tcW w:w="1527" w:type="dxa"/>
          </w:tcPr>
          <w:p w:rsidR="00EB3432" w:rsidRDefault="0077494D" w:rsidP="00ED5521">
            <w:pPr>
              <w:pStyle w:val="TableParagraph"/>
              <w:spacing w:line="301" w:lineRule="exact"/>
              <w:ind w:left="512" w:right="505"/>
              <w:jc w:val="center"/>
              <w:rPr>
                <w:sz w:val="28"/>
              </w:rPr>
            </w:pPr>
            <w:r>
              <w:rPr>
                <w:sz w:val="28"/>
              </w:rPr>
              <w:t>8</w:t>
            </w:r>
            <w:r w:rsidR="008D7C7A">
              <w:rPr>
                <w:sz w:val="28"/>
              </w:rPr>
              <w:t>8</w:t>
            </w:r>
          </w:p>
        </w:tc>
      </w:tr>
      <w:tr w:rsidR="0077494D">
        <w:trPr>
          <w:trHeight w:val="321"/>
        </w:trPr>
        <w:tc>
          <w:tcPr>
            <w:tcW w:w="2660" w:type="dxa"/>
          </w:tcPr>
          <w:p w:rsidR="0077494D" w:rsidRDefault="0077494D">
            <w:pPr>
              <w:pStyle w:val="TableParagraph"/>
              <w:spacing w:line="301" w:lineRule="exact"/>
              <w:rPr>
                <w:sz w:val="28"/>
              </w:rPr>
            </w:pPr>
            <w:r>
              <w:rPr>
                <w:sz w:val="28"/>
              </w:rPr>
              <w:t>Информатика</w:t>
            </w:r>
            <w:r w:rsidR="008D7C7A">
              <w:rPr>
                <w:sz w:val="28"/>
              </w:rPr>
              <w:t xml:space="preserve"> (углубленный уровень)</w:t>
            </w:r>
          </w:p>
        </w:tc>
        <w:tc>
          <w:tcPr>
            <w:tcW w:w="5387" w:type="dxa"/>
          </w:tcPr>
          <w:p w:rsidR="0077494D" w:rsidRDefault="00ED5521" w:rsidP="0077494D">
            <w:pPr>
              <w:pStyle w:val="TableParagraph"/>
              <w:spacing w:line="301" w:lineRule="exact"/>
              <w:rPr>
                <w:sz w:val="28"/>
              </w:rPr>
            </w:pPr>
            <w:r>
              <w:rPr>
                <w:sz w:val="28"/>
              </w:rPr>
              <w:t>8-9 класс</w:t>
            </w:r>
          </w:p>
        </w:tc>
        <w:tc>
          <w:tcPr>
            <w:tcW w:w="1527" w:type="dxa"/>
          </w:tcPr>
          <w:p w:rsidR="0077494D" w:rsidRDefault="008D7C7A" w:rsidP="00ED5521">
            <w:pPr>
              <w:pStyle w:val="TableParagraph"/>
              <w:spacing w:line="301" w:lineRule="exact"/>
              <w:ind w:left="512" w:right="505"/>
              <w:jc w:val="center"/>
              <w:rPr>
                <w:sz w:val="28"/>
              </w:rPr>
            </w:pPr>
            <w:r>
              <w:rPr>
                <w:sz w:val="28"/>
              </w:rPr>
              <w:t>95</w:t>
            </w:r>
          </w:p>
        </w:tc>
      </w:tr>
      <w:tr w:rsidR="00EB3432">
        <w:trPr>
          <w:trHeight w:val="321"/>
        </w:trPr>
        <w:tc>
          <w:tcPr>
            <w:tcW w:w="2660" w:type="dxa"/>
          </w:tcPr>
          <w:p w:rsidR="00EB3432" w:rsidRDefault="00BF0D49">
            <w:pPr>
              <w:pStyle w:val="TableParagraph"/>
              <w:spacing w:line="301" w:lineRule="exact"/>
              <w:rPr>
                <w:sz w:val="28"/>
              </w:rPr>
            </w:pPr>
            <w:r>
              <w:rPr>
                <w:sz w:val="28"/>
              </w:rPr>
              <w:t>История</w:t>
            </w:r>
          </w:p>
        </w:tc>
        <w:tc>
          <w:tcPr>
            <w:tcW w:w="5387" w:type="dxa"/>
          </w:tcPr>
          <w:p w:rsidR="00EB3432" w:rsidRDefault="00BF0D49" w:rsidP="00ED5521">
            <w:pPr>
              <w:pStyle w:val="TableParagraph"/>
              <w:spacing w:line="301" w:lineRule="exact"/>
              <w:rPr>
                <w:sz w:val="28"/>
              </w:rPr>
            </w:pPr>
            <w:r>
              <w:rPr>
                <w:sz w:val="28"/>
              </w:rPr>
              <w:t>5-</w:t>
            </w:r>
            <w:r w:rsidR="00ED5521">
              <w:rPr>
                <w:sz w:val="28"/>
              </w:rPr>
              <w:t>9</w:t>
            </w:r>
            <w:r>
              <w:rPr>
                <w:sz w:val="28"/>
              </w:rPr>
              <w:t xml:space="preserve"> класс</w:t>
            </w:r>
          </w:p>
        </w:tc>
        <w:tc>
          <w:tcPr>
            <w:tcW w:w="1527" w:type="dxa"/>
          </w:tcPr>
          <w:p w:rsidR="00EB3432" w:rsidRDefault="008D7C7A" w:rsidP="00ED5521">
            <w:pPr>
              <w:pStyle w:val="TableParagraph"/>
              <w:spacing w:line="301" w:lineRule="exact"/>
              <w:ind w:left="512" w:right="505"/>
              <w:jc w:val="center"/>
              <w:rPr>
                <w:sz w:val="28"/>
              </w:rPr>
            </w:pPr>
            <w:r>
              <w:rPr>
                <w:sz w:val="28"/>
              </w:rPr>
              <w:t>106</w:t>
            </w:r>
          </w:p>
        </w:tc>
      </w:tr>
      <w:tr w:rsidR="00EB3432">
        <w:trPr>
          <w:trHeight w:val="323"/>
        </w:trPr>
        <w:tc>
          <w:tcPr>
            <w:tcW w:w="2660" w:type="dxa"/>
          </w:tcPr>
          <w:p w:rsidR="00EB3432" w:rsidRDefault="00BF0D49">
            <w:pPr>
              <w:pStyle w:val="TableParagraph"/>
              <w:spacing w:line="304" w:lineRule="exact"/>
              <w:rPr>
                <w:sz w:val="28"/>
              </w:rPr>
            </w:pPr>
            <w:r>
              <w:rPr>
                <w:sz w:val="28"/>
              </w:rPr>
              <w:t>Обществознание</w:t>
            </w:r>
          </w:p>
        </w:tc>
        <w:tc>
          <w:tcPr>
            <w:tcW w:w="5387" w:type="dxa"/>
          </w:tcPr>
          <w:p w:rsidR="00EB3432" w:rsidRDefault="00BF0D49" w:rsidP="00ED5521">
            <w:pPr>
              <w:pStyle w:val="TableParagraph"/>
              <w:spacing w:line="304" w:lineRule="exact"/>
              <w:rPr>
                <w:sz w:val="28"/>
              </w:rPr>
            </w:pPr>
            <w:r>
              <w:rPr>
                <w:sz w:val="28"/>
              </w:rPr>
              <w:t>5-</w:t>
            </w:r>
            <w:r w:rsidR="00ED5521">
              <w:rPr>
                <w:sz w:val="28"/>
              </w:rPr>
              <w:t>9</w:t>
            </w:r>
            <w:r>
              <w:rPr>
                <w:sz w:val="28"/>
              </w:rPr>
              <w:t xml:space="preserve"> класс</w:t>
            </w:r>
          </w:p>
        </w:tc>
        <w:tc>
          <w:tcPr>
            <w:tcW w:w="1527" w:type="dxa"/>
          </w:tcPr>
          <w:p w:rsidR="00EB3432" w:rsidRDefault="008D582E" w:rsidP="00420C8A">
            <w:pPr>
              <w:pStyle w:val="TableParagraph"/>
              <w:spacing w:line="304" w:lineRule="exact"/>
              <w:ind w:left="512" w:right="505"/>
              <w:jc w:val="center"/>
              <w:rPr>
                <w:sz w:val="28"/>
              </w:rPr>
            </w:pPr>
            <w:r>
              <w:rPr>
                <w:sz w:val="28"/>
              </w:rPr>
              <w:t>12</w:t>
            </w:r>
            <w:r w:rsidR="00420C8A">
              <w:rPr>
                <w:sz w:val="28"/>
              </w:rPr>
              <w:t>8</w:t>
            </w:r>
          </w:p>
        </w:tc>
      </w:tr>
      <w:tr w:rsidR="00EB3432">
        <w:trPr>
          <w:trHeight w:val="964"/>
        </w:trPr>
        <w:tc>
          <w:tcPr>
            <w:tcW w:w="2660" w:type="dxa"/>
          </w:tcPr>
          <w:p w:rsidR="00EB3432" w:rsidRDefault="00BF0D49">
            <w:pPr>
              <w:pStyle w:val="TableParagraph"/>
              <w:spacing w:line="315" w:lineRule="exact"/>
              <w:rPr>
                <w:sz w:val="28"/>
              </w:rPr>
            </w:pPr>
            <w:r>
              <w:rPr>
                <w:sz w:val="28"/>
              </w:rPr>
              <w:t>История</w:t>
            </w:r>
          </w:p>
          <w:p w:rsidR="00EB3432" w:rsidRDefault="00BF0D49">
            <w:pPr>
              <w:pStyle w:val="TableParagraph"/>
              <w:spacing w:before="3" w:line="322" w:lineRule="exact"/>
              <w:ind w:right="520"/>
              <w:rPr>
                <w:sz w:val="28"/>
              </w:rPr>
            </w:pPr>
            <w:r>
              <w:rPr>
                <w:sz w:val="28"/>
              </w:rPr>
              <w:t>Нижегородского края</w:t>
            </w:r>
          </w:p>
        </w:tc>
        <w:tc>
          <w:tcPr>
            <w:tcW w:w="5387" w:type="dxa"/>
          </w:tcPr>
          <w:p w:rsidR="00EB3432" w:rsidRDefault="00BF0D49" w:rsidP="00ED5521">
            <w:pPr>
              <w:pStyle w:val="TableParagraph"/>
              <w:spacing w:line="315" w:lineRule="exact"/>
              <w:rPr>
                <w:sz w:val="28"/>
              </w:rPr>
            </w:pPr>
            <w:r>
              <w:rPr>
                <w:sz w:val="28"/>
              </w:rPr>
              <w:t>6-</w:t>
            </w:r>
            <w:r w:rsidR="00ED5521">
              <w:rPr>
                <w:sz w:val="28"/>
              </w:rPr>
              <w:t>9</w:t>
            </w:r>
            <w:r>
              <w:rPr>
                <w:sz w:val="28"/>
              </w:rPr>
              <w:t xml:space="preserve"> класс</w:t>
            </w:r>
          </w:p>
        </w:tc>
        <w:tc>
          <w:tcPr>
            <w:tcW w:w="1527" w:type="dxa"/>
          </w:tcPr>
          <w:p w:rsidR="00EB3432" w:rsidRDefault="00EB3432" w:rsidP="00ED5521">
            <w:pPr>
              <w:pStyle w:val="TableParagraph"/>
              <w:spacing w:before="3" w:line="240" w:lineRule="auto"/>
              <w:ind w:left="0"/>
              <w:jc w:val="center"/>
              <w:rPr>
                <w:b/>
                <w:sz w:val="27"/>
              </w:rPr>
            </w:pPr>
          </w:p>
          <w:p w:rsidR="00EB3432" w:rsidRDefault="006158EF" w:rsidP="00420C8A">
            <w:pPr>
              <w:pStyle w:val="TableParagraph"/>
              <w:spacing w:before="1" w:line="240" w:lineRule="auto"/>
              <w:ind w:left="512" w:right="505"/>
              <w:jc w:val="center"/>
              <w:rPr>
                <w:sz w:val="28"/>
              </w:rPr>
            </w:pPr>
            <w:r>
              <w:rPr>
                <w:sz w:val="28"/>
              </w:rPr>
              <w:t>13</w:t>
            </w:r>
            <w:r w:rsidR="00420C8A">
              <w:rPr>
                <w:sz w:val="28"/>
              </w:rPr>
              <w:t>4</w:t>
            </w:r>
          </w:p>
        </w:tc>
      </w:tr>
      <w:tr w:rsidR="00EB3432">
        <w:trPr>
          <w:trHeight w:val="323"/>
        </w:trPr>
        <w:tc>
          <w:tcPr>
            <w:tcW w:w="2660" w:type="dxa"/>
          </w:tcPr>
          <w:p w:rsidR="00EB3432" w:rsidRDefault="00BF0D49">
            <w:pPr>
              <w:pStyle w:val="TableParagraph"/>
              <w:spacing w:line="304" w:lineRule="exact"/>
              <w:rPr>
                <w:sz w:val="28"/>
              </w:rPr>
            </w:pPr>
            <w:r>
              <w:rPr>
                <w:sz w:val="28"/>
              </w:rPr>
              <w:t>География</w:t>
            </w:r>
          </w:p>
        </w:tc>
        <w:tc>
          <w:tcPr>
            <w:tcW w:w="5387" w:type="dxa"/>
          </w:tcPr>
          <w:p w:rsidR="00EB3432" w:rsidRDefault="00BF0D49" w:rsidP="00ED5521">
            <w:pPr>
              <w:pStyle w:val="TableParagraph"/>
              <w:spacing w:line="304" w:lineRule="exact"/>
              <w:rPr>
                <w:sz w:val="28"/>
              </w:rPr>
            </w:pPr>
            <w:r>
              <w:rPr>
                <w:sz w:val="28"/>
              </w:rPr>
              <w:t>5-</w:t>
            </w:r>
            <w:r w:rsidR="00ED5521">
              <w:rPr>
                <w:sz w:val="28"/>
              </w:rPr>
              <w:t>9</w:t>
            </w:r>
            <w:r>
              <w:rPr>
                <w:sz w:val="28"/>
              </w:rPr>
              <w:t xml:space="preserve"> класс</w:t>
            </w:r>
          </w:p>
        </w:tc>
        <w:tc>
          <w:tcPr>
            <w:tcW w:w="1527" w:type="dxa"/>
          </w:tcPr>
          <w:p w:rsidR="00EB3432" w:rsidRDefault="006158EF" w:rsidP="00420C8A">
            <w:pPr>
              <w:pStyle w:val="TableParagraph"/>
              <w:spacing w:line="304" w:lineRule="exact"/>
              <w:ind w:left="512" w:right="505"/>
              <w:jc w:val="center"/>
              <w:rPr>
                <w:sz w:val="28"/>
              </w:rPr>
            </w:pPr>
            <w:r>
              <w:rPr>
                <w:sz w:val="28"/>
              </w:rPr>
              <w:t>14</w:t>
            </w:r>
            <w:r w:rsidR="00420C8A">
              <w:rPr>
                <w:sz w:val="28"/>
              </w:rPr>
              <w:t>0</w:t>
            </w:r>
          </w:p>
        </w:tc>
      </w:tr>
      <w:tr w:rsidR="00EB3432">
        <w:trPr>
          <w:trHeight w:val="321"/>
        </w:trPr>
        <w:tc>
          <w:tcPr>
            <w:tcW w:w="2660" w:type="dxa"/>
          </w:tcPr>
          <w:p w:rsidR="00EB3432" w:rsidRDefault="00BF0D49">
            <w:pPr>
              <w:pStyle w:val="TableParagraph"/>
              <w:spacing w:line="301" w:lineRule="exact"/>
              <w:rPr>
                <w:sz w:val="28"/>
              </w:rPr>
            </w:pPr>
            <w:r>
              <w:rPr>
                <w:sz w:val="28"/>
              </w:rPr>
              <w:t>Биология</w:t>
            </w:r>
          </w:p>
        </w:tc>
        <w:tc>
          <w:tcPr>
            <w:tcW w:w="5387" w:type="dxa"/>
          </w:tcPr>
          <w:p w:rsidR="00EB3432" w:rsidRDefault="00BF0D49" w:rsidP="00ED5521">
            <w:pPr>
              <w:pStyle w:val="TableParagraph"/>
              <w:spacing w:line="301" w:lineRule="exact"/>
              <w:rPr>
                <w:sz w:val="28"/>
              </w:rPr>
            </w:pPr>
            <w:r>
              <w:rPr>
                <w:sz w:val="28"/>
              </w:rPr>
              <w:t>5-</w:t>
            </w:r>
            <w:r w:rsidR="00ED5521">
              <w:rPr>
                <w:sz w:val="28"/>
              </w:rPr>
              <w:t>9</w:t>
            </w:r>
            <w:r>
              <w:rPr>
                <w:sz w:val="28"/>
              </w:rPr>
              <w:t xml:space="preserve"> класс</w:t>
            </w:r>
          </w:p>
        </w:tc>
        <w:tc>
          <w:tcPr>
            <w:tcW w:w="1527" w:type="dxa"/>
          </w:tcPr>
          <w:p w:rsidR="00EB3432" w:rsidRDefault="006158EF" w:rsidP="00420C8A">
            <w:pPr>
              <w:pStyle w:val="TableParagraph"/>
              <w:spacing w:line="301" w:lineRule="exact"/>
              <w:ind w:left="512" w:right="506"/>
              <w:jc w:val="center"/>
              <w:rPr>
                <w:sz w:val="28"/>
              </w:rPr>
            </w:pPr>
            <w:r>
              <w:rPr>
                <w:sz w:val="28"/>
              </w:rPr>
              <w:t>1</w:t>
            </w:r>
            <w:r w:rsidR="00420C8A">
              <w:rPr>
                <w:sz w:val="28"/>
              </w:rPr>
              <w:t>48</w:t>
            </w:r>
          </w:p>
        </w:tc>
      </w:tr>
      <w:tr w:rsidR="00EB3432">
        <w:trPr>
          <w:trHeight w:val="321"/>
        </w:trPr>
        <w:tc>
          <w:tcPr>
            <w:tcW w:w="2660" w:type="dxa"/>
          </w:tcPr>
          <w:p w:rsidR="00EB3432" w:rsidRDefault="00BF0D49">
            <w:pPr>
              <w:pStyle w:val="TableParagraph"/>
              <w:spacing w:line="302" w:lineRule="exact"/>
              <w:rPr>
                <w:sz w:val="28"/>
              </w:rPr>
            </w:pPr>
            <w:r>
              <w:rPr>
                <w:sz w:val="28"/>
              </w:rPr>
              <w:t>Физика</w:t>
            </w:r>
          </w:p>
        </w:tc>
        <w:tc>
          <w:tcPr>
            <w:tcW w:w="5387" w:type="dxa"/>
          </w:tcPr>
          <w:p w:rsidR="00EB3432" w:rsidRDefault="00BF0D49" w:rsidP="00ED5521">
            <w:pPr>
              <w:pStyle w:val="TableParagraph"/>
              <w:spacing w:line="302" w:lineRule="exact"/>
              <w:rPr>
                <w:sz w:val="28"/>
              </w:rPr>
            </w:pPr>
            <w:r>
              <w:rPr>
                <w:sz w:val="28"/>
              </w:rPr>
              <w:t>7</w:t>
            </w:r>
            <w:r w:rsidR="00ED5521">
              <w:rPr>
                <w:sz w:val="28"/>
              </w:rPr>
              <w:t xml:space="preserve">-9 </w:t>
            </w:r>
            <w:r>
              <w:rPr>
                <w:sz w:val="28"/>
              </w:rPr>
              <w:t>класс</w:t>
            </w:r>
          </w:p>
        </w:tc>
        <w:tc>
          <w:tcPr>
            <w:tcW w:w="1527" w:type="dxa"/>
          </w:tcPr>
          <w:p w:rsidR="00EB3432" w:rsidRDefault="006158EF" w:rsidP="00420C8A">
            <w:pPr>
              <w:pStyle w:val="TableParagraph"/>
              <w:spacing w:line="302" w:lineRule="exact"/>
              <w:ind w:left="512" w:right="506"/>
              <w:jc w:val="center"/>
              <w:rPr>
                <w:sz w:val="28"/>
              </w:rPr>
            </w:pPr>
            <w:r>
              <w:rPr>
                <w:sz w:val="28"/>
              </w:rPr>
              <w:t>17</w:t>
            </w:r>
            <w:r w:rsidR="00420C8A">
              <w:rPr>
                <w:sz w:val="28"/>
              </w:rPr>
              <w:t>3</w:t>
            </w:r>
          </w:p>
        </w:tc>
      </w:tr>
      <w:tr w:rsidR="00EB3432">
        <w:trPr>
          <w:trHeight w:val="323"/>
        </w:trPr>
        <w:tc>
          <w:tcPr>
            <w:tcW w:w="2660" w:type="dxa"/>
          </w:tcPr>
          <w:p w:rsidR="00EB3432" w:rsidRDefault="00ED5521">
            <w:pPr>
              <w:pStyle w:val="TableParagraph"/>
              <w:spacing w:line="304" w:lineRule="exact"/>
              <w:rPr>
                <w:sz w:val="28"/>
              </w:rPr>
            </w:pPr>
            <w:r>
              <w:rPr>
                <w:sz w:val="28"/>
              </w:rPr>
              <w:t>Химия</w:t>
            </w:r>
          </w:p>
        </w:tc>
        <w:tc>
          <w:tcPr>
            <w:tcW w:w="5387" w:type="dxa"/>
          </w:tcPr>
          <w:p w:rsidR="00EB3432" w:rsidRDefault="00BF0D49">
            <w:pPr>
              <w:pStyle w:val="TableParagraph"/>
              <w:spacing w:line="304" w:lineRule="exact"/>
              <w:rPr>
                <w:sz w:val="28"/>
              </w:rPr>
            </w:pPr>
            <w:r>
              <w:rPr>
                <w:sz w:val="28"/>
              </w:rPr>
              <w:t>7</w:t>
            </w:r>
            <w:r w:rsidR="00ED5521">
              <w:rPr>
                <w:sz w:val="28"/>
              </w:rPr>
              <w:t>-9</w:t>
            </w:r>
            <w:r>
              <w:rPr>
                <w:sz w:val="28"/>
              </w:rPr>
              <w:t xml:space="preserve"> класс</w:t>
            </w:r>
          </w:p>
        </w:tc>
        <w:tc>
          <w:tcPr>
            <w:tcW w:w="1527" w:type="dxa"/>
          </w:tcPr>
          <w:p w:rsidR="00EB3432" w:rsidRDefault="006158EF" w:rsidP="00420C8A">
            <w:pPr>
              <w:pStyle w:val="TableParagraph"/>
              <w:spacing w:line="304" w:lineRule="exact"/>
              <w:ind w:left="512" w:right="506"/>
              <w:jc w:val="center"/>
              <w:rPr>
                <w:sz w:val="28"/>
              </w:rPr>
            </w:pPr>
            <w:r>
              <w:rPr>
                <w:sz w:val="28"/>
              </w:rPr>
              <w:t>1</w:t>
            </w:r>
            <w:r w:rsidR="00420C8A">
              <w:rPr>
                <w:sz w:val="28"/>
              </w:rPr>
              <w:t>78</w:t>
            </w:r>
          </w:p>
        </w:tc>
      </w:tr>
      <w:tr w:rsidR="00EB3432" w:rsidTr="006158EF">
        <w:trPr>
          <w:trHeight w:val="587"/>
        </w:trPr>
        <w:tc>
          <w:tcPr>
            <w:tcW w:w="2660" w:type="dxa"/>
          </w:tcPr>
          <w:p w:rsidR="00ED5521" w:rsidRDefault="00BF0D49" w:rsidP="00ED5521">
            <w:pPr>
              <w:pStyle w:val="TableParagraph"/>
              <w:spacing w:before="3" w:line="322" w:lineRule="exact"/>
              <w:ind w:right="474"/>
              <w:rPr>
                <w:sz w:val="28"/>
              </w:rPr>
            </w:pPr>
            <w:r>
              <w:rPr>
                <w:sz w:val="28"/>
              </w:rPr>
              <w:t>Изобразительное искусство</w:t>
            </w:r>
          </w:p>
        </w:tc>
        <w:tc>
          <w:tcPr>
            <w:tcW w:w="5387" w:type="dxa"/>
          </w:tcPr>
          <w:p w:rsidR="00ED5521" w:rsidRDefault="00ED5521" w:rsidP="00ED5521">
            <w:pPr>
              <w:pStyle w:val="TableParagraph"/>
              <w:spacing w:line="315" w:lineRule="exact"/>
              <w:rPr>
                <w:sz w:val="28"/>
              </w:rPr>
            </w:pPr>
            <w:r>
              <w:rPr>
                <w:sz w:val="28"/>
              </w:rPr>
              <w:t>5-8 класс</w:t>
            </w:r>
          </w:p>
        </w:tc>
        <w:tc>
          <w:tcPr>
            <w:tcW w:w="1527" w:type="dxa"/>
          </w:tcPr>
          <w:p w:rsidR="00EB3432" w:rsidRDefault="006158EF" w:rsidP="00420C8A">
            <w:pPr>
              <w:pStyle w:val="TableParagraph"/>
              <w:spacing w:before="1" w:line="240" w:lineRule="auto"/>
              <w:ind w:left="0" w:right="75"/>
              <w:jc w:val="center"/>
              <w:rPr>
                <w:sz w:val="28"/>
              </w:rPr>
            </w:pPr>
            <w:r>
              <w:rPr>
                <w:sz w:val="28"/>
              </w:rPr>
              <w:t>19</w:t>
            </w:r>
            <w:r w:rsidR="00420C8A">
              <w:rPr>
                <w:sz w:val="28"/>
              </w:rPr>
              <w:t>3</w:t>
            </w:r>
          </w:p>
        </w:tc>
      </w:tr>
      <w:tr w:rsidR="006158EF" w:rsidTr="006158EF">
        <w:trPr>
          <w:trHeight w:val="459"/>
        </w:trPr>
        <w:tc>
          <w:tcPr>
            <w:tcW w:w="2660" w:type="dxa"/>
          </w:tcPr>
          <w:p w:rsidR="006158EF" w:rsidRDefault="006158EF" w:rsidP="00ED5521">
            <w:pPr>
              <w:pStyle w:val="TableParagraph"/>
              <w:spacing w:before="3" w:line="322" w:lineRule="exact"/>
              <w:ind w:right="474"/>
              <w:rPr>
                <w:sz w:val="28"/>
              </w:rPr>
            </w:pPr>
            <w:r>
              <w:rPr>
                <w:sz w:val="28"/>
              </w:rPr>
              <w:t>Черчение</w:t>
            </w:r>
          </w:p>
        </w:tc>
        <w:tc>
          <w:tcPr>
            <w:tcW w:w="5387" w:type="dxa"/>
          </w:tcPr>
          <w:p w:rsidR="006158EF" w:rsidRDefault="006158EF" w:rsidP="00ED5521">
            <w:pPr>
              <w:pStyle w:val="TableParagraph"/>
              <w:spacing w:line="315" w:lineRule="exact"/>
              <w:rPr>
                <w:sz w:val="28"/>
              </w:rPr>
            </w:pPr>
            <w:r>
              <w:rPr>
                <w:sz w:val="28"/>
              </w:rPr>
              <w:t>8-9 класс</w:t>
            </w:r>
          </w:p>
        </w:tc>
        <w:tc>
          <w:tcPr>
            <w:tcW w:w="1527" w:type="dxa"/>
          </w:tcPr>
          <w:p w:rsidR="006158EF" w:rsidRDefault="006158EF" w:rsidP="00420C8A">
            <w:pPr>
              <w:pStyle w:val="TableParagraph"/>
              <w:spacing w:before="1" w:line="240" w:lineRule="auto"/>
              <w:ind w:left="0" w:right="75"/>
              <w:jc w:val="center"/>
              <w:rPr>
                <w:sz w:val="28"/>
              </w:rPr>
            </w:pPr>
            <w:r>
              <w:rPr>
                <w:sz w:val="28"/>
              </w:rPr>
              <w:t>20</w:t>
            </w:r>
            <w:r w:rsidR="00420C8A">
              <w:rPr>
                <w:sz w:val="28"/>
              </w:rPr>
              <w:t>1</w:t>
            </w:r>
          </w:p>
        </w:tc>
      </w:tr>
      <w:tr w:rsidR="00EB3432">
        <w:trPr>
          <w:trHeight w:val="321"/>
        </w:trPr>
        <w:tc>
          <w:tcPr>
            <w:tcW w:w="2660" w:type="dxa"/>
          </w:tcPr>
          <w:p w:rsidR="00EB3432" w:rsidRDefault="00BF0D49">
            <w:pPr>
              <w:pStyle w:val="TableParagraph"/>
              <w:spacing w:line="301" w:lineRule="exact"/>
              <w:rPr>
                <w:sz w:val="28"/>
              </w:rPr>
            </w:pPr>
            <w:r>
              <w:rPr>
                <w:sz w:val="28"/>
              </w:rPr>
              <w:t>Музыка</w:t>
            </w:r>
          </w:p>
        </w:tc>
        <w:tc>
          <w:tcPr>
            <w:tcW w:w="5387" w:type="dxa"/>
          </w:tcPr>
          <w:p w:rsidR="00EB3432" w:rsidRDefault="00BF0D49" w:rsidP="00ED5521">
            <w:pPr>
              <w:pStyle w:val="TableParagraph"/>
              <w:spacing w:line="301" w:lineRule="exact"/>
              <w:rPr>
                <w:sz w:val="28"/>
              </w:rPr>
            </w:pPr>
            <w:r>
              <w:rPr>
                <w:sz w:val="28"/>
              </w:rPr>
              <w:t>5-</w:t>
            </w:r>
            <w:r w:rsidR="00ED5521">
              <w:rPr>
                <w:sz w:val="28"/>
              </w:rPr>
              <w:t>8</w:t>
            </w:r>
            <w:r>
              <w:rPr>
                <w:sz w:val="28"/>
              </w:rPr>
              <w:t xml:space="preserve"> класс</w:t>
            </w:r>
          </w:p>
        </w:tc>
        <w:tc>
          <w:tcPr>
            <w:tcW w:w="1527" w:type="dxa"/>
          </w:tcPr>
          <w:p w:rsidR="00EB3432" w:rsidRDefault="006158EF" w:rsidP="00420C8A">
            <w:pPr>
              <w:pStyle w:val="TableParagraph"/>
              <w:spacing w:line="301" w:lineRule="exact"/>
              <w:ind w:left="512" w:right="506"/>
              <w:jc w:val="center"/>
              <w:rPr>
                <w:sz w:val="28"/>
              </w:rPr>
            </w:pPr>
            <w:r>
              <w:rPr>
                <w:sz w:val="28"/>
              </w:rPr>
              <w:t>20</w:t>
            </w:r>
            <w:r w:rsidR="00420C8A">
              <w:rPr>
                <w:sz w:val="28"/>
              </w:rPr>
              <w:t>5</w:t>
            </w:r>
          </w:p>
        </w:tc>
      </w:tr>
      <w:tr w:rsidR="00EB3432">
        <w:trPr>
          <w:trHeight w:val="323"/>
        </w:trPr>
        <w:tc>
          <w:tcPr>
            <w:tcW w:w="2660" w:type="dxa"/>
          </w:tcPr>
          <w:p w:rsidR="00EB3432" w:rsidRDefault="00BF0D49">
            <w:pPr>
              <w:pStyle w:val="TableParagraph"/>
              <w:spacing w:line="304" w:lineRule="exact"/>
              <w:rPr>
                <w:sz w:val="28"/>
              </w:rPr>
            </w:pPr>
            <w:r>
              <w:rPr>
                <w:sz w:val="28"/>
              </w:rPr>
              <w:t>Технология</w:t>
            </w:r>
          </w:p>
        </w:tc>
        <w:tc>
          <w:tcPr>
            <w:tcW w:w="5387" w:type="dxa"/>
          </w:tcPr>
          <w:p w:rsidR="00EB3432" w:rsidRDefault="00BF0D49" w:rsidP="00ED5521">
            <w:pPr>
              <w:pStyle w:val="TableParagraph"/>
              <w:spacing w:line="304" w:lineRule="exact"/>
              <w:rPr>
                <w:sz w:val="28"/>
              </w:rPr>
            </w:pPr>
            <w:r>
              <w:rPr>
                <w:sz w:val="28"/>
              </w:rPr>
              <w:t>5-</w:t>
            </w:r>
            <w:r w:rsidR="00ED5521">
              <w:rPr>
                <w:sz w:val="28"/>
              </w:rPr>
              <w:t>9</w:t>
            </w:r>
            <w:r>
              <w:rPr>
                <w:sz w:val="28"/>
              </w:rPr>
              <w:t xml:space="preserve"> класс</w:t>
            </w:r>
          </w:p>
        </w:tc>
        <w:tc>
          <w:tcPr>
            <w:tcW w:w="1527" w:type="dxa"/>
          </w:tcPr>
          <w:p w:rsidR="00EB3432" w:rsidRDefault="006158EF" w:rsidP="00420C8A">
            <w:pPr>
              <w:pStyle w:val="TableParagraph"/>
              <w:spacing w:line="304" w:lineRule="exact"/>
              <w:ind w:left="35"/>
              <w:jc w:val="center"/>
              <w:rPr>
                <w:sz w:val="28"/>
              </w:rPr>
            </w:pPr>
            <w:r>
              <w:rPr>
                <w:sz w:val="28"/>
              </w:rPr>
              <w:t>21</w:t>
            </w:r>
            <w:r w:rsidR="00420C8A">
              <w:rPr>
                <w:sz w:val="28"/>
              </w:rPr>
              <w:t>4</w:t>
            </w:r>
          </w:p>
        </w:tc>
      </w:tr>
      <w:tr w:rsidR="00EB3432">
        <w:trPr>
          <w:trHeight w:val="642"/>
        </w:trPr>
        <w:tc>
          <w:tcPr>
            <w:tcW w:w="2660" w:type="dxa"/>
          </w:tcPr>
          <w:p w:rsidR="00EB3432" w:rsidRDefault="00BF0D49">
            <w:pPr>
              <w:pStyle w:val="TableParagraph"/>
              <w:spacing w:line="315" w:lineRule="exact"/>
              <w:rPr>
                <w:sz w:val="28"/>
              </w:rPr>
            </w:pPr>
            <w:r>
              <w:rPr>
                <w:sz w:val="28"/>
              </w:rPr>
              <w:t>Физическая</w:t>
            </w:r>
          </w:p>
          <w:p w:rsidR="00EB3432" w:rsidRDefault="00BF0D49">
            <w:pPr>
              <w:pStyle w:val="TableParagraph"/>
              <w:spacing w:line="308" w:lineRule="exact"/>
              <w:rPr>
                <w:sz w:val="28"/>
              </w:rPr>
            </w:pPr>
            <w:r>
              <w:rPr>
                <w:sz w:val="28"/>
              </w:rPr>
              <w:t>культура</w:t>
            </w:r>
          </w:p>
        </w:tc>
        <w:tc>
          <w:tcPr>
            <w:tcW w:w="5387" w:type="dxa"/>
          </w:tcPr>
          <w:p w:rsidR="00EB3432" w:rsidRDefault="00BF0D49" w:rsidP="00ED5521">
            <w:pPr>
              <w:pStyle w:val="TableParagraph"/>
              <w:spacing w:line="315" w:lineRule="exact"/>
              <w:rPr>
                <w:sz w:val="28"/>
              </w:rPr>
            </w:pPr>
            <w:r>
              <w:rPr>
                <w:sz w:val="28"/>
              </w:rPr>
              <w:t>5-</w:t>
            </w:r>
            <w:r w:rsidR="00ED5521">
              <w:rPr>
                <w:sz w:val="28"/>
              </w:rPr>
              <w:t>9</w:t>
            </w:r>
            <w:r>
              <w:rPr>
                <w:sz w:val="28"/>
              </w:rPr>
              <w:t>класс</w:t>
            </w:r>
          </w:p>
        </w:tc>
        <w:tc>
          <w:tcPr>
            <w:tcW w:w="1527" w:type="dxa"/>
          </w:tcPr>
          <w:p w:rsidR="00EB3432" w:rsidRDefault="006158EF" w:rsidP="00420C8A">
            <w:pPr>
              <w:pStyle w:val="TableParagraph"/>
              <w:spacing w:line="315" w:lineRule="exact"/>
              <w:ind w:left="512" w:right="506"/>
              <w:jc w:val="center"/>
              <w:rPr>
                <w:sz w:val="28"/>
              </w:rPr>
            </w:pPr>
            <w:r>
              <w:rPr>
                <w:sz w:val="28"/>
              </w:rPr>
              <w:t>2</w:t>
            </w:r>
            <w:r w:rsidR="00420C8A">
              <w:rPr>
                <w:sz w:val="28"/>
              </w:rPr>
              <w:t>39</w:t>
            </w:r>
          </w:p>
        </w:tc>
      </w:tr>
      <w:tr w:rsidR="00EB3432">
        <w:trPr>
          <w:trHeight w:val="967"/>
        </w:trPr>
        <w:tc>
          <w:tcPr>
            <w:tcW w:w="2660" w:type="dxa"/>
          </w:tcPr>
          <w:p w:rsidR="00EB3432" w:rsidRDefault="00BF0D49">
            <w:pPr>
              <w:pStyle w:val="TableParagraph"/>
              <w:spacing w:line="315" w:lineRule="exact"/>
              <w:rPr>
                <w:sz w:val="28"/>
              </w:rPr>
            </w:pPr>
            <w:r>
              <w:rPr>
                <w:sz w:val="28"/>
              </w:rPr>
              <w:t>Основы</w:t>
            </w:r>
          </w:p>
          <w:p w:rsidR="00EB3432" w:rsidRDefault="00BF0D49">
            <w:pPr>
              <w:pStyle w:val="TableParagraph"/>
              <w:spacing w:before="2" w:line="240" w:lineRule="auto"/>
              <w:rPr>
                <w:sz w:val="28"/>
              </w:rPr>
            </w:pPr>
            <w:r>
              <w:rPr>
                <w:sz w:val="28"/>
              </w:rPr>
              <w:t>безопасности</w:t>
            </w:r>
          </w:p>
          <w:p w:rsidR="00EB3432" w:rsidRDefault="00BF0D49">
            <w:pPr>
              <w:pStyle w:val="TableParagraph"/>
              <w:spacing w:line="308" w:lineRule="exact"/>
              <w:rPr>
                <w:sz w:val="28"/>
              </w:rPr>
            </w:pPr>
            <w:r>
              <w:rPr>
                <w:sz w:val="28"/>
              </w:rPr>
              <w:t>жизнедеятельности</w:t>
            </w:r>
          </w:p>
        </w:tc>
        <w:tc>
          <w:tcPr>
            <w:tcW w:w="5387" w:type="dxa"/>
          </w:tcPr>
          <w:p w:rsidR="00EB3432" w:rsidRDefault="00BF0D49" w:rsidP="00ED5521">
            <w:pPr>
              <w:pStyle w:val="TableParagraph"/>
              <w:spacing w:line="315" w:lineRule="exact"/>
              <w:rPr>
                <w:sz w:val="28"/>
              </w:rPr>
            </w:pPr>
            <w:r>
              <w:rPr>
                <w:sz w:val="28"/>
              </w:rPr>
              <w:t>5-</w:t>
            </w:r>
            <w:r w:rsidR="00ED5521">
              <w:rPr>
                <w:sz w:val="28"/>
              </w:rPr>
              <w:t>9</w:t>
            </w:r>
            <w:r>
              <w:rPr>
                <w:sz w:val="28"/>
              </w:rPr>
              <w:t xml:space="preserve"> класс</w:t>
            </w:r>
          </w:p>
        </w:tc>
        <w:tc>
          <w:tcPr>
            <w:tcW w:w="1527" w:type="dxa"/>
          </w:tcPr>
          <w:p w:rsidR="00EB3432" w:rsidRDefault="00EB3432" w:rsidP="00ED5521">
            <w:pPr>
              <w:pStyle w:val="TableParagraph"/>
              <w:spacing w:before="6" w:line="240" w:lineRule="auto"/>
              <w:ind w:left="0"/>
              <w:jc w:val="center"/>
              <w:rPr>
                <w:b/>
                <w:sz w:val="27"/>
              </w:rPr>
            </w:pPr>
          </w:p>
          <w:p w:rsidR="00EB3432" w:rsidRDefault="008D582E" w:rsidP="00420C8A">
            <w:pPr>
              <w:pStyle w:val="TableParagraph"/>
              <w:spacing w:line="240" w:lineRule="auto"/>
              <w:ind w:left="512" w:right="506"/>
              <w:jc w:val="center"/>
              <w:rPr>
                <w:sz w:val="28"/>
              </w:rPr>
            </w:pPr>
            <w:r>
              <w:rPr>
                <w:sz w:val="28"/>
              </w:rPr>
              <w:t>2</w:t>
            </w:r>
            <w:r w:rsidR="00420C8A">
              <w:rPr>
                <w:sz w:val="28"/>
              </w:rPr>
              <w:t>48</w:t>
            </w:r>
            <w:bookmarkStart w:id="0" w:name="_GoBack"/>
            <w:bookmarkEnd w:id="0"/>
          </w:p>
        </w:tc>
      </w:tr>
    </w:tbl>
    <w:p w:rsidR="00EB3432" w:rsidRDefault="00EB3432">
      <w:pPr>
        <w:jc w:val="center"/>
        <w:rPr>
          <w:sz w:val="28"/>
        </w:rPr>
        <w:sectPr w:rsidR="00EB3432">
          <w:footerReference w:type="default" r:id="rId11"/>
          <w:pgSz w:w="11910" w:h="16840"/>
          <w:pgMar w:top="1140" w:right="260" w:bottom="1200" w:left="740" w:header="749" w:footer="1002" w:gutter="0"/>
          <w:cols w:space="720"/>
        </w:sectPr>
      </w:pPr>
    </w:p>
    <w:p w:rsidR="00845EA9" w:rsidRDefault="00BF0D49" w:rsidP="00845EA9">
      <w:pPr>
        <w:spacing w:before="208"/>
        <w:ind w:right="3705"/>
        <w:jc w:val="center"/>
        <w:rPr>
          <w:b/>
          <w:sz w:val="28"/>
        </w:rPr>
      </w:pPr>
      <w:r>
        <w:rPr>
          <w:b/>
          <w:sz w:val="28"/>
        </w:rPr>
        <w:lastRenderedPageBreak/>
        <w:t>Рабочая программа Русский язык</w:t>
      </w:r>
      <w:r w:rsidR="007D7D18">
        <w:rPr>
          <w:b/>
          <w:sz w:val="28"/>
        </w:rPr>
        <w:t xml:space="preserve"> </w:t>
      </w:r>
      <w:r w:rsidR="00845EA9">
        <w:rPr>
          <w:b/>
          <w:sz w:val="28"/>
        </w:rPr>
        <w:t>5-</w:t>
      </w:r>
      <w:r w:rsidR="00375474">
        <w:rPr>
          <w:b/>
          <w:sz w:val="28"/>
        </w:rPr>
        <w:t>9</w:t>
      </w:r>
      <w:r>
        <w:rPr>
          <w:b/>
          <w:sz w:val="28"/>
        </w:rPr>
        <w:t xml:space="preserve"> классы</w:t>
      </w:r>
    </w:p>
    <w:p w:rsidR="00EB3432" w:rsidRPr="00845EA9" w:rsidRDefault="00845EA9" w:rsidP="00845EA9">
      <w:pPr>
        <w:spacing w:before="208"/>
        <w:ind w:right="3705"/>
        <w:jc w:val="center"/>
        <w:rPr>
          <w:b/>
          <w:sz w:val="28"/>
        </w:rPr>
      </w:pPr>
      <w:r>
        <w:t>I.</w:t>
      </w:r>
      <w:r w:rsidR="00BF0D49">
        <w:t>Результаты освоения учебной программы попредмету</w:t>
      </w:r>
    </w:p>
    <w:p w:rsidR="00EB3432" w:rsidRDefault="00BF0D49" w:rsidP="00845EA9">
      <w:pPr>
        <w:spacing w:before="1"/>
        <w:rPr>
          <w:sz w:val="24"/>
        </w:rPr>
      </w:pPr>
      <w:r>
        <w:rPr>
          <w:b/>
          <w:sz w:val="24"/>
        </w:rPr>
        <w:t xml:space="preserve">Личностными результатами </w:t>
      </w:r>
      <w:r>
        <w:rPr>
          <w:sz w:val="24"/>
        </w:rPr>
        <w:t>являются:</w:t>
      </w:r>
    </w:p>
    <w:p w:rsidR="00EB3432" w:rsidRPr="00845EA9" w:rsidRDefault="00BF0D49" w:rsidP="0095309D">
      <w:pPr>
        <w:pStyle w:val="a4"/>
        <w:numPr>
          <w:ilvl w:val="0"/>
          <w:numId w:val="89"/>
        </w:numPr>
        <w:tabs>
          <w:tab w:val="left" w:pos="1222"/>
          <w:tab w:val="left" w:pos="6732"/>
        </w:tabs>
        <w:ind w:right="713"/>
        <w:jc w:val="both"/>
        <w:rPr>
          <w:sz w:val="24"/>
        </w:rPr>
      </w:pPr>
      <w:r w:rsidRPr="00845EA9">
        <w:rPr>
          <w:sz w:val="24"/>
        </w:rPr>
        <w:t>понимание русского языка как одной из основных национально-культурных ценностей русского народа, определяющей ролиродногоязыка</w:t>
      </w:r>
      <w:r w:rsidRPr="00845EA9">
        <w:rPr>
          <w:sz w:val="24"/>
        </w:rPr>
        <w:tab/>
        <w:t>в развитии интеллектуальных, творческих способностей и моральных качеств личности, его значения в процессе получения школьногообразования;</w:t>
      </w:r>
    </w:p>
    <w:p w:rsidR="00EB3432" w:rsidRPr="00845EA9" w:rsidRDefault="00BF0D49" w:rsidP="0095309D">
      <w:pPr>
        <w:pStyle w:val="a4"/>
        <w:numPr>
          <w:ilvl w:val="0"/>
          <w:numId w:val="89"/>
        </w:numPr>
        <w:tabs>
          <w:tab w:val="left" w:pos="1222"/>
        </w:tabs>
        <w:spacing w:before="1"/>
        <w:ind w:right="740"/>
        <w:jc w:val="both"/>
        <w:rPr>
          <w:sz w:val="24"/>
        </w:rPr>
      </w:pPr>
      <w:r w:rsidRPr="00845EA9">
        <w:rPr>
          <w:sz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речевомусамосовершенствованию;</w:t>
      </w:r>
    </w:p>
    <w:p w:rsidR="00EB3432" w:rsidRPr="00845EA9" w:rsidRDefault="00BF0D49" w:rsidP="0095309D">
      <w:pPr>
        <w:pStyle w:val="a4"/>
        <w:numPr>
          <w:ilvl w:val="0"/>
          <w:numId w:val="89"/>
        </w:numPr>
        <w:tabs>
          <w:tab w:val="left" w:pos="1222"/>
        </w:tabs>
        <w:ind w:right="1149"/>
        <w:jc w:val="both"/>
        <w:rPr>
          <w:sz w:val="24"/>
        </w:rPr>
      </w:pPr>
      <w:r w:rsidRPr="00845EA9">
        <w:rPr>
          <w:sz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собственнойречью.</w:t>
      </w:r>
    </w:p>
    <w:p w:rsidR="00EB3432" w:rsidRDefault="00BF0D49" w:rsidP="00845EA9">
      <w:pPr>
        <w:rPr>
          <w:sz w:val="24"/>
        </w:rPr>
      </w:pPr>
      <w:r>
        <w:rPr>
          <w:b/>
          <w:sz w:val="24"/>
        </w:rPr>
        <w:t xml:space="preserve">Метапредметнымирезультатами </w:t>
      </w:r>
      <w:r>
        <w:rPr>
          <w:sz w:val="24"/>
        </w:rPr>
        <w:t>являются:</w:t>
      </w:r>
    </w:p>
    <w:p w:rsidR="00EB3432" w:rsidRDefault="00BF0D49" w:rsidP="0095309D">
      <w:pPr>
        <w:pStyle w:val="31"/>
        <w:numPr>
          <w:ilvl w:val="0"/>
          <w:numId w:val="88"/>
        </w:numPr>
        <w:tabs>
          <w:tab w:val="left" w:pos="1222"/>
        </w:tabs>
        <w:ind w:left="426" w:firstLine="0"/>
      </w:pPr>
      <w:r>
        <w:t>владение всеми видами речевойдеятельности:</w:t>
      </w:r>
    </w:p>
    <w:p w:rsidR="00EB3432" w:rsidRDefault="00BF0D49" w:rsidP="00845EA9">
      <w:pPr>
        <w:ind w:left="426"/>
        <w:rPr>
          <w:sz w:val="24"/>
        </w:rPr>
      </w:pPr>
      <w:r>
        <w:rPr>
          <w:i/>
          <w:sz w:val="24"/>
        </w:rPr>
        <w:t>Аудирование и чтение</w:t>
      </w:r>
      <w:r>
        <w:rPr>
          <w:sz w:val="24"/>
        </w:rPr>
        <w:t>:</w:t>
      </w:r>
    </w:p>
    <w:p w:rsidR="00EB3432" w:rsidRDefault="00BF0D49" w:rsidP="0095309D">
      <w:pPr>
        <w:pStyle w:val="a4"/>
        <w:numPr>
          <w:ilvl w:val="0"/>
          <w:numId w:val="87"/>
        </w:numPr>
        <w:tabs>
          <w:tab w:val="left" w:pos="1107"/>
        </w:tabs>
        <w:ind w:left="426" w:right="706" w:firstLine="0"/>
        <w:rPr>
          <w:sz w:val="24"/>
        </w:rPr>
      </w:pPr>
      <w:r>
        <w:rPr>
          <w:sz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EB3432" w:rsidRDefault="00BF0D49" w:rsidP="0095309D">
      <w:pPr>
        <w:pStyle w:val="a4"/>
        <w:numPr>
          <w:ilvl w:val="0"/>
          <w:numId w:val="87"/>
        </w:numPr>
        <w:tabs>
          <w:tab w:val="left" w:pos="1107"/>
        </w:tabs>
        <w:spacing w:before="1"/>
        <w:ind w:left="426" w:right="1393" w:firstLine="0"/>
        <w:rPr>
          <w:sz w:val="24"/>
        </w:rPr>
      </w:pPr>
      <w:r>
        <w:rPr>
          <w:sz w:val="24"/>
        </w:rPr>
        <w:t>владение разными видами чтения (поисковым, просмотровым, ознакомительным, изучающим) текстов разных стилей ижанров;</w:t>
      </w:r>
    </w:p>
    <w:p w:rsidR="00EB3432" w:rsidRDefault="00BF0D49" w:rsidP="0095309D">
      <w:pPr>
        <w:pStyle w:val="a4"/>
        <w:numPr>
          <w:ilvl w:val="0"/>
          <w:numId w:val="87"/>
        </w:numPr>
        <w:tabs>
          <w:tab w:val="left" w:pos="1107"/>
        </w:tabs>
        <w:ind w:left="426" w:right="1230" w:firstLine="0"/>
        <w:rPr>
          <w:sz w:val="24"/>
        </w:rPr>
      </w:pPr>
      <w:r>
        <w:rPr>
          <w:sz w:val="24"/>
        </w:rPr>
        <w:t>адекватное восприятие на слух текстов разных стилей и жанров; владение разными видами аудирования (выборочным, ознакомительным,детальным);</w:t>
      </w:r>
    </w:p>
    <w:p w:rsidR="00EB3432" w:rsidRDefault="00BF0D49" w:rsidP="0095309D">
      <w:pPr>
        <w:pStyle w:val="a4"/>
        <w:numPr>
          <w:ilvl w:val="0"/>
          <w:numId w:val="87"/>
        </w:numPr>
        <w:tabs>
          <w:tab w:val="left" w:pos="1107"/>
        </w:tabs>
        <w:ind w:left="426" w:right="594" w:firstLine="0"/>
        <w:rPr>
          <w:sz w:val="24"/>
        </w:rPr>
      </w:pPr>
      <w:r>
        <w:rPr>
          <w:sz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электронныхносителях;</w:t>
      </w:r>
    </w:p>
    <w:p w:rsidR="00EB3432" w:rsidRDefault="00BF0D49" w:rsidP="0095309D">
      <w:pPr>
        <w:pStyle w:val="a4"/>
        <w:numPr>
          <w:ilvl w:val="0"/>
          <w:numId w:val="87"/>
        </w:numPr>
        <w:tabs>
          <w:tab w:val="left" w:pos="1107"/>
        </w:tabs>
        <w:ind w:left="426" w:right="635" w:firstLine="0"/>
        <w:jc w:val="both"/>
        <w:rPr>
          <w:sz w:val="24"/>
        </w:rPr>
      </w:pPr>
      <w:r>
        <w:rPr>
          <w:sz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илиаудирования;</w:t>
      </w:r>
    </w:p>
    <w:p w:rsidR="00EB3432" w:rsidRDefault="00BF0D49" w:rsidP="0095309D">
      <w:pPr>
        <w:pStyle w:val="a4"/>
        <w:numPr>
          <w:ilvl w:val="0"/>
          <w:numId w:val="87"/>
        </w:numPr>
        <w:tabs>
          <w:tab w:val="left" w:pos="1109"/>
        </w:tabs>
        <w:ind w:left="426" w:right="651" w:firstLine="0"/>
        <w:rPr>
          <w:sz w:val="24"/>
        </w:rPr>
      </w:pPr>
      <w:r>
        <w:rPr>
          <w:sz w:val="24"/>
        </w:rPr>
        <w:t>умение сопоставлять и сравнивать речевые высказывания с точки зрения ихсодержания, стилистических особенностей и использованных языковыхсредств;</w:t>
      </w:r>
    </w:p>
    <w:p w:rsidR="00EB3432" w:rsidRDefault="00BF0D49" w:rsidP="00845EA9">
      <w:pPr>
        <w:ind w:left="426"/>
        <w:rPr>
          <w:i/>
          <w:sz w:val="24"/>
        </w:rPr>
      </w:pPr>
      <w:r>
        <w:rPr>
          <w:i/>
          <w:sz w:val="24"/>
        </w:rPr>
        <w:t>говорение и письмо:</w:t>
      </w:r>
    </w:p>
    <w:p w:rsidR="00EB3432" w:rsidRDefault="00BF0D49" w:rsidP="0095309D">
      <w:pPr>
        <w:pStyle w:val="a4"/>
        <w:numPr>
          <w:ilvl w:val="0"/>
          <w:numId w:val="87"/>
        </w:numPr>
        <w:tabs>
          <w:tab w:val="left" w:pos="1107"/>
        </w:tabs>
        <w:ind w:left="426" w:right="1014" w:firstLine="0"/>
        <w:rPr>
          <w:sz w:val="24"/>
        </w:rPr>
      </w:pPr>
      <w:r>
        <w:rPr>
          <w:sz w:val="24"/>
        </w:rPr>
        <w:t>способность определять цели предстоящей учебной деятельности (индивидуальнойи коллективной), последовательность действий, оценивать достигнутые результатыи</w:t>
      </w:r>
    </w:p>
    <w:p w:rsidR="00EB3432" w:rsidRDefault="00BF0D49" w:rsidP="00845EA9">
      <w:pPr>
        <w:spacing w:before="1"/>
        <w:ind w:left="426"/>
        <w:rPr>
          <w:sz w:val="24"/>
        </w:rPr>
      </w:pPr>
      <w:r>
        <w:rPr>
          <w:sz w:val="24"/>
        </w:rPr>
        <w:t>адекватно формулировать их в устной и письменной форме;</w:t>
      </w:r>
    </w:p>
    <w:p w:rsidR="00EB3432" w:rsidRDefault="00BF0D49" w:rsidP="0095309D">
      <w:pPr>
        <w:pStyle w:val="a4"/>
        <w:numPr>
          <w:ilvl w:val="0"/>
          <w:numId w:val="87"/>
        </w:numPr>
        <w:tabs>
          <w:tab w:val="left" w:pos="1109"/>
        </w:tabs>
        <w:ind w:left="426" w:right="1089" w:firstLine="0"/>
        <w:rPr>
          <w:sz w:val="24"/>
        </w:rPr>
      </w:pPr>
      <w:r>
        <w:rPr>
          <w:sz w:val="24"/>
        </w:rPr>
        <w:t>умение воспроизводить прослушанный или прочитанный текст с заданной степенью свернутости (план,пересказ);</w:t>
      </w:r>
    </w:p>
    <w:p w:rsidR="00EB3432" w:rsidRDefault="00BF0D49" w:rsidP="0095309D">
      <w:pPr>
        <w:pStyle w:val="a4"/>
        <w:numPr>
          <w:ilvl w:val="0"/>
          <w:numId w:val="87"/>
        </w:numPr>
        <w:tabs>
          <w:tab w:val="left" w:pos="1109"/>
        </w:tabs>
        <w:ind w:left="426" w:right="999" w:firstLine="0"/>
        <w:rPr>
          <w:sz w:val="24"/>
        </w:rPr>
      </w:pPr>
      <w:r>
        <w:rPr>
          <w:sz w:val="24"/>
        </w:rPr>
        <w:t>умение создавать устные и письменные тексты разных типов, стилей речи и жанровс учетом замысла, адресата и ситуацииобщения;</w:t>
      </w:r>
    </w:p>
    <w:p w:rsidR="00EB3432" w:rsidRPr="00845EA9" w:rsidRDefault="00BF0D49" w:rsidP="0095309D">
      <w:pPr>
        <w:pStyle w:val="a4"/>
        <w:numPr>
          <w:ilvl w:val="0"/>
          <w:numId w:val="87"/>
        </w:numPr>
        <w:tabs>
          <w:tab w:val="left" w:pos="1107"/>
        </w:tabs>
        <w:ind w:left="426" w:right="932" w:firstLine="0"/>
        <w:rPr>
          <w:sz w:val="24"/>
        </w:rPr>
      </w:pPr>
      <w:r>
        <w:rPr>
          <w:sz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последовательность,связность,</w:t>
      </w:r>
      <w:r w:rsidRPr="00845EA9">
        <w:rPr>
          <w:sz w:val="24"/>
        </w:rPr>
        <w:t>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B3432" w:rsidRDefault="00BF0D49" w:rsidP="0095309D">
      <w:pPr>
        <w:pStyle w:val="a4"/>
        <w:numPr>
          <w:ilvl w:val="0"/>
          <w:numId w:val="87"/>
        </w:numPr>
        <w:tabs>
          <w:tab w:val="left" w:pos="426"/>
        </w:tabs>
        <w:ind w:left="426" w:firstLine="0"/>
        <w:rPr>
          <w:sz w:val="24"/>
        </w:rPr>
      </w:pPr>
      <w:r>
        <w:rPr>
          <w:sz w:val="24"/>
        </w:rPr>
        <w:t>владение различными видами монолога (повествование,описание,</w:t>
      </w:r>
    </w:p>
    <w:p w:rsidR="00EB3432" w:rsidRDefault="00BF0D49" w:rsidP="00845EA9">
      <w:pPr>
        <w:tabs>
          <w:tab w:val="left" w:pos="426"/>
        </w:tabs>
        <w:ind w:left="426" w:right="835"/>
        <w:rPr>
          <w:sz w:val="24"/>
        </w:rPr>
      </w:pPr>
      <w:r>
        <w:rPr>
          <w:sz w:val="24"/>
        </w:rPr>
        <w:t>рассуждение;сочетание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EB3432" w:rsidRDefault="00BF0D49" w:rsidP="0095309D">
      <w:pPr>
        <w:pStyle w:val="a4"/>
        <w:numPr>
          <w:ilvl w:val="0"/>
          <w:numId w:val="87"/>
        </w:numPr>
        <w:tabs>
          <w:tab w:val="left" w:pos="426"/>
        </w:tabs>
        <w:spacing w:before="1"/>
        <w:ind w:left="426" w:right="1228" w:firstLine="0"/>
        <w:rPr>
          <w:sz w:val="24"/>
        </w:rPr>
      </w:pPr>
      <w:r>
        <w:rPr>
          <w:sz w:val="24"/>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r>
        <w:rPr>
          <w:sz w:val="24"/>
        </w:rPr>
        <w:lastRenderedPageBreak/>
        <w:t>соблюдение основных правил орфографии и пунктуации в процессе письменного общения;</w:t>
      </w:r>
    </w:p>
    <w:p w:rsidR="00EB3432" w:rsidRDefault="00BF0D49" w:rsidP="0095309D">
      <w:pPr>
        <w:pStyle w:val="a4"/>
        <w:numPr>
          <w:ilvl w:val="0"/>
          <w:numId w:val="87"/>
        </w:numPr>
        <w:tabs>
          <w:tab w:val="left" w:pos="426"/>
        </w:tabs>
        <w:ind w:left="426" w:right="1889" w:firstLine="0"/>
        <w:rPr>
          <w:sz w:val="24"/>
        </w:rPr>
      </w:pPr>
      <w:r>
        <w:rPr>
          <w:sz w:val="24"/>
        </w:rPr>
        <w:t>способность участвовать в речевом общении, соблюдая нормы речевого этикета;адекватно использовать жесты, мимику в процессе речевогообщения;</w:t>
      </w:r>
    </w:p>
    <w:p w:rsidR="00EB3432" w:rsidRDefault="00BF0D49" w:rsidP="0095309D">
      <w:pPr>
        <w:pStyle w:val="a4"/>
        <w:numPr>
          <w:ilvl w:val="0"/>
          <w:numId w:val="87"/>
        </w:numPr>
        <w:tabs>
          <w:tab w:val="left" w:pos="426"/>
        </w:tabs>
        <w:ind w:left="426" w:right="847" w:firstLine="0"/>
        <w:rPr>
          <w:sz w:val="24"/>
        </w:rPr>
      </w:pPr>
      <w:r>
        <w:rPr>
          <w:sz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собственныетексты;</w:t>
      </w:r>
    </w:p>
    <w:p w:rsidR="00EB3432" w:rsidRDefault="00BF0D49" w:rsidP="0095309D">
      <w:pPr>
        <w:pStyle w:val="a4"/>
        <w:numPr>
          <w:ilvl w:val="0"/>
          <w:numId w:val="87"/>
        </w:numPr>
        <w:tabs>
          <w:tab w:val="left" w:pos="426"/>
        </w:tabs>
        <w:ind w:left="426" w:firstLine="0"/>
        <w:rPr>
          <w:sz w:val="24"/>
        </w:rPr>
      </w:pPr>
      <w:r>
        <w:rPr>
          <w:sz w:val="24"/>
        </w:rPr>
        <w:t>умение выступать перед аудиторией сверстников с небольшимисообщениями,</w:t>
      </w:r>
    </w:p>
    <w:p w:rsidR="00EB3432" w:rsidRDefault="00BF0D49" w:rsidP="00845EA9">
      <w:pPr>
        <w:tabs>
          <w:tab w:val="left" w:pos="426"/>
        </w:tabs>
        <w:ind w:left="426" w:right="905"/>
        <w:rPr>
          <w:sz w:val="24"/>
        </w:rPr>
      </w:pPr>
      <w:r>
        <w:rPr>
          <w:sz w:val="24"/>
        </w:rPr>
        <w:t>докладом, рефератом;участие в спорах, обсуждениях актуальных тем с использованием различных средств аргументации;</w:t>
      </w:r>
    </w:p>
    <w:p w:rsidR="00EB3432" w:rsidRDefault="00BF0D49" w:rsidP="0095309D">
      <w:pPr>
        <w:pStyle w:val="a4"/>
        <w:numPr>
          <w:ilvl w:val="0"/>
          <w:numId w:val="88"/>
        </w:numPr>
        <w:tabs>
          <w:tab w:val="left" w:pos="426"/>
          <w:tab w:val="left" w:pos="1222"/>
        </w:tabs>
        <w:ind w:left="426" w:right="1526" w:firstLine="0"/>
        <w:rPr>
          <w:sz w:val="24"/>
        </w:rPr>
      </w:pPr>
      <w:r>
        <w:rPr>
          <w:sz w:val="24"/>
        </w:rPr>
        <w:t>применение приобретенных знаний, умений и навыков в повседневной жизни; способность использовать родной язык как средство получения знаний подругим учебным предметам; применение полученных знаний, умений и навыкованализа</w:t>
      </w:r>
    </w:p>
    <w:p w:rsidR="00EB3432" w:rsidRDefault="00BF0D49" w:rsidP="00845EA9">
      <w:pPr>
        <w:tabs>
          <w:tab w:val="left" w:pos="426"/>
        </w:tabs>
        <w:spacing w:before="1"/>
        <w:ind w:left="426" w:right="604"/>
        <w:rPr>
          <w:sz w:val="24"/>
        </w:rPr>
      </w:pPr>
      <w:r>
        <w:rPr>
          <w:sz w:val="24"/>
        </w:rPr>
        <w:t>языковых явлений на межпредметном уровне (на уроках иностранного языка, литературы и др.);</w:t>
      </w:r>
    </w:p>
    <w:p w:rsidR="00EB3432" w:rsidRDefault="00BF0D49" w:rsidP="0095309D">
      <w:pPr>
        <w:pStyle w:val="a4"/>
        <w:numPr>
          <w:ilvl w:val="0"/>
          <w:numId w:val="88"/>
        </w:numPr>
        <w:tabs>
          <w:tab w:val="left" w:pos="426"/>
          <w:tab w:val="left" w:pos="1222"/>
        </w:tabs>
        <w:ind w:left="426" w:right="820" w:firstLine="0"/>
        <w:rPr>
          <w:sz w:val="24"/>
        </w:rPr>
      </w:pPr>
      <w:r>
        <w:rPr>
          <w:sz w:val="24"/>
        </w:rPr>
        <w:t>коммуникативно целесообразное взаимодействие с окружающими людьми впроцессе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межкультурногообщения.</w:t>
      </w:r>
    </w:p>
    <w:p w:rsidR="00EB3432" w:rsidRDefault="00BF0D49" w:rsidP="00845EA9">
      <w:pPr>
        <w:rPr>
          <w:sz w:val="24"/>
        </w:rPr>
      </w:pPr>
      <w:r>
        <w:rPr>
          <w:b/>
          <w:sz w:val="24"/>
        </w:rPr>
        <w:t xml:space="preserve">Предметными результатами </w:t>
      </w:r>
      <w:r>
        <w:rPr>
          <w:sz w:val="24"/>
        </w:rPr>
        <w:t>являются:</w:t>
      </w:r>
    </w:p>
    <w:p w:rsidR="00EB3432" w:rsidRDefault="00BF0D49" w:rsidP="0095309D">
      <w:pPr>
        <w:pStyle w:val="31"/>
        <w:numPr>
          <w:ilvl w:val="1"/>
          <w:numId w:val="88"/>
        </w:numPr>
        <w:ind w:left="426" w:right="1595" w:firstLine="0"/>
      </w:pPr>
      <w:r>
        <w:t>представление об основных функциях языка, о роли русского языка как национального языка русского народа, как государственного языкаРоссийской</w:t>
      </w:r>
    </w:p>
    <w:p w:rsidR="00EB3432" w:rsidRDefault="00BF0D49" w:rsidP="00845EA9">
      <w:pPr>
        <w:ind w:left="426" w:right="690"/>
        <w:rPr>
          <w:sz w:val="24"/>
        </w:rPr>
      </w:pPr>
      <w:r>
        <w:rPr>
          <w:sz w:val="24"/>
        </w:rPr>
        <w:t>Федерации и языка межнационального общения, о связи языка и культуры народа, о роли родного языка в жизни человека и общества;</w:t>
      </w:r>
    </w:p>
    <w:p w:rsidR="00EB3432" w:rsidRDefault="00BF0D49" w:rsidP="0095309D">
      <w:pPr>
        <w:pStyle w:val="a4"/>
        <w:numPr>
          <w:ilvl w:val="1"/>
          <w:numId w:val="88"/>
        </w:numPr>
        <w:ind w:left="426" w:right="1268" w:firstLine="0"/>
        <w:rPr>
          <w:sz w:val="24"/>
        </w:rPr>
      </w:pPr>
      <w:r>
        <w:rPr>
          <w:sz w:val="24"/>
        </w:rPr>
        <w:t>понимание места родного языка в системе гуманитарных наук и его роли в образовании вцелом;</w:t>
      </w:r>
    </w:p>
    <w:p w:rsidR="00EB3432" w:rsidRDefault="00BF0D49" w:rsidP="0095309D">
      <w:pPr>
        <w:pStyle w:val="a4"/>
        <w:numPr>
          <w:ilvl w:val="1"/>
          <w:numId w:val="88"/>
        </w:numPr>
        <w:ind w:left="426" w:right="1061" w:firstLine="0"/>
        <w:rPr>
          <w:sz w:val="24"/>
        </w:rPr>
      </w:pPr>
      <w:r>
        <w:rPr>
          <w:sz w:val="24"/>
        </w:rPr>
        <w:t>усвоение основ научных знаний о родном языке; понимание взаимосвязиего уровней иединиц;</w:t>
      </w:r>
    </w:p>
    <w:p w:rsidR="00EB3432" w:rsidRDefault="00BF0D49" w:rsidP="0095309D">
      <w:pPr>
        <w:pStyle w:val="a4"/>
        <w:numPr>
          <w:ilvl w:val="1"/>
          <w:numId w:val="88"/>
        </w:numPr>
        <w:ind w:left="426" w:right="1010" w:firstLine="0"/>
        <w:rPr>
          <w:sz w:val="24"/>
        </w:rPr>
      </w:pPr>
      <w:r>
        <w:rPr>
          <w:sz w:val="24"/>
        </w:rPr>
        <w:t>освоение базовых понятий лингвистики: лингвистика и ее основные разделы; язык и речь, речевое общение, речь устная и письменная; монолог, диалог и ихвиды;</w:t>
      </w:r>
    </w:p>
    <w:p w:rsidR="00EB3432" w:rsidRDefault="00BF0D49" w:rsidP="00845EA9">
      <w:pPr>
        <w:spacing w:before="1"/>
        <w:ind w:left="426" w:right="671"/>
        <w:rPr>
          <w:sz w:val="24"/>
        </w:rPr>
      </w:pPr>
      <w:r>
        <w:rPr>
          <w:sz w:val="24"/>
        </w:rPr>
        <w:t>ситуация речевого общения; разговорная речь, научный, публицистический, официально- 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EB3432" w:rsidRPr="00845EA9" w:rsidRDefault="00BF0D49" w:rsidP="0095309D">
      <w:pPr>
        <w:pStyle w:val="a4"/>
        <w:numPr>
          <w:ilvl w:val="1"/>
          <w:numId w:val="88"/>
        </w:numPr>
        <w:ind w:left="426" w:right="1031" w:firstLine="0"/>
        <w:rPr>
          <w:sz w:val="24"/>
        </w:rPr>
      </w:pPr>
      <w:r>
        <w:rPr>
          <w:sz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письменныхвысказываний;</w:t>
      </w:r>
      <w:r w:rsidRPr="00845EA9">
        <w:rPr>
          <w:sz w:val="24"/>
        </w:rPr>
        <w:t>опознавание и анализ основных единиц языка, грамматических категорий языка, уместное употребление языковых единиц адекватно ситуации речевогообщения;</w:t>
      </w:r>
    </w:p>
    <w:p w:rsidR="00EB3432" w:rsidRDefault="00BF0D49" w:rsidP="0095309D">
      <w:pPr>
        <w:pStyle w:val="a4"/>
        <w:numPr>
          <w:ilvl w:val="1"/>
          <w:numId w:val="88"/>
        </w:numPr>
        <w:ind w:left="426" w:right="1070" w:firstLine="0"/>
        <w:rPr>
          <w:sz w:val="24"/>
        </w:rPr>
      </w:pPr>
      <w:r>
        <w:rPr>
          <w:sz w:val="24"/>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EB3432" w:rsidRDefault="00BF0D49" w:rsidP="0095309D">
      <w:pPr>
        <w:pStyle w:val="a4"/>
        <w:numPr>
          <w:ilvl w:val="1"/>
          <w:numId w:val="88"/>
        </w:numPr>
        <w:spacing w:before="1"/>
        <w:ind w:left="426" w:right="1546" w:firstLine="0"/>
        <w:rPr>
          <w:sz w:val="24"/>
        </w:rPr>
      </w:pPr>
      <w:r>
        <w:rPr>
          <w:sz w:val="24"/>
        </w:rPr>
        <w:t>понимание коммуникативно-эстетических возможностей лексической и грамматической синонимии и использование их в собственной речевойпрактике;</w:t>
      </w:r>
    </w:p>
    <w:p w:rsidR="00EB3432" w:rsidRDefault="00BF0D49" w:rsidP="0095309D">
      <w:pPr>
        <w:pStyle w:val="a4"/>
        <w:numPr>
          <w:ilvl w:val="1"/>
          <w:numId w:val="88"/>
        </w:numPr>
        <w:tabs>
          <w:tab w:val="left" w:pos="709"/>
        </w:tabs>
        <w:ind w:left="426" w:right="1318" w:firstLine="0"/>
        <w:rPr>
          <w:sz w:val="24"/>
        </w:rPr>
      </w:pPr>
      <w:r>
        <w:rPr>
          <w:sz w:val="24"/>
        </w:rPr>
        <w:lastRenderedPageBreak/>
        <w:t>осознание эстетической функции родного языка, способность оценивать эстетическую сторону речевого высказывания при анализе текстовхудожественной литературы.</w:t>
      </w:r>
    </w:p>
    <w:p w:rsidR="00EB3432" w:rsidRDefault="00EB3432">
      <w:pPr>
        <w:pStyle w:val="a3"/>
        <w:spacing w:before="5"/>
        <w:ind w:left="0"/>
        <w:rPr>
          <w:sz w:val="24"/>
        </w:rPr>
      </w:pPr>
    </w:p>
    <w:p w:rsidR="00EB3432" w:rsidRDefault="00BF0D49" w:rsidP="00845EA9">
      <w:pPr>
        <w:ind w:right="2314"/>
        <w:rPr>
          <w:b/>
          <w:sz w:val="24"/>
        </w:rPr>
      </w:pPr>
      <w:r>
        <w:rPr>
          <w:b/>
          <w:sz w:val="24"/>
        </w:rPr>
        <w:t>II.Содержание учебного предметарусский язык 5 класс</w:t>
      </w:r>
    </w:p>
    <w:p w:rsidR="00EB3432" w:rsidRDefault="00BF0D49" w:rsidP="004B0B80">
      <w:pPr>
        <w:ind w:left="426" w:right="4536"/>
        <w:rPr>
          <w:sz w:val="24"/>
        </w:rPr>
      </w:pPr>
      <w:r>
        <w:rPr>
          <w:sz w:val="24"/>
        </w:rPr>
        <w:t xml:space="preserve">Русский язык – национальный язык русского народа </w:t>
      </w:r>
      <w:r>
        <w:rPr>
          <w:b/>
          <w:sz w:val="24"/>
        </w:rPr>
        <w:t xml:space="preserve">Речь. Речевое общение. Речевая деятельность </w:t>
      </w:r>
      <w:r>
        <w:rPr>
          <w:sz w:val="24"/>
        </w:rPr>
        <w:t>(Материал усваивается в течение учебного года)</w:t>
      </w:r>
    </w:p>
    <w:p w:rsidR="00EB3432" w:rsidRDefault="00BF0D49" w:rsidP="004B0B80">
      <w:pPr>
        <w:pStyle w:val="31"/>
        <w:ind w:left="426" w:right="591"/>
        <w:jc w:val="both"/>
      </w:pPr>
      <w:r>
        <w:t>Язык и речь. Речь и речевое общение. Речь устная и письменная. Речь книжная и разговорная.Речь диалогическая и монологическая. Речь как деятельность. Виды речевой деятельности: чтение, аудирование, говорение, письмо. Речевой этикет.</w:t>
      </w:r>
    </w:p>
    <w:p w:rsidR="00EB3432" w:rsidRDefault="00BF0D49" w:rsidP="004B0B80">
      <w:pPr>
        <w:ind w:left="426" w:right="585"/>
        <w:jc w:val="both"/>
        <w:rPr>
          <w:sz w:val="24"/>
        </w:rPr>
      </w:pPr>
      <w:r>
        <w:rPr>
          <w:sz w:val="24"/>
        </w:rPr>
        <w:t>Текст как речевое произведение. Основные признаки текста. Тема, структура, основная мысль текста. Микротема текста. Способы развития темы в тексте. Последовательная и параллельная связь предложений в тексте. Средства связи предложений в тексте. Абзац — структурно-смысловая часть текста. План текста.</w:t>
      </w:r>
    </w:p>
    <w:p w:rsidR="00EB3432" w:rsidRDefault="00BF0D49" w:rsidP="004B0B80">
      <w:pPr>
        <w:ind w:left="426" w:right="594"/>
        <w:jc w:val="both"/>
        <w:rPr>
          <w:sz w:val="24"/>
        </w:rPr>
      </w:pPr>
      <w:r>
        <w:rPr>
          <w:sz w:val="24"/>
        </w:rPr>
        <w:t>Функционально-смысловые типы речи: описание, повествование, рассуждение. Их строение, смысловые и языковые особенности. Сочетание разных типов речи в тексте.</w:t>
      </w:r>
    </w:p>
    <w:p w:rsidR="00EB3432" w:rsidRDefault="00BF0D49" w:rsidP="004B0B80">
      <w:pPr>
        <w:ind w:left="426"/>
        <w:rPr>
          <w:sz w:val="24"/>
        </w:rPr>
      </w:pPr>
      <w:r>
        <w:rPr>
          <w:sz w:val="24"/>
        </w:rPr>
        <w:t>Изобразительно-выразительные средства языка в тексте. Сравнение.</w:t>
      </w:r>
    </w:p>
    <w:p w:rsidR="00EB3432" w:rsidRDefault="00BF0D49" w:rsidP="004B0B80">
      <w:pPr>
        <w:spacing w:before="1"/>
        <w:ind w:left="426"/>
        <w:rPr>
          <w:b/>
          <w:sz w:val="24"/>
        </w:rPr>
      </w:pPr>
      <w:r>
        <w:rPr>
          <w:b/>
          <w:sz w:val="24"/>
        </w:rPr>
        <w:t>Система языка</w:t>
      </w:r>
    </w:p>
    <w:p w:rsidR="00EB3432" w:rsidRDefault="00BF0D49" w:rsidP="004B0B80">
      <w:pPr>
        <w:spacing w:line="274" w:lineRule="exact"/>
        <w:ind w:left="426"/>
        <w:rPr>
          <w:b/>
          <w:i/>
          <w:sz w:val="24"/>
        </w:rPr>
      </w:pPr>
      <w:r>
        <w:rPr>
          <w:b/>
          <w:i/>
          <w:sz w:val="24"/>
        </w:rPr>
        <w:t>Синтаксис и пунктуация</w:t>
      </w:r>
    </w:p>
    <w:p w:rsidR="00EB3432" w:rsidRDefault="00BF0D49" w:rsidP="004B0B80">
      <w:pPr>
        <w:pStyle w:val="31"/>
        <w:ind w:left="426" w:right="598"/>
        <w:jc w:val="both"/>
      </w:pPr>
      <w:r>
        <w:t>Словосочетание, его признаки. Виды словосочетаний по морфологическим свойствам главного слова.</w:t>
      </w:r>
    </w:p>
    <w:p w:rsidR="00EB3432" w:rsidRDefault="00BF0D49" w:rsidP="004B0B80">
      <w:pPr>
        <w:ind w:left="426" w:right="591"/>
        <w:jc w:val="both"/>
        <w:rPr>
          <w:sz w:val="24"/>
        </w:rPr>
      </w:pPr>
      <w:r>
        <w:rPr>
          <w:sz w:val="24"/>
        </w:rPr>
        <w:t xml:space="preserve">Предложение, его признаки. Средства оформления предложения: интонация, ее функции, логическое ударение. Виды предложений по цели высказывания и эмоциональной окраске. Грамматическая основа предложения. Главные члены предложения. Распространѐнное и нераспространенное предложение.Второстепенные </w:t>
      </w:r>
      <w:r>
        <w:rPr>
          <w:spacing w:val="-4"/>
          <w:sz w:val="24"/>
        </w:rPr>
        <w:t>члены</w:t>
      </w:r>
      <w:r>
        <w:rPr>
          <w:sz w:val="24"/>
        </w:rPr>
        <w:t>предложения: определение, дополнение, обстоятельство, способы ихвыражения.</w:t>
      </w:r>
    </w:p>
    <w:p w:rsidR="00EB3432" w:rsidRDefault="00BF0D49" w:rsidP="004B0B80">
      <w:pPr>
        <w:ind w:left="426" w:right="586" w:firstLine="707"/>
        <w:jc w:val="both"/>
        <w:rPr>
          <w:sz w:val="24"/>
        </w:rPr>
      </w:pPr>
      <w:r>
        <w:rPr>
          <w:sz w:val="24"/>
        </w:rPr>
        <w:t>Предложения с однородными членами. Смысловые, интонационные и пунктуационные особенности. Обобщающее слово при однородных членахпредложения. Предложения с обращением. Интонация, пунктуация предложений с обращением.Предложения с вводными словами.Функции, интонация, пунктуация предложений с вводными словами.Предложения с прямой речью.Интонация, пунктуация предложений с прямой речью.Простое и сложное предложение.</w:t>
      </w:r>
    </w:p>
    <w:p w:rsidR="00EB3432" w:rsidRDefault="00BF0D49" w:rsidP="004B0B80">
      <w:pPr>
        <w:spacing w:before="3" w:line="274" w:lineRule="exact"/>
        <w:ind w:left="426"/>
        <w:rPr>
          <w:b/>
          <w:i/>
          <w:sz w:val="24"/>
        </w:rPr>
      </w:pPr>
      <w:r>
        <w:rPr>
          <w:b/>
          <w:i/>
          <w:sz w:val="24"/>
        </w:rPr>
        <w:t>Фонетика. Орфоэпия. Графика. Орфография</w:t>
      </w:r>
    </w:p>
    <w:p w:rsidR="00EB3432" w:rsidRDefault="00BF0D49" w:rsidP="004B0B80">
      <w:pPr>
        <w:pStyle w:val="31"/>
        <w:ind w:left="426" w:right="587"/>
        <w:jc w:val="both"/>
      </w:pPr>
      <w:r>
        <w:t>Звук — единица языка. Смыслоразличительная функция звуков.Система гласных звуков. Система согласных звуков.Изменение звуков в речевом потоке. Фонетическая транскрипция.Выразительные средства фонетики.Слог. Слог — единица слова.Ударение. Разноместность и подвижность русского ударения.</w:t>
      </w:r>
    </w:p>
    <w:p w:rsidR="00EB3432" w:rsidRDefault="00BF0D49" w:rsidP="004B0B80">
      <w:pPr>
        <w:ind w:left="426" w:right="596"/>
        <w:jc w:val="both"/>
        <w:rPr>
          <w:sz w:val="24"/>
        </w:rPr>
      </w:pPr>
      <w:r>
        <w:rPr>
          <w:b/>
          <w:sz w:val="24"/>
        </w:rPr>
        <w:t xml:space="preserve">Орфоэпия </w:t>
      </w:r>
      <w:r>
        <w:rPr>
          <w:sz w:val="24"/>
        </w:rPr>
        <w:t>как раздел лингвистики. Основные нормы произношениягласных и согласных звуков.</w:t>
      </w:r>
    </w:p>
    <w:p w:rsidR="00EB3432" w:rsidRDefault="00657D22" w:rsidP="00657D22">
      <w:pPr>
        <w:ind w:left="426"/>
        <w:rPr>
          <w:sz w:val="24"/>
        </w:rPr>
      </w:pPr>
      <w:r>
        <w:rPr>
          <w:sz w:val="24"/>
        </w:rPr>
        <w:tab/>
      </w:r>
      <w:r w:rsidR="00BF0D49">
        <w:rPr>
          <w:b/>
          <w:sz w:val="24"/>
        </w:rPr>
        <w:t>Графика</w:t>
      </w:r>
      <w:r w:rsidR="00BF0D49">
        <w:rPr>
          <w:b/>
          <w:sz w:val="24"/>
        </w:rPr>
        <w:tab/>
      </w:r>
      <w:r w:rsidR="00BF0D49">
        <w:rPr>
          <w:sz w:val="24"/>
        </w:rPr>
        <w:t>— раздел науки о языке. Состав русского алфавита. Название букв. Соотношение звука ибуквы.</w:t>
      </w:r>
    </w:p>
    <w:p w:rsidR="00EB3432" w:rsidRDefault="00BF0D49" w:rsidP="00657D22">
      <w:pPr>
        <w:tabs>
          <w:tab w:val="left" w:pos="2637"/>
          <w:tab w:val="left" w:pos="3151"/>
          <w:tab w:val="left" w:pos="4096"/>
          <w:tab w:val="left" w:pos="5853"/>
          <w:tab w:val="left" w:pos="7592"/>
          <w:tab w:val="left" w:pos="8709"/>
          <w:tab w:val="left" w:pos="9095"/>
        </w:tabs>
        <w:ind w:left="426" w:right="594"/>
        <w:rPr>
          <w:sz w:val="24"/>
        </w:rPr>
      </w:pPr>
      <w:r>
        <w:rPr>
          <w:b/>
          <w:sz w:val="24"/>
        </w:rPr>
        <w:t>Орфография</w:t>
      </w:r>
      <w:r>
        <w:rPr>
          <w:b/>
          <w:sz w:val="24"/>
        </w:rPr>
        <w:tab/>
      </w:r>
      <w:r>
        <w:rPr>
          <w:sz w:val="24"/>
        </w:rPr>
        <w:t>—</w:t>
      </w:r>
      <w:r>
        <w:rPr>
          <w:sz w:val="24"/>
        </w:rPr>
        <w:tab/>
        <w:t>раздел</w:t>
      </w:r>
      <w:r>
        <w:rPr>
          <w:sz w:val="24"/>
        </w:rPr>
        <w:tab/>
        <w:t>правописания.</w:t>
      </w:r>
      <w:r>
        <w:rPr>
          <w:sz w:val="24"/>
        </w:rPr>
        <w:tab/>
        <w:t>Правописание</w:t>
      </w:r>
      <w:r>
        <w:rPr>
          <w:sz w:val="24"/>
        </w:rPr>
        <w:tab/>
        <w:t>гласных</w:t>
      </w:r>
      <w:r>
        <w:rPr>
          <w:sz w:val="24"/>
        </w:rPr>
        <w:tab/>
        <w:t>в</w:t>
      </w:r>
      <w:r>
        <w:rPr>
          <w:sz w:val="24"/>
        </w:rPr>
        <w:tab/>
      </w:r>
      <w:r>
        <w:rPr>
          <w:spacing w:val="-1"/>
          <w:sz w:val="24"/>
        </w:rPr>
        <w:t xml:space="preserve">корнеслова. </w:t>
      </w:r>
      <w:r>
        <w:rPr>
          <w:sz w:val="24"/>
        </w:rPr>
        <w:t>Правописание согласных в корнеслова.</w:t>
      </w:r>
    </w:p>
    <w:p w:rsidR="00EB3432" w:rsidRDefault="00BF0D49" w:rsidP="00657D22">
      <w:pPr>
        <w:spacing w:before="5" w:line="274" w:lineRule="exact"/>
        <w:ind w:left="426"/>
        <w:rPr>
          <w:b/>
          <w:i/>
          <w:sz w:val="24"/>
        </w:rPr>
      </w:pPr>
      <w:r>
        <w:rPr>
          <w:b/>
          <w:i/>
          <w:sz w:val="24"/>
        </w:rPr>
        <w:t>Лексика</w:t>
      </w:r>
    </w:p>
    <w:p w:rsidR="00EB3432" w:rsidRDefault="00BF0D49" w:rsidP="00657D22">
      <w:pPr>
        <w:pStyle w:val="31"/>
        <w:ind w:left="426" w:right="592" w:firstLine="707"/>
        <w:jc w:val="both"/>
      </w:pPr>
      <w:r>
        <w:rPr>
          <w:b/>
        </w:rPr>
        <w:t xml:space="preserve">Лексикология </w:t>
      </w:r>
      <w:r>
        <w:t>— раздел лингвистики. Слово как единица языка.Лексическое и грамматическое значение слова.Толковые словари, их назначение, структура, словарная статья.Способы толкования (краткое, с помощью синонимов, антонимов, однокоренных слов). Однозначные и многозначные слова.Прямое и переносное значение слов.Омонимы. Омонимы — омографы, омофоны, омоформы.Синонимы. Лексическая сочетаемость слова. Антонимы.Словари синонимов,антонимов.</w:t>
      </w:r>
    </w:p>
    <w:p w:rsidR="00EB3432" w:rsidRDefault="00BF0D49" w:rsidP="00657D22">
      <w:pPr>
        <w:ind w:left="426" w:right="3566"/>
        <w:rPr>
          <w:sz w:val="24"/>
        </w:rPr>
      </w:pPr>
      <w:r>
        <w:rPr>
          <w:sz w:val="24"/>
        </w:rPr>
        <w:t xml:space="preserve">Переносное значение слова в основе художественных тропов. </w:t>
      </w:r>
      <w:r>
        <w:rPr>
          <w:sz w:val="24"/>
        </w:rPr>
        <w:lastRenderedPageBreak/>
        <w:t>Основные виды тропов (эпитет, метафора, олицетворение).</w:t>
      </w:r>
    </w:p>
    <w:p w:rsidR="00EB3432" w:rsidRDefault="00BF0D49" w:rsidP="00657D22">
      <w:pPr>
        <w:spacing w:before="3" w:line="274" w:lineRule="exact"/>
        <w:ind w:left="426"/>
        <w:rPr>
          <w:b/>
          <w:i/>
          <w:sz w:val="24"/>
        </w:rPr>
      </w:pPr>
      <w:r>
        <w:rPr>
          <w:b/>
          <w:i/>
          <w:sz w:val="24"/>
        </w:rPr>
        <w:t>Морфемика. Словообразование. Орфография</w:t>
      </w:r>
    </w:p>
    <w:p w:rsidR="00EB3432" w:rsidRDefault="00BF0D49" w:rsidP="00657D22">
      <w:pPr>
        <w:pStyle w:val="31"/>
        <w:ind w:left="426" w:right="585"/>
        <w:jc w:val="both"/>
      </w:pPr>
      <w:r>
        <w:rPr>
          <w:b/>
        </w:rPr>
        <w:t>Морфемика</w:t>
      </w:r>
      <w:r>
        <w:t>— раздел лингвистики. Морфема — минимальная значимая единица языка. Словообразующие и формообразующие морфемы. Основа слова. Окончание — формообразующая морфема. Корень. Однокоренные слова. Правописание корней. Приставка, суффикс — словообразующие морфемы. Чередование звуков в морфемах. Морфемный анализ слов.</w:t>
      </w:r>
    </w:p>
    <w:p w:rsidR="00EB3432" w:rsidRDefault="00BF0D49" w:rsidP="00657D22">
      <w:pPr>
        <w:ind w:left="426" w:right="591"/>
        <w:jc w:val="both"/>
        <w:rPr>
          <w:sz w:val="24"/>
        </w:rPr>
      </w:pPr>
      <w:r>
        <w:rPr>
          <w:b/>
          <w:sz w:val="24"/>
        </w:rPr>
        <w:t xml:space="preserve">Словообразование </w:t>
      </w:r>
      <w:r>
        <w:rPr>
          <w:sz w:val="24"/>
        </w:rPr>
        <w:t>— раздел языкознания. Производящая основа. Словообразующие морфемы. Основные способы образования слов. Словообразовательный анализ слов. Основные выразительные средства морфемики и словообразования.</w:t>
      </w:r>
    </w:p>
    <w:p w:rsidR="00EB3432" w:rsidRDefault="00BF0D49" w:rsidP="00657D22">
      <w:pPr>
        <w:spacing w:before="3"/>
        <w:ind w:left="426"/>
        <w:rPr>
          <w:b/>
          <w:sz w:val="24"/>
        </w:rPr>
      </w:pPr>
      <w:r>
        <w:rPr>
          <w:b/>
          <w:sz w:val="24"/>
        </w:rPr>
        <w:t>Морфология. Орфография</w:t>
      </w:r>
    </w:p>
    <w:p w:rsidR="00EB3432" w:rsidRDefault="00BF0D49" w:rsidP="00657D22">
      <w:pPr>
        <w:spacing w:line="274" w:lineRule="exact"/>
        <w:ind w:left="426"/>
        <w:rPr>
          <w:b/>
          <w:i/>
          <w:sz w:val="24"/>
        </w:rPr>
      </w:pPr>
      <w:r>
        <w:rPr>
          <w:b/>
          <w:i/>
          <w:sz w:val="24"/>
        </w:rPr>
        <w:t>Морфология как раздел грамматики</w:t>
      </w:r>
    </w:p>
    <w:p w:rsidR="00EB3432" w:rsidRDefault="00BF0D49" w:rsidP="00657D22">
      <w:pPr>
        <w:pStyle w:val="31"/>
        <w:ind w:left="426" w:right="835"/>
      </w:pPr>
      <w:r>
        <w:t>Части речи как лексико-грамматические разряды слов. Самостоятельные и служебные части речи.</w:t>
      </w:r>
    </w:p>
    <w:p w:rsidR="00EB3432" w:rsidRDefault="00BF0D49" w:rsidP="00657D22">
      <w:pPr>
        <w:spacing w:before="3" w:line="274" w:lineRule="exact"/>
        <w:ind w:left="426"/>
        <w:rPr>
          <w:b/>
          <w:i/>
          <w:sz w:val="24"/>
        </w:rPr>
      </w:pPr>
      <w:r>
        <w:rPr>
          <w:b/>
          <w:i/>
          <w:sz w:val="24"/>
        </w:rPr>
        <w:t>Имя сущесвительное как часть речи</w:t>
      </w:r>
    </w:p>
    <w:p w:rsidR="00EB3432" w:rsidRDefault="00BF0D49" w:rsidP="00657D22">
      <w:pPr>
        <w:pStyle w:val="31"/>
        <w:ind w:left="426" w:right="587"/>
        <w:jc w:val="both"/>
      </w:pPr>
      <w:r>
        <w:t xml:space="preserve">Общее грамматическое значение предметности. Постоянные и непостоянные морфологические признаки. Синтаксическая роль в предложении. Имена существительные одушевленные и неодушевленные.Имена существительные нарицательные и собственные.Прописная буква в собственных именах. Использование кавычек в названиях книг, газет, журналов и др. Род имен существительных.Имена существительные мужского рода. Имена существительные женского рода. Род имен существительных с </w:t>
      </w:r>
      <w:r>
        <w:rPr>
          <w:i/>
        </w:rPr>
        <w:t xml:space="preserve">ь </w:t>
      </w:r>
      <w:r>
        <w:t xml:space="preserve">на конце.Имена существительные общего рода. Род несклоняемых имен существительных. Число имен существительных. Имена существительные, имеющие форму только единственного числа. Имена существительные, имеющие форму только множественного числа. Склонение имен существительных. Три основных типа склонения. Падежные окончания 1, 2 и 3-го склонения, их правописание.Правописание </w:t>
      </w:r>
      <w:r>
        <w:rPr>
          <w:b/>
          <w:i/>
        </w:rPr>
        <w:t xml:space="preserve">о, е </w:t>
      </w:r>
      <w:r>
        <w:t xml:space="preserve">в окончаниях существительных после шипящих и </w:t>
      </w:r>
      <w:r>
        <w:rPr>
          <w:b/>
          <w:i/>
        </w:rPr>
        <w:t>ц</w:t>
      </w:r>
      <w:r>
        <w:t>. Разносклоняемые имена существительные.Правописание наиболее употребительных суффиксовсуществительных:</w:t>
      </w:r>
    </w:p>
    <w:p w:rsidR="00EB3432" w:rsidRDefault="00BF0D49" w:rsidP="00657D22">
      <w:pPr>
        <w:tabs>
          <w:tab w:val="left" w:pos="1804"/>
          <w:tab w:val="left" w:pos="2720"/>
          <w:tab w:val="left" w:pos="4761"/>
          <w:tab w:val="left" w:pos="5453"/>
          <w:tab w:val="left" w:pos="6113"/>
          <w:tab w:val="left" w:pos="8583"/>
          <w:tab w:val="left" w:pos="9065"/>
          <w:tab w:val="left" w:pos="9413"/>
        </w:tabs>
        <w:ind w:left="426" w:right="589"/>
        <w:rPr>
          <w:sz w:val="24"/>
        </w:rPr>
      </w:pPr>
      <w:r>
        <w:rPr>
          <w:b/>
          <w:i/>
          <w:sz w:val="24"/>
        </w:rPr>
        <w:t>-чик-,</w:t>
      </w:r>
      <w:r>
        <w:rPr>
          <w:b/>
          <w:i/>
          <w:sz w:val="24"/>
        </w:rPr>
        <w:tab/>
        <w:t>-щик-,</w:t>
      </w:r>
      <w:r>
        <w:rPr>
          <w:b/>
          <w:i/>
          <w:sz w:val="24"/>
        </w:rPr>
        <w:tab/>
        <w:t>(-чиц(а),-щиц(а);</w:t>
      </w:r>
      <w:r>
        <w:rPr>
          <w:b/>
          <w:i/>
          <w:sz w:val="24"/>
        </w:rPr>
        <w:tab/>
        <w:t>-ек-,</w:t>
      </w:r>
      <w:r>
        <w:rPr>
          <w:b/>
          <w:i/>
          <w:sz w:val="24"/>
        </w:rPr>
        <w:tab/>
        <w:t>-ик-</w:t>
      </w:r>
      <w:r>
        <w:rPr>
          <w:b/>
          <w:i/>
          <w:sz w:val="24"/>
        </w:rPr>
        <w:tab/>
        <w:t>(-чик-)</w:t>
      </w:r>
      <w:r>
        <w:rPr>
          <w:i/>
          <w:sz w:val="24"/>
        </w:rPr>
        <w:t>.</w:t>
      </w:r>
      <w:r>
        <w:rPr>
          <w:sz w:val="24"/>
        </w:rPr>
        <w:t>Правописание</w:t>
      </w:r>
      <w:r>
        <w:rPr>
          <w:sz w:val="24"/>
        </w:rPr>
        <w:tab/>
      </w:r>
      <w:r>
        <w:rPr>
          <w:b/>
          <w:i/>
          <w:sz w:val="24"/>
        </w:rPr>
        <w:t>не</w:t>
      </w:r>
      <w:r>
        <w:rPr>
          <w:b/>
          <w:i/>
          <w:sz w:val="24"/>
        </w:rPr>
        <w:tab/>
      </w:r>
      <w:r>
        <w:rPr>
          <w:sz w:val="24"/>
        </w:rPr>
        <w:t>с</w:t>
      </w:r>
      <w:r>
        <w:rPr>
          <w:sz w:val="24"/>
        </w:rPr>
        <w:tab/>
        <w:t>именами существительными.</w:t>
      </w:r>
    </w:p>
    <w:p w:rsidR="00EB3432" w:rsidRDefault="00BF0D49" w:rsidP="00657D22">
      <w:pPr>
        <w:spacing w:before="3" w:line="274" w:lineRule="exact"/>
        <w:ind w:left="426"/>
        <w:rPr>
          <w:b/>
          <w:i/>
          <w:sz w:val="24"/>
        </w:rPr>
      </w:pPr>
      <w:r>
        <w:rPr>
          <w:b/>
          <w:i/>
          <w:sz w:val="24"/>
        </w:rPr>
        <w:t>Имя прилагательное как часть речи</w:t>
      </w:r>
    </w:p>
    <w:p w:rsidR="00657D22" w:rsidRDefault="00BF0D49" w:rsidP="00F85F1A">
      <w:pPr>
        <w:pStyle w:val="31"/>
        <w:ind w:left="426" w:right="591"/>
        <w:jc w:val="both"/>
      </w:pPr>
      <w:r>
        <w:t>Общее грамматическое значение признака предмета. Постоянные и непостоянные морфологические признаки. Синтаксическая роль в предложении. Разряды имен прилагательных по значению. Имена прилагательные качественные, относительные, притяжательные. Характерные признаки качественные имен прилагательных. Согласование имен прилагательных с именами существительными в роде, числе и падеже. Правописание окончаний имен прилагательных. Имена прилагательные полные и краткие. Изменение кратких прилагательных по родам и числам. Образование и правописание кратких прилагательных, чередование звуков при образовании кратких прилагательных.</w:t>
      </w:r>
    </w:p>
    <w:p w:rsidR="00EB3432" w:rsidRDefault="00BF0D49" w:rsidP="00F85F1A">
      <w:pPr>
        <w:spacing w:before="90"/>
        <w:ind w:left="426" w:right="584"/>
        <w:jc w:val="both"/>
        <w:rPr>
          <w:sz w:val="24"/>
        </w:rPr>
      </w:pPr>
      <w:r>
        <w:rPr>
          <w:sz w:val="24"/>
        </w:rPr>
        <w:t xml:space="preserve">Роль и место кратких прилагательных в предложении. Степени сравнения качественных имен прилагательных. Образование сравнительной степени. Образование превосходной степени. Чередование согласных звуков при образовании сравнительной степени прилагательных с суффиксом </w:t>
      </w:r>
      <w:r>
        <w:rPr>
          <w:i/>
          <w:sz w:val="24"/>
        </w:rPr>
        <w:t>-е</w:t>
      </w:r>
      <w:r>
        <w:rPr>
          <w:sz w:val="24"/>
        </w:rPr>
        <w:t xml:space="preserve">и превосходной степени с суффиксом </w:t>
      </w:r>
      <w:r>
        <w:rPr>
          <w:i/>
          <w:sz w:val="24"/>
        </w:rPr>
        <w:t xml:space="preserve">-айш. </w:t>
      </w:r>
      <w:r>
        <w:rPr>
          <w:sz w:val="24"/>
        </w:rPr>
        <w:t xml:space="preserve">Словообразование и правописание имен прилагательных. Правописание </w:t>
      </w:r>
      <w:r>
        <w:rPr>
          <w:i/>
          <w:sz w:val="24"/>
        </w:rPr>
        <w:t xml:space="preserve">н </w:t>
      </w:r>
      <w:r>
        <w:rPr>
          <w:sz w:val="24"/>
        </w:rPr>
        <w:t xml:space="preserve">и </w:t>
      </w:r>
      <w:r>
        <w:rPr>
          <w:i/>
          <w:sz w:val="24"/>
        </w:rPr>
        <w:t>нн</w:t>
      </w:r>
      <w:r>
        <w:rPr>
          <w:sz w:val="24"/>
        </w:rPr>
        <w:t xml:space="preserve">в суффиксах прилагательных. Правописание </w:t>
      </w:r>
      <w:r>
        <w:rPr>
          <w:i/>
          <w:sz w:val="24"/>
        </w:rPr>
        <w:t>о</w:t>
      </w:r>
      <w:r>
        <w:rPr>
          <w:sz w:val="24"/>
        </w:rPr>
        <w:t xml:space="preserve">и </w:t>
      </w:r>
      <w:r>
        <w:rPr>
          <w:i/>
          <w:sz w:val="24"/>
        </w:rPr>
        <w:t xml:space="preserve">е </w:t>
      </w:r>
      <w:r>
        <w:rPr>
          <w:sz w:val="24"/>
        </w:rPr>
        <w:t xml:space="preserve">в суффиксах и окончаниях прилагательных после шипящих и </w:t>
      </w:r>
      <w:r>
        <w:rPr>
          <w:i/>
          <w:sz w:val="24"/>
        </w:rPr>
        <w:t>ц</w:t>
      </w:r>
      <w:r>
        <w:rPr>
          <w:sz w:val="24"/>
        </w:rPr>
        <w:t xml:space="preserve">. Правописание </w:t>
      </w:r>
      <w:r>
        <w:rPr>
          <w:i/>
          <w:sz w:val="24"/>
        </w:rPr>
        <w:t xml:space="preserve">не </w:t>
      </w:r>
      <w:r>
        <w:rPr>
          <w:sz w:val="24"/>
        </w:rPr>
        <w:t>с прилагательными. Правописание сложных прилагательных, обозначающих сочетания цветов или оттенкицветов.</w:t>
      </w:r>
    </w:p>
    <w:p w:rsidR="00EB3432" w:rsidRDefault="00BF0D49" w:rsidP="00F85F1A">
      <w:pPr>
        <w:spacing w:before="5" w:line="274" w:lineRule="exact"/>
        <w:ind w:left="426"/>
        <w:rPr>
          <w:b/>
          <w:i/>
          <w:sz w:val="24"/>
        </w:rPr>
      </w:pPr>
      <w:r>
        <w:rPr>
          <w:b/>
          <w:i/>
          <w:sz w:val="24"/>
        </w:rPr>
        <w:t>Глагол как часть речи</w:t>
      </w:r>
    </w:p>
    <w:p w:rsidR="00EB3432" w:rsidRDefault="00BF0D49" w:rsidP="00F85F1A">
      <w:pPr>
        <w:pStyle w:val="31"/>
        <w:ind w:left="426" w:right="586"/>
        <w:jc w:val="both"/>
      </w:pPr>
      <w:r>
        <w:t xml:space="preserve">Общее грамматическое значение действия предмета.Постоянные и непостоянные морфологические признаки. Синтаксическая роль в предложении. Правописание </w:t>
      </w:r>
      <w:r>
        <w:rPr>
          <w:i/>
        </w:rPr>
        <w:t xml:space="preserve">не </w:t>
      </w:r>
      <w:r>
        <w:t xml:space="preserve">с глаголами. Инфинитив (неопределенная форма глагола). Правописание </w:t>
      </w:r>
      <w:r>
        <w:rPr>
          <w:i/>
        </w:rPr>
        <w:t>-тся</w:t>
      </w:r>
      <w:r>
        <w:t xml:space="preserve">и </w:t>
      </w:r>
      <w:r>
        <w:rPr>
          <w:i/>
        </w:rPr>
        <w:t>-ться</w:t>
      </w:r>
      <w:r>
        <w:t xml:space="preserve">в глаголах.Вид глагола. Значение и признаки глаголов совершенного и несовершенного вида. </w:t>
      </w:r>
      <w:r>
        <w:lastRenderedPageBreak/>
        <w:t>Образование видовых пар. Переходные и непереходные глаголы. Винительный падеж существительных без предлога при переходных глаголах. Косвенные падежи существительных с предлогами и без предлогов при переходных глаголах. Возвратные глаголы. Наклонения глагола: изъявительное, условное (сослагательное), повелительное. Времена глагола: настоящее, будущее, прошедшее. Значение и употребление в речи.Спряжение глагола. Безличные глаголы, их значение, употребление в предложениях с одним главным членом(односоставных).</w:t>
      </w:r>
    </w:p>
    <w:p w:rsidR="00EB3432" w:rsidRDefault="00BF0D49" w:rsidP="00F85F1A">
      <w:pPr>
        <w:spacing w:before="4" w:line="274" w:lineRule="exact"/>
        <w:ind w:left="426"/>
        <w:jc w:val="both"/>
        <w:rPr>
          <w:b/>
          <w:i/>
          <w:sz w:val="24"/>
        </w:rPr>
      </w:pPr>
      <w:r>
        <w:rPr>
          <w:b/>
          <w:i/>
          <w:sz w:val="24"/>
        </w:rPr>
        <w:t>Повторение изученного</w:t>
      </w:r>
    </w:p>
    <w:p w:rsidR="00EB3432" w:rsidRDefault="00BF0D49" w:rsidP="00F85F1A">
      <w:pPr>
        <w:pStyle w:val="31"/>
        <w:spacing w:line="274" w:lineRule="exact"/>
        <w:ind w:left="426"/>
      </w:pPr>
      <w:r>
        <w:t>Синтаксис и пунктуация. Фонетика. Орфоэпия.Графика. Орфография.Морфология.</w:t>
      </w:r>
    </w:p>
    <w:p w:rsidR="00EB3432" w:rsidRDefault="00BF0D49" w:rsidP="00F85F1A">
      <w:pPr>
        <w:ind w:left="426"/>
        <w:jc w:val="both"/>
        <w:rPr>
          <w:sz w:val="24"/>
        </w:rPr>
      </w:pPr>
      <w:r>
        <w:rPr>
          <w:sz w:val="24"/>
        </w:rPr>
        <w:t>Орфография. Лексика. Морфемика. Словообразование.Орфография.</w:t>
      </w:r>
    </w:p>
    <w:p w:rsidR="00EB3432" w:rsidRDefault="00BF0D49" w:rsidP="00F85F1A">
      <w:pPr>
        <w:spacing w:before="90"/>
        <w:ind w:right="3018"/>
        <w:jc w:val="center"/>
        <w:rPr>
          <w:b/>
          <w:sz w:val="24"/>
        </w:rPr>
      </w:pPr>
      <w:r>
        <w:rPr>
          <w:b/>
          <w:sz w:val="24"/>
        </w:rPr>
        <w:t>6 класс</w:t>
      </w:r>
    </w:p>
    <w:p w:rsidR="00EB3432" w:rsidRDefault="00BF0D49" w:rsidP="00F85F1A">
      <w:pPr>
        <w:spacing w:before="2"/>
        <w:ind w:left="426"/>
        <w:rPr>
          <w:b/>
          <w:sz w:val="24"/>
        </w:rPr>
      </w:pPr>
      <w:r>
        <w:rPr>
          <w:b/>
          <w:sz w:val="24"/>
        </w:rPr>
        <w:t>Русский язык в жизни России. Речь</w:t>
      </w:r>
    </w:p>
    <w:p w:rsidR="00EB3432" w:rsidRDefault="00EB3432" w:rsidP="00F85F1A">
      <w:pPr>
        <w:pStyle w:val="a3"/>
        <w:spacing w:before="10"/>
        <w:ind w:left="426"/>
        <w:rPr>
          <w:b/>
          <w:sz w:val="8"/>
        </w:rPr>
      </w:pPr>
    </w:p>
    <w:p w:rsidR="00EB3432" w:rsidRDefault="00BF0D49" w:rsidP="00F85F1A">
      <w:pPr>
        <w:spacing w:before="90"/>
        <w:ind w:left="426" w:right="586"/>
        <w:jc w:val="both"/>
        <w:rPr>
          <w:sz w:val="24"/>
        </w:rPr>
      </w:pPr>
      <w:r>
        <w:rPr>
          <w:sz w:val="24"/>
        </w:rPr>
        <w:t>Текст. Тема и основная мысль текста. Как строится текст. Связь предложений в тексте. Типы речи.Стили речи. Разговорный язык. Научный стиль речи. Официально-деловой стиль речи. Язык художественной литературы.</w:t>
      </w:r>
    </w:p>
    <w:p w:rsidR="00EB3432" w:rsidRDefault="00BF0D49" w:rsidP="00F85F1A">
      <w:pPr>
        <w:spacing w:before="209"/>
        <w:ind w:left="426"/>
        <w:rPr>
          <w:b/>
          <w:sz w:val="24"/>
        </w:rPr>
      </w:pPr>
      <w:r>
        <w:rPr>
          <w:b/>
          <w:sz w:val="24"/>
        </w:rPr>
        <w:t>Лексика</w:t>
      </w:r>
    </w:p>
    <w:p w:rsidR="00EB3432" w:rsidRDefault="00BF0D49" w:rsidP="00F85F1A">
      <w:pPr>
        <w:spacing w:before="192"/>
        <w:ind w:left="426" w:right="588"/>
        <w:jc w:val="both"/>
        <w:rPr>
          <w:sz w:val="24"/>
        </w:rPr>
      </w:pPr>
      <w:r>
        <w:rPr>
          <w:sz w:val="24"/>
        </w:rPr>
        <w:t>Слово и его значения. Паронимы. Исконно русские и заимствованные слова. Устаревшие слова. Неологизмы. Слова общеупотребительные и ограниченного употребления. Диалектизмы. Термины, специальные слова (профессионализмы), жаргонизмы. Стилистические свойства слова.</w:t>
      </w:r>
    </w:p>
    <w:p w:rsidR="00EB3432" w:rsidRDefault="00BF0D49" w:rsidP="00F85F1A">
      <w:pPr>
        <w:spacing w:before="207"/>
        <w:ind w:left="426"/>
        <w:rPr>
          <w:b/>
          <w:sz w:val="24"/>
        </w:rPr>
      </w:pPr>
      <w:r>
        <w:rPr>
          <w:b/>
          <w:sz w:val="24"/>
        </w:rPr>
        <w:t>Фразеология</w:t>
      </w:r>
    </w:p>
    <w:p w:rsidR="00EB3432" w:rsidRDefault="00BF0D49" w:rsidP="00F85F1A">
      <w:pPr>
        <w:spacing w:before="195" w:line="242" w:lineRule="auto"/>
        <w:ind w:left="426" w:right="597"/>
        <w:jc w:val="both"/>
        <w:rPr>
          <w:sz w:val="24"/>
        </w:rPr>
      </w:pPr>
      <w:r>
        <w:rPr>
          <w:sz w:val="24"/>
        </w:rPr>
        <w:t>Что такое фразеологизмы. Как возникают фразеологизмы. Стилистические свойства фразеологизмов.</w:t>
      </w:r>
    </w:p>
    <w:p w:rsidR="00EB3432" w:rsidRDefault="00BF0D49" w:rsidP="00F95962">
      <w:pPr>
        <w:spacing w:before="201"/>
        <w:ind w:left="426"/>
        <w:rPr>
          <w:b/>
          <w:sz w:val="24"/>
        </w:rPr>
      </w:pPr>
      <w:r>
        <w:rPr>
          <w:b/>
          <w:sz w:val="24"/>
        </w:rPr>
        <w:t>Морфемика. Словообразование. Орфография</w:t>
      </w:r>
    </w:p>
    <w:p w:rsidR="00EB3432" w:rsidRDefault="00BF0D49" w:rsidP="00F95962">
      <w:pPr>
        <w:spacing w:before="192"/>
        <w:ind w:left="426" w:right="589"/>
        <w:jc w:val="both"/>
        <w:rPr>
          <w:sz w:val="24"/>
        </w:rPr>
      </w:pPr>
      <w:r>
        <w:rPr>
          <w:sz w:val="24"/>
        </w:rPr>
        <w:t>Из чего состоят слова. Правописание корней слов. Способ</w:t>
      </w:r>
      <w:r w:rsidR="00F95962">
        <w:rPr>
          <w:sz w:val="24"/>
        </w:rPr>
        <w:t xml:space="preserve">ы словообразования. Приставочно </w:t>
      </w:r>
      <w:r>
        <w:rPr>
          <w:sz w:val="24"/>
        </w:rPr>
        <w:t xml:space="preserve"> суффиксальный способ. Сложные слова. Морфемный и словообразовательный разбор слова. Что такое этимология.</w:t>
      </w:r>
    </w:p>
    <w:p w:rsidR="00EB3432" w:rsidRDefault="00BF0D49" w:rsidP="00F95962">
      <w:pPr>
        <w:spacing w:before="206"/>
        <w:ind w:left="426" w:right="7007"/>
        <w:rPr>
          <w:b/>
          <w:sz w:val="24"/>
        </w:rPr>
      </w:pPr>
      <w:r>
        <w:rPr>
          <w:b/>
          <w:sz w:val="24"/>
        </w:rPr>
        <w:t>Морфология. Орфография Имя существительное</w:t>
      </w:r>
    </w:p>
    <w:p w:rsidR="00EB3432" w:rsidRDefault="00BF0D49" w:rsidP="00F95962">
      <w:pPr>
        <w:ind w:left="426"/>
        <w:jc w:val="both"/>
        <w:rPr>
          <w:sz w:val="24"/>
        </w:rPr>
      </w:pPr>
      <w:r>
        <w:rPr>
          <w:sz w:val="24"/>
        </w:rPr>
        <w:t>Имя существительное как часть речи. Употребление имѐн существительных в речи.</w:t>
      </w:r>
    </w:p>
    <w:p w:rsidR="00EB3432" w:rsidRDefault="00BF0D49" w:rsidP="00F95962">
      <w:pPr>
        <w:spacing w:before="97"/>
        <w:ind w:left="426"/>
        <w:jc w:val="both"/>
        <w:rPr>
          <w:b/>
          <w:sz w:val="24"/>
        </w:rPr>
      </w:pPr>
      <w:r>
        <w:rPr>
          <w:b/>
          <w:sz w:val="24"/>
        </w:rPr>
        <w:t>Имя прилагательное</w:t>
      </w:r>
    </w:p>
    <w:p w:rsidR="00EB3432" w:rsidRDefault="00BF0D49" w:rsidP="00F95962">
      <w:pPr>
        <w:spacing w:before="197"/>
        <w:ind w:left="426"/>
        <w:jc w:val="both"/>
        <w:rPr>
          <w:sz w:val="24"/>
        </w:rPr>
      </w:pPr>
      <w:r>
        <w:rPr>
          <w:sz w:val="24"/>
        </w:rPr>
        <w:t>Имя прилагательное как часть речи. Употребление имѐн прилагательных в речи.</w:t>
      </w:r>
    </w:p>
    <w:p w:rsidR="00EB3432" w:rsidRDefault="00BF0D49" w:rsidP="00F95962">
      <w:pPr>
        <w:spacing w:before="204"/>
        <w:ind w:left="426"/>
        <w:jc w:val="both"/>
        <w:rPr>
          <w:b/>
          <w:sz w:val="24"/>
        </w:rPr>
      </w:pPr>
      <w:r>
        <w:rPr>
          <w:b/>
          <w:sz w:val="24"/>
        </w:rPr>
        <w:t>Глагол</w:t>
      </w:r>
    </w:p>
    <w:p w:rsidR="00EB3432" w:rsidRDefault="00BF0D49" w:rsidP="00F95962">
      <w:pPr>
        <w:spacing w:before="195"/>
        <w:ind w:left="426"/>
        <w:jc w:val="both"/>
        <w:rPr>
          <w:sz w:val="24"/>
        </w:rPr>
      </w:pPr>
      <w:r>
        <w:rPr>
          <w:sz w:val="24"/>
        </w:rPr>
        <w:t>Глагол как часть речи. Употребление глаголов в речи.</w:t>
      </w:r>
    </w:p>
    <w:p w:rsidR="00EB3432" w:rsidRDefault="00BF0D49" w:rsidP="00F95962">
      <w:pPr>
        <w:spacing w:before="206"/>
        <w:ind w:left="426"/>
        <w:jc w:val="both"/>
        <w:rPr>
          <w:b/>
          <w:sz w:val="24"/>
        </w:rPr>
      </w:pPr>
      <w:r>
        <w:rPr>
          <w:b/>
          <w:sz w:val="24"/>
        </w:rPr>
        <w:t>Местоимение</w:t>
      </w:r>
    </w:p>
    <w:p w:rsidR="00EB3432" w:rsidRDefault="00BF0D49" w:rsidP="00F95962">
      <w:pPr>
        <w:spacing w:before="192"/>
        <w:ind w:left="426" w:right="584"/>
        <w:jc w:val="both"/>
        <w:rPr>
          <w:sz w:val="24"/>
        </w:rPr>
      </w:pPr>
      <w:r>
        <w:rPr>
          <w:sz w:val="24"/>
        </w:rPr>
        <w:t xml:space="preserve">Что такое местоимение. План морфологического разбора местоимения. Личные местоимения. Возвратное местоимение </w:t>
      </w:r>
      <w:r>
        <w:rPr>
          <w:i/>
          <w:sz w:val="24"/>
        </w:rPr>
        <w:t>себя</w:t>
      </w:r>
      <w:r>
        <w:rPr>
          <w:sz w:val="24"/>
        </w:rPr>
        <w:t>. Притяжательные местоимения. Указательные местоимения. Определительные местоимения. Вопросительно- относительные местоимения. Неопределѐнные местоимения. Отрицательные местоимения. Употребление местоимений вречи.</w:t>
      </w:r>
    </w:p>
    <w:p w:rsidR="00EB3432" w:rsidRDefault="00BF0D49" w:rsidP="00F95962">
      <w:pPr>
        <w:spacing w:before="207"/>
        <w:ind w:left="426"/>
        <w:rPr>
          <w:b/>
          <w:sz w:val="24"/>
        </w:rPr>
      </w:pPr>
      <w:r>
        <w:rPr>
          <w:b/>
          <w:sz w:val="24"/>
        </w:rPr>
        <w:t>Имя числительное</w:t>
      </w:r>
    </w:p>
    <w:p w:rsidR="00EB3432" w:rsidRDefault="00BF0D49" w:rsidP="00F95962">
      <w:pPr>
        <w:spacing w:before="192"/>
        <w:ind w:left="426" w:right="594"/>
        <w:jc w:val="both"/>
        <w:rPr>
          <w:sz w:val="24"/>
        </w:rPr>
      </w:pPr>
      <w:r>
        <w:rPr>
          <w:sz w:val="24"/>
        </w:rPr>
        <w:lastRenderedPageBreak/>
        <w:t>Что обозначает имя числительное. Имена числительные простые, сложные и составные. Количественные числительные и их разряды. Склонение числительных, обозначающих целые числа. Склонение дробных числительных. Склонение собирательных числительных. Порядковые имена числительные. План морфологического разбора имени числительного. Употребление числительных вречи.</w:t>
      </w:r>
    </w:p>
    <w:p w:rsidR="00EB3432" w:rsidRDefault="00BF0D49" w:rsidP="00F95962">
      <w:pPr>
        <w:spacing w:before="209"/>
        <w:ind w:left="426"/>
        <w:rPr>
          <w:b/>
          <w:sz w:val="24"/>
        </w:rPr>
      </w:pPr>
      <w:r>
        <w:rPr>
          <w:b/>
          <w:sz w:val="24"/>
        </w:rPr>
        <w:t>Наречие</w:t>
      </w:r>
    </w:p>
    <w:p w:rsidR="00EB3432" w:rsidRDefault="00BF0D49" w:rsidP="00F95962">
      <w:pPr>
        <w:spacing w:before="192"/>
        <w:ind w:left="426" w:right="584"/>
        <w:jc w:val="both"/>
        <w:rPr>
          <w:sz w:val="24"/>
        </w:rPr>
      </w:pPr>
      <w:r>
        <w:rPr>
          <w:sz w:val="24"/>
        </w:rPr>
        <w:t xml:space="preserve">Что обозначает наречие. Разряды наречий по значению. Степени сравнения наречий. План морфологического разбора наречия. Словообразование наречий. Правописание наречий. Слитное и раздельное написание наречий. Дефисное написание наречий. Правописание </w:t>
      </w:r>
      <w:r>
        <w:rPr>
          <w:i/>
          <w:sz w:val="24"/>
        </w:rPr>
        <w:t xml:space="preserve">не </w:t>
      </w:r>
      <w:r>
        <w:rPr>
          <w:sz w:val="24"/>
        </w:rPr>
        <w:t>с наречиями на -</w:t>
      </w:r>
      <w:r>
        <w:rPr>
          <w:i/>
          <w:sz w:val="24"/>
        </w:rPr>
        <w:t>о</w:t>
      </w:r>
      <w:r>
        <w:rPr>
          <w:sz w:val="24"/>
        </w:rPr>
        <w:t>(-</w:t>
      </w:r>
      <w:r>
        <w:rPr>
          <w:i/>
          <w:sz w:val="24"/>
        </w:rPr>
        <w:t>е</w:t>
      </w:r>
      <w:r>
        <w:rPr>
          <w:sz w:val="24"/>
        </w:rPr>
        <w:t xml:space="preserve">). Правописание </w:t>
      </w:r>
      <w:r>
        <w:rPr>
          <w:i/>
          <w:sz w:val="24"/>
        </w:rPr>
        <w:t xml:space="preserve">не </w:t>
      </w:r>
      <w:r>
        <w:rPr>
          <w:sz w:val="24"/>
        </w:rPr>
        <w:t xml:space="preserve">и </w:t>
      </w:r>
      <w:r>
        <w:rPr>
          <w:i/>
          <w:sz w:val="24"/>
        </w:rPr>
        <w:t xml:space="preserve">ни </w:t>
      </w:r>
      <w:r>
        <w:rPr>
          <w:sz w:val="24"/>
        </w:rPr>
        <w:t xml:space="preserve">в отрицательных наречиях. Буквы </w:t>
      </w:r>
      <w:r>
        <w:rPr>
          <w:i/>
          <w:sz w:val="24"/>
        </w:rPr>
        <w:t>о</w:t>
      </w:r>
      <w:r>
        <w:rPr>
          <w:sz w:val="24"/>
        </w:rPr>
        <w:t xml:space="preserve">, </w:t>
      </w:r>
      <w:r>
        <w:rPr>
          <w:i/>
          <w:sz w:val="24"/>
        </w:rPr>
        <w:t xml:space="preserve">е </w:t>
      </w:r>
      <w:r>
        <w:rPr>
          <w:sz w:val="24"/>
        </w:rPr>
        <w:t>(</w:t>
      </w:r>
      <w:r>
        <w:rPr>
          <w:i/>
          <w:sz w:val="24"/>
        </w:rPr>
        <w:t>ѐ</w:t>
      </w:r>
      <w:r>
        <w:rPr>
          <w:sz w:val="24"/>
        </w:rPr>
        <w:t xml:space="preserve">) в конце наречий после шипящих. Буквы </w:t>
      </w:r>
      <w:r>
        <w:rPr>
          <w:i/>
          <w:sz w:val="24"/>
        </w:rPr>
        <w:t>о</w:t>
      </w:r>
      <w:r>
        <w:rPr>
          <w:sz w:val="24"/>
        </w:rPr>
        <w:t xml:space="preserve">, </w:t>
      </w:r>
      <w:r>
        <w:rPr>
          <w:i/>
          <w:sz w:val="24"/>
        </w:rPr>
        <w:t xml:space="preserve">а </w:t>
      </w:r>
      <w:r>
        <w:rPr>
          <w:sz w:val="24"/>
        </w:rPr>
        <w:t>в конце наречий. Мягкий знак в конце наречий после шипящих. Употребление наречий в речи.</w:t>
      </w:r>
    </w:p>
    <w:p w:rsidR="00EB3432" w:rsidRDefault="00BF0D49" w:rsidP="00F95962">
      <w:pPr>
        <w:spacing w:before="207"/>
        <w:ind w:left="426"/>
        <w:rPr>
          <w:b/>
          <w:sz w:val="24"/>
        </w:rPr>
      </w:pPr>
      <w:r>
        <w:rPr>
          <w:b/>
          <w:sz w:val="24"/>
        </w:rPr>
        <w:t>Повторяем изученное</w:t>
      </w:r>
    </w:p>
    <w:p w:rsidR="00EB3432" w:rsidRDefault="00BF0D49" w:rsidP="00F95962">
      <w:pPr>
        <w:tabs>
          <w:tab w:val="left" w:pos="4029"/>
        </w:tabs>
        <w:spacing w:before="195"/>
        <w:ind w:left="426" w:right="604"/>
        <w:rPr>
          <w:sz w:val="24"/>
        </w:rPr>
      </w:pPr>
      <w:r>
        <w:rPr>
          <w:sz w:val="24"/>
        </w:rPr>
        <w:t>Синтаксис  и  пунктуация.</w:t>
      </w:r>
      <w:r>
        <w:rPr>
          <w:sz w:val="24"/>
        </w:rPr>
        <w:tab/>
        <w:t>Орфоэпия. Орфография.Морфология.Лексика.Фразеология. Морфемика. Словообразование.Текст.</w:t>
      </w:r>
    </w:p>
    <w:p w:rsidR="00EB3432" w:rsidRDefault="00EB3432" w:rsidP="00F95962">
      <w:pPr>
        <w:pStyle w:val="a3"/>
        <w:ind w:left="426"/>
        <w:rPr>
          <w:sz w:val="20"/>
        </w:rPr>
      </w:pPr>
    </w:p>
    <w:p w:rsidR="00EB3432" w:rsidRDefault="00BF0D49" w:rsidP="004E6D87">
      <w:pPr>
        <w:ind w:right="562"/>
        <w:jc w:val="center"/>
        <w:rPr>
          <w:b/>
          <w:sz w:val="24"/>
        </w:rPr>
      </w:pPr>
      <w:r>
        <w:rPr>
          <w:b/>
          <w:sz w:val="24"/>
        </w:rPr>
        <w:t>7 класс</w:t>
      </w:r>
    </w:p>
    <w:p w:rsidR="00EB3432" w:rsidRDefault="00BF0D49" w:rsidP="004E6D87">
      <w:pPr>
        <w:spacing w:before="197"/>
        <w:ind w:left="426" w:right="5895"/>
        <w:rPr>
          <w:b/>
          <w:sz w:val="24"/>
        </w:rPr>
      </w:pPr>
      <w:r>
        <w:rPr>
          <w:b/>
          <w:sz w:val="24"/>
        </w:rPr>
        <w:t>Русский язык в современном мире Речь</w:t>
      </w:r>
    </w:p>
    <w:p w:rsidR="00EB3432" w:rsidRDefault="00BF0D49" w:rsidP="004E6D87">
      <w:pPr>
        <w:ind w:left="426"/>
        <w:rPr>
          <w:b/>
          <w:sz w:val="24"/>
        </w:rPr>
      </w:pPr>
      <w:r>
        <w:rPr>
          <w:sz w:val="24"/>
        </w:rPr>
        <w:t>Смысловая и композиционная цельность, связность текста</w:t>
      </w:r>
      <w:r>
        <w:rPr>
          <w:b/>
          <w:sz w:val="24"/>
        </w:rPr>
        <w:t>.</w:t>
      </w:r>
    </w:p>
    <w:p w:rsidR="00EB3432" w:rsidRDefault="00BF0D49" w:rsidP="004E6D87">
      <w:pPr>
        <w:spacing w:before="120"/>
        <w:ind w:left="426" w:right="593"/>
        <w:jc w:val="both"/>
        <w:rPr>
          <w:sz w:val="24"/>
        </w:rPr>
      </w:pPr>
      <w:r>
        <w:rPr>
          <w:spacing w:val="-3"/>
          <w:sz w:val="24"/>
        </w:rPr>
        <w:t xml:space="preserve">Тема, коммуникативная </w:t>
      </w:r>
      <w:r>
        <w:rPr>
          <w:sz w:val="24"/>
        </w:rPr>
        <w:t xml:space="preserve">установка, основная мысль текста. Микротема текста. Структура текста. Простой и сложный план текста. </w:t>
      </w:r>
      <w:r>
        <w:rPr>
          <w:spacing w:val="-3"/>
          <w:sz w:val="24"/>
        </w:rPr>
        <w:t xml:space="preserve">Абзац. </w:t>
      </w:r>
      <w:r>
        <w:rPr>
          <w:sz w:val="24"/>
        </w:rPr>
        <w:t xml:space="preserve">Средства связи предложений и частей текста. Чтение как вид деятельности. Функциональные стили: </w:t>
      </w:r>
      <w:r>
        <w:rPr>
          <w:spacing w:val="-3"/>
          <w:sz w:val="24"/>
        </w:rPr>
        <w:t xml:space="preserve">научный, </w:t>
      </w:r>
      <w:r>
        <w:rPr>
          <w:sz w:val="24"/>
        </w:rPr>
        <w:t>публицистический. Ихособенности.</w:t>
      </w:r>
    </w:p>
    <w:p w:rsidR="00EB3432" w:rsidRDefault="00BF0D49" w:rsidP="004E6D87">
      <w:pPr>
        <w:spacing w:before="125"/>
        <w:ind w:left="426" w:right="4010"/>
        <w:rPr>
          <w:sz w:val="24"/>
        </w:rPr>
      </w:pPr>
      <w:r>
        <w:rPr>
          <w:b/>
          <w:sz w:val="24"/>
        </w:rPr>
        <w:t xml:space="preserve">Повторение изученного в 5—6 классах </w:t>
      </w:r>
      <w:r>
        <w:rPr>
          <w:sz w:val="24"/>
        </w:rPr>
        <w:t>Фонетика.Орфоэпия Морфемика.Словообразование.Лексика и фразеология.</w:t>
      </w:r>
    </w:p>
    <w:p w:rsidR="00EB3432" w:rsidRDefault="00BF0D49" w:rsidP="008B763E">
      <w:pPr>
        <w:ind w:left="426"/>
      </w:pPr>
      <w:r>
        <w:rPr>
          <w:b/>
        </w:rPr>
        <w:t>Части речи</w:t>
      </w:r>
      <w:r>
        <w:t>: имя существительное, имя прилагательное, глагол, местоимение, имя числительное, наречие.</w:t>
      </w:r>
    </w:p>
    <w:p w:rsidR="00EB3432" w:rsidRDefault="00BF0D49" w:rsidP="008B763E">
      <w:pPr>
        <w:pStyle w:val="a3"/>
        <w:spacing w:before="200"/>
        <w:ind w:left="426"/>
      </w:pPr>
      <w:r>
        <w:t>Синтаксис и пунктуация.</w:t>
      </w:r>
    </w:p>
    <w:p w:rsidR="00EB3432" w:rsidRDefault="00BF0D49" w:rsidP="008B763E">
      <w:pPr>
        <w:spacing w:before="203"/>
        <w:ind w:left="426" w:right="5895"/>
        <w:rPr>
          <w:b/>
          <w:sz w:val="24"/>
        </w:rPr>
      </w:pPr>
      <w:r>
        <w:rPr>
          <w:b/>
          <w:sz w:val="24"/>
        </w:rPr>
        <w:t>Морфология. Орфография Причастие</w:t>
      </w:r>
    </w:p>
    <w:p w:rsidR="00EB3432" w:rsidRDefault="00BF0D49" w:rsidP="008B763E">
      <w:pPr>
        <w:pStyle w:val="31"/>
        <w:tabs>
          <w:tab w:val="left" w:pos="6823"/>
        </w:tabs>
        <w:ind w:left="426" w:right="891"/>
      </w:pPr>
      <w:r>
        <w:t xml:space="preserve">Что такое причастие. Причастный </w:t>
      </w:r>
      <w:r>
        <w:rPr>
          <w:spacing w:val="-6"/>
        </w:rPr>
        <w:t xml:space="preserve">оборот. </w:t>
      </w:r>
      <w:r>
        <w:t>Действительные и страдательныепричастия. Образование причастий настоящего времени. Образование причастий прошедшего времени. Полные и краткие при-частия. Морфологический разбор причастия. План морфологического разборапричастия.Правописание</w:t>
      </w:r>
      <w:r>
        <w:tab/>
      </w:r>
      <w:r>
        <w:rPr>
          <w:i/>
        </w:rPr>
        <w:t xml:space="preserve">н </w:t>
      </w:r>
      <w:r>
        <w:t xml:space="preserve">и </w:t>
      </w:r>
      <w:r>
        <w:rPr>
          <w:i/>
        </w:rPr>
        <w:t>нн</w:t>
      </w:r>
      <w:r>
        <w:t xml:space="preserve">в причастиях и </w:t>
      </w:r>
      <w:r>
        <w:rPr>
          <w:spacing w:val="-3"/>
        </w:rPr>
        <w:t xml:space="preserve">отглагольных </w:t>
      </w:r>
      <w:r>
        <w:t xml:space="preserve">прилагательных. Слитное и раздельное написание </w:t>
      </w:r>
      <w:r>
        <w:rPr>
          <w:i/>
        </w:rPr>
        <w:t xml:space="preserve">не </w:t>
      </w:r>
      <w:r>
        <w:t>спричастиями.</w:t>
      </w:r>
    </w:p>
    <w:p w:rsidR="00EB3432" w:rsidRDefault="00BF0D49" w:rsidP="008B763E">
      <w:pPr>
        <w:ind w:left="426"/>
        <w:rPr>
          <w:sz w:val="24"/>
        </w:rPr>
      </w:pPr>
      <w:r>
        <w:rPr>
          <w:sz w:val="24"/>
        </w:rPr>
        <w:t>Употребление причастий вречи.</w:t>
      </w:r>
    </w:p>
    <w:p w:rsidR="00EB3432" w:rsidRDefault="00BF0D49" w:rsidP="008B763E">
      <w:pPr>
        <w:spacing w:before="3"/>
        <w:ind w:left="426"/>
        <w:rPr>
          <w:b/>
          <w:sz w:val="24"/>
        </w:rPr>
      </w:pPr>
      <w:r>
        <w:rPr>
          <w:b/>
          <w:sz w:val="24"/>
        </w:rPr>
        <w:t>Деепричастие</w:t>
      </w:r>
    </w:p>
    <w:p w:rsidR="00EB3432" w:rsidRDefault="00BF0D49" w:rsidP="008B763E">
      <w:pPr>
        <w:spacing w:before="116"/>
        <w:ind w:left="426" w:right="682" w:firstLine="283"/>
        <w:jc w:val="both"/>
        <w:rPr>
          <w:sz w:val="24"/>
        </w:rPr>
      </w:pPr>
      <w:r>
        <w:rPr>
          <w:sz w:val="24"/>
        </w:rPr>
        <w:t>Что такое деепричастие. Деепричастный оборот. Деепричастия несовершенного и совершенного ви-дов. Образование деепричастий. План морфологического разбора деепричастия. Употребление деепри-частий в речи.</w:t>
      </w:r>
    </w:p>
    <w:p w:rsidR="00EB3432" w:rsidRDefault="00BF0D49" w:rsidP="008B763E">
      <w:pPr>
        <w:spacing w:before="5"/>
        <w:ind w:left="426"/>
        <w:rPr>
          <w:b/>
          <w:sz w:val="24"/>
        </w:rPr>
      </w:pPr>
      <w:r>
        <w:rPr>
          <w:b/>
          <w:sz w:val="24"/>
        </w:rPr>
        <w:t>Служебные части речи. Междометия</w:t>
      </w:r>
    </w:p>
    <w:p w:rsidR="00EB3432" w:rsidRDefault="00BF0D49" w:rsidP="008B763E">
      <w:pPr>
        <w:spacing w:before="115"/>
        <w:ind w:left="426" w:right="835"/>
        <w:rPr>
          <w:sz w:val="24"/>
        </w:rPr>
      </w:pPr>
      <w:r>
        <w:rPr>
          <w:sz w:val="24"/>
        </w:rPr>
        <w:t>Общая характеристика служебных частей речи; их отличия от самостоятельных частей речи.</w:t>
      </w:r>
    </w:p>
    <w:p w:rsidR="00EB3432" w:rsidRDefault="00BF0D49" w:rsidP="008B763E">
      <w:pPr>
        <w:spacing w:before="125"/>
        <w:ind w:left="426"/>
        <w:rPr>
          <w:b/>
          <w:sz w:val="24"/>
        </w:rPr>
      </w:pPr>
      <w:r>
        <w:rPr>
          <w:b/>
          <w:sz w:val="24"/>
        </w:rPr>
        <w:t>Предлог</w:t>
      </w:r>
    </w:p>
    <w:p w:rsidR="00EB3432" w:rsidRDefault="00BF0D49" w:rsidP="008B763E">
      <w:pPr>
        <w:spacing w:before="115"/>
        <w:ind w:left="426" w:firstLine="60"/>
        <w:rPr>
          <w:sz w:val="24"/>
        </w:rPr>
      </w:pPr>
      <w:r>
        <w:rPr>
          <w:sz w:val="24"/>
        </w:rPr>
        <w:t>Предлог как часть речи. Разряды предлогов. План морфологического разбора предлога. Правописание предлогов. Употребление предлогов в речи</w:t>
      </w:r>
    </w:p>
    <w:p w:rsidR="00EB3432" w:rsidRDefault="00BF0D49" w:rsidP="008B763E">
      <w:pPr>
        <w:spacing w:before="8"/>
        <w:ind w:left="426"/>
        <w:rPr>
          <w:b/>
          <w:sz w:val="24"/>
        </w:rPr>
      </w:pPr>
      <w:r>
        <w:rPr>
          <w:b/>
          <w:sz w:val="24"/>
        </w:rPr>
        <w:t>Союз</w:t>
      </w:r>
    </w:p>
    <w:p w:rsidR="00EB3432" w:rsidRDefault="00BF0D49" w:rsidP="008B763E">
      <w:pPr>
        <w:spacing w:before="115"/>
        <w:ind w:left="426"/>
        <w:rPr>
          <w:sz w:val="24"/>
        </w:rPr>
      </w:pPr>
      <w:r>
        <w:rPr>
          <w:sz w:val="24"/>
        </w:rPr>
        <w:lastRenderedPageBreak/>
        <w:t>Союз как часть речи. Союзы сочинительные и подчинительные, их разряды. План морфологического разбора союзов. Правописание союзов. Употребление союзов в речи.</w:t>
      </w:r>
    </w:p>
    <w:p w:rsidR="00EB3432" w:rsidRDefault="00BF0D49" w:rsidP="008B763E">
      <w:pPr>
        <w:spacing w:before="125"/>
        <w:ind w:left="426"/>
        <w:rPr>
          <w:b/>
          <w:sz w:val="24"/>
        </w:rPr>
      </w:pPr>
      <w:r>
        <w:rPr>
          <w:b/>
          <w:sz w:val="24"/>
        </w:rPr>
        <w:t>Частица</w:t>
      </w:r>
    </w:p>
    <w:p w:rsidR="00EB3432" w:rsidRDefault="00BF0D49" w:rsidP="008B763E">
      <w:pPr>
        <w:spacing w:before="119" w:line="237" w:lineRule="auto"/>
        <w:ind w:left="426" w:right="683"/>
        <w:jc w:val="both"/>
        <w:rPr>
          <w:sz w:val="24"/>
        </w:rPr>
      </w:pPr>
      <w:r>
        <w:rPr>
          <w:sz w:val="24"/>
        </w:rPr>
        <w:t xml:space="preserve">Частица как служебная часть речи. Правописание частиц. Частицы </w:t>
      </w:r>
      <w:r>
        <w:rPr>
          <w:rFonts w:ascii="Arial" w:hAnsi="Arial"/>
          <w:i/>
          <w:sz w:val="24"/>
        </w:rPr>
        <w:t xml:space="preserve">не </w:t>
      </w:r>
      <w:r>
        <w:rPr>
          <w:sz w:val="24"/>
        </w:rPr>
        <w:t xml:space="preserve">и </w:t>
      </w:r>
      <w:r>
        <w:rPr>
          <w:rFonts w:ascii="Arial" w:hAnsi="Arial"/>
          <w:i/>
          <w:sz w:val="24"/>
        </w:rPr>
        <w:t>ни</w:t>
      </w:r>
      <w:r>
        <w:rPr>
          <w:sz w:val="24"/>
        </w:rPr>
        <w:t>. План морфологического разбора частицы. Употребление частиц в речи.</w:t>
      </w:r>
    </w:p>
    <w:p w:rsidR="00EB3432" w:rsidRDefault="00BF0D49" w:rsidP="008B763E">
      <w:pPr>
        <w:spacing w:before="6"/>
        <w:ind w:left="426"/>
        <w:rPr>
          <w:b/>
          <w:sz w:val="24"/>
        </w:rPr>
      </w:pPr>
      <w:r>
        <w:rPr>
          <w:b/>
          <w:sz w:val="24"/>
        </w:rPr>
        <w:t>Междометия и звукоподражательные слова</w:t>
      </w:r>
    </w:p>
    <w:p w:rsidR="00EB3432" w:rsidRDefault="00BF0D49" w:rsidP="008B763E">
      <w:pPr>
        <w:spacing w:before="115"/>
        <w:ind w:left="426"/>
        <w:rPr>
          <w:sz w:val="24"/>
        </w:rPr>
      </w:pPr>
      <w:r>
        <w:rPr>
          <w:sz w:val="24"/>
        </w:rPr>
        <w:t>Междометие как особый разряд слов. Звукоподражательные слова</w:t>
      </w:r>
    </w:p>
    <w:p w:rsidR="00EB3432" w:rsidRDefault="00BF0D49" w:rsidP="008B763E">
      <w:pPr>
        <w:spacing w:before="125"/>
        <w:ind w:left="426"/>
        <w:rPr>
          <w:b/>
          <w:sz w:val="24"/>
        </w:rPr>
      </w:pPr>
      <w:r>
        <w:rPr>
          <w:b/>
          <w:sz w:val="24"/>
        </w:rPr>
        <w:t>Повторение изученного в 7 классе.</w:t>
      </w:r>
    </w:p>
    <w:p w:rsidR="00EB3432" w:rsidRDefault="00B20EEB" w:rsidP="00B20EEB">
      <w:pPr>
        <w:pStyle w:val="a3"/>
        <w:spacing w:before="5"/>
        <w:ind w:left="426"/>
        <w:jc w:val="center"/>
        <w:rPr>
          <w:b/>
          <w:sz w:val="34"/>
        </w:rPr>
      </w:pPr>
      <w:r>
        <w:rPr>
          <w:b/>
          <w:sz w:val="34"/>
        </w:rPr>
        <w:t>8 класс</w:t>
      </w:r>
    </w:p>
    <w:p w:rsidR="00B20EEB" w:rsidRDefault="00B20EEB" w:rsidP="00B20EEB">
      <w:pPr>
        <w:pStyle w:val="12"/>
        <w:shd w:val="clear" w:color="auto" w:fill="auto"/>
        <w:ind w:right="-503" w:firstLine="380"/>
        <w:jc w:val="left"/>
        <w:rPr>
          <w:rStyle w:val="TimesNewRoman"/>
          <w:rFonts w:eastAsia="Tahoma"/>
          <w:sz w:val="24"/>
          <w:szCs w:val="24"/>
        </w:rPr>
      </w:pPr>
      <w:r w:rsidRPr="009112C4">
        <w:rPr>
          <w:rStyle w:val="TimesNewRoman"/>
          <w:rFonts w:eastAsia="Tahoma"/>
          <w:sz w:val="24"/>
          <w:szCs w:val="24"/>
        </w:rPr>
        <w:t>Русский язык в кругу славян</w:t>
      </w:r>
      <w:r w:rsidRPr="009112C4">
        <w:rPr>
          <w:rStyle w:val="TimesNewRoman"/>
          <w:rFonts w:eastAsia="Tahoma"/>
          <w:sz w:val="24"/>
          <w:szCs w:val="24"/>
        </w:rPr>
        <w:softHyphen/>
        <w:t xml:space="preserve">ских языков. </w:t>
      </w:r>
    </w:p>
    <w:p w:rsidR="00B20EEB" w:rsidRPr="009112C4" w:rsidRDefault="00B20EEB" w:rsidP="00B20EEB">
      <w:pPr>
        <w:pStyle w:val="12"/>
        <w:shd w:val="clear" w:color="auto" w:fill="auto"/>
        <w:ind w:right="-503" w:firstLine="380"/>
        <w:jc w:val="left"/>
        <w:rPr>
          <w:rStyle w:val="TimesNewRoman"/>
          <w:rFonts w:eastAsia="Tahoma"/>
          <w:sz w:val="24"/>
          <w:szCs w:val="24"/>
        </w:rPr>
      </w:pPr>
      <w:r w:rsidRPr="009112C4">
        <w:rPr>
          <w:rStyle w:val="TimesNewRoman"/>
          <w:rFonts w:eastAsia="Tahoma"/>
          <w:sz w:val="24"/>
          <w:szCs w:val="24"/>
        </w:rPr>
        <w:t>Роль старосла</w:t>
      </w:r>
      <w:r w:rsidRPr="009112C4">
        <w:rPr>
          <w:rStyle w:val="TimesNewRoman"/>
          <w:rFonts w:eastAsia="Tahoma"/>
          <w:sz w:val="24"/>
          <w:szCs w:val="24"/>
        </w:rPr>
        <w:softHyphen/>
        <w:t>вянского языка в развитии рус</w:t>
      </w:r>
      <w:r w:rsidRPr="009112C4">
        <w:rPr>
          <w:rStyle w:val="TimesNewRoman"/>
          <w:rFonts w:eastAsia="Tahoma"/>
          <w:sz w:val="24"/>
          <w:szCs w:val="24"/>
        </w:rPr>
        <w:softHyphen/>
        <w:t xml:space="preserve">ского языка </w:t>
      </w:r>
    </w:p>
    <w:p w:rsidR="00B20EEB" w:rsidRPr="009112C4" w:rsidRDefault="00B20EEB" w:rsidP="00B20EEB">
      <w:pPr>
        <w:pStyle w:val="12"/>
        <w:shd w:val="clear" w:color="auto" w:fill="auto"/>
        <w:ind w:right="-503" w:firstLine="380"/>
        <w:jc w:val="left"/>
        <w:rPr>
          <w:rStyle w:val="TimesNewRoman"/>
          <w:rFonts w:eastAsia="Tahoma"/>
          <w:sz w:val="24"/>
          <w:szCs w:val="24"/>
        </w:rPr>
      </w:pPr>
      <w:r w:rsidRPr="009112C4">
        <w:rPr>
          <w:rStyle w:val="TimesNewRoman"/>
          <w:rFonts w:eastAsia="Tahoma"/>
          <w:sz w:val="24"/>
          <w:szCs w:val="24"/>
        </w:rPr>
        <w:t xml:space="preserve"> Речь </w:t>
      </w:r>
    </w:p>
    <w:p w:rsidR="00B20EEB" w:rsidRPr="009112C4" w:rsidRDefault="00B20EEB" w:rsidP="00B20EEB">
      <w:pPr>
        <w:pStyle w:val="22"/>
        <w:shd w:val="clear" w:color="auto" w:fill="auto"/>
        <w:ind w:left="426" w:right="420"/>
        <w:jc w:val="left"/>
        <w:rPr>
          <w:rFonts w:ascii="Times New Roman" w:hAnsi="Times New Roman" w:cs="Times New Roman"/>
          <w:sz w:val="24"/>
          <w:szCs w:val="24"/>
        </w:rPr>
      </w:pPr>
      <w:r w:rsidRPr="009112C4">
        <w:rPr>
          <w:rFonts w:ascii="Times New Roman" w:hAnsi="Times New Roman" w:cs="Times New Roman"/>
          <w:sz w:val="24"/>
          <w:szCs w:val="24"/>
        </w:rPr>
        <w:t>Углубление знаний : текст, ти</w:t>
      </w:r>
      <w:r w:rsidRPr="009112C4">
        <w:rPr>
          <w:rFonts w:ascii="Times New Roman" w:hAnsi="Times New Roman" w:cs="Times New Roman"/>
          <w:sz w:val="24"/>
          <w:szCs w:val="24"/>
        </w:rPr>
        <w:softHyphen/>
        <w:t>пы  речи. Способы  и средства связи предложений.</w:t>
      </w:r>
    </w:p>
    <w:p w:rsidR="00B20EEB" w:rsidRPr="009112C4" w:rsidRDefault="00B20EEB" w:rsidP="00B20EEB">
      <w:pPr>
        <w:pStyle w:val="22"/>
        <w:shd w:val="clear" w:color="auto" w:fill="auto"/>
        <w:ind w:left="426" w:right="420"/>
        <w:jc w:val="left"/>
        <w:rPr>
          <w:rFonts w:ascii="Times New Roman" w:hAnsi="Times New Roman" w:cs="Times New Roman"/>
          <w:sz w:val="24"/>
          <w:szCs w:val="24"/>
        </w:rPr>
      </w:pPr>
      <w:r w:rsidRPr="009112C4">
        <w:rPr>
          <w:rFonts w:ascii="Times New Roman" w:hAnsi="Times New Roman" w:cs="Times New Roman"/>
          <w:sz w:val="24"/>
          <w:szCs w:val="24"/>
        </w:rPr>
        <w:t>Стили речи. Разговорный язык, его жанры.  Научный стиль, его жанры: : аннотации, рецензия, отзыв.</w:t>
      </w:r>
    </w:p>
    <w:p w:rsidR="00B20EEB" w:rsidRPr="009112C4" w:rsidRDefault="00B20EEB" w:rsidP="00B20EEB">
      <w:pPr>
        <w:pStyle w:val="22"/>
        <w:shd w:val="clear" w:color="auto" w:fill="auto"/>
        <w:tabs>
          <w:tab w:val="left" w:pos="956"/>
        </w:tabs>
        <w:ind w:left="426" w:right="420"/>
        <w:jc w:val="left"/>
        <w:rPr>
          <w:rFonts w:ascii="Times New Roman" w:hAnsi="Times New Roman" w:cs="Times New Roman"/>
          <w:sz w:val="24"/>
          <w:szCs w:val="24"/>
        </w:rPr>
      </w:pPr>
      <w:r w:rsidRPr="009112C4">
        <w:rPr>
          <w:rFonts w:ascii="Times New Roman" w:hAnsi="Times New Roman" w:cs="Times New Roman"/>
          <w:sz w:val="24"/>
          <w:szCs w:val="24"/>
        </w:rPr>
        <w:t>Основные жанры  официаль</w:t>
      </w:r>
      <w:r w:rsidRPr="009112C4">
        <w:rPr>
          <w:rFonts w:ascii="Times New Roman" w:hAnsi="Times New Roman" w:cs="Times New Roman"/>
          <w:sz w:val="24"/>
          <w:szCs w:val="24"/>
        </w:rPr>
        <w:softHyphen/>
        <w:t>но-делового стили: расписка, доверенность, заявление, ре</w:t>
      </w:r>
      <w:r w:rsidRPr="009112C4">
        <w:rPr>
          <w:rFonts w:ascii="Times New Roman" w:hAnsi="Times New Roman" w:cs="Times New Roman"/>
          <w:sz w:val="24"/>
          <w:szCs w:val="24"/>
        </w:rPr>
        <w:softHyphen/>
        <w:t xml:space="preserve">зюме. </w:t>
      </w:r>
      <w:r w:rsidRPr="009112C4">
        <w:rPr>
          <w:rStyle w:val="TimesNewRoman1"/>
          <w:sz w:val="24"/>
          <w:szCs w:val="24"/>
        </w:rPr>
        <w:t>Их</w:t>
      </w:r>
      <w:r w:rsidRPr="009112C4">
        <w:rPr>
          <w:rFonts w:ascii="Times New Roman" w:hAnsi="Times New Roman" w:cs="Times New Roman"/>
          <w:sz w:val="24"/>
          <w:szCs w:val="24"/>
        </w:rPr>
        <w:t>особенности. Публицистический стиль, его жанры: заметка, репортаж, очерк</w:t>
      </w:r>
    </w:p>
    <w:p w:rsidR="00B20EEB" w:rsidRPr="009112C4" w:rsidRDefault="00B20EEB" w:rsidP="00B20EEB">
      <w:pPr>
        <w:pStyle w:val="22"/>
        <w:shd w:val="clear" w:color="auto" w:fill="auto"/>
        <w:tabs>
          <w:tab w:val="left" w:pos="956"/>
        </w:tabs>
        <w:ind w:left="426" w:right="420"/>
        <w:jc w:val="left"/>
        <w:rPr>
          <w:rFonts w:ascii="Times New Roman" w:hAnsi="Times New Roman" w:cs="Times New Roman"/>
          <w:sz w:val="24"/>
          <w:szCs w:val="24"/>
        </w:rPr>
      </w:pPr>
    </w:p>
    <w:p w:rsidR="00B20EEB" w:rsidRPr="00B20EEB" w:rsidRDefault="00B20EEB" w:rsidP="00B20EEB">
      <w:pPr>
        <w:pStyle w:val="12"/>
        <w:shd w:val="clear" w:color="auto" w:fill="auto"/>
        <w:ind w:left="426" w:right="420" w:firstLine="0"/>
        <w:jc w:val="left"/>
        <w:rPr>
          <w:b/>
          <w:sz w:val="24"/>
          <w:szCs w:val="24"/>
          <w:lang w:val="ru-RU"/>
        </w:rPr>
      </w:pPr>
      <w:r w:rsidRPr="00B20EEB">
        <w:rPr>
          <w:b/>
          <w:sz w:val="24"/>
          <w:szCs w:val="24"/>
          <w:lang w:val="ru-RU"/>
        </w:rPr>
        <w:t xml:space="preserve">Повторение изученного  в 5-7 классах </w:t>
      </w:r>
    </w:p>
    <w:p w:rsidR="00B20EEB" w:rsidRPr="009112C4" w:rsidRDefault="00B20EEB" w:rsidP="00B20EEB">
      <w:pPr>
        <w:pStyle w:val="12"/>
        <w:shd w:val="clear" w:color="auto" w:fill="auto"/>
        <w:ind w:left="426" w:right="420" w:firstLine="0"/>
        <w:jc w:val="left"/>
        <w:rPr>
          <w:rStyle w:val="TimesNewRoman"/>
          <w:rFonts w:eastAsia="Tahoma"/>
          <w:sz w:val="24"/>
          <w:szCs w:val="24"/>
        </w:rPr>
      </w:pPr>
      <w:r w:rsidRPr="009112C4">
        <w:rPr>
          <w:rStyle w:val="TimesNewRoman"/>
          <w:rFonts w:eastAsia="Tahoma"/>
          <w:sz w:val="24"/>
          <w:szCs w:val="24"/>
        </w:rPr>
        <w:t xml:space="preserve">Синтаксис и пунктуация. Словосочетание. Предложение </w:t>
      </w:r>
    </w:p>
    <w:p w:rsidR="00B20EEB" w:rsidRPr="009112C4" w:rsidRDefault="00B20EEB" w:rsidP="00B20EEB">
      <w:pPr>
        <w:pStyle w:val="22"/>
        <w:framePr w:w="6566" w:wrap="notBeside" w:vAnchor="text" w:hAnchor="text" w:xAlign="center" w:y="1"/>
        <w:shd w:val="clear" w:color="auto" w:fill="auto"/>
        <w:ind w:left="426" w:right="420"/>
        <w:jc w:val="left"/>
        <w:rPr>
          <w:rFonts w:ascii="Times New Roman" w:hAnsi="Times New Roman" w:cs="Times New Roman"/>
          <w:sz w:val="24"/>
          <w:szCs w:val="24"/>
        </w:rPr>
      </w:pPr>
      <w:r w:rsidRPr="009112C4">
        <w:rPr>
          <w:rStyle w:val="TimesNewRoman"/>
          <w:rFonts w:eastAsia="Tahoma"/>
          <w:sz w:val="24"/>
          <w:szCs w:val="24"/>
        </w:rPr>
        <w:t>Синтаксис как раздел грамма</w:t>
      </w:r>
      <w:r w:rsidRPr="009112C4">
        <w:rPr>
          <w:rStyle w:val="TimesNewRoman"/>
          <w:rFonts w:eastAsia="Tahoma"/>
          <w:sz w:val="24"/>
          <w:szCs w:val="24"/>
        </w:rPr>
        <w:softHyphen/>
        <w:t xml:space="preserve">тики </w:t>
      </w:r>
    </w:p>
    <w:p w:rsidR="00B20EEB" w:rsidRPr="00B20EEB" w:rsidRDefault="00B20EEB" w:rsidP="00B20EEB">
      <w:pPr>
        <w:pStyle w:val="12"/>
        <w:shd w:val="clear" w:color="auto" w:fill="auto"/>
        <w:ind w:left="426" w:right="420" w:firstLine="0"/>
        <w:jc w:val="left"/>
        <w:rPr>
          <w:rFonts w:eastAsia="Tahoma"/>
          <w:sz w:val="24"/>
          <w:szCs w:val="24"/>
          <w:lang w:val="ru-RU"/>
        </w:rPr>
      </w:pPr>
      <w:r w:rsidRPr="00B20EEB">
        <w:rPr>
          <w:rFonts w:eastAsia="Tahoma"/>
          <w:sz w:val="24"/>
          <w:szCs w:val="24"/>
          <w:lang w:val="ru-RU"/>
        </w:rPr>
        <w:t>Словосочетание и предложе</w:t>
      </w:r>
      <w:r w:rsidRPr="00B20EEB">
        <w:rPr>
          <w:rFonts w:eastAsia="Tahoma"/>
          <w:sz w:val="24"/>
          <w:szCs w:val="24"/>
          <w:lang w:val="ru-RU"/>
        </w:rPr>
        <w:softHyphen/>
        <w:t>ние как единицы синтаксиса. Виды и средства синтаксиче</w:t>
      </w:r>
      <w:r w:rsidRPr="00B20EEB">
        <w:rPr>
          <w:rFonts w:eastAsia="Tahoma"/>
          <w:sz w:val="24"/>
          <w:szCs w:val="24"/>
          <w:lang w:val="ru-RU"/>
        </w:rPr>
        <w:softHyphen/>
        <w:t>ской связи</w:t>
      </w:r>
    </w:p>
    <w:p w:rsidR="00B20EEB" w:rsidRPr="009112C4" w:rsidRDefault="00B20EEB" w:rsidP="00B20EEB">
      <w:pPr>
        <w:pStyle w:val="22"/>
        <w:framePr w:w="6566" w:wrap="notBeside" w:vAnchor="text" w:hAnchor="text" w:xAlign="center" w:y="1"/>
        <w:shd w:val="clear" w:color="auto" w:fill="auto"/>
        <w:ind w:left="426" w:right="420"/>
        <w:jc w:val="left"/>
        <w:rPr>
          <w:rFonts w:ascii="Times New Roman" w:hAnsi="Times New Roman" w:cs="Times New Roman"/>
          <w:sz w:val="24"/>
          <w:szCs w:val="24"/>
        </w:rPr>
      </w:pPr>
      <w:r w:rsidRPr="009112C4">
        <w:rPr>
          <w:rStyle w:val="TimesNewRoman"/>
          <w:rFonts w:eastAsia="Tahoma"/>
          <w:sz w:val="24"/>
          <w:szCs w:val="24"/>
        </w:rPr>
        <w:t xml:space="preserve">Словосочетание </w:t>
      </w:r>
    </w:p>
    <w:p w:rsidR="00B20EEB" w:rsidRPr="00B20EEB" w:rsidRDefault="00B20EEB" w:rsidP="00B20EEB">
      <w:pPr>
        <w:pStyle w:val="12"/>
        <w:shd w:val="clear" w:color="auto" w:fill="auto"/>
        <w:ind w:left="426" w:right="420" w:firstLine="0"/>
        <w:jc w:val="left"/>
        <w:rPr>
          <w:rFonts w:eastAsia="Tahoma"/>
          <w:sz w:val="24"/>
          <w:szCs w:val="24"/>
          <w:lang w:val="ru-RU"/>
        </w:rPr>
      </w:pPr>
      <w:r w:rsidRPr="00B20EEB">
        <w:rPr>
          <w:rFonts w:eastAsia="Tahoma"/>
          <w:sz w:val="24"/>
          <w:szCs w:val="24"/>
          <w:lang w:val="ru-RU"/>
        </w:rPr>
        <w:t>Основные признаки слово</w:t>
      </w:r>
      <w:r w:rsidRPr="00B20EEB">
        <w:rPr>
          <w:rFonts w:eastAsia="Tahoma"/>
          <w:sz w:val="24"/>
          <w:szCs w:val="24"/>
          <w:lang w:val="ru-RU"/>
        </w:rPr>
        <w:softHyphen/>
        <w:t>сочетания. Основные виды словосочетаний по морфоло</w:t>
      </w:r>
      <w:r w:rsidRPr="00B20EEB">
        <w:rPr>
          <w:rFonts w:eastAsia="Tahoma"/>
          <w:sz w:val="24"/>
          <w:szCs w:val="24"/>
          <w:lang w:val="ru-RU"/>
        </w:rPr>
        <w:softHyphen/>
        <w:t>гическим свойствам главного слова: именные, глагольные, наречные. Виды связи слов в словосочетании: согласова</w:t>
      </w:r>
      <w:r w:rsidRPr="00B20EEB">
        <w:rPr>
          <w:rFonts w:eastAsia="Tahoma"/>
          <w:sz w:val="24"/>
          <w:szCs w:val="24"/>
          <w:lang w:val="ru-RU"/>
        </w:rPr>
        <w:softHyphen/>
        <w:t>ние, управление, примыкание</w:t>
      </w:r>
    </w:p>
    <w:p w:rsidR="00B20EEB" w:rsidRPr="009112C4" w:rsidRDefault="00B20EEB" w:rsidP="00B20EEB">
      <w:pPr>
        <w:pStyle w:val="22"/>
        <w:framePr w:w="6566" w:wrap="notBeside" w:vAnchor="text" w:hAnchor="text" w:xAlign="center" w:y="1"/>
        <w:shd w:val="clear" w:color="auto" w:fill="auto"/>
        <w:spacing w:line="250" w:lineRule="exact"/>
        <w:ind w:left="426" w:right="420"/>
        <w:jc w:val="left"/>
        <w:rPr>
          <w:rFonts w:ascii="Times New Roman" w:hAnsi="Times New Roman" w:cs="Times New Roman"/>
          <w:sz w:val="24"/>
          <w:szCs w:val="24"/>
        </w:rPr>
      </w:pPr>
      <w:r w:rsidRPr="009112C4">
        <w:rPr>
          <w:rStyle w:val="TimesNewRoman"/>
          <w:rFonts w:eastAsia="Tahoma"/>
          <w:sz w:val="24"/>
          <w:szCs w:val="24"/>
        </w:rPr>
        <w:t xml:space="preserve">Предложение </w:t>
      </w:r>
    </w:p>
    <w:p w:rsidR="00B20EEB" w:rsidRPr="009112C4" w:rsidRDefault="00B20EEB" w:rsidP="00B20EEB">
      <w:pPr>
        <w:pStyle w:val="22"/>
        <w:framePr w:w="6576" w:wrap="notBeside" w:vAnchor="text" w:hAnchor="page" w:x="2676" w:y="809"/>
        <w:shd w:val="clear" w:color="auto" w:fill="auto"/>
        <w:spacing w:line="254" w:lineRule="exact"/>
        <w:ind w:left="426" w:right="420"/>
        <w:jc w:val="left"/>
        <w:rPr>
          <w:rFonts w:ascii="Times New Roman" w:hAnsi="Times New Roman" w:cs="Times New Roman"/>
          <w:sz w:val="24"/>
          <w:szCs w:val="24"/>
        </w:rPr>
      </w:pPr>
    </w:p>
    <w:p w:rsidR="00B20EEB" w:rsidRPr="00B20EEB" w:rsidRDefault="00B20EEB" w:rsidP="00B20EEB">
      <w:pPr>
        <w:pStyle w:val="12"/>
        <w:shd w:val="clear" w:color="auto" w:fill="auto"/>
        <w:ind w:left="426" w:right="420" w:firstLine="0"/>
        <w:jc w:val="left"/>
        <w:rPr>
          <w:rFonts w:eastAsia="Tahoma"/>
          <w:sz w:val="24"/>
          <w:szCs w:val="24"/>
          <w:lang w:val="ru-RU"/>
        </w:rPr>
      </w:pPr>
      <w:r w:rsidRPr="00B20EEB">
        <w:rPr>
          <w:rFonts w:eastAsia="Tahoma"/>
          <w:sz w:val="24"/>
          <w:szCs w:val="24"/>
          <w:lang w:val="ru-RU"/>
        </w:rPr>
        <w:t>Предложение как минималь</w:t>
      </w:r>
      <w:r w:rsidRPr="00B20EEB">
        <w:rPr>
          <w:rFonts w:eastAsia="Tahoma"/>
          <w:sz w:val="24"/>
          <w:szCs w:val="24"/>
          <w:lang w:val="ru-RU"/>
        </w:rPr>
        <w:softHyphen/>
        <w:t>ное речевое высказывание. Основные признаки предло</w:t>
      </w:r>
      <w:r w:rsidRPr="00B20EEB">
        <w:rPr>
          <w:rFonts w:eastAsia="Tahoma"/>
          <w:sz w:val="24"/>
          <w:szCs w:val="24"/>
          <w:lang w:val="ru-RU"/>
        </w:rPr>
        <w:softHyphen/>
        <w:t>жения и его отличия от других языковых единиц  Интонация, ее функции. Основные элементы интонации. Логическое ударение .Виды предложений по цели высказывания: невопроси</w:t>
      </w:r>
      <w:r w:rsidRPr="00B20EEB">
        <w:rPr>
          <w:rFonts w:eastAsia="Tahoma"/>
          <w:sz w:val="24"/>
          <w:szCs w:val="24"/>
          <w:lang w:val="ru-RU"/>
        </w:rPr>
        <w:softHyphen/>
        <w:t>тельные (повествовательные, побудительные) и вопроси</w:t>
      </w:r>
      <w:r w:rsidRPr="00B20EEB">
        <w:rPr>
          <w:rFonts w:eastAsia="Tahoma"/>
          <w:sz w:val="24"/>
          <w:szCs w:val="24"/>
          <w:lang w:val="ru-RU"/>
        </w:rPr>
        <w:softHyphen/>
        <w:t>тельные. Их интонационные и смысловые особенности. Виды предложений по эмо</w:t>
      </w:r>
      <w:r w:rsidRPr="00B20EEB">
        <w:rPr>
          <w:rFonts w:eastAsia="Tahoma"/>
          <w:sz w:val="24"/>
          <w:szCs w:val="24"/>
          <w:lang w:val="ru-RU"/>
        </w:rPr>
        <w:softHyphen/>
        <w:t>циональной окраске: невос</w:t>
      </w:r>
      <w:r w:rsidRPr="00B20EEB">
        <w:rPr>
          <w:rFonts w:eastAsia="Tahoma"/>
          <w:sz w:val="24"/>
          <w:szCs w:val="24"/>
          <w:lang w:val="ru-RU"/>
        </w:rPr>
        <w:softHyphen/>
        <w:t>клицательные и восклица</w:t>
      </w:r>
      <w:r w:rsidRPr="00B20EEB">
        <w:rPr>
          <w:rFonts w:eastAsia="Tahoma"/>
          <w:sz w:val="24"/>
          <w:szCs w:val="24"/>
          <w:lang w:val="ru-RU"/>
        </w:rPr>
        <w:softHyphen/>
        <w:t>тельные. Их интонационные и смысловые особенности. Предложения утвердительные и отрицательные, их смысло</w:t>
      </w:r>
      <w:r w:rsidRPr="00B20EEB">
        <w:rPr>
          <w:rFonts w:eastAsia="Tahoma"/>
          <w:sz w:val="24"/>
          <w:szCs w:val="24"/>
          <w:lang w:val="ru-RU"/>
        </w:rPr>
        <w:softHyphen/>
        <w:t>вые и структурные различия</w:t>
      </w:r>
    </w:p>
    <w:p w:rsidR="00B20EEB" w:rsidRPr="009112C4" w:rsidRDefault="00B20EEB" w:rsidP="00B20EEB">
      <w:pPr>
        <w:pStyle w:val="12"/>
        <w:shd w:val="clear" w:color="auto" w:fill="auto"/>
        <w:ind w:left="426" w:right="420" w:firstLine="0"/>
        <w:jc w:val="left"/>
        <w:rPr>
          <w:rStyle w:val="TimesNewRoman"/>
          <w:rFonts w:eastAsia="Tahoma"/>
          <w:sz w:val="24"/>
          <w:szCs w:val="24"/>
        </w:rPr>
      </w:pPr>
      <w:r w:rsidRPr="009112C4">
        <w:rPr>
          <w:rStyle w:val="TimesNewRoman"/>
          <w:rFonts w:eastAsia="Tahoma"/>
          <w:sz w:val="24"/>
          <w:szCs w:val="24"/>
        </w:rPr>
        <w:t xml:space="preserve">Двусоставное предложение </w:t>
      </w:r>
    </w:p>
    <w:p w:rsidR="00B20EEB" w:rsidRPr="009112C4" w:rsidRDefault="00B20EEB" w:rsidP="00B20EEB">
      <w:pPr>
        <w:pStyle w:val="22"/>
        <w:framePr w:w="6576" w:wrap="notBeside" w:vAnchor="text" w:hAnchor="text" w:xAlign="center" w:y="1"/>
        <w:shd w:val="clear" w:color="auto" w:fill="auto"/>
        <w:spacing w:after="60" w:line="200" w:lineRule="exact"/>
        <w:ind w:left="426" w:right="420"/>
        <w:jc w:val="left"/>
        <w:rPr>
          <w:rFonts w:ascii="Times New Roman" w:hAnsi="Times New Roman" w:cs="Times New Roman"/>
          <w:sz w:val="24"/>
          <w:szCs w:val="24"/>
        </w:rPr>
      </w:pPr>
      <w:r w:rsidRPr="009112C4">
        <w:rPr>
          <w:rStyle w:val="TimesNewRoman"/>
          <w:rFonts w:eastAsia="Tahoma"/>
          <w:sz w:val="24"/>
          <w:szCs w:val="24"/>
        </w:rPr>
        <w:t xml:space="preserve">Главные члены предложения </w:t>
      </w:r>
    </w:p>
    <w:p w:rsidR="00B20EEB" w:rsidRPr="00B20EEB" w:rsidRDefault="00B20EEB" w:rsidP="00B20EEB">
      <w:pPr>
        <w:pStyle w:val="12"/>
        <w:shd w:val="clear" w:color="auto" w:fill="auto"/>
        <w:ind w:left="426" w:right="420" w:firstLine="0"/>
        <w:jc w:val="left"/>
        <w:rPr>
          <w:rFonts w:eastAsia="Tahoma"/>
          <w:sz w:val="24"/>
          <w:szCs w:val="24"/>
          <w:lang w:val="ru-RU"/>
        </w:rPr>
      </w:pPr>
      <w:r w:rsidRPr="00B20EEB">
        <w:rPr>
          <w:rFonts w:eastAsia="Tahoma"/>
          <w:sz w:val="24"/>
          <w:szCs w:val="24"/>
          <w:lang w:val="ru-RU"/>
        </w:rPr>
        <w:t>Предложения простые и сложные, их структурные и смысловые различия. Про</w:t>
      </w:r>
      <w:r w:rsidRPr="00B20EEB">
        <w:rPr>
          <w:rFonts w:eastAsia="Tahoma"/>
          <w:sz w:val="24"/>
          <w:szCs w:val="24"/>
          <w:lang w:val="ru-RU"/>
        </w:rPr>
        <w:softHyphen/>
        <w:t>стое двусоставное предложе</w:t>
      </w:r>
      <w:r w:rsidRPr="00B20EEB">
        <w:rPr>
          <w:rFonts w:eastAsia="Tahoma"/>
          <w:sz w:val="24"/>
          <w:szCs w:val="24"/>
          <w:lang w:val="ru-RU"/>
        </w:rPr>
        <w:softHyphen/>
        <w:t>ние. Синтаксическая струк</w:t>
      </w:r>
      <w:r w:rsidRPr="00B20EEB">
        <w:rPr>
          <w:rFonts w:eastAsia="Tahoma"/>
          <w:sz w:val="24"/>
          <w:szCs w:val="24"/>
          <w:lang w:val="ru-RU"/>
        </w:rPr>
        <w:softHyphen/>
        <w:t>тура простого предложения. Главные члены двусоставного предложения. Морфологиче</w:t>
      </w:r>
      <w:r w:rsidRPr="00B20EEB">
        <w:rPr>
          <w:rFonts w:eastAsia="Tahoma"/>
          <w:sz w:val="24"/>
          <w:szCs w:val="24"/>
          <w:lang w:val="ru-RU"/>
        </w:rPr>
        <w:softHyphen/>
        <w:t>ские способы выражения под</w:t>
      </w:r>
      <w:r w:rsidRPr="00B20EEB">
        <w:rPr>
          <w:rFonts w:eastAsia="Tahoma"/>
          <w:sz w:val="24"/>
          <w:szCs w:val="24"/>
          <w:lang w:val="ru-RU"/>
        </w:rPr>
        <w:softHyphen/>
        <w:t>лежащего. Виды сказуемого: простое глагольное, составное глагольное, составное имен</w:t>
      </w:r>
      <w:r w:rsidRPr="00B20EEB">
        <w:rPr>
          <w:rFonts w:eastAsia="Tahoma"/>
          <w:sz w:val="24"/>
          <w:szCs w:val="24"/>
          <w:lang w:val="ru-RU"/>
        </w:rPr>
        <w:softHyphen/>
        <w:t>ное сказуемое, способы их выражения. Особенности свя</w:t>
      </w:r>
      <w:r w:rsidRPr="00B20EEB">
        <w:rPr>
          <w:rFonts w:eastAsia="Tahoma"/>
          <w:sz w:val="24"/>
          <w:szCs w:val="24"/>
          <w:lang w:val="ru-RU"/>
        </w:rPr>
        <w:softHyphen/>
        <w:t>зи подлежащего и сказуемого.</w:t>
      </w:r>
    </w:p>
    <w:p w:rsidR="00B20EEB" w:rsidRPr="009112C4" w:rsidRDefault="00B20EEB" w:rsidP="00B20EEB">
      <w:pPr>
        <w:pStyle w:val="22"/>
        <w:shd w:val="clear" w:color="auto" w:fill="auto"/>
        <w:spacing w:line="250" w:lineRule="exact"/>
        <w:ind w:left="426" w:right="420"/>
        <w:jc w:val="left"/>
        <w:rPr>
          <w:rFonts w:ascii="Times New Roman" w:hAnsi="Times New Roman" w:cs="Times New Roman"/>
          <w:sz w:val="24"/>
          <w:szCs w:val="24"/>
        </w:rPr>
      </w:pPr>
      <w:r w:rsidRPr="009112C4">
        <w:rPr>
          <w:rStyle w:val="TimesNewRoman"/>
          <w:rFonts w:eastAsia="Tahoma"/>
          <w:sz w:val="24"/>
          <w:szCs w:val="24"/>
        </w:rPr>
        <w:t>Второстепенные члены предло</w:t>
      </w:r>
      <w:r w:rsidRPr="009112C4">
        <w:rPr>
          <w:rStyle w:val="TimesNewRoman"/>
          <w:rFonts w:eastAsia="Tahoma"/>
          <w:sz w:val="24"/>
          <w:szCs w:val="24"/>
        </w:rPr>
        <w:softHyphen/>
        <w:t>жения, их виды и способы вы</w:t>
      </w:r>
      <w:r w:rsidRPr="009112C4">
        <w:rPr>
          <w:rStyle w:val="TimesNewRoman"/>
          <w:rFonts w:eastAsia="Tahoma"/>
          <w:sz w:val="24"/>
          <w:szCs w:val="24"/>
        </w:rPr>
        <w:softHyphen/>
        <w:t xml:space="preserve">ражения </w:t>
      </w:r>
    </w:p>
    <w:p w:rsidR="00B20EEB" w:rsidRPr="00B20EEB" w:rsidRDefault="00B20EEB" w:rsidP="00B20EEB">
      <w:pPr>
        <w:pStyle w:val="12"/>
        <w:shd w:val="clear" w:color="auto" w:fill="auto"/>
        <w:ind w:left="426" w:right="420" w:firstLine="0"/>
        <w:jc w:val="left"/>
        <w:rPr>
          <w:rFonts w:eastAsia="Tahoma"/>
          <w:sz w:val="24"/>
          <w:szCs w:val="24"/>
          <w:lang w:val="ru-RU"/>
        </w:rPr>
      </w:pPr>
      <w:r w:rsidRPr="00B20EEB">
        <w:rPr>
          <w:rFonts w:eastAsia="Tahoma"/>
          <w:sz w:val="24"/>
          <w:szCs w:val="24"/>
          <w:lang w:val="ru-RU"/>
        </w:rPr>
        <w:t>Второстепенные члены пред</w:t>
      </w:r>
      <w:r w:rsidRPr="00B20EEB">
        <w:rPr>
          <w:rFonts w:eastAsia="Tahoma"/>
          <w:sz w:val="24"/>
          <w:szCs w:val="24"/>
          <w:lang w:val="ru-RU"/>
        </w:rPr>
        <w:softHyphen/>
        <w:t>ложения: определение (согла</w:t>
      </w:r>
      <w:r w:rsidRPr="00B20EEB">
        <w:rPr>
          <w:rFonts w:eastAsia="Tahoma"/>
          <w:sz w:val="24"/>
          <w:szCs w:val="24"/>
          <w:lang w:val="ru-RU"/>
        </w:rPr>
        <w:softHyphen/>
        <w:t>сованное, несогласованное; приложение как разновид</w:t>
      </w:r>
      <w:r w:rsidRPr="00B20EEB">
        <w:rPr>
          <w:rFonts w:eastAsia="Tahoma"/>
          <w:sz w:val="24"/>
          <w:szCs w:val="24"/>
          <w:lang w:val="ru-RU"/>
        </w:rPr>
        <w:softHyphen/>
        <w:t>ность определения), дополне</w:t>
      </w:r>
      <w:r w:rsidRPr="00B20EEB">
        <w:rPr>
          <w:rFonts w:eastAsia="Tahoma"/>
          <w:sz w:val="24"/>
          <w:szCs w:val="24"/>
          <w:lang w:val="ru-RU"/>
        </w:rPr>
        <w:softHyphen/>
        <w:t>ние (прямое и косвенное), об</w:t>
      </w:r>
      <w:r w:rsidRPr="00B20EEB">
        <w:rPr>
          <w:rFonts w:eastAsia="Tahoma"/>
          <w:sz w:val="24"/>
          <w:szCs w:val="24"/>
          <w:lang w:val="ru-RU"/>
        </w:rPr>
        <w:softHyphen/>
        <w:t>стоятельство (времени, места, образа действия, цели, причи</w:t>
      </w:r>
      <w:r w:rsidRPr="00B20EEB">
        <w:rPr>
          <w:rFonts w:eastAsia="Tahoma"/>
          <w:sz w:val="24"/>
          <w:szCs w:val="24"/>
          <w:lang w:val="ru-RU"/>
        </w:rPr>
        <w:softHyphen/>
        <w:t>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w:t>
      </w:r>
    </w:p>
    <w:p w:rsidR="00B20EEB" w:rsidRPr="009112C4" w:rsidRDefault="00B20EEB" w:rsidP="00B20EEB">
      <w:pPr>
        <w:pStyle w:val="12"/>
        <w:shd w:val="clear" w:color="auto" w:fill="auto"/>
        <w:ind w:left="426" w:right="420" w:firstLine="0"/>
        <w:jc w:val="left"/>
        <w:rPr>
          <w:rStyle w:val="TimesNewRoman"/>
          <w:rFonts w:eastAsia="Tahoma"/>
          <w:sz w:val="24"/>
          <w:szCs w:val="24"/>
        </w:rPr>
      </w:pPr>
      <w:r w:rsidRPr="009112C4">
        <w:rPr>
          <w:rStyle w:val="TimesNewRoman"/>
          <w:rFonts w:eastAsia="Tahoma"/>
          <w:sz w:val="24"/>
          <w:szCs w:val="24"/>
        </w:rPr>
        <w:t>Предложения paспространен</w:t>
      </w:r>
      <w:r w:rsidRPr="009112C4">
        <w:rPr>
          <w:rStyle w:val="TimesNewRoman"/>
          <w:rFonts w:eastAsia="Tahoma"/>
          <w:sz w:val="24"/>
          <w:szCs w:val="24"/>
        </w:rPr>
        <w:softHyphen/>
        <w:t xml:space="preserve">ные и нераспространенные, полные и неполные </w:t>
      </w:r>
    </w:p>
    <w:p w:rsidR="001802E5" w:rsidRPr="009112C4" w:rsidRDefault="001802E5" w:rsidP="001802E5">
      <w:pPr>
        <w:pStyle w:val="22"/>
        <w:shd w:val="clear" w:color="auto" w:fill="auto"/>
        <w:spacing w:line="250" w:lineRule="exact"/>
        <w:ind w:right="420"/>
        <w:jc w:val="left"/>
        <w:rPr>
          <w:rFonts w:ascii="Times New Roman" w:hAnsi="Times New Roman" w:cs="Times New Roman"/>
          <w:sz w:val="24"/>
          <w:szCs w:val="24"/>
        </w:rPr>
      </w:pPr>
      <w:r w:rsidRPr="009112C4">
        <w:rPr>
          <w:rStyle w:val="TimesNewRoman"/>
          <w:rFonts w:eastAsia="Tahoma"/>
          <w:sz w:val="24"/>
          <w:szCs w:val="24"/>
        </w:rPr>
        <w:t>Односоставные предложения, их виды, структурные и смыс</w:t>
      </w:r>
      <w:r w:rsidRPr="009112C4">
        <w:rPr>
          <w:rStyle w:val="TimesNewRoman"/>
          <w:rFonts w:eastAsia="Tahoma"/>
          <w:sz w:val="24"/>
          <w:szCs w:val="24"/>
        </w:rPr>
        <w:softHyphen/>
        <w:t>ловые особенности</w:t>
      </w:r>
    </w:p>
    <w:p w:rsidR="00B20EEB" w:rsidRPr="009112C4" w:rsidRDefault="00B20EEB" w:rsidP="00B20EEB">
      <w:pPr>
        <w:pStyle w:val="12"/>
        <w:shd w:val="clear" w:color="auto" w:fill="auto"/>
        <w:ind w:left="426" w:right="420" w:firstLine="0"/>
        <w:jc w:val="left"/>
        <w:rPr>
          <w:rStyle w:val="TimesNewRoman"/>
          <w:rFonts w:eastAsia="Tahoma"/>
          <w:sz w:val="24"/>
          <w:szCs w:val="24"/>
        </w:rPr>
      </w:pPr>
      <w:r w:rsidRPr="009112C4">
        <w:rPr>
          <w:rStyle w:val="TimesNewRoman"/>
          <w:rFonts w:eastAsia="Tahoma"/>
          <w:sz w:val="24"/>
          <w:szCs w:val="24"/>
        </w:rPr>
        <w:t xml:space="preserve">Односоставное предложение </w:t>
      </w:r>
    </w:p>
    <w:p w:rsidR="00B20EEB" w:rsidRPr="00E56879" w:rsidRDefault="00B20EEB" w:rsidP="001802E5">
      <w:pPr>
        <w:pStyle w:val="12"/>
        <w:shd w:val="clear" w:color="auto" w:fill="auto"/>
        <w:ind w:left="426" w:right="420" w:firstLine="0"/>
        <w:jc w:val="left"/>
        <w:rPr>
          <w:rFonts w:eastAsia="Tahoma"/>
          <w:sz w:val="24"/>
          <w:szCs w:val="24"/>
          <w:lang w:val="ru-RU"/>
        </w:rPr>
      </w:pPr>
      <w:r w:rsidRPr="00B20EEB">
        <w:rPr>
          <w:rFonts w:eastAsia="Tahoma"/>
          <w:sz w:val="24"/>
          <w:szCs w:val="24"/>
          <w:lang w:val="ru-RU"/>
        </w:rPr>
        <w:t>Главный член односоставного предложения. Основные груп</w:t>
      </w:r>
      <w:r w:rsidRPr="00B20EEB">
        <w:rPr>
          <w:rFonts w:eastAsia="Tahoma"/>
          <w:sz w:val="24"/>
          <w:szCs w:val="24"/>
          <w:lang w:val="ru-RU"/>
        </w:rPr>
        <w:softHyphen/>
        <w:t>пы односоставных предложе</w:t>
      </w:r>
      <w:r w:rsidRPr="00B20EEB">
        <w:rPr>
          <w:rFonts w:eastAsia="Tahoma"/>
          <w:sz w:val="24"/>
          <w:szCs w:val="24"/>
          <w:lang w:val="ru-RU"/>
        </w:rPr>
        <w:softHyphen/>
        <w:t xml:space="preserve">ний: </w:t>
      </w:r>
      <w:r w:rsidRPr="00B20EEB">
        <w:rPr>
          <w:rFonts w:eastAsia="Tahoma"/>
          <w:sz w:val="24"/>
          <w:szCs w:val="24"/>
          <w:lang w:val="ru-RU"/>
        </w:rPr>
        <w:lastRenderedPageBreak/>
        <w:t>определенно-личные, неопределенно -личные, без</w:t>
      </w:r>
      <w:r w:rsidRPr="00B20EEB">
        <w:rPr>
          <w:rFonts w:eastAsia="Tahoma"/>
          <w:sz w:val="24"/>
          <w:szCs w:val="24"/>
          <w:lang w:val="ru-RU"/>
        </w:rPr>
        <w:softHyphen/>
        <w:t xml:space="preserve">личные, обобщенно-личные, назывные. </w:t>
      </w:r>
      <w:r w:rsidRPr="00E56879">
        <w:rPr>
          <w:rFonts w:eastAsia="Tahoma"/>
          <w:sz w:val="24"/>
          <w:szCs w:val="24"/>
          <w:lang w:val="ru-RU"/>
        </w:rPr>
        <w:t>Их структурные и смысловые особенности</w:t>
      </w:r>
    </w:p>
    <w:p w:rsidR="00B20EEB" w:rsidRPr="009112C4" w:rsidRDefault="00B20EEB" w:rsidP="001802E5">
      <w:pPr>
        <w:pStyle w:val="12"/>
        <w:shd w:val="clear" w:color="auto" w:fill="auto"/>
        <w:ind w:left="426" w:right="420" w:firstLine="0"/>
        <w:jc w:val="left"/>
        <w:rPr>
          <w:rStyle w:val="TimesNewRoman"/>
          <w:rFonts w:eastAsia="Tahoma"/>
          <w:sz w:val="24"/>
          <w:szCs w:val="24"/>
        </w:rPr>
      </w:pPr>
      <w:r w:rsidRPr="009112C4">
        <w:rPr>
          <w:rStyle w:val="TimesNewRoman"/>
          <w:rFonts w:eastAsia="Tahoma"/>
          <w:sz w:val="24"/>
          <w:szCs w:val="24"/>
        </w:rPr>
        <w:t xml:space="preserve">Предложения осложненной структуры </w:t>
      </w:r>
    </w:p>
    <w:p w:rsidR="00B20EEB" w:rsidRPr="009112C4" w:rsidRDefault="00B20EEB" w:rsidP="001802E5">
      <w:pPr>
        <w:pStyle w:val="22"/>
        <w:framePr w:w="6557" w:wrap="notBeside" w:vAnchor="text" w:hAnchor="page" w:x="1065" w:yAlign="bottom"/>
        <w:shd w:val="clear" w:color="auto" w:fill="auto"/>
        <w:ind w:right="420"/>
        <w:jc w:val="left"/>
        <w:rPr>
          <w:rFonts w:ascii="Times New Roman" w:hAnsi="Times New Roman" w:cs="Times New Roman"/>
          <w:sz w:val="24"/>
          <w:szCs w:val="24"/>
        </w:rPr>
      </w:pPr>
      <w:r w:rsidRPr="009112C4">
        <w:rPr>
          <w:rStyle w:val="TimesNewRoman"/>
          <w:rFonts w:eastAsia="Tahoma"/>
          <w:sz w:val="24"/>
          <w:szCs w:val="24"/>
        </w:rPr>
        <w:t>Предло</w:t>
      </w:r>
      <w:r w:rsidR="001802E5">
        <w:rPr>
          <w:rStyle w:val="TimesNewRoman"/>
          <w:rFonts w:eastAsia="Tahoma"/>
          <w:sz w:val="24"/>
          <w:szCs w:val="24"/>
        </w:rPr>
        <w:t xml:space="preserve">жения с однородными членами, их </w:t>
      </w:r>
      <w:r w:rsidRPr="009112C4">
        <w:rPr>
          <w:rStyle w:val="TimesNewRoman"/>
          <w:rFonts w:eastAsia="Tahoma"/>
          <w:sz w:val="24"/>
          <w:szCs w:val="24"/>
        </w:rPr>
        <w:t xml:space="preserve">интонационные и пунктуационные особенности </w:t>
      </w:r>
    </w:p>
    <w:p w:rsidR="001802E5" w:rsidRPr="009112C4" w:rsidRDefault="001802E5" w:rsidP="001802E5">
      <w:pPr>
        <w:pStyle w:val="22"/>
        <w:framePr w:w="6566" w:wrap="notBeside" w:vAnchor="text" w:hAnchor="page" w:x="1015" w:y="1203"/>
        <w:shd w:val="clear" w:color="auto" w:fill="auto"/>
        <w:spacing w:line="250" w:lineRule="exact"/>
        <w:ind w:right="-503"/>
        <w:jc w:val="left"/>
        <w:rPr>
          <w:rFonts w:ascii="Times New Roman" w:hAnsi="Times New Roman" w:cs="Times New Roman"/>
          <w:sz w:val="24"/>
          <w:szCs w:val="24"/>
        </w:rPr>
      </w:pPr>
      <w:r w:rsidRPr="009112C4">
        <w:rPr>
          <w:rStyle w:val="TimesNewRoman"/>
          <w:rFonts w:eastAsia="Tahoma"/>
          <w:sz w:val="24"/>
          <w:szCs w:val="24"/>
        </w:rPr>
        <w:t xml:space="preserve">Предложении с обособленными членами, их смысловые, интонационные и пунктуационные особенности </w:t>
      </w:r>
    </w:p>
    <w:p w:rsidR="00B20EEB" w:rsidRPr="00B20EEB" w:rsidRDefault="00B20EEB" w:rsidP="001802E5">
      <w:pPr>
        <w:pStyle w:val="12"/>
        <w:shd w:val="clear" w:color="auto" w:fill="auto"/>
        <w:ind w:left="284" w:right="420" w:firstLine="0"/>
        <w:jc w:val="left"/>
        <w:rPr>
          <w:rFonts w:eastAsia="Tahoma"/>
          <w:sz w:val="24"/>
          <w:szCs w:val="24"/>
          <w:lang w:val="ru-RU"/>
        </w:rPr>
      </w:pPr>
      <w:r w:rsidRPr="00B20EEB">
        <w:rPr>
          <w:rFonts w:eastAsia="Tahoma"/>
          <w:sz w:val="24"/>
          <w:szCs w:val="24"/>
          <w:lang w:val="ru-RU"/>
        </w:rPr>
        <w:t>Средства связи однородных членов предложения. Инто</w:t>
      </w:r>
      <w:r w:rsidRPr="00B20EEB">
        <w:rPr>
          <w:rFonts w:eastAsia="Tahoma"/>
          <w:sz w:val="24"/>
          <w:szCs w:val="24"/>
          <w:lang w:val="ru-RU"/>
        </w:rPr>
        <w:softHyphen/>
        <w:t>национные и пунктуацион</w:t>
      </w:r>
      <w:r w:rsidRPr="00B20EEB">
        <w:rPr>
          <w:rFonts w:eastAsia="Tahoma"/>
          <w:sz w:val="24"/>
          <w:szCs w:val="24"/>
          <w:lang w:val="ru-RU"/>
        </w:rPr>
        <w:softHyphen/>
        <w:t>ные особенности предложе</w:t>
      </w:r>
      <w:r w:rsidRPr="00B20EEB">
        <w:rPr>
          <w:rFonts w:eastAsia="Tahoma"/>
          <w:sz w:val="24"/>
          <w:szCs w:val="24"/>
          <w:lang w:val="ru-RU"/>
        </w:rPr>
        <w:softHyphen/>
        <w:t>ний с однородными членами. Однородные и неоднородные определения. Стилистические возможности предложений с однородными</w:t>
      </w:r>
      <w:r w:rsidR="001802E5">
        <w:rPr>
          <w:rFonts w:eastAsia="Tahoma"/>
          <w:sz w:val="24"/>
          <w:szCs w:val="24"/>
          <w:lang w:val="ru-RU"/>
        </w:rPr>
        <w:t xml:space="preserve"> членами. Обоб</w:t>
      </w:r>
      <w:r w:rsidR="001802E5">
        <w:rPr>
          <w:rFonts w:eastAsia="Tahoma"/>
          <w:sz w:val="24"/>
          <w:szCs w:val="24"/>
          <w:lang w:val="ru-RU"/>
        </w:rPr>
        <w:softHyphen/>
        <w:t xml:space="preserve">щающие слова при  </w:t>
      </w:r>
      <w:r w:rsidRPr="00B20EEB">
        <w:rPr>
          <w:rFonts w:eastAsia="Tahoma"/>
          <w:sz w:val="24"/>
          <w:szCs w:val="24"/>
          <w:lang w:val="ru-RU"/>
        </w:rPr>
        <w:t>однород</w:t>
      </w:r>
      <w:r w:rsidRPr="00B20EEB">
        <w:rPr>
          <w:rFonts w:eastAsia="Tahoma"/>
          <w:sz w:val="24"/>
          <w:szCs w:val="24"/>
          <w:lang w:val="ru-RU"/>
        </w:rPr>
        <w:softHyphen/>
        <w:t>ных членах предложения</w:t>
      </w:r>
    </w:p>
    <w:p w:rsidR="00B20EEB" w:rsidRPr="00B20EEB" w:rsidRDefault="00B20EEB" w:rsidP="001802E5">
      <w:pPr>
        <w:pStyle w:val="12"/>
        <w:shd w:val="clear" w:color="auto" w:fill="auto"/>
        <w:ind w:left="284" w:right="420" w:firstLine="0"/>
        <w:jc w:val="left"/>
        <w:rPr>
          <w:rFonts w:eastAsia="Tahoma"/>
          <w:sz w:val="24"/>
          <w:szCs w:val="24"/>
          <w:lang w:val="ru-RU"/>
        </w:rPr>
      </w:pPr>
      <w:r w:rsidRPr="00B20EEB">
        <w:rPr>
          <w:rFonts w:eastAsia="Tahoma"/>
          <w:sz w:val="24"/>
          <w:szCs w:val="24"/>
          <w:lang w:val="ru-RU"/>
        </w:rPr>
        <w:t>Обособленное определение и приложение. Причаст</w:t>
      </w:r>
      <w:r w:rsidRPr="00B20EEB">
        <w:rPr>
          <w:rFonts w:eastAsia="Tahoma"/>
          <w:sz w:val="24"/>
          <w:szCs w:val="24"/>
          <w:lang w:val="ru-RU"/>
        </w:rPr>
        <w:softHyphen/>
        <w:t>ный оборот как разновидность распространенного со</w:t>
      </w:r>
      <w:r w:rsidRPr="00B20EEB">
        <w:rPr>
          <w:rFonts w:eastAsia="Tahoma"/>
          <w:sz w:val="24"/>
          <w:szCs w:val="24"/>
          <w:lang w:val="ru-RU"/>
        </w:rPr>
        <w:softHyphen/>
        <w:t>гласованного определения. Обособленные обстоятель</w:t>
      </w:r>
      <w:r w:rsidRPr="00B20EEB">
        <w:rPr>
          <w:rFonts w:eastAsia="Tahoma"/>
          <w:sz w:val="24"/>
          <w:szCs w:val="24"/>
          <w:lang w:val="ru-RU"/>
        </w:rPr>
        <w:softHyphen/>
        <w:t>ства. Деепричастие и дее</w:t>
      </w:r>
      <w:r w:rsidRPr="00B20EEB">
        <w:rPr>
          <w:rFonts w:eastAsia="Tahoma"/>
          <w:sz w:val="24"/>
          <w:szCs w:val="24"/>
          <w:lang w:val="ru-RU"/>
        </w:rPr>
        <w:softHyphen/>
        <w:t>причастный оборот как разновидность обособленных обстоятельств, особенности их употребления. Обособленные дополнения. Уточняющие, поясняющие, присоединительные обособ</w:t>
      </w:r>
      <w:r w:rsidRPr="00B20EEB">
        <w:rPr>
          <w:rFonts w:eastAsia="Tahoma"/>
          <w:sz w:val="24"/>
          <w:szCs w:val="24"/>
          <w:lang w:val="ru-RU"/>
        </w:rPr>
        <w:softHyphen/>
        <w:t>ленные члены, их смысловые и интонационные особен</w:t>
      </w:r>
      <w:r w:rsidRPr="00B20EEB">
        <w:rPr>
          <w:rFonts w:eastAsia="Tahoma"/>
          <w:sz w:val="24"/>
          <w:szCs w:val="24"/>
          <w:lang w:val="ru-RU"/>
        </w:rPr>
        <w:softHyphen/>
        <w:t>ности</w:t>
      </w:r>
    </w:p>
    <w:p w:rsidR="00B20EEB" w:rsidRPr="009112C4" w:rsidRDefault="00B20EEB" w:rsidP="001802E5">
      <w:pPr>
        <w:pStyle w:val="22"/>
        <w:shd w:val="clear" w:color="auto" w:fill="auto"/>
        <w:ind w:left="200" w:right="420"/>
        <w:jc w:val="left"/>
        <w:rPr>
          <w:rStyle w:val="TimesNewRoman"/>
          <w:rFonts w:eastAsia="Tahoma"/>
          <w:sz w:val="24"/>
          <w:szCs w:val="24"/>
        </w:rPr>
      </w:pPr>
      <w:r w:rsidRPr="009112C4">
        <w:rPr>
          <w:rStyle w:val="TimesNewRoman"/>
          <w:rFonts w:eastAsia="Tahoma"/>
          <w:sz w:val="24"/>
          <w:szCs w:val="24"/>
        </w:rPr>
        <w:t>Предложения с обращениями, вводными словами и вставны</w:t>
      </w:r>
      <w:r w:rsidRPr="009112C4">
        <w:rPr>
          <w:rStyle w:val="TimesNewRoman"/>
          <w:rFonts w:eastAsia="Tahoma"/>
          <w:sz w:val="24"/>
          <w:szCs w:val="24"/>
        </w:rPr>
        <w:softHyphen/>
        <w:t xml:space="preserve">ми конструкциями </w:t>
      </w:r>
    </w:p>
    <w:p w:rsidR="00B20EEB" w:rsidRPr="001802E5" w:rsidRDefault="00B20EEB" w:rsidP="001802E5">
      <w:pPr>
        <w:pStyle w:val="22"/>
        <w:shd w:val="clear" w:color="auto" w:fill="auto"/>
        <w:ind w:left="200" w:right="420"/>
        <w:jc w:val="left"/>
        <w:rPr>
          <w:rFonts w:ascii="Times New Roman" w:eastAsia="Tahoma" w:hAnsi="Times New Roman" w:cs="Times New Roman"/>
          <w:b/>
          <w:bCs/>
          <w:spacing w:val="0"/>
          <w:sz w:val="24"/>
          <w:szCs w:val="24"/>
        </w:rPr>
      </w:pPr>
      <w:r w:rsidRPr="009112C4">
        <w:rPr>
          <w:rStyle w:val="TimesNewRoman"/>
          <w:rFonts w:eastAsia="Tahoma"/>
          <w:sz w:val="24"/>
          <w:szCs w:val="24"/>
        </w:rPr>
        <w:t>Вводные конструкции</w:t>
      </w:r>
    </w:p>
    <w:p w:rsidR="00B20EEB" w:rsidRPr="00B20EEB" w:rsidRDefault="00B20EEB" w:rsidP="0067233D">
      <w:pPr>
        <w:pStyle w:val="12"/>
        <w:shd w:val="clear" w:color="auto" w:fill="auto"/>
        <w:ind w:left="284" w:right="420" w:firstLine="0"/>
        <w:jc w:val="left"/>
        <w:rPr>
          <w:rFonts w:eastAsia="Tahoma"/>
          <w:sz w:val="24"/>
          <w:szCs w:val="24"/>
          <w:lang w:val="ru-RU"/>
        </w:rPr>
      </w:pPr>
      <w:r w:rsidRPr="00B20EEB">
        <w:rPr>
          <w:rFonts w:eastAsia="Tahoma"/>
          <w:sz w:val="24"/>
          <w:szCs w:val="24"/>
          <w:lang w:val="ru-RU"/>
        </w:rPr>
        <w:t>Вводные конструкции (слова, словосочетания, предложе</w:t>
      </w:r>
      <w:r w:rsidRPr="00B20EEB">
        <w:rPr>
          <w:rFonts w:eastAsia="Tahoma"/>
          <w:sz w:val="24"/>
          <w:szCs w:val="24"/>
          <w:lang w:val="ru-RU"/>
        </w:rPr>
        <w:softHyphen/>
        <w:t>ния) как средство выражения оценки высказывания, воз</w:t>
      </w:r>
      <w:r w:rsidRPr="00B20EEB">
        <w:rPr>
          <w:rFonts w:eastAsia="Tahoma"/>
          <w:sz w:val="24"/>
          <w:szCs w:val="24"/>
          <w:lang w:val="ru-RU"/>
        </w:rPr>
        <w:softHyphen/>
        <w:t>действия на собеседника.</w:t>
      </w:r>
    </w:p>
    <w:p w:rsidR="0067233D" w:rsidRPr="009112C4" w:rsidRDefault="0067233D" w:rsidP="0067233D">
      <w:pPr>
        <w:pStyle w:val="22"/>
        <w:framePr w:w="6557" w:wrap="notBeside" w:vAnchor="text" w:hAnchor="page" w:x="966" w:y="252"/>
        <w:shd w:val="clear" w:color="auto" w:fill="auto"/>
        <w:spacing w:line="250" w:lineRule="exact"/>
        <w:ind w:left="284" w:right="420"/>
        <w:jc w:val="left"/>
        <w:rPr>
          <w:rFonts w:ascii="Times New Roman" w:hAnsi="Times New Roman" w:cs="Times New Roman"/>
          <w:sz w:val="24"/>
          <w:szCs w:val="24"/>
        </w:rPr>
      </w:pPr>
      <w:r w:rsidRPr="009112C4">
        <w:rPr>
          <w:rStyle w:val="TimesNewRoman"/>
          <w:rFonts w:eastAsia="Tahoma"/>
          <w:sz w:val="24"/>
          <w:szCs w:val="24"/>
        </w:rPr>
        <w:t>Обращение</w:t>
      </w:r>
    </w:p>
    <w:p w:rsidR="00B20EEB" w:rsidRPr="00B20EEB" w:rsidRDefault="00B20EEB" w:rsidP="0067233D">
      <w:pPr>
        <w:pStyle w:val="12"/>
        <w:shd w:val="clear" w:color="auto" w:fill="auto"/>
        <w:ind w:left="284" w:right="420" w:firstLine="0"/>
        <w:jc w:val="left"/>
        <w:rPr>
          <w:rFonts w:eastAsia="Tahoma"/>
          <w:sz w:val="24"/>
          <w:szCs w:val="24"/>
          <w:lang w:val="ru-RU"/>
        </w:rPr>
      </w:pPr>
      <w:r w:rsidRPr="00B20EEB">
        <w:rPr>
          <w:rFonts w:eastAsia="Tahoma"/>
          <w:sz w:val="24"/>
          <w:szCs w:val="24"/>
          <w:lang w:val="ru-RU"/>
        </w:rPr>
        <w:t>Группы вводных конструкций по значению. Использование вводных слов как средства связи предложений и смыс</w:t>
      </w:r>
      <w:r w:rsidRPr="00B20EEB">
        <w:rPr>
          <w:rFonts w:eastAsia="Tahoma"/>
          <w:sz w:val="24"/>
          <w:szCs w:val="24"/>
          <w:lang w:val="ru-RU"/>
        </w:rPr>
        <w:softHyphen/>
        <w:t>ловых частей текста</w:t>
      </w:r>
    </w:p>
    <w:p w:rsidR="00B20EEB" w:rsidRPr="00B20EEB" w:rsidRDefault="00B20EEB" w:rsidP="0067233D">
      <w:pPr>
        <w:pStyle w:val="12"/>
        <w:shd w:val="clear" w:color="auto" w:fill="auto"/>
        <w:ind w:left="284" w:right="420" w:firstLine="0"/>
        <w:jc w:val="left"/>
        <w:rPr>
          <w:rFonts w:eastAsia="Tahoma"/>
          <w:sz w:val="24"/>
          <w:szCs w:val="24"/>
          <w:lang w:val="ru-RU"/>
        </w:rPr>
      </w:pPr>
      <w:r w:rsidRPr="00B20EEB">
        <w:rPr>
          <w:rFonts w:eastAsia="Tahoma"/>
          <w:sz w:val="24"/>
          <w:szCs w:val="24"/>
          <w:lang w:val="ru-RU"/>
        </w:rPr>
        <w:t>Обращение, его функции и способы выражения. Инто</w:t>
      </w:r>
      <w:r w:rsidRPr="00B20EEB">
        <w:rPr>
          <w:rFonts w:eastAsia="Tahoma"/>
          <w:sz w:val="24"/>
          <w:szCs w:val="24"/>
          <w:lang w:val="ru-RU"/>
        </w:rPr>
        <w:softHyphen/>
        <w:t>нация предложений с обраще</w:t>
      </w:r>
      <w:r w:rsidRPr="00B20EEB">
        <w:rPr>
          <w:rFonts w:eastAsia="Tahoma"/>
          <w:sz w:val="24"/>
          <w:szCs w:val="24"/>
          <w:lang w:val="ru-RU"/>
        </w:rPr>
        <w:softHyphen/>
        <w:t>нием</w:t>
      </w:r>
    </w:p>
    <w:p w:rsidR="00B20EEB" w:rsidRPr="00C24F60" w:rsidRDefault="00B20EEB" w:rsidP="00C24F60">
      <w:pPr>
        <w:pStyle w:val="12"/>
        <w:shd w:val="clear" w:color="auto" w:fill="auto"/>
        <w:ind w:left="284" w:right="20" w:firstLine="0"/>
        <w:jc w:val="left"/>
        <w:rPr>
          <w:rFonts w:eastAsia="Tahoma"/>
          <w:sz w:val="24"/>
          <w:szCs w:val="24"/>
          <w:lang w:val="ru-RU"/>
        </w:rPr>
      </w:pPr>
      <w:r w:rsidRPr="009112C4">
        <w:rPr>
          <w:rStyle w:val="TimesNewRoman"/>
          <w:rFonts w:eastAsia="Tahoma"/>
          <w:sz w:val="24"/>
          <w:szCs w:val="24"/>
        </w:rPr>
        <w:t xml:space="preserve">Повторение изученного </w:t>
      </w:r>
    </w:p>
    <w:p w:rsidR="00EB3432" w:rsidRDefault="00BF0D49">
      <w:pPr>
        <w:spacing w:line="242" w:lineRule="auto"/>
        <w:ind w:left="5244" w:right="3130" w:hanging="1020"/>
        <w:rPr>
          <w:b/>
          <w:sz w:val="24"/>
        </w:rPr>
      </w:pPr>
      <w:r>
        <w:rPr>
          <w:b/>
          <w:sz w:val="24"/>
        </w:rPr>
        <w:t>III. Тематическое планирование 5 класс</w:t>
      </w:r>
    </w:p>
    <w:p w:rsidR="00EB3432" w:rsidRDefault="00EB3432">
      <w:pPr>
        <w:pStyle w:val="a3"/>
        <w:spacing w:before="11"/>
        <w:ind w:left="0"/>
        <w:rPr>
          <w:b/>
          <w:sz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62"/>
        <w:gridCol w:w="2253"/>
        <w:gridCol w:w="2134"/>
      </w:tblGrid>
      <w:tr w:rsidR="00EB3432">
        <w:trPr>
          <w:trHeight w:val="453"/>
        </w:trPr>
        <w:tc>
          <w:tcPr>
            <w:tcW w:w="674" w:type="dxa"/>
            <w:vMerge w:val="restart"/>
          </w:tcPr>
          <w:p w:rsidR="00EB3432" w:rsidRDefault="00BF0D49">
            <w:pPr>
              <w:pStyle w:val="TableParagraph"/>
              <w:spacing w:line="240" w:lineRule="auto"/>
              <w:ind w:right="128"/>
              <w:rPr>
                <w:b/>
              </w:rPr>
            </w:pPr>
            <w:r>
              <w:rPr>
                <w:b/>
              </w:rPr>
              <w:t>№п/ п</w:t>
            </w:r>
          </w:p>
        </w:tc>
        <w:tc>
          <w:tcPr>
            <w:tcW w:w="4262" w:type="dxa"/>
            <w:vMerge w:val="restart"/>
          </w:tcPr>
          <w:p w:rsidR="00EB3432" w:rsidRDefault="00BF0D49">
            <w:pPr>
              <w:pStyle w:val="TableParagraph"/>
              <w:spacing w:line="251" w:lineRule="exact"/>
              <w:ind w:left="1390"/>
              <w:rPr>
                <w:b/>
              </w:rPr>
            </w:pPr>
            <w:r>
              <w:rPr>
                <w:b/>
              </w:rPr>
              <w:t>Разделы, темы</w:t>
            </w:r>
          </w:p>
        </w:tc>
        <w:tc>
          <w:tcPr>
            <w:tcW w:w="4387" w:type="dxa"/>
            <w:gridSpan w:val="2"/>
          </w:tcPr>
          <w:p w:rsidR="00EB3432" w:rsidRDefault="00BF0D49">
            <w:pPr>
              <w:pStyle w:val="TableParagraph"/>
              <w:tabs>
                <w:tab w:val="left" w:pos="2959"/>
              </w:tabs>
              <w:spacing w:line="251" w:lineRule="exact"/>
              <w:ind w:left="1563"/>
              <w:rPr>
                <w:b/>
              </w:rPr>
            </w:pPr>
            <w:r>
              <w:rPr>
                <w:b/>
              </w:rPr>
              <w:t>Количество</w:t>
            </w:r>
            <w:r>
              <w:rPr>
                <w:b/>
              </w:rPr>
              <w:tab/>
              <w:t>часов</w:t>
            </w:r>
          </w:p>
        </w:tc>
      </w:tr>
      <w:tr w:rsidR="00EB3432">
        <w:trPr>
          <w:trHeight w:val="705"/>
        </w:trPr>
        <w:tc>
          <w:tcPr>
            <w:tcW w:w="674" w:type="dxa"/>
            <w:vMerge/>
            <w:tcBorders>
              <w:top w:val="nil"/>
            </w:tcBorders>
          </w:tcPr>
          <w:p w:rsidR="00EB3432" w:rsidRDefault="00EB3432">
            <w:pPr>
              <w:rPr>
                <w:sz w:val="2"/>
                <w:szCs w:val="2"/>
              </w:rPr>
            </w:pPr>
          </w:p>
        </w:tc>
        <w:tc>
          <w:tcPr>
            <w:tcW w:w="4262" w:type="dxa"/>
            <w:vMerge/>
            <w:tcBorders>
              <w:top w:val="nil"/>
            </w:tcBorders>
          </w:tcPr>
          <w:p w:rsidR="00EB3432" w:rsidRDefault="00EB3432">
            <w:pPr>
              <w:rPr>
                <w:sz w:val="2"/>
                <w:szCs w:val="2"/>
              </w:rPr>
            </w:pPr>
          </w:p>
        </w:tc>
        <w:tc>
          <w:tcPr>
            <w:tcW w:w="2253" w:type="dxa"/>
            <w:tcBorders>
              <w:right w:val="single" w:sz="6" w:space="0" w:color="000000"/>
            </w:tcBorders>
          </w:tcPr>
          <w:p w:rsidR="00EB3432" w:rsidRDefault="00BF0D49">
            <w:pPr>
              <w:pStyle w:val="TableParagraph"/>
              <w:spacing w:line="240" w:lineRule="auto"/>
              <w:ind w:left="99" w:right="975"/>
              <w:rPr>
                <w:b/>
              </w:rPr>
            </w:pPr>
            <w:r>
              <w:rPr>
                <w:b/>
              </w:rPr>
              <w:t>Примерная программа</w:t>
            </w:r>
          </w:p>
        </w:tc>
        <w:tc>
          <w:tcPr>
            <w:tcW w:w="2134" w:type="dxa"/>
            <w:tcBorders>
              <w:left w:val="single" w:sz="6" w:space="0" w:color="000000"/>
            </w:tcBorders>
          </w:tcPr>
          <w:p w:rsidR="00EB3432" w:rsidRDefault="00BF0D49">
            <w:pPr>
              <w:pStyle w:val="TableParagraph"/>
              <w:spacing w:line="240" w:lineRule="auto"/>
              <w:ind w:left="113" w:right="887"/>
              <w:rPr>
                <w:b/>
              </w:rPr>
            </w:pPr>
            <w:r>
              <w:rPr>
                <w:b/>
              </w:rPr>
              <w:t>Рабочая программа</w:t>
            </w:r>
          </w:p>
        </w:tc>
      </w:tr>
      <w:tr w:rsidR="00EB3432">
        <w:trPr>
          <w:trHeight w:val="470"/>
        </w:trPr>
        <w:tc>
          <w:tcPr>
            <w:tcW w:w="674" w:type="dxa"/>
          </w:tcPr>
          <w:p w:rsidR="00EB3432" w:rsidRDefault="00BF0D49">
            <w:pPr>
              <w:pStyle w:val="TableParagraph"/>
              <w:spacing w:line="247" w:lineRule="exact"/>
            </w:pPr>
            <w:r>
              <w:t>1</w:t>
            </w:r>
          </w:p>
        </w:tc>
        <w:tc>
          <w:tcPr>
            <w:tcW w:w="4262" w:type="dxa"/>
          </w:tcPr>
          <w:p w:rsidR="00EB3432" w:rsidRDefault="00BF0D49">
            <w:pPr>
              <w:pStyle w:val="TableParagraph"/>
              <w:spacing w:line="247" w:lineRule="exact"/>
              <w:ind w:left="108"/>
            </w:pPr>
            <w:r>
              <w:t>Наш родной русский язык</w:t>
            </w:r>
          </w:p>
        </w:tc>
        <w:tc>
          <w:tcPr>
            <w:tcW w:w="2253" w:type="dxa"/>
          </w:tcPr>
          <w:p w:rsidR="00EB3432" w:rsidRDefault="00BF0D49">
            <w:pPr>
              <w:pStyle w:val="TableParagraph"/>
              <w:spacing w:line="247" w:lineRule="exact"/>
              <w:ind w:left="824"/>
            </w:pPr>
            <w:r>
              <w:t>1</w:t>
            </w:r>
          </w:p>
        </w:tc>
        <w:tc>
          <w:tcPr>
            <w:tcW w:w="2134" w:type="dxa"/>
          </w:tcPr>
          <w:p w:rsidR="00EB3432" w:rsidRDefault="00BF0D49">
            <w:pPr>
              <w:pStyle w:val="TableParagraph"/>
              <w:spacing w:line="247" w:lineRule="exact"/>
              <w:ind w:left="813"/>
            </w:pPr>
            <w:r>
              <w:t>1</w:t>
            </w:r>
          </w:p>
        </w:tc>
      </w:tr>
      <w:tr w:rsidR="00EB3432">
        <w:trPr>
          <w:trHeight w:val="959"/>
        </w:trPr>
        <w:tc>
          <w:tcPr>
            <w:tcW w:w="674" w:type="dxa"/>
          </w:tcPr>
          <w:p w:rsidR="00EB3432" w:rsidRDefault="00BF0D49">
            <w:pPr>
              <w:pStyle w:val="TableParagraph"/>
              <w:spacing w:line="249" w:lineRule="exact"/>
            </w:pPr>
            <w:r>
              <w:t>2</w:t>
            </w:r>
          </w:p>
        </w:tc>
        <w:tc>
          <w:tcPr>
            <w:tcW w:w="4262" w:type="dxa"/>
          </w:tcPr>
          <w:p w:rsidR="00EB3432" w:rsidRDefault="00BF0D49">
            <w:pPr>
              <w:pStyle w:val="TableParagraph"/>
              <w:spacing w:line="240" w:lineRule="auto"/>
              <w:ind w:left="108" w:right="365"/>
            </w:pPr>
            <w:r>
              <w:t>Речь. Речева</w:t>
            </w:r>
            <w:r w:rsidR="00E56879">
              <w:t>я деятельность. Речевое общение</w:t>
            </w:r>
            <w:r>
              <w:t xml:space="preserve"> (в том числе – уроки развития речи)</w:t>
            </w:r>
          </w:p>
        </w:tc>
        <w:tc>
          <w:tcPr>
            <w:tcW w:w="2253" w:type="dxa"/>
          </w:tcPr>
          <w:p w:rsidR="00EB3432" w:rsidRDefault="00BF0D49">
            <w:pPr>
              <w:pStyle w:val="TableParagraph"/>
              <w:spacing w:line="249" w:lineRule="exact"/>
              <w:ind w:left="824"/>
            </w:pPr>
            <w:r>
              <w:t>40</w:t>
            </w:r>
          </w:p>
        </w:tc>
        <w:tc>
          <w:tcPr>
            <w:tcW w:w="2134" w:type="dxa"/>
          </w:tcPr>
          <w:p w:rsidR="00EB3432" w:rsidRDefault="00BF0D49">
            <w:pPr>
              <w:pStyle w:val="TableParagraph"/>
              <w:spacing w:line="249" w:lineRule="exact"/>
              <w:ind w:left="813"/>
            </w:pPr>
            <w:r>
              <w:t>41</w:t>
            </w:r>
          </w:p>
        </w:tc>
      </w:tr>
    </w:tbl>
    <w:p w:rsidR="00E56879" w:rsidRDefault="00E56879">
      <w:pPr>
        <w:spacing w:line="249" w:lineRule="exact"/>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70"/>
        <w:gridCol w:w="2244"/>
        <w:gridCol w:w="2133"/>
      </w:tblGrid>
      <w:tr w:rsidR="00EB3432">
        <w:trPr>
          <w:trHeight w:val="472"/>
        </w:trPr>
        <w:tc>
          <w:tcPr>
            <w:tcW w:w="674" w:type="dxa"/>
          </w:tcPr>
          <w:p w:rsidR="00EB3432" w:rsidRDefault="00BF0D49">
            <w:pPr>
              <w:pStyle w:val="TableParagraph"/>
              <w:spacing w:line="247" w:lineRule="exact"/>
            </w:pPr>
            <w:r>
              <w:t>3</w:t>
            </w:r>
          </w:p>
        </w:tc>
        <w:tc>
          <w:tcPr>
            <w:tcW w:w="4270" w:type="dxa"/>
          </w:tcPr>
          <w:p w:rsidR="00EB3432" w:rsidRDefault="00BF0D49">
            <w:pPr>
              <w:pStyle w:val="TableParagraph"/>
              <w:spacing w:line="247" w:lineRule="exact"/>
              <w:ind w:left="108"/>
            </w:pPr>
            <w:r>
              <w:t>Синтаксис и пунктуация</w:t>
            </w:r>
          </w:p>
        </w:tc>
        <w:tc>
          <w:tcPr>
            <w:tcW w:w="2244" w:type="dxa"/>
          </w:tcPr>
          <w:p w:rsidR="00EB3432" w:rsidRDefault="00BF0D49">
            <w:pPr>
              <w:pStyle w:val="TableParagraph"/>
              <w:spacing w:line="247" w:lineRule="exact"/>
              <w:ind w:left="816"/>
            </w:pPr>
            <w:r>
              <w:t>24</w:t>
            </w:r>
          </w:p>
        </w:tc>
        <w:tc>
          <w:tcPr>
            <w:tcW w:w="2133" w:type="dxa"/>
          </w:tcPr>
          <w:p w:rsidR="00EB3432" w:rsidRDefault="00BF0D49">
            <w:pPr>
              <w:pStyle w:val="TableParagraph"/>
              <w:spacing w:line="247" w:lineRule="exact"/>
              <w:ind w:left="814"/>
            </w:pPr>
            <w:r>
              <w:t>21</w:t>
            </w:r>
          </w:p>
        </w:tc>
      </w:tr>
      <w:tr w:rsidR="00EB3432">
        <w:trPr>
          <w:trHeight w:val="505"/>
        </w:trPr>
        <w:tc>
          <w:tcPr>
            <w:tcW w:w="674" w:type="dxa"/>
          </w:tcPr>
          <w:p w:rsidR="00EB3432" w:rsidRDefault="00BF0D49">
            <w:pPr>
              <w:pStyle w:val="TableParagraph"/>
              <w:spacing w:line="247" w:lineRule="exact"/>
            </w:pPr>
            <w:r>
              <w:t>4</w:t>
            </w:r>
          </w:p>
        </w:tc>
        <w:tc>
          <w:tcPr>
            <w:tcW w:w="4270" w:type="dxa"/>
          </w:tcPr>
          <w:p w:rsidR="00EB3432" w:rsidRDefault="00BF0D49">
            <w:pPr>
              <w:pStyle w:val="TableParagraph"/>
              <w:spacing w:line="246" w:lineRule="exact"/>
              <w:ind w:left="108"/>
            </w:pPr>
            <w:r>
              <w:t>Фонетика. Орфоэпия. Графика.</w:t>
            </w:r>
          </w:p>
          <w:p w:rsidR="00EB3432" w:rsidRDefault="00BF0D49">
            <w:pPr>
              <w:pStyle w:val="TableParagraph"/>
              <w:spacing w:line="240" w:lineRule="exact"/>
              <w:ind w:left="108"/>
            </w:pPr>
            <w:r>
              <w:t>Орфография</w:t>
            </w:r>
          </w:p>
        </w:tc>
        <w:tc>
          <w:tcPr>
            <w:tcW w:w="2244" w:type="dxa"/>
          </w:tcPr>
          <w:p w:rsidR="00EB3432" w:rsidRDefault="00BF0D49">
            <w:pPr>
              <w:pStyle w:val="TableParagraph"/>
              <w:spacing w:line="247" w:lineRule="exact"/>
              <w:ind w:left="816"/>
            </w:pPr>
            <w:r>
              <w:t>20</w:t>
            </w:r>
          </w:p>
        </w:tc>
        <w:tc>
          <w:tcPr>
            <w:tcW w:w="2133" w:type="dxa"/>
          </w:tcPr>
          <w:p w:rsidR="00EB3432" w:rsidRDefault="00BF0D49">
            <w:pPr>
              <w:pStyle w:val="TableParagraph"/>
              <w:spacing w:line="247" w:lineRule="exact"/>
              <w:ind w:left="814"/>
            </w:pPr>
            <w:r>
              <w:t>17</w:t>
            </w:r>
          </w:p>
        </w:tc>
      </w:tr>
      <w:tr w:rsidR="00EB3432">
        <w:trPr>
          <w:trHeight w:val="470"/>
        </w:trPr>
        <w:tc>
          <w:tcPr>
            <w:tcW w:w="674" w:type="dxa"/>
          </w:tcPr>
          <w:p w:rsidR="00EB3432" w:rsidRDefault="00BF0D49">
            <w:pPr>
              <w:pStyle w:val="TableParagraph"/>
              <w:spacing w:line="247" w:lineRule="exact"/>
            </w:pPr>
            <w:r>
              <w:t>5</w:t>
            </w:r>
          </w:p>
        </w:tc>
        <w:tc>
          <w:tcPr>
            <w:tcW w:w="4270" w:type="dxa"/>
          </w:tcPr>
          <w:p w:rsidR="00EB3432" w:rsidRDefault="00BF0D49">
            <w:pPr>
              <w:pStyle w:val="TableParagraph"/>
              <w:spacing w:line="247" w:lineRule="exact"/>
              <w:ind w:left="108"/>
            </w:pPr>
            <w:r>
              <w:t>Лексика</w:t>
            </w:r>
          </w:p>
        </w:tc>
        <w:tc>
          <w:tcPr>
            <w:tcW w:w="2244" w:type="dxa"/>
          </w:tcPr>
          <w:p w:rsidR="00EB3432" w:rsidRDefault="00BF0D49">
            <w:pPr>
              <w:pStyle w:val="TableParagraph"/>
              <w:spacing w:line="247" w:lineRule="exact"/>
              <w:ind w:left="816"/>
            </w:pPr>
            <w:r>
              <w:t>11</w:t>
            </w:r>
          </w:p>
        </w:tc>
        <w:tc>
          <w:tcPr>
            <w:tcW w:w="2133" w:type="dxa"/>
          </w:tcPr>
          <w:p w:rsidR="00EB3432" w:rsidRDefault="00BF0D49">
            <w:pPr>
              <w:pStyle w:val="TableParagraph"/>
              <w:spacing w:line="247" w:lineRule="exact"/>
              <w:ind w:left="814"/>
            </w:pPr>
            <w:r>
              <w:t>10</w:t>
            </w:r>
          </w:p>
        </w:tc>
      </w:tr>
      <w:tr w:rsidR="00EB3432">
        <w:trPr>
          <w:trHeight w:val="506"/>
        </w:trPr>
        <w:tc>
          <w:tcPr>
            <w:tcW w:w="674" w:type="dxa"/>
          </w:tcPr>
          <w:p w:rsidR="00EB3432" w:rsidRDefault="00BF0D49">
            <w:pPr>
              <w:pStyle w:val="TableParagraph"/>
              <w:spacing w:line="247" w:lineRule="exact"/>
            </w:pPr>
            <w:r>
              <w:t>6</w:t>
            </w:r>
          </w:p>
        </w:tc>
        <w:tc>
          <w:tcPr>
            <w:tcW w:w="4270" w:type="dxa"/>
          </w:tcPr>
          <w:p w:rsidR="00EB3432" w:rsidRDefault="00BF0D49">
            <w:pPr>
              <w:pStyle w:val="TableParagraph"/>
              <w:spacing w:line="247" w:lineRule="exact"/>
              <w:ind w:left="108"/>
            </w:pPr>
            <w:r>
              <w:t>Морфемика. Словообразование.</w:t>
            </w:r>
          </w:p>
          <w:p w:rsidR="00EB3432" w:rsidRDefault="00BF0D49">
            <w:pPr>
              <w:pStyle w:val="TableParagraph"/>
              <w:spacing w:before="1" w:line="238" w:lineRule="exact"/>
              <w:ind w:left="108"/>
            </w:pPr>
            <w:r>
              <w:t>Орфография</w:t>
            </w:r>
          </w:p>
        </w:tc>
        <w:tc>
          <w:tcPr>
            <w:tcW w:w="2244" w:type="dxa"/>
          </w:tcPr>
          <w:p w:rsidR="00EB3432" w:rsidRDefault="00BF0D49">
            <w:pPr>
              <w:pStyle w:val="TableParagraph"/>
              <w:spacing w:line="247" w:lineRule="exact"/>
              <w:ind w:left="816"/>
            </w:pPr>
            <w:r>
              <w:t>20</w:t>
            </w:r>
          </w:p>
        </w:tc>
        <w:tc>
          <w:tcPr>
            <w:tcW w:w="2133" w:type="dxa"/>
          </w:tcPr>
          <w:p w:rsidR="00EB3432" w:rsidRDefault="00BF0D49">
            <w:pPr>
              <w:pStyle w:val="TableParagraph"/>
              <w:spacing w:line="247" w:lineRule="exact"/>
              <w:ind w:left="814"/>
            </w:pPr>
            <w:r>
              <w:t>19</w:t>
            </w:r>
          </w:p>
        </w:tc>
      </w:tr>
      <w:tr w:rsidR="00EB3432">
        <w:trPr>
          <w:trHeight w:val="470"/>
        </w:trPr>
        <w:tc>
          <w:tcPr>
            <w:tcW w:w="674" w:type="dxa"/>
          </w:tcPr>
          <w:p w:rsidR="00EB3432" w:rsidRDefault="00BF0D49">
            <w:pPr>
              <w:pStyle w:val="TableParagraph"/>
              <w:spacing w:line="247" w:lineRule="exact"/>
            </w:pPr>
            <w:r>
              <w:t>7</w:t>
            </w:r>
          </w:p>
        </w:tc>
        <w:tc>
          <w:tcPr>
            <w:tcW w:w="4270" w:type="dxa"/>
          </w:tcPr>
          <w:p w:rsidR="00EB3432" w:rsidRDefault="00BF0D49">
            <w:pPr>
              <w:pStyle w:val="TableParagraph"/>
              <w:spacing w:line="247" w:lineRule="exact"/>
              <w:ind w:left="108"/>
            </w:pPr>
            <w:r>
              <w:t>Морфология. Орфография</w:t>
            </w:r>
          </w:p>
        </w:tc>
        <w:tc>
          <w:tcPr>
            <w:tcW w:w="2244" w:type="dxa"/>
          </w:tcPr>
          <w:p w:rsidR="00EB3432" w:rsidRDefault="00BF0D49">
            <w:pPr>
              <w:pStyle w:val="TableParagraph"/>
              <w:spacing w:line="247" w:lineRule="exact"/>
              <w:ind w:left="816"/>
            </w:pPr>
            <w:r>
              <w:t>1</w:t>
            </w:r>
          </w:p>
        </w:tc>
        <w:tc>
          <w:tcPr>
            <w:tcW w:w="2133" w:type="dxa"/>
          </w:tcPr>
          <w:p w:rsidR="00EB3432" w:rsidRDefault="00BF0D49">
            <w:pPr>
              <w:pStyle w:val="TableParagraph"/>
              <w:spacing w:line="247" w:lineRule="exact"/>
              <w:ind w:left="814"/>
            </w:pPr>
            <w:r>
              <w:t>1</w:t>
            </w:r>
          </w:p>
        </w:tc>
      </w:tr>
      <w:tr w:rsidR="00EB3432">
        <w:trPr>
          <w:trHeight w:val="472"/>
        </w:trPr>
        <w:tc>
          <w:tcPr>
            <w:tcW w:w="674" w:type="dxa"/>
          </w:tcPr>
          <w:p w:rsidR="00EB3432" w:rsidRDefault="00BF0D49">
            <w:pPr>
              <w:pStyle w:val="TableParagraph"/>
              <w:spacing w:line="249" w:lineRule="exact"/>
            </w:pPr>
            <w:r>
              <w:t>8</w:t>
            </w:r>
          </w:p>
        </w:tc>
        <w:tc>
          <w:tcPr>
            <w:tcW w:w="4270" w:type="dxa"/>
          </w:tcPr>
          <w:p w:rsidR="00EB3432" w:rsidRDefault="00BF0D49">
            <w:pPr>
              <w:pStyle w:val="TableParagraph"/>
              <w:spacing w:line="249" w:lineRule="exact"/>
              <w:ind w:left="108"/>
            </w:pPr>
            <w:r>
              <w:t>Имя существительное как часть речи</w:t>
            </w:r>
          </w:p>
        </w:tc>
        <w:tc>
          <w:tcPr>
            <w:tcW w:w="2244" w:type="dxa"/>
          </w:tcPr>
          <w:p w:rsidR="00EB3432" w:rsidRDefault="00BF0D49">
            <w:pPr>
              <w:pStyle w:val="TableParagraph"/>
              <w:spacing w:line="249" w:lineRule="exact"/>
              <w:ind w:left="816"/>
            </w:pPr>
            <w:r>
              <w:t>15</w:t>
            </w:r>
          </w:p>
        </w:tc>
        <w:tc>
          <w:tcPr>
            <w:tcW w:w="2133" w:type="dxa"/>
          </w:tcPr>
          <w:p w:rsidR="00EB3432" w:rsidRDefault="00BF0D49">
            <w:pPr>
              <w:pStyle w:val="TableParagraph"/>
              <w:spacing w:line="249" w:lineRule="exact"/>
              <w:ind w:left="814"/>
            </w:pPr>
            <w:r>
              <w:t>16</w:t>
            </w:r>
          </w:p>
        </w:tc>
      </w:tr>
      <w:tr w:rsidR="00EB3432">
        <w:trPr>
          <w:trHeight w:val="455"/>
        </w:trPr>
        <w:tc>
          <w:tcPr>
            <w:tcW w:w="674" w:type="dxa"/>
          </w:tcPr>
          <w:p w:rsidR="00EB3432" w:rsidRDefault="00BF0D49">
            <w:pPr>
              <w:pStyle w:val="TableParagraph"/>
              <w:spacing w:line="247" w:lineRule="exact"/>
            </w:pPr>
            <w:r>
              <w:t>9</w:t>
            </w:r>
          </w:p>
        </w:tc>
        <w:tc>
          <w:tcPr>
            <w:tcW w:w="4270" w:type="dxa"/>
          </w:tcPr>
          <w:p w:rsidR="00EB3432" w:rsidRDefault="00BF0D49">
            <w:pPr>
              <w:pStyle w:val="TableParagraph"/>
              <w:spacing w:line="247" w:lineRule="exact"/>
              <w:ind w:left="108"/>
            </w:pPr>
            <w:r>
              <w:t>Имя прилагательное как часть речи</w:t>
            </w:r>
          </w:p>
        </w:tc>
        <w:tc>
          <w:tcPr>
            <w:tcW w:w="2244" w:type="dxa"/>
          </w:tcPr>
          <w:p w:rsidR="00EB3432" w:rsidRDefault="00BF0D49">
            <w:pPr>
              <w:pStyle w:val="TableParagraph"/>
              <w:spacing w:line="247" w:lineRule="exact"/>
              <w:ind w:left="816"/>
            </w:pPr>
            <w:r>
              <w:t>12</w:t>
            </w:r>
          </w:p>
        </w:tc>
        <w:tc>
          <w:tcPr>
            <w:tcW w:w="2133" w:type="dxa"/>
          </w:tcPr>
          <w:p w:rsidR="00EB3432" w:rsidRDefault="00BF0D49">
            <w:pPr>
              <w:pStyle w:val="TableParagraph"/>
              <w:spacing w:line="247" w:lineRule="exact"/>
              <w:ind w:left="814"/>
            </w:pPr>
            <w:r>
              <w:t>12</w:t>
            </w:r>
          </w:p>
        </w:tc>
      </w:tr>
      <w:tr w:rsidR="00EB3432">
        <w:trPr>
          <w:trHeight w:val="749"/>
        </w:trPr>
        <w:tc>
          <w:tcPr>
            <w:tcW w:w="674" w:type="dxa"/>
          </w:tcPr>
          <w:p w:rsidR="00EB3432" w:rsidRDefault="00BF0D49">
            <w:pPr>
              <w:pStyle w:val="TableParagraph"/>
              <w:spacing w:line="249" w:lineRule="exact"/>
            </w:pPr>
            <w:r>
              <w:lastRenderedPageBreak/>
              <w:t>10</w:t>
            </w:r>
          </w:p>
        </w:tc>
        <w:tc>
          <w:tcPr>
            <w:tcW w:w="4270" w:type="dxa"/>
          </w:tcPr>
          <w:p w:rsidR="00EB3432" w:rsidRDefault="00BF0D49">
            <w:pPr>
              <w:pStyle w:val="TableParagraph"/>
              <w:spacing w:line="249" w:lineRule="exact"/>
              <w:ind w:left="108"/>
            </w:pPr>
            <w:r>
              <w:t>Глагол как часть речи</w:t>
            </w:r>
          </w:p>
        </w:tc>
        <w:tc>
          <w:tcPr>
            <w:tcW w:w="2244" w:type="dxa"/>
          </w:tcPr>
          <w:p w:rsidR="00EB3432" w:rsidRDefault="00BF0D49">
            <w:pPr>
              <w:pStyle w:val="TableParagraph"/>
              <w:spacing w:line="249" w:lineRule="exact"/>
              <w:ind w:left="816"/>
            </w:pPr>
            <w:r>
              <w:t>25</w:t>
            </w:r>
          </w:p>
        </w:tc>
        <w:tc>
          <w:tcPr>
            <w:tcW w:w="2133" w:type="dxa"/>
          </w:tcPr>
          <w:p w:rsidR="00EB3432" w:rsidRDefault="00BF0D49">
            <w:pPr>
              <w:pStyle w:val="TableParagraph"/>
              <w:spacing w:line="249" w:lineRule="exact"/>
              <w:ind w:left="814"/>
            </w:pPr>
            <w:r>
              <w:t>22</w:t>
            </w:r>
          </w:p>
        </w:tc>
      </w:tr>
      <w:tr w:rsidR="00EB3432">
        <w:trPr>
          <w:trHeight w:val="762"/>
        </w:trPr>
        <w:tc>
          <w:tcPr>
            <w:tcW w:w="674" w:type="dxa"/>
          </w:tcPr>
          <w:p w:rsidR="00EB3432" w:rsidRDefault="00BF0D49">
            <w:pPr>
              <w:pStyle w:val="TableParagraph"/>
              <w:spacing w:line="247" w:lineRule="exact"/>
            </w:pPr>
            <w:r>
              <w:t>11</w:t>
            </w:r>
          </w:p>
        </w:tc>
        <w:tc>
          <w:tcPr>
            <w:tcW w:w="4270" w:type="dxa"/>
          </w:tcPr>
          <w:p w:rsidR="00EB3432" w:rsidRDefault="00BF0D49">
            <w:pPr>
              <w:pStyle w:val="TableParagraph"/>
              <w:spacing w:line="247" w:lineRule="exact"/>
              <w:ind w:left="108"/>
            </w:pPr>
            <w:r>
              <w:t>Повторение изученного</w:t>
            </w:r>
          </w:p>
        </w:tc>
        <w:tc>
          <w:tcPr>
            <w:tcW w:w="2244" w:type="dxa"/>
          </w:tcPr>
          <w:p w:rsidR="00EB3432" w:rsidRDefault="00BF0D49">
            <w:pPr>
              <w:pStyle w:val="TableParagraph"/>
              <w:spacing w:line="247" w:lineRule="exact"/>
              <w:ind w:left="816"/>
            </w:pPr>
            <w:r>
              <w:t>6</w:t>
            </w:r>
          </w:p>
        </w:tc>
        <w:tc>
          <w:tcPr>
            <w:tcW w:w="2133" w:type="dxa"/>
          </w:tcPr>
          <w:p w:rsidR="00EB3432" w:rsidRDefault="00BF0D49">
            <w:pPr>
              <w:pStyle w:val="TableParagraph"/>
              <w:spacing w:line="247" w:lineRule="exact"/>
              <w:ind w:left="814"/>
            </w:pPr>
            <w:r>
              <w:t>15</w:t>
            </w:r>
          </w:p>
        </w:tc>
      </w:tr>
      <w:tr w:rsidR="00EB3432">
        <w:trPr>
          <w:trHeight w:val="472"/>
        </w:trPr>
        <w:tc>
          <w:tcPr>
            <w:tcW w:w="674" w:type="dxa"/>
          </w:tcPr>
          <w:p w:rsidR="00EB3432" w:rsidRDefault="00EB3432">
            <w:pPr>
              <w:pStyle w:val="TableParagraph"/>
              <w:spacing w:line="240" w:lineRule="auto"/>
              <w:ind w:left="0"/>
              <w:rPr>
                <w:sz w:val="20"/>
              </w:rPr>
            </w:pPr>
          </w:p>
        </w:tc>
        <w:tc>
          <w:tcPr>
            <w:tcW w:w="4270" w:type="dxa"/>
          </w:tcPr>
          <w:p w:rsidR="00EB3432" w:rsidRDefault="00BF0D49">
            <w:pPr>
              <w:pStyle w:val="TableParagraph"/>
              <w:spacing w:line="251" w:lineRule="exact"/>
              <w:ind w:left="108"/>
              <w:rPr>
                <w:b/>
              </w:rPr>
            </w:pPr>
            <w:r>
              <w:rPr>
                <w:b/>
              </w:rPr>
              <w:t>Итого:</w:t>
            </w:r>
          </w:p>
        </w:tc>
        <w:tc>
          <w:tcPr>
            <w:tcW w:w="2244" w:type="dxa"/>
            <w:tcBorders>
              <w:right w:val="single" w:sz="6" w:space="0" w:color="000000"/>
            </w:tcBorders>
          </w:tcPr>
          <w:p w:rsidR="00EB3432" w:rsidRDefault="00BF0D49">
            <w:pPr>
              <w:pStyle w:val="TableParagraph"/>
              <w:spacing w:line="251" w:lineRule="exact"/>
              <w:ind w:left="799"/>
              <w:rPr>
                <w:b/>
              </w:rPr>
            </w:pPr>
            <w:r>
              <w:rPr>
                <w:b/>
              </w:rPr>
              <w:t>175</w:t>
            </w:r>
          </w:p>
        </w:tc>
        <w:tc>
          <w:tcPr>
            <w:tcW w:w="2133" w:type="dxa"/>
            <w:tcBorders>
              <w:left w:val="single" w:sz="6" w:space="0" w:color="000000"/>
            </w:tcBorders>
          </w:tcPr>
          <w:p w:rsidR="00EB3432" w:rsidRDefault="00BF0D49">
            <w:pPr>
              <w:pStyle w:val="TableParagraph"/>
              <w:spacing w:line="251" w:lineRule="exact"/>
              <w:ind w:left="822"/>
              <w:rPr>
                <w:b/>
              </w:rPr>
            </w:pPr>
            <w:r>
              <w:rPr>
                <w:b/>
              </w:rPr>
              <w:t>175</w:t>
            </w:r>
          </w:p>
        </w:tc>
      </w:tr>
    </w:tbl>
    <w:p w:rsidR="00EB3432" w:rsidRDefault="00BF0D49" w:rsidP="0095309D">
      <w:pPr>
        <w:pStyle w:val="a4"/>
        <w:numPr>
          <w:ilvl w:val="0"/>
          <w:numId w:val="86"/>
        </w:numPr>
        <w:tabs>
          <w:tab w:val="left" w:pos="5425"/>
        </w:tabs>
        <w:spacing w:line="276" w:lineRule="exact"/>
        <w:rPr>
          <w:b/>
          <w:sz w:val="24"/>
        </w:rPr>
      </w:pPr>
      <w:r>
        <w:rPr>
          <w:b/>
          <w:sz w:val="24"/>
        </w:rPr>
        <w:t>класс</w:t>
      </w:r>
    </w:p>
    <w:p w:rsidR="00EB3432" w:rsidRDefault="00EB3432">
      <w:pPr>
        <w:pStyle w:val="a3"/>
        <w:spacing w:before="10" w:after="1"/>
        <w:ind w:left="0"/>
        <w:rPr>
          <w:b/>
          <w:sz w:val="20"/>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18"/>
        <w:gridCol w:w="2170"/>
        <w:gridCol w:w="2259"/>
      </w:tblGrid>
      <w:tr w:rsidR="00EB3432">
        <w:trPr>
          <w:trHeight w:val="429"/>
        </w:trPr>
        <w:tc>
          <w:tcPr>
            <w:tcW w:w="708" w:type="dxa"/>
            <w:vMerge w:val="restart"/>
          </w:tcPr>
          <w:p w:rsidR="00EB3432" w:rsidRDefault="00BF0D49">
            <w:pPr>
              <w:pStyle w:val="TableParagraph"/>
              <w:spacing w:line="242" w:lineRule="auto"/>
              <w:ind w:left="218" w:right="203" w:firstLine="40"/>
              <w:rPr>
                <w:sz w:val="20"/>
              </w:rPr>
            </w:pPr>
            <w:r>
              <w:rPr>
                <w:sz w:val="20"/>
              </w:rPr>
              <w:t xml:space="preserve">№ </w:t>
            </w:r>
            <w:r>
              <w:rPr>
                <w:w w:val="95"/>
                <w:sz w:val="20"/>
              </w:rPr>
              <w:t>п/п</w:t>
            </w:r>
          </w:p>
        </w:tc>
        <w:tc>
          <w:tcPr>
            <w:tcW w:w="4218" w:type="dxa"/>
            <w:vMerge w:val="restart"/>
          </w:tcPr>
          <w:p w:rsidR="00EB3432" w:rsidRDefault="00BF0D49">
            <w:pPr>
              <w:pStyle w:val="TableParagraph"/>
              <w:spacing w:line="240" w:lineRule="auto"/>
              <w:ind w:left="1417" w:right="1410"/>
              <w:jc w:val="center"/>
              <w:rPr>
                <w:b/>
                <w:sz w:val="20"/>
              </w:rPr>
            </w:pPr>
            <w:r>
              <w:rPr>
                <w:b/>
                <w:sz w:val="20"/>
              </w:rPr>
              <w:t>Разделы, темы</w:t>
            </w:r>
          </w:p>
        </w:tc>
        <w:tc>
          <w:tcPr>
            <w:tcW w:w="4429" w:type="dxa"/>
            <w:gridSpan w:val="2"/>
          </w:tcPr>
          <w:p w:rsidR="00EB3432" w:rsidRDefault="00BF0D49">
            <w:pPr>
              <w:pStyle w:val="TableParagraph"/>
              <w:tabs>
                <w:tab w:val="left" w:pos="2928"/>
              </w:tabs>
              <w:spacing w:line="225" w:lineRule="exact"/>
              <w:ind w:left="1729"/>
              <w:rPr>
                <w:sz w:val="20"/>
              </w:rPr>
            </w:pPr>
            <w:r>
              <w:rPr>
                <w:sz w:val="20"/>
              </w:rPr>
              <w:t>Количество</w:t>
            </w:r>
            <w:r>
              <w:rPr>
                <w:sz w:val="20"/>
              </w:rPr>
              <w:tab/>
              <w:t>часов</w:t>
            </w:r>
          </w:p>
        </w:tc>
      </w:tr>
      <w:tr w:rsidR="00EB3432">
        <w:trPr>
          <w:trHeight w:val="661"/>
        </w:trPr>
        <w:tc>
          <w:tcPr>
            <w:tcW w:w="708" w:type="dxa"/>
            <w:vMerge/>
            <w:tcBorders>
              <w:top w:val="nil"/>
            </w:tcBorders>
          </w:tcPr>
          <w:p w:rsidR="00EB3432" w:rsidRDefault="00EB3432">
            <w:pPr>
              <w:rPr>
                <w:sz w:val="2"/>
                <w:szCs w:val="2"/>
              </w:rPr>
            </w:pPr>
          </w:p>
        </w:tc>
        <w:tc>
          <w:tcPr>
            <w:tcW w:w="4218" w:type="dxa"/>
            <w:vMerge/>
            <w:tcBorders>
              <w:top w:val="nil"/>
            </w:tcBorders>
          </w:tcPr>
          <w:p w:rsidR="00EB3432" w:rsidRDefault="00EB3432">
            <w:pPr>
              <w:rPr>
                <w:sz w:val="2"/>
                <w:szCs w:val="2"/>
              </w:rPr>
            </w:pPr>
          </w:p>
        </w:tc>
        <w:tc>
          <w:tcPr>
            <w:tcW w:w="2170" w:type="dxa"/>
          </w:tcPr>
          <w:p w:rsidR="00EB3432" w:rsidRDefault="00BF0D49">
            <w:pPr>
              <w:pStyle w:val="TableParagraph"/>
              <w:spacing w:line="240" w:lineRule="auto"/>
              <w:ind w:left="621" w:right="599" w:hanging="17"/>
              <w:rPr>
                <w:sz w:val="20"/>
              </w:rPr>
            </w:pPr>
            <w:r>
              <w:rPr>
                <w:w w:val="95"/>
                <w:sz w:val="20"/>
              </w:rPr>
              <w:t xml:space="preserve">Примерная </w:t>
            </w:r>
            <w:r>
              <w:rPr>
                <w:sz w:val="20"/>
              </w:rPr>
              <w:t>программа</w:t>
            </w:r>
          </w:p>
        </w:tc>
        <w:tc>
          <w:tcPr>
            <w:tcW w:w="2259" w:type="dxa"/>
          </w:tcPr>
          <w:p w:rsidR="00EB3432" w:rsidRDefault="00BF0D49">
            <w:pPr>
              <w:pStyle w:val="TableParagraph"/>
              <w:spacing w:line="228" w:lineRule="exact"/>
              <w:ind w:left="299"/>
              <w:rPr>
                <w:sz w:val="20"/>
              </w:rPr>
            </w:pPr>
            <w:r>
              <w:rPr>
                <w:sz w:val="20"/>
              </w:rPr>
              <w:t>Рабочая программа</w:t>
            </w:r>
          </w:p>
        </w:tc>
      </w:tr>
      <w:tr w:rsidR="00EB3432">
        <w:trPr>
          <w:trHeight w:val="448"/>
        </w:trPr>
        <w:tc>
          <w:tcPr>
            <w:tcW w:w="708" w:type="dxa"/>
          </w:tcPr>
          <w:p w:rsidR="00EB3432" w:rsidRDefault="00BF0D49">
            <w:pPr>
              <w:pStyle w:val="TableParagraph"/>
              <w:spacing w:line="225" w:lineRule="exact"/>
              <w:ind w:left="335"/>
              <w:rPr>
                <w:sz w:val="20"/>
              </w:rPr>
            </w:pPr>
            <w:r>
              <w:rPr>
                <w:w w:val="99"/>
                <w:sz w:val="20"/>
              </w:rPr>
              <w:t>1</w:t>
            </w:r>
          </w:p>
        </w:tc>
        <w:tc>
          <w:tcPr>
            <w:tcW w:w="4218" w:type="dxa"/>
          </w:tcPr>
          <w:p w:rsidR="00EB3432" w:rsidRDefault="00BF0D49">
            <w:pPr>
              <w:pStyle w:val="TableParagraph"/>
              <w:spacing w:line="223" w:lineRule="exact"/>
              <w:rPr>
                <w:sz w:val="20"/>
              </w:rPr>
            </w:pPr>
            <w:r>
              <w:rPr>
                <w:sz w:val="20"/>
              </w:rPr>
              <w:t>Русский язык в жизни России</w:t>
            </w:r>
          </w:p>
        </w:tc>
        <w:tc>
          <w:tcPr>
            <w:tcW w:w="2170" w:type="dxa"/>
          </w:tcPr>
          <w:p w:rsidR="00EB3432" w:rsidRDefault="00BF0D49">
            <w:pPr>
              <w:pStyle w:val="TableParagraph"/>
              <w:spacing w:line="225" w:lineRule="exact"/>
              <w:ind w:left="813"/>
              <w:rPr>
                <w:sz w:val="20"/>
              </w:rPr>
            </w:pPr>
            <w:r>
              <w:rPr>
                <w:w w:val="99"/>
                <w:sz w:val="20"/>
              </w:rPr>
              <w:t>1</w:t>
            </w:r>
          </w:p>
        </w:tc>
        <w:tc>
          <w:tcPr>
            <w:tcW w:w="2259" w:type="dxa"/>
          </w:tcPr>
          <w:p w:rsidR="00EB3432" w:rsidRDefault="00BF0D49">
            <w:pPr>
              <w:pStyle w:val="TableParagraph"/>
              <w:spacing w:line="225" w:lineRule="exact"/>
              <w:ind w:left="0" w:right="520"/>
              <w:jc w:val="center"/>
              <w:rPr>
                <w:sz w:val="20"/>
              </w:rPr>
            </w:pPr>
            <w:r>
              <w:rPr>
                <w:w w:val="99"/>
                <w:sz w:val="20"/>
              </w:rPr>
              <w:t>1</w:t>
            </w:r>
          </w:p>
        </w:tc>
      </w:tr>
      <w:tr w:rsidR="00EB3432">
        <w:trPr>
          <w:trHeight w:val="465"/>
        </w:trPr>
        <w:tc>
          <w:tcPr>
            <w:tcW w:w="708" w:type="dxa"/>
          </w:tcPr>
          <w:p w:rsidR="00EB3432" w:rsidRDefault="00BF0D49">
            <w:pPr>
              <w:pStyle w:val="TableParagraph"/>
              <w:spacing w:line="225" w:lineRule="exact"/>
              <w:ind w:left="335"/>
              <w:rPr>
                <w:sz w:val="20"/>
              </w:rPr>
            </w:pPr>
            <w:r>
              <w:rPr>
                <w:w w:val="99"/>
                <w:sz w:val="20"/>
              </w:rPr>
              <w:t>2</w:t>
            </w:r>
          </w:p>
        </w:tc>
        <w:tc>
          <w:tcPr>
            <w:tcW w:w="4218" w:type="dxa"/>
          </w:tcPr>
          <w:p w:rsidR="00EB3432" w:rsidRDefault="00BF0D49">
            <w:pPr>
              <w:pStyle w:val="TableParagraph"/>
              <w:spacing w:line="225" w:lineRule="exact"/>
              <w:rPr>
                <w:sz w:val="20"/>
              </w:rPr>
            </w:pPr>
            <w:r>
              <w:rPr>
                <w:sz w:val="20"/>
              </w:rPr>
              <w:t>Речь. (в том числе – уроки развития речи)</w:t>
            </w:r>
          </w:p>
        </w:tc>
        <w:tc>
          <w:tcPr>
            <w:tcW w:w="2170" w:type="dxa"/>
          </w:tcPr>
          <w:p w:rsidR="00EB3432" w:rsidRDefault="00BF0D49">
            <w:pPr>
              <w:pStyle w:val="TableParagraph"/>
              <w:spacing w:line="225" w:lineRule="exact"/>
              <w:ind w:left="813"/>
              <w:rPr>
                <w:sz w:val="20"/>
              </w:rPr>
            </w:pPr>
            <w:r>
              <w:rPr>
                <w:sz w:val="20"/>
              </w:rPr>
              <w:t>40</w:t>
            </w:r>
          </w:p>
        </w:tc>
        <w:tc>
          <w:tcPr>
            <w:tcW w:w="2259" w:type="dxa"/>
          </w:tcPr>
          <w:p w:rsidR="00EB3432" w:rsidRDefault="00BF0D49">
            <w:pPr>
              <w:pStyle w:val="TableParagraph"/>
              <w:spacing w:line="225" w:lineRule="exact"/>
              <w:ind w:left="695" w:right="1113"/>
              <w:jc w:val="center"/>
              <w:rPr>
                <w:sz w:val="20"/>
              </w:rPr>
            </w:pPr>
            <w:r>
              <w:rPr>
                <w:sz w:val="20"/>
              </w:rPr>
              <w:t>40</w:t>
            </w:r>
          </w:p>
        </w:tc>
      </w:tr>
      <w:tr w:rsidR="00EB3432">
        <w:trPr>
          <w:trHeight w:val="462"/>
        </w:trPr>
        <w:tc>
          <w:tcPr>
            <w:tcW w:w="708" w:type="dxa"/>
          </w:tcPr>
          <w:p w:rsidR="00EB3432" w:rsidRDefault="00BF0D49">
            <w:pPr>
              <w:pStyle w:val="TableParagraph"/>
              <w:spacing w:line="225" w:lineRule="exact"/>
              <w:ind w:left="335"/>
              <w:rPr>
                <w:sz w:val="20"/>
              </w:rPr>
            </w:pPr>
            <w:r>
              <w:rPr>
                <w:w w:val="99"/>
                <w:sz w:val="20"/>
              </w:rPr>
              <w:t>3</w:t>
            </w:r>
          </w:p>
        </w:tc>
        <w:tc>
          <w:tcPr>
            <w:tcW w:w="4218" w:type="dxa"/>
          </w:tcPr>
          <w:p w:rsidR="00EB3432" w:rsidRDefault="00BF0D49">
            <w:pPr>
              <w:pStyle w:val="TableParagraph"/>
              <w:spacing w:line="225" w:lineRule="exact"/>
              <w:rPr>
                <w:sz w:val="20"/>
              </w:rPr>
            </w:pPr>
            <w:r>
              <w:rPr>
                <w:sz w:val="20"/>
              </w:rPr>
              <w:t>Повторение изученного в 5 классе</w:t>
            </w:r>
          </w:p>
        </w:tc>
        <w:tc>
          <w:tcPr>
            <w:tcW w:w="2170" w:type="dxa"/>
          </w:tcPr>
          <w:p w:rsidR="00EB3432" w:rsidRDefault="00BF0D49">
            <w:pPr>
              <w:pStyle w:val="TableParagraph"/>
              <w:spacing w:line="225" w:lineRule="exact"/>
              <w:ind w:left="813"/>
              <w:rPr>
                <w:sz w:val="20"/>
              </w:rPr>
            </w:pPr>
            <w:r>
              <w:rPr>
                <w:sz w:val="20"/>
              </w:rPr>
              <w:t>10</w:t>
            </w:r>
          </w:p>
        </w:tc>
        <w:tc>
          <w:tcPr>
            <w:tcW w:w="2259" w:type="dxa"/>
          </w:tcPr>
          <w:p w:rsidR="00EB3432" w:rsidRDefault="00BF0D49">
            <w:pPr>
              <w:pStyle w:val="TableParagraph"/>
              <w:spacing w:line="225" w:lineRule="exact"/>
              <w:ind w:left="695" w:right="1113"/>
              <w:jc w:val="center"/>
              <w:rPr>
                <w:sz w:val="20"/>
              </w:rPr>
            </w:pPr>
            <w:r>
              <w:rPr>
                <w:sz w:val="20"/>
              </w:rPr>
              <w:t>10</w:t>
            </w:r>
          </w:p>
        </w:tc>
      </w:tr>
      <w:tr w:rsidR="00EB3432">
        <w:trPr>
          <w:trHeight w:val="450"/>
        </w:trPr>
        <w:tc>
          <w:tcPr>
            <w:tcW w:w="708" w:type="dxa"/>
          </w:tcPr>
          <w:p w:rsidR="00EB3432" w:rsidRDefault="00BF0D49">
            <w:pPr>
              <w:pStyle w:val="TableParagraph"/>
              <w:spacing w:line="225" w:lineRule="exact"/>
              <w:ind w:left="335"/>
              <w:rPr>
                <w:sz w:val="20"/>
              </w:rPr>
            </w:pPr>
            <w:r>
              <w:rPr>
                <w:w w:val="99"/>
                <w:sz w:val="20"/>
              </w:rPr>
              <w:t>4</w:t>
            </w:r>
          </w:p>
        </w:tc>
        <w:tc>
          <w:tcPr>
            <w:tcW w:w="4218" w:type="dxa"/>
          </w:tcPr>
          <w:p w:rsidR="00EB3432" w:rsidRDefault="00BF0D49">
            <w:pPr>
              <w:pStyle w:val="TableParagraph"/>
              <w:spacing w:line="223" w:lineRule="exact"/>
              <w:rPr>
                <w:sz w:val="20"/>
              </w:rPr>
            </w:pPr>
            <w:r>
              <w:rPr>
                <w:sz w:val="20"/>
              </w:rPr>
              <w:t>Лексика</w:t>
            </w:r>
          </w:p>
        </w:tc>
        <w:tc>
          <w:tcPr>
            <w:tcW w:w="2170" w:type="dxa"/>
          </w:tcPr>
          <w:p w:rsidR="00EB3432" w:rsidRDefault="00BF0D49">
            <w:pPr>
              <w:pStyle w:val="TableParagraph"/>
              <w:spacing w:line="225" w:lineRule="exact"/>
              <w:ind w:left="813"/>
              <w:rPr>
                <w:sz w:val="20"/>
              </w:rPr>
            </w:pPr>
            <w:r>
              <w:rPr>
                <w:sz w:val="20"/>
              </w:rPr>
              <w:t>11</w:t>
            </w:r>
          </w:p>
        </w:tc>
        <w:tc>
          <w:tcPr>
            <w:tcW w:w="2259" w:type="dxa"/>
          </w:tcPr>
          <w:p w:rsidR="00EB3432" w:rsidRDefault="00BF0D49">
            <w:pPr>
              <w:pStyle w:val="TableParagraph"/>
              <w:spacing w:line="225" w:lineRule="exact"/>
              <w:ind w:left="695" w:right="1113"/>
              <w:jc w:val="center"/>
              <w:rPr>
                <w:sz w:val="20"/>
              </w:rPr>
            </w:pPr>
            <w:r>
              <w:rPr>
                <w:sz w:val="20"/>
              </w:rPr>
              <w:t>11</w:t>
            </w:r>
          </w:p>
        </w:tc>
      </w:tr>
      <w:tr w:rsidR="00EB3432">
        <w:trPr>
          <w:trHeight w:val="462"/>
        </w:trPr>
        <w:tc>
          <w:tcPr>
            <w:tcW w:w="708" w:type="dxa"/>
          </w:tcPr>
          <w:p w:rsidR="00EB3432" w:rsidRDefault="00BF0D49">
            <w:pPr>
              <w:pStyle w:val="TableParagraph"/>
              <w:spacing w:line="225" w:lineRule="exact"/>
              <w:ind w:left="335"/>
              <w:rPr>
                <w:sz w:val="20"/>
              </w:rPr>
            </w:pPr>
            <w:r>
              <w:rPr>
                <w:w w:val="99"/>
                <w:sz w:val="20"/>
              </w:rPr>
              <w:t>5</w:t>
            </w:r>
          </w:p>
        </w:tc>
        <w:tc>
          <w:tcPr>
            <w:tcW w:w="4218" w:type="dxa"/>
          </w:tcPr>
          <w:p w:rsidR="00EB3432" w:rsidRDefault="00BF0D49">
            <w:pPr>
              <w:pStyle w:val="TableParagraph"/>
              <w:spacing w:line="223" w:lineRule="exact"/>
              <w:rPr>
                <w:sz w:val="20"/>
              </w:rPr>
            </w:pPr>
            <w:r>
              <w:rPr>
                <w:sz w:val="20"/>
              </w:rPr>
              <w:t>Фразеология</w:t>
            </w:r>
          </w:p>
        </w:tc>
        <w:tc>
          <w:tcPr>
            <w:tcW w:w="2170" w:type="dxa"/>
          </w:tcPr>
          <w:p w:rsidR="00EB3432" w:rsidRDefault="00BF0D49">
            <w:pPr>
              <w:pStyle w:val="TableParagraph"/>
              <w:spacing w:line="225" w:lineRule="exact"/>
              <w:ind w:left="813"/>
              <w:rPr>
                <w:sz w:val="20"/>
              </w:rPr>
            </w:pPr>
            <w:r>
              <w:rPr>
                <w:w w:val="99"/>
                <w:sz w:val="20"/>
              </w:rPr>
              <w:t>8</w:t>
            </w:r>
          </w:p>
        </w:tc>
        <w:tc>
          <w:tcPr>
            <w:tcW w:w="2259" w:type="dxa"/>
          </w:tcPr>
          <w:p w:rsidR="00EB3432" w:rsidRDefault="00BF0D49">
            <w:pPr>
              <w:pStyle w:val="TableParagraph"/>
              <w:spacing w:line="225" w:lineRule="exact"/>
              <w:ind w:left="0" w:right="520"/>
              <w:jc w:val="center"/>
              <w:rPr>
                <w:sz w:val="20"/>
              </w:rPr>
            </w:pPr>
            <w:r>
              <w:rPr>
                <w:w w:val="99"/>
                <w:sz w:val="20"/>
              </w:rPr>
              <w:t>8</w:t>
            </w:r>
          </w:p>
        </w:tc>
      </w:tr>
      <w:tr w:rsidR="00EB3432">
        <w:trPr>
          <w:trHeight w:val="450"/>
        </w:trPr>
        <w:tc>
          <w:tcPr>
            <w:tcW w:w="708" w:type="dxa"/>
          </w:tcPr>
          <w:p w:rsidR="00EB3432" w:rsidRDefault="00BF0D49">
            <w:pPr>
              <w:pStyle w:val="TableParagraph"/>
              <w:spacing w:line="228" w:lineRule="exact"/>
              <w:ind w:left="335"/>
              <w:rPr>
                <w:sz w:val="20"/>
              </w:rPr>
            </w:pPr>
            <w:r>
              <w:rPr>
                <w:w w:val="99"/>
                <w:sz w:val="20"/>
              </w:rPr>
              <w:t>6</w:t>
            </w:r>
          </w:p>
        </w:tc>
        <w:tc>
          <w:tcPr>
            <w:tcW w:w="4218" w:type="dxa"/>
          </w:tcPr>
          <w:p w:rsidR="00EB3432" w:rsidRDefault="00BF0D49">
            <w:pPr>
              <w:pStyle w:val="TableParagraph"/>
              <w:spacing w:line="225" w:lineRule="exact"/>
              <w:rPr>
                <w:sz w:val="20"/>
              </w:rPr>
            </w:pPr>
            <w:r>
              <w:rPr>
                <w:sz w:val="20"/>
              </w:rPr>
              <w:t>Морфемика. Словообразование. Орфография</w:t>
            </w:r>
          </w:p>
        </w:tc>
        <w:tc>
          <w:tcPr>
            <w:tcW w:w="2170" w:type="dxa"/>
          </w:tcPr>
          <w:p w:rsidR="00EB3432" w:rsidRDefault="00BF0D49">
            <w:pPr>
              <w:pStyle w:val="TableParagraph"/>
              <w:spacing w:line="228" w:lineRule="exact"/>
              <w:ind w:left="813"/>
              <w:rPr>
                <w:sz w:val="20"/>
              </w:rPr>
            </w:pPr>
            <w:r>
              <w:rPr>
                <w:sz w:val="20"/>
              </w:rPr>
              <w:t>25</w:t>
            </w:r>
          </w:p>
        </w:tc>
        <w:tc>
          <w:tcPr>
            <w:tcW w:w="2259" w:type="dxa"/>
          </w:tcPr>
          <w:p w:rsidR="00EB3432" w:rsidRDefault="00BF0D49">
            <w:pPr>
              <w:pStyle w:val="TableParagraph"/>
              <w:spacing w:line="228" w:lineRule="exact"/>
              <w:ind w:left="695" w:right="1113"/>
              <w:jc w:val="center"/>
              <w:rPr>
                <w:sz w:val="20"/>
              </w:rPr>
            </w:pPr>
            <w:r>
              <w:rPr>
                <w:sz w:val="20"/>
              </w:rPr>
              <w:t>25</w:t>
            </w:r>
          </w:p>
        </w:tc>
      </w:tr>
      <w:tr w:rsidR="00EB3432">
        <w:trPr>
          <w:trHeight w:val="465"/>
        </w:trPr>
        <w:tc>
          <w:tcPr>
            <w:tcW w:w="708" w:type="dxa"/>
          </w:tcPr>
          <w:p w:rsidR="00EB3432" w:rsidRDefault="00BF0D49">
            <w:pPr>
              <w:pStyle w:val="TableParagraph"/>
              <w:spacing w:line="225" w:lineRule="exact"/>
              <w:ind w:left="335"/>
              <w:rPr>
                <w:sz w:val="20"/>
              </w:rPr>
            </w:pPr>
            <w:r>
              <w:rPr>
                <w:w w:val="99"/>
                <w:sz w:val="20"/>
              </w:rPr>
              <w:t>7</w:t>
            </w:r>
          </w:p>
        </w:tc>
        <w:tc>
          <w:tcPr>
            <w:tcW w:w="4218" w:type="dxa"/>
          </w:tcPr>
          <w:p w:rsidR="00EB3432" w:rsidRDefault="00BF0D49">
            <w:pPr>
              <w:pStyle w:val="TableParagraph"/>
              <w:spacing w:line="223" w:lineRule="exact"/>
              <w:rPr>
                <w:sz w:val="20"/>
              </w:rPr>
            </w:pPr>
            <w:r>
              <w:rPr>
                <w:sz w:val="20"/>
              </w:rPr>
              <w:t>Морфология как раздел грамматики</w:t>
            </w:r>
          </w:p>
        </w:tc>
        <w:tc>
          <w:tcPr>
            <w:tcW w:w="2170" w:type="dxa"/>
          </w:tcPr>
          <w:p w:rsidR="00EB3432" w:rsidRDefault="00BF0D49">
            <w:pPr>
              <w:pStyle w:val="TableParagraph"/>
              <w:spacing w:line="225" w:lineRule="exact"/>
              <w:ind w:left="813"/>
              <w:rPr>
                <w:sz w:val="20"/>
              </w:rPr>
            </w:pPr>
            <w:r>
              <w:rPr>
                <w:w w:val="99"/>
                <w:sz w:val="20"/>
              </w:rPr>
              <w:t>1</w:t>
            </w:r>
          </w:p>
        </w:tc>
        <w:tc>
          <w:tcPr>
            <w:tcW w:w="2259" w:type="dxa"/>
          </w:tcPr>
          <w:p w:rsidR="00EB3432" w:rsidRDefault="00BF0D49">
            <w:pPr>
              <w:pStyle w:val="TableParagraph"/>
              <w:spacing w:line="225" w:lineRule="exact"/>
              <w:ind w:left="0" w:right="520"/>
              <w:jc w:val="center"/>
              <w:rPr>
                <w:sz w:val="20"/>
              </w:rPr>
            </w:pPr>
            <w:r>
              <w:rPr>
                <w:w w:val="99"/>
                <w:sz w:val="20"/>
              </w:rPr>
              <w:t>1</w:t>
            </w:r>
          </w:p>
        </w:tc>
      </w:tr>
      <w:tr w:rsidR="00EB3432">
        <w:trPr>
          <w:trHeight w:val="448"/>
        </w:trPr>
        <w:tc>
          <w:tcPr>
            <w:tcW w:w="708" w:type="dxa"/>
          </w:tcPr>
          <w:p w:rsidR="00EB3432" w:rsidRDefault="00BF0D49">
            <w:pPr>
              <w:pStyle w:val="TableParagraph"/>
              <w:spacing w:line="225" w:lineRule="exact"/>
              <w:ind w:left="335"/>
              <w:rPr>
                <w:sz w:val="20"/>
              </w:rPr>
            </w:pPr>
            <w:r>
              <w:rPr>
                <w:w w:val="99"/>
                <w:sz w:val="20"/>
              </w:rPr>
              <w:t>8</w:t>
            </w:r>
          </w:p>
        </w:tc>
        <w:tc>
          <w:tcPr>
            <w:tcW w:w="4218" w:type="dxa"/>
          </w:tcPr>
          <w:p w:rsidR="00EB3432" w:rsidRDefault="00BF0D49">
            <w:pPr>
              <w:pStyle w:val="TableParagraph"/>
              <w:spacing w:line="223" w:lineRule="exact"/>
              <w:rPr>
                <w:sz w:val="20"/>
              </w:rPr>
            </w:pPr>
            <w:r>
              <w:rPr>
                <w:sz w:val="20"/>
              </w:rPr>
              <w:t>Имя существительное как часть речи</w:t>
            </w:r>
          </w:p>
        </w:tc>
        <w:tc>
          <w:tcPr>
            <w:tcW w:w="2170" w:type="dxa"/>
          </w:tcPr>
          <w:p w:rsidR="00EB3432" w:rsidRDefault="00BF0D49">
            <w:pPr>
              <w:pStyle w:val="TableParagraph"/>
              <w:spacing w:line="225" w:lineRule="exact"/>
              <w:ind w:left="813"/>
              <w:rPr>
                <w:sz w:val="20"/>
              </w:rPr>
            </w:pPr>
            <w:r>
              <w:rPr>
                <w:sz w:val="20"/>
              </w:rPr>
              <w:t>12</w:t>
            </w:r>
          </w:p>
        </w:tc>
        <w:tc>
          <w:tcPr>
            <w:tcW w:w="2259" w:type="dxa"/>
          </w:tcPr>
          <w:p w:rsidR="00EB3432" w:rsidRDefault="00BF0D49">
            <w:pPr>
              <w:pStyle w:val="TableParagraph"/>
              <w:spacing w:line="225" w:lineRule="exact"/>
              <w:ind w:left="695" w:right="1113"/>
              <w:jc w:val="center"/>
              <w:rPr>
                <w:sz w:val="20"/>
              </w:rPr>
            </w:pPr>
            <w:r>
              <w:rPr>
                <w:sz w:val="20"/>
              </w:rPr>
              <w:t>12</w:t>
            </w:r>
          </w:p>
        </w:tc>
      </w:tr>
      <w:tr w:rsidR="00EB3432">
        <w:trPr>
          <w:trHeight w:val="465"/>
        </w:trPr>
        <w:tc>
          <w:tcPr>
            <w:tcW w:w="708" w:type="dxa"/>
          </w:tcPr>
          <w:p w:rsidR="00EB3432" w:rsidRDefault="00BF0D49">
            <w:pPr>
              <w:pStyle w:val="TableParagraph"/>
              <w:spacing w:line="226" w:lineRule="exact"/>
              <w:ind w:left="335"/>
              <w:rPr>
                <w:sz w:val="20"/>
              </w:rPr>
            </w:pPr>
            <w:r>
              <w:rPr>
                <w:w w:val="99"/>
                <w:sz w:val="20"/>
              </w:rPr>
              <w:t>9</w:t>
            </w:r>
          </w:p>
        </w:tc>
        <w:tc>
          <w:tcPr>
            <w:tcW w:w="4218" w:type="dxa"/>
          </w:tcPr>
          <w:p w:rsidR="00EB3432" w:rsidRDefault="00BF0D49">
            <w:pPr>
              <w:pStyle w:val="TableParagraph"/>
              <w:spacing w:line="224" w:lineRule="exact"/>
              <w:rPr>
                <w:sz w:val="20"/>
              </w:rPr>
            </w:pPr>
            <w:r>
              <w:rPr>
                <w:sz w:val="20"/>
              </w:rPr>
              <w:t>Имя прилагательное как часть речи</w:t>
            </w:r>
          </w:p>
        </w:tc>
        <w:tc>
          <w:tcPr>
            <w:tcW w:w="2170" w:type="dxa"/>
          </w:tcPr>
          <w:p w:rsidR="00EB3432" w:rsidRDefault="00BF0D49">
            <w:pPr>
              <w:pStyle w:val="TableParagraph"/>
              <w:spacing w:line="226" w:lineRule="exact"/>
              <w:ind w:left="813"/>
              <w:rPr>
                <w:sz w:val="20"/>
              </w:rPr>
            </w:pPr>
            <w:r>
              <w:rPr>
                <w:sz w:val="20"/>
              </w:rPr>
              <w:t>12</w:t>
            </w:r>
          </w:p>
        </w:tc>
        <w:tc>
          <w:tcPr>
            <w:tcW w:w="2259" w:type="dxa"/>
          </w:tcPr>
          <w:p w:rsidR="00EB3432" w:rsidRDefault="00BF0D49">
            <w:pPr>
              <w:pStyle w:val="TableParagraph"/>
              <w:spacing w:line="226" w:lineRule="exact"/>
              <w:ind w:left="695" w:right="1113"/>
              <w:jc w:val="center"/>
              <w:rPr>
                <w:sz w:val="20"/>
              </w:rPr>
            </w:pPr>
            <w:r>
              <w:rPr>
                <w:sz w:val="20"/>
              </w:rPr>
              <w:t>12</w:t>
            </w:r>
          </w:p>
        </w:tc>
      </w:tr>
      <w:tr w:rsidR="00EB3432">
        <w:trPr>
          <w:trHeight w:val="462"/>
        </w:trPr>
        <w:tc>
          <w:tcPr>
            <w:tcW w:w="708" w:type="dxa"/>
          </w:tcPr>
          <w:p w:rsidR="00EB3432" w:rsidRDefault="00BF0D49">
            <w:pPr>
              <w:pStyle w:val="TableParagraph"/>
              <w:spacing w:line="225" w:lineRule="exact"/>
              <w:ind w:left="335"/>
              <w:rPr>
                <w:sz w:val="20"/>
              </w:rPr>
            </w:pPr>
            <w:r>
              <w:rPr>
                <w:sz w:val="20"/>
              </w:rPr>
              <w:t>10</w:t>
            </w:r>
          </w:p>
        </w:tc>
        <w:tc>
          <w:tcPr>
            <w:tcW w:w="4218" w:type="dxa"/>
          </w:tcPr>
          <w:p w:rsidR="00EB3432" w:rsidRDefault="00BF0D49">
            <w:pPr>
              <w:pStyle w:val="TableParagraph"/>
              <w:spacing w:line="223" w:lineRule="exact"/>
              <w:rPr>
                <w:sz w:val="20"/>
              </w:rPr>
            </w:pPr>
            <w:r>
              <w:rPr>
                <w:sz w:val="20"/>
              </w:rPr>
              <w:t>Глагол как часть речи</w:t>
            </w:r>
          </w:p>
        </w:tc>
        <w:tc>
          <w:tcPr>
            <w:tcW w:w="2170" w:type="dxa"/>
          </w:tcPr>
          <w:p w:rsidR="00EB3432" w:rsidRDefault="00BF0D49">
            <w:pPr>
              <w:pStyle w:val="TableParagraph"/>
              <w:spacing w:line="225" w:lineRule="exact"/>
              <w:ind w:left="813"/>
              <w:rPr>
                <w:sz w:val="20"/>
              </w:rPr>
            </w:pPr>
            <w:r>
              <w:rPr>
                <w:sz w:val="20"/>
              </w:rPr>
              <w:t>15</w:t>
            </w:r>
          </w:p>
        </w:tc>
        <w:tc>
          <w:tcPr>
            <w:tcW w:w="2259" w:type="dxa"/>
          </w:tcPr>
          <w:p w:rsidR="00EB3432" w:rsidRDefault="00BF0D49">
            <w:pPr>
              <w:pStyle w:val="TableParagraph"/>
              <w:spacing w:line="225" w:lineRule="exact"/>
              <w:ind w:left="695" w:right="1113"/>
              <w:jc w:val="center"/>
              <w:rPr>
                <w:sz w:val="20"/>
              </w:rPr>
            </w:pPr>
            <w:r>
              <w:rPr>
                <w:sz w:val="20"/>
              </w:rPr>
              <w:t>15</w:t>
            </w:r>
          </w:p>
        </w:tc>
      </w:tr>
      <w:tr w:rsidR="00EB3432">
        <w:trPr>
          <w:trHeight w:val="465"/>
        </w:trPr>
        <w:tc>
          <w:tcPr>
            <w:tcW w:w="708" w:type="dxa"/>
          </w:tcPr>
          <w:p w:rsidR="00EB3432" w:rsidRDefault="00BF0D49">
            <w:pPr>
              <w:pStyle w:val="TableParagraph"/>
              <w:spacing w:line="225" w:lineRule="exact"/>
              <w:ind w:left="335"/>
              <w:rPr>
                <w:sz w:val="20"/>
              </w:rPr>
            </w:pPr>
            <w:r>
              <w:rPr>
                <w:sz w:val="20"/>
              </w:rPr>
              <w:t>11</w:t>
            </w:r>
          </w:p>
        </w:tc>
        <w:tc>
          <w:tcPr>
            <w:tcW w:w="4218" w:type="dxa"/>
          </w:tcPr>
          <w:p w:rsidR="00EB3432" w:rsidRDefault="00BF0D49">
            <w:pPr>
              <w:pStyle w:val="TableParagraph"/>
              <w:spacing w:line="223" w:lineRule="exact"/>
              <w:rPr>
                <w:sz w:val="20"/>
              </w:rPr>
            </w:pPr>
            <w:r>
              <w:rPr>
                <w:sz w:val="20"/>
              </w:rPr>
              <w:t>Местоимение как часть речи</w:t>
            </w:r>
          </w:p>
        </w:tc>
        <w:tc>
          <w:tcPr>
            <w:tcW w:w="2170" w:type="dxa"/>
          </w:tcPr>
          <w:p w:rsidR="00EB3432" w:rsidRDefault="00BF0D49">
            <w:pPr>
              <w:pStyle w:val="TableParagraph"/>
              <w:spacing w:line="225" w:lineRule="exact"/>
              <w:ind w:left="813"/>
              <w:rPr>
                <w:sz w:val="20"/>
              </w:rPr>
            </w:pPr>
            <w:r>
              <w:rPr>
                <w:sz w:val="20"/>
              </w:rPr>
              <w:t>20</w:t>
            </w:r>
          </w:p>
        </w:tc>
        <w:tc>
          <w:tcPr>
            <w:tcW w:w="2259" w:type="dxa"/>
          </w:tcPr>
          <w:p w:rsidR="00EB3432" w:rsidRDefault="00BF0D49">
            <w:pPr>
              <w:pStyle w:val="TableParagraph"/>
              <w:spacing w:line="225" w:lineRule="exact"/>
              <w:ind w:left="695" w:right="1113"/>
              <w:jc w:val="center"/>
              <w:rPr>
                <w:sz w:val="20"/>
              </w:rPr>
            </w:pPr>
            <w:r>
              <w:rPr>
                <w:sz w:val="20"/>
              </w:rPr>
              <w:t>22</w:t>
            </w:r>
          </w:p>
        </w:tc>
      </w:tr>
      <w:tr w:rsidR="00EB3432">
        <w:trPr>
          <w:trHeight w:val="462"/>
        </w:trPr>
        <w:tc>
          <w:tcPr>
            <w:tcW w:w="708" w:type="dxa"/>
          </w:tcPr>
          <w:p w:rsidR="00EB3432" w:rsidRDefault="00BF0D49">
            <w:pPr>
              <w:pStyle w:val="TableParagraph"/>
              <w:spacing w:line="225" w:lineRule="exact"/>
              <w:ind w:left="335"/>
              <w:rPr>
                <w:sz w:val="20"/>
              </w:rPr>
            </w:pPr>
            <w:r>
              <w:rPr>
                <w:sz w:val="20"/>
              </w:rPr>
              <w:t>12</w:t>
            </w:r>
          </w:p>
        </w:tc>
        <w:tc>
          <w:tcPr>
            <w:tcW w:w="4218" w:type="dxa"/>
          </w:tcPr>
          <w:p w:rsidR="00EB3432" w:rsidRDefault="00BF0D49">
            <w:pPr>
              <w:pStyle w:val="TableParagraph"/>
              <w:spacing w:line="223" w:lineRule="exact"/>
              <w:rPr>
                <w:sz w:val="20"/>
              </w:rPr>
            </w:pPr>
            <w:r>
              <w:rPr>
                <w:sz w:val="20"/>
              </w:rPr>
              <w:t>Числительное как часть речи</w:t>
            </w:r>
          </w:p>
        </w:tc>
        <w:tc>
          <w:tcPr>
            <w:tcW w:w="2170" w:type="dxa"/>
          </w:tcPr>
          <w:p w:rsidR="00EB3432" w:rsidRDefault="00BF0D49">
            <w:pPr>
              <w:pStyle w:val="TableParagraph"/>
              <w:spacing w:line="225" w:lineRule="exact"/>
              <w:ind w:left="813"/>
              <w:rPr>
                <w:sz w:val="20"/>
              </w:rPr>
            </w:pPr>
            <w:r>
              <w:rPr>
                <w:sz w:val="20"/>
              </w:rPr>
              <w:t>15</w:t>
            </w:r>
          </w:p>
        </w:tc>
        <w:tc>
          <w:tcPr>
            <w:tcW w:w="2259" w:type="dxa"/>
          </w:tcPr>
          <w:p w:rsidR="00EB3432" w:rsidRDefault="00BF0D49">
            <w:pPr>
              <w:pStyle w:val="TableParagraph"/>
              <w:spacing w:line="225" w:lineRule="exact"/>
              <w:ind w:left="695" w:right="1113"/>
              <w:jc w:val="center"/>
              <w:rPr>
                <w:sz w:val="20"/>
              </w:rPr>
            </w:pPr>
            <w:r>
              <w:rPr>
                <w:sz w:val="20"/>
              </w:rPr>
              <w:t>13</w:t>
            </w:r>
          </w:p>
        </w:tc>
      </w:tr>
      <w:tr w:rsidR="00EB3432">
        <w:trPr>
          <w:trHeight w:val="450"/>
        </w:trPr>
        <w:tc>
          <w:tcPr>
            <w:tcW w:w="708" w:type="dxa"/>
          </w:tcPr>
          <w:p w:rsidR="00EB3432" w:rsidRDefault="00BF0D49">
            <w:pPr>
              <w:pStyle w:val="TableParagraph"/>
              <w:spacing w:line="225" w:lineRule="exact"/>
              <w:ind w:left="335"/>
              <w:rPr>
                <w:sz w:val="20"/>
              </w:rPr>
            </w:pPr>
            <w:r>
              <w:rPr>
                <w:sz w:val="20"/>
              </w:rPr>
              <w:t>13</w:t>
            </w:r>
          </w:p>
        </w:tc>
        <w:tc>
          <w:tcPr>
            <w:tcW w:w="4218" w:type="dxa"/>
          </w:tcPr>
          <w:p w:rsidR="00EB3432" w:rsidRDefault="00BF0D49">
            <w:pPr>
              <w:pStyle w:val="TableParagraph"/>
              <w:spacing w:line="223" w:lineRule="exact"/>
              <w:rPr>
                <w:sz w:val="20"/>
              </w:rPr>
            </w:pPr>
            <w:r>
              <w:rPr>
                <w:sz w:val="20"/>
              </w:rPr>
              <w:t>Наречие как часть речи</w:t>
            </w:r>
          </w:p>
        </w:tc>
        <w:tc>
          <w:tcPr>
            <w:tcW w:w="2170" w:type="dxa"/>
          </w:tcPr>
          <w:p w:rsidR="00EB3432" w:rsidRDefault="00BF0D49">
            <w:pPr>
              <w:pStyle w:val="TableParagraph"/>
              <w:spacing w:line="225" w:lineRule="exact"/>
              <w:ind w:left="813"/>
              <w:rPr>
                <w:sz w:val="20"/>
              </w:rPr>
            </w:pPr>
            <w:r>
              <w:rPr>
                <w:sz w:val="20"/>
              </w:rPr>
              <w:t>31</w:t>
            </w:r>
          </w:p>
        </w:tc>
        <w:tc>
          <w:tcPr>
            <w:tcW w:w="2259" w:type="dxa"/>
          </w:tcPr>
          <w:p w:rsidR="00EB3432" w:rsidRDefault="00BF0D49">
            <w:pPr>
              <w:pStyle w:val="TableParagraph"/>
              <w:spacing w:line="225" w:lineRule="exact"/>
              <w:ind w:left="695" w:right="1113"/>
              <w:jc w:val="center"/>
              <w:rPr>
                <w:sz w:val="20"/>
              </w:rPr>
            </w:pPr>
            <w:r>
              <w:rPr>
                <w:sz w:val="20"/>
              </w:rPr>
              <w:t>31</w:t>
            </w:r>
          </w:p>
        </w:tc>
      </w:tr>
      <w:tr w:rsidR="00EB3432">
        <w:trPr>
          <w:trHeight w:val="450"/>
        </w:trPr>
        <w:tc>
          <w:tcPr>
            <w:tcW w:w="708" w:type="dxa"/>
          </w:tcPr>
          <w:p w:rsidR="00EB3432" w:rsidRDefault="00BF0D49">
            <w:pPr>
              <w:pStyle w:val="TableParagraph"/>
              <w:spacing w:line="225" w:lineRule="exact"/>
              <w:ind w:left="335"/>
              <w:rPr>
                <w:sz w:val="20"/>
              </w:rPr>
            </w:pPr>
            <w:r>
              <w:rPr>
                <w:sz w:val="20"/>
              </w:rPr>
              <w:t>14</w:t>
            </w:r>
          </w:p>
        </w:tc>
        <w:tc>
          <w:tcPr>
            <w:tcW w:w="4218" w:type="dxa"/>
          </w:tcPr>
          <w:p w:rsidR="00EB3432" w:rsidRDefault="00BF0D49">
            <w:pPr>
              <w:pStyle w:val="TableParagraph"/>
              <w:spacing w:line="223" w:lineRule="exact"/>
              <w:rPr>
                <w:sz w:val="20"/>
              </w:rPr>
            </w:pPr>
            <w:r>
              <w:rPr>
                <w:sz w:val="20"/>
              </w:rPr>
              <w:t>Слова категории состояния</w:t>
            </w:r>
          </w:p>
        </w:tc>
        <w:tc>
          <w:tcPr>
            <w:tcW w:w="2170" w:type="dxa"/>
          </w:tcPr>
          <w:p w:rsidR="00EB3432" w:rsidRDefault="00BF0D49">
            <w:pPr>
              <w:pStyle w:val="TableParagraph"/>
              <w:spacing w:line="225" w:lineRule="exact"/>
              <w:ind w:left="813"/>
              <w:rPr>
                <w:sz w:val="20"/>
              </w:rPr>
            </w:pPr>
            <w:r>
              <w:rPr>
                <w:w w:val="99"/>
                <w:sz w:val="20"/>
              </w:rPr>
              <w:t>1</w:t>
            </w:r>
          </w:p>
        </w:tc>
        <w:tc>
          <w:tcPr>
            <w:tcW w:w="2259" w:type="dxa"/>
          </w:tcPr>
          <w:p w:rsidR="00EB3432" w:rsidRDefault="00BF0D49">
            <w:pPr>
              <w:pStyle w:val="TableParagraph"/>
              <w:spacing w:line="225" w:lineRule="exact"/>
              <w:ind w:left="0" w:right="520"/>
              <w:jc w:val="center"/>
              <w:rPr>
                <w:sz w:val="20"/>
              </w:rPr>
            </w:pPr>
            <w:r>
              <w:rPr>
                <w:w w:val="99"/>
                <w:sz w:val="20"/>
              </w:rPr>
              <w:t>0</w:t>
            </w:r>
          </w:p>
        </w:tc>
      </w:tr>
      <w:tr w:rsidR="00EB3432">
        <w:trPr>
          <w:trHeight w:val="462"/>
        </w:trPr>
        <w:tc>
          <w:tcPr>
            <w:tcW w:w="708" w:type="dxa"/>
          </w:tcPr>
          <w:p w:rsidR="00EB3432" w:rsidRDefault="00BF0D49">
            <w:pPr>
              <w:pStyle w:val="TableParagraph"/>
              <w:spacing w:line="225" w:lineRule="exact"/>
              <w:ind w:left="335"/>
              <w:rPr>
                <w:sz w:val="20"/>
              </w:rPr>
            </w:pPr>
            <w:r>
              <w:rPr>
                <w:sz w:val="20"/>
              </w:rPr>
              <w:t>15</w:t>
            </w:r>
          </w:p>
        </w:tc>
        <w:tc>
          <w:tcPr>
            <w:tcW w:w="4218" w:type="dxa"/>
          </w:tcPr>
          <w:p w:rsidR="00EB3432" w:rsidRDefault="00BF0D49">
            <w:pPr>
              <w:pStyle w:val="TableParagraph"/>
              <w:spacing w:line="223" w:lineRule="exact"/>
              <w:rPr>
                <w:sz w:val="20"/>
              </w:rPr>
            </w:pPr>
            <w:r>
              <w:rPr>
                <w:sz w:val="20"/>
              </w:rPr>
              <w:t>Повторение изученного</w:t>
            </w:r>
          </w:p>
        </w:tc>
        <w:tc>
          <w:tcPr>
            <w:tcW w:w="2170" w:type="dxa"/>
          </w:tcPr>
          <w:p w:rsidR="00EB3432" w:rsidRDefault="00BF0D49">
            <w:pPr>
              <w:pStyle w:val="TableParagraph"/>
              <w:spacing w:line="225" w:lineRule="exact"/>
              <w:ind w:left="813"/>
              <w:rPr>
                <w:sz w:val="20"/>
              </w:rPr>
            </w:pPr>
            <w:r>
              <w:rPr>
                <w:w w:val="99"/>
                <w:sz w:val="20"/>
              </w:rPr>
              <w:t>8</w:t>
            </w:r>
          </w:p>
        </w:tc>
        <w:tc>
          <w:tcPr>
            <w:tcW w:w="2259" w:type="dxa"/>
          </w:tcPr>
          <w:p w:rsidR="00EB3432" w:rsidRDefault="00BF0D49">
            <w:pPr>
              <w:pStyle w:val="TableParagraph"/>
              <w:spacing w:line="225" w:lineRule="exact"/>
              <w:ind w:left="0" w:right="520"/>
              <w:jc w:val="center"/>
              <w:rPr>
                <w:sz w:val="20"/>
              </w:rPr>
            </w:pPr>
            <w:r>
              <w:rPr>
                <w:w w:val="99"/>
                <w:sz w:val="20"/>
              </w:rPr>
              <w:t>9</w:t>
            </w:r>
          </w:p>
        </w:tc>
      </w:tr>
    </w:tbl>
    <w:p w:rsidR="00EB3432" w:rsidRDefault="00EB3432">
      <w:pPr>
        <w:pStyle w:val="a3"/>
        <w:spacing w:before="6"/>
        <w:ind w:left="0"/>
        <w:rPr>
          <w:b/>
          <w:sz w:val="8"/>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18"/>
        <w:gridCol w:w="2170"/>
        <w:gridCol w:w="2259"/>
      </w:tblGrid>
      <w:tr w:rsidR="00EB3432">
        <w:trPr>
          <w:trHeight w:val="462"/>
        </w:trPr>
        <w:tc>
          <w:tcPr>
            <w:tcW w:w="708" w:type="dxa"/>
            <w:tcBorders>
              <w:bottom w:val="single" w:sz="6" w:space="0" w:color="000000"/>
            </w:tcBorders>
          </w:tcPr>
          <w:p w:rsidR="00EB3432" w:rsidRDefault="00EB3432">
            <w:pPr>
              <w:pStyle w:val="TableParagraph"/>
              <w:spacing w:line="240" w:lineRule="auto"/>
              <w:ind w:left="0"/>
            </w:pPr>
          </w:p>
        </w:tc>
        <w:tc>
          <w:tcPr>
            <w:tcW w:w="4218" w:type="dxa"/>
            <w:tcBorders>
              <w:bottom w:val="single" w:sz="6" w:space="0" w:color="000000"/>
            </w:tcBorders>
          </w:tcPr>
          <w:p w:rsidR="00EB3432" w:rsidRDefault="00BF0D49">
            <w:pPr>
              <w:pStyle w:val="TableParagraph"/>
              <w:spacing w:line="223" w:lineRule="exact"/>
              <w:rPr>
                <w:sz w:val="20"/>
              </w:rPr>
            </w:pPr>
            <w:r>
              <w:rPr>
                <w:sz w:val="20"/>
              </w:rPr>
              <w:t>Итого:</w:t>
            </w:r>
          </w:p>
        </w:tc>
        <w:tc>
          <w:tcPr>
            <w:tcW w:w="2170" w:type="dxa"/>
            <w:tcBorders>
              <w:bottom w:val="single" w:sz="6" w:space="0" w:color="000000"/>
            </w:tcBorders>
          </w:tcPr>
          <w:p w:rsidR="00EB3432" w:rsidRDefault="00BF0D49">
            <w:pPr>
              <w:pStyle w:val="TableParagraph"/>
              <w:spacing w:line="225" w:lineRule="exact"/>
              <w:ind w:left="795" w:right="1024"/>
              <w:jc w:val="center"/>
              <w:rPr>
                <w:sz w:val="20"/>
              </w:rPr>
            </w:pPr>
            <w:r>
              <w:rPr>
                <w:sz w:val="20"/>
              </w:rPr>
              <w:t>210</w:t>
            </w:r>
          </w:p>
        </w:tc>
        <w:tc>
          <w:tcPr>
            <w:tcW w:w="2259" w:type="dxa"/>
            <w:tcBorders>
              <w:bottom w:val="single" w:sz="6" w:space="0" w:color="000000"/>
            </w:tcBorders>
          </w:tcPr>
          <w:p w:rsidR="00EB3432" w:rsidRDefault="00BF0D49">
            <w:pPr>
              <w:pStyle w:val="TableParagraph"/>
              <w:spacing w:line="225" w:lineRule="exact"/>
              <w:ind w:left="795" w:right="1112"/>
              <w:jc w:val="center"/>
              <w:rPr>
                <w:sz w:val="20"/>
              </w:rPr>
            </w:pPr>
            <w:r>
              <w:rPr>
                <w:sz w:val="20"/>
              </w:rPr>
              <w:t>210</w:t>
            </w:r>
          </w:p>
        </w:tc>
      </w:tr>
    </w:tbl>
    <w:p w:rsidR="00EB3432" w:rsidRDefault="00BF0D49" w:rsidP="0095309D">
      <w:pPr>
        <w:pStyle w:val="a4"/>
        <w:numPr>
          <w:ilvl w:val="0"/>
          <w:numId w:val="86"/>
        </w:numPr>
        <w:tabs>
          <w:tab w:val="left" w:pos="5425"/>
        </w:tabs>
        <w:spacing w:line="276" w:lineRule="exact"/>
        <w:rPr>
          <w:b/>
          <w:sz w:val="24"/>
        </w:rPr>
      </w:pPr>
      <w:r>
        <w:rPr>
          <w:b/>
          <w:sz w:val="24"/>
        </w:rPr>
        <w:t>класс</w:t>
      </w:r>
    </w:p>
    <w:p w:rsidR="00EB3432" w:rsidRDefault="00EB3432">
      <w:pPr>
        <w:pStyle w:val="a3"/>
        <w:spacing w:before="10" w:after="1"/>
        <w:ind w:left="0"/>
        <w:rPr>
          <w:b/>
          <w:sz w:val="20"/>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4112"/>
        <w:gridCol w:w="2268"/>
        <w:gridCol w:w="2435"/>
      </w:tblGrid>
      <w:tr w:rsidR="00EB3432" w:rsidTr="00CE3D52">
        <w:trPr>
          <w:trHeight w:val="431"/>
        </w:trPr>
        <w:tc>
          <w:tcPr>
            <w:tcW w:w="824" w:type="dxa"/>
            <w:vMerge w:val="restart"/>
          </w:tcPr>
          <w:p w:rsidR="00EB3432" w:rsidRDefault="00BF0D49">
            <w:pPr>
              <w:pStyle w:val="TableParagraph"/>
              <w:spacing w:line="240" w:lineRule="auto"/>
              <w:ind w:left="218" w:right="203" w:firstLine="40"/>
              <w:rPr>
                <w:sz w:val="20"/>
              </w:rPr>
            </w:pPr>
            <w:r>
              <w:rPr>
                <w:sz w:val="20"/>
              </w:rPr>
              <w:t xml:space="preserve">№ </w:t>
            </w:r>
            <w:r>
              <w:rPr>
                <w:w w:val="95"/>
                <w:sz w:val="20"/>
              </w:rPr>
              <w:t>п/п</w:t>
            </w:r>
          </w:p>
        </w:tc>
        <w:tc>
          <w:tcPr>
            <w:tcW w:w="4112" w:type="dxa"/>
            <w:vMerge w:val="restart"/>
          </w:tcPr>
          <w:p w:rsidR="00EB3432" w:rsidRDefault="00BF0D49">
            <w:pPr>
              <w:pStyle w:val="TableParagraph"/>
              <w:spacing w:line="228" w:lineRule="exact"/>
              <w:ind w:left="1438" w:right="1432"/>
              <w:jc w:val="center"/>
              <w:rPr>
                <w:sz w:val="20"/>
              </w:rPr>
            </w:pPr>
            <w:r>
              <w:rPr>
                <w:sz w:val="20"/>
              </w:rPr>
              <w:t>Разделы,темы</w:t>
            </w:r>
          </w:p>
        </w:tc>
        <w:tc>
          <w:tcPr>
            <w:tcW w:w="4703" w:type="dxa"/>
            <w:gridSpan w:val="2"/>
          </w:tcPr>
          <w:p w:rsidR="00EB3432" w:rsidRDefault="00BF0D49">
            <w:pPr>
              <w:pStyle w:val="TableParagraph"/>
              <w:spacing w:line="228" w:lineRule="exact"/>
              <w:ind w:left="1883"/>
              <w:rPr>
                <w:sz w:val="20"/>
              </w:rPr>
            </w:pPr>
            <w:r>
              <w:rPr>
                <w:sz w:val="20"/>
              </w:rPr>
              <w:t>Количествочасов</w:t>
            </w:r>
          </w:p>
        </w:tc>
      </w:tr>
      <w:tr w:rsidR="00EB3432" w:rsidTr="00CE3D52">
        <w:trPr>
          <w:trHeight w:val="592"/>
        </w:trPr>
        <w:tc>
          <w:tcPr>
            <w:tcW w:w="824" w:type="dxa"/>
            <w:vMerge/>
            <w:tcBorders>
              <w:top w:val="nil"/>
            </w:tcBorders>
          </w:tcPr>
          <w:p w:rsidR="00EB3432" w:rsidRDefault="00EB3432">
            <w:pPr>
              <w:rPr>
                <w:sz w:val="2"/>
                <w:szCs w:val="2"/>
              </w:rPr>
            </w:pPr>
          </w:p>
        </w:tc>
        <w:tc>
          <w:tcPr>
            <w:tcW w:w="4112" w:type="dxa"/>
            <w:vMerge/>
            <w:tcBorders>
              <w:top w:val="nil"/>
            </w:tcBorders>
          </w:tcPr>
          <w:p w:rsidR="00EB3432" w:rsidRDefault="00EB3432">
            <w:pPr>
              <w:rPr>
                <w:sz w:val="2"/>
                <w:szCs w:val="2"/>
              </w:rPr>
            </w:pPr>
          </w:p>
        </w:tc>
        <w:tc>
          <w:tcPr>
            <w:tcW w:w="2268" w:type="dxa"/>
          </w:tcPr>
          <w:p w:rsidR="00EB3432" w:rsidRDefault="00BF0D49">
            <w:pPr>
              <w:pStyle w:val="TableParagraph"/>
              <w:spacing w:line="225" w:lineRule="exact"/>
              <w:ind w:left="196"/>
              <w:rPr>
                <w:sz w:val="20"/>
              </w:rPr>
            </w:pPr>
            <w:r>
              <w:rPr>
                <w:sz w:val="20"/>
              </w:rPr>
              <w:t>Примернаяпрограмма</w:t>
            </w:r>
          </w:p>
        </w:tc>
        <w:tc>
          <w:tcPr>
            <w:tcW w:w="2435" w:type="dxa"/>
          </w:tcPr>
          <w:p w:rsidR="00EB3432" w:rsidRDefault="00BF0D49">
            <w:pPr>
              <w:pStyle w:val="TableParagraph"/>
              <w:spacing w:line="225" w:lineRule="exact"/>
              <w:ind w:left="331"/>
              <w:rPr>
                <w:sz w:val="20"/>
              </w:rPr>
            </w:pPr>
            <w:r>
              <w:rPr>
                <w:sz w:val="20"/>
              </w:rPr>
              <w:t>Рабочаяпрограмма</w:t>
            </w:r>
          </w:p>
        </w:tc>
      </w:tr>
      <w:tr w:rsidR="00EB3432" w:rsidTr="00CE3D52">
        <w:trPr>
          <w:trHeight w:val="525"/>
        </w:trPr>
        <w:tc>
          <w:tcPr>
            <w:tcW w:w="824" w:type="dxa"/>
          </w:tcPr>
          <w:p w:rsidR="00EB3432" w:rsidRDefault="00BF0D49">
            <w:pPr>
              <w:pStyle w:val="TableParagraph"/>
              <w:spacing w:line="228" w:lineRule="exact"/>
              <w:ind w:left="112"/>
              <w:rPr>
                <w:sz w:val="20"/>
              </w:rPr>
            </w:pPr>
            <w:r>
              <w:rPr>
                <w:w w:val="99"/>
                <w:sz w:val="20"/>
              </w:rPr>
              <w:t>1</w:t>
            </w:r>
          </w:p>
        </w:tc>
        <w:tc>
          <w:tcPr>
            <w:tcW w:w="4112" w:type="dxa"/>
          </w:tcPr>
          <w:p w:rsidR="00EB3432" w:rsidRDefault="00BF0D49">
            <w:pPr>
              <w:pStyle w:val="TableParagraph"/>
              <w:spacing w:line="225" w:lineRule="exact"/>
              <w:rPr>
                <w:sz w:val="20"/>
              </w:rPr>
            </w:pPr>
            <w:r>
              <w:rPr>
                <w:sz w:val="20"/>
              </w:rPr>
              <w:t>Русскийязыкв современном мире</w:t>
            </w:r>
          </w:p>
        </w:tc>
        <w:tc>
          <w:tcPr>
            <w:tcW w:w="2268" w:type="dxa"/>
          </w:tcPr>
          <w:p w:rsidR="00EB3432" w:rsidRDefault="00BF0D49">
            <w:pPr>
              <w:pStyle w:val="TableParagraph"/>
              <w:spacing w:line="228" w:lineRule="exact"/>
              <w:ind w:left="0" w:right="524"/>
              <w:jc w:val="center"/>
              <w:rPr>
                <w:sz w:val="20"/>
              </w:rPr>
            </w:pPr>
            <w:r>
              <w:rPr>
                <w:w w:val="99"/>
                <w:sz w:val="20"/>
              </w:rPr>
              <w:t>1</w:t>
            </w:r>
          </w:p>
        </w:tc>
        <w:tc>
          <w:tcPr>
            <w:tcW w:w="2435" w:type="dxa"/>
          </w:tcPr>
          <w:p w:rsidR="00EB3432" w:rsidRDefault="00BF0D49">
            <w:pPr>
              <w:pStyle w:val="TableParagraph"/>
              <w:spacing w:line="228" w:lineRule="exact"/>
              <w:ind w:left="0" w:right="523"/>
              <w:jc w:val="center"/>
              <w:rPr>
                <w:sz w:val="20"/>
              </w:rPr>
            </w:pPr>
            <w:r>
              <w:rPr>
                <w:w w:val="99"/>
                <w:sz w:val="20"/>
              </w:rPr>
              <w:t>1</w:t>
            </w:r>
          </w:p>
        </w:tc>
      </w:tr>
      <w:tr w:rsidR="00EB3432" w:rsidTr="00CE3D52">
        <w:trPr>
          <w:trHeight w:val="505"/>
        </w:trPr>
        <w:tc>
          <w:tcPr>
            <w:tcW w:w="824" w:type="dxa"/>
          </w:tcPr>
          <w:p w:rsidR="00EB3432" w:rsidRDefault="00BF0D49">
            <w:pPr>
              <w:pStyle w:val="TableParagraph"/>
              <w:spacing w:line="225" w:lineRule="exact"/>
              <w:ind w:left="112"/>
              <w:rPr>
                <w:sz w:val="20"/>
              </w:rPr>
            </w:pPr>
            <w:r>
              <w:rPr>
                <w:w w:val="99"/>
                <w:sz w:val="20"/>
              </w:rPr>
              <w:t>2</w:t>
            </w:r>
          </w:p>
        </w:tc>
        <w:tc>
          <w:tcPr>
            <w:tcW w:w="4112" w:type="dxa"/>
          </w:tcPr>
          <w:p w:rsidR="00EB3432" w:rsidRDefault="00BF0D49">
            <w:pPr>
              <w:pStyle w:val="TableParagraph"/>
              <w:spacing w:line="225" w:lineRule="exact"/>
              <w:rPr>
                <w:sz w:val="20"/>
              </w:rPr>
            </w:pPr>
            <w:r>
              <w:rPr>
                <w:sz w:val="20"/>
              </w:rPr>
              <w:t>Речь.(втомчисле – урокиразвитияречи)</w:t>
            </w:r>
          </w:p>
        </w:tc>
        <w:tc>
          <w:tcPr>
            <w:tcW w:w="2268" w:type="dxa"/>
          </w:tcPr>
          <w:p w:rsidR="00EB3432" w:rsidRDefault="00BF0D49">
            <w:pPr>
              <w:pStyle w:val="TableParagraph"/>
              <w:spacing w:line="225" w:lineRule="exact"/>
              <w:ind w:left="350" w:right="772"/>
              <w:jc w:val="center"/>
              <w:rPr>
                <w:sz w:val="20"/>
              </w:rPr>
            </w:pPr>
            <w:r>
              <w:rPr>
                <w:sz w:val="20"/>
              </w:rPr>
              <w:t>19</w:t>
            </w:r>
          </w:p>
        </w:tc>
        <w:tc>
          <w:tcPr>
            <w:tcW w:w="2435" w:type="dxa"/>
          </w:tcPr>
          <w:p w:rsidR="00EB3432" w:rsidRDefault="00BF0D49">
            <w:pPr>
              <w:pStyle w:val="TableParagraph"/>
              <w:spacing w:line="225" w:lineRule="exact"/>
              <w:ind w:left="350" w:right="771"/>
              <w:jc w:val="center"/>
              <w:rPr>
                <w:sz w:val="20"/>
              </w:rPr>
            </w:pPr>
            <w:r>
              <w:rPr>
                <w:sz w:val="20"/>
              </w:rPr>
              <w:t>19</w:t>
            </w:r>
          </w:p>
        </w:tc>
      </w:tr>
      <w:tr w:rsidR="00EB3432" w:rsidTr="00CE3D52">
        <w:trPr>
          <w:trHeight w:val="522"/>
        </w:trPr>
        <w:tc>
          <w:tcPr>
            <w:tcW w:w="824" w:type="dxa"/>
          </w:tcPr>
          <w:p w:rsidR="00EB3432" w:rsidRDefault="00BF0D49">
            <w:pPr>
              <w:pStyle w:val="TableParagraph"/>
              <w:spacing w:line="228" w:lineRule="exact"/>
              <w:ind w:left="112"/>
              <w:rPr>
                <w:sz w:val="20"/>
              </w:rPr>
            </w:pPr>
            <w:r>
              <w:rPr>
                <w:w w:val="99"/>
                <w:sz w:val="20"/>
              </w:rPr>
              <w:t>3</w:t>
            </w:r>
          </w:p>
        </w:tc>
        <w:tc>
          <w:tcPr>
            <w:tcW w:w="4112" w:type="dxa"/>
          </w:tcPr>
          <w:p w:rsidR="00EB3432" w:rsidRDefault="00BF0D49">
            <w:pPr>
              <w:pStyle w:val="TableParagraph"/>
              <w:spacing w:line="228" w:lineRule="exact"/>
              <w:rPr>
                <w:sz w:val="20"/>
              </w:rPr>
            </w:pPr>
            <w:r>
              <w:rPr>
                <w:sz w:val="20"/>
              </w:rPr>
              <w:t>Повторениеизученногов 5-6 классах</w:t>
            </w:r>
          </w:p>
        </w:tc>
        <w:tc>
          <w:tcPr>
            <w:tcW w:w="2268" w:type="dxa"/>
          </w:tcPr>
          <w:p w:rsidR="00EB3432" w:rsidRDefault="00BF0D49">
            <w:pPr>
              <w:pStyle w:val="TableParagraph"/>
              <w:spacing w:line="228" w:lineRule="exact"/>
              <w:ind w:left="350" w:right="773"/>
              <w:jc w:val="center"/>
              <w:rPr>
                <w:sz w:val="20"/>
              </w:rPr>
            </w:pPr>
            <w:r>
              <w:rPr>
                <w:sz w:val="20"/>
              </w:rPr>
              <w:t>11</w:t>
            </w:r>
          </w:p>
        </w:tc>
        <w:tc>
          <w:tcPr>
            <w:tcW w:w="2435" w:type="dxa"/>
          </w:tcPr>
          <w:p w:rsidR="00EB3432" w:rsidRDefault="00BF0D49">
            <w:pPr>
              <w:pStyle w:val="TableParagraph"/>
              <w:spacing w:line="228" w:lineRule="exact"/>
              <w:ind w:left="350" w:right="771"/>
              <w:jc w:val="center"/>
              <w:rPr>
                <w:sz w:val="20"/>
              </w:rPr>
            </w:pPr>
            <w:r>
              <w:rPr>
                <w:sz w:val="20"/>
              </w:rPr>
              <w:t>11</w:t>
            </w:r>
          </w:p>
        </w:tc>
      </w:tr>
      <w:tr w:rsidR="00EB3432" w:rsidTr="00CE3D52">
        <w:trPr>
          <w:trHeight w:val="508"/>
        </w:trPr>
        <w:tc>
          <w:tcPr>
            <w:tcW w:w="824" w:type="dxa"/>
          </w:tcPr>
          <w:p w:rsidR="00EB3432" w:rsidRDefault="00BF0D49">
            <w:pPr>
              <w:pStyle w:val="TableParagraph"/>
              <w:spacing w:line="228" w:lineRule="exact"/>
              <w:ind w:left="112"/>
              <w:rPr>
                <w:sz w:val="20"/>
              </w:rPr>
            </w:pPr>
            <w:r>
              <w:rPr>
                <w:w w:val="99"/>
                <w:sz w:val="20"/>
              </w:rPr>
              <w:lastRenderedPageBreak/>
              <w:t>4</w:t>
            </w:r>
          </w:p>
        </w:tc>
        <w:tc>
          <w:tcPr>
            <w:tcW w:w="4112" w:type="dxa"/>
          </w:tcPr>
          <w:p w:rsidR="00EB3432" w:rsidRDefault="00BF0D49">
            <w:pPr>
              <w:pStyle w:val="TableParagraph"/>
              <w:spacing w:line="225" w:lineRule="exact"/>
              <w:rPr>
                <w:sz w:val="20"/>
              </w:rPr>
            </w:pPr>
            <w:r>
              <w:rPr>
                <w:sz w:val="20"/>
              </w:rPr>
              <w:t>Морфология.Орфография. Причастие</w:t>
            </w:r>
          </w:p>
        </w:tc>
        <w:tc>
          <w:tcPr>
            <w:tcW w:w="2268" w:type="dxa"/>
          </w:tcPr>
          <w:p w:rsidR="00EB3432" w:rsidRDefault="00BF0D49">
            <w:pPr>
              <w:pStyle w:val="TableParagraph"/>
              <w:spacing w:line="228" w:lineRule="exact"/>
              <w:ind w:left="350" w:right="772"/>
              <w:jc w:val="center"/>
              <w:rPr>
                <w:sz w:val="20"/>
              </w:rPr>
            </w:pPr>
            <w:r>
              <w:rPr>
                <w:sz w:val="20"/>
              </w:rPr>
              <w:t>33</w:t>
            </w:r>
          </w:p>
        </w:tc>
        <w:tc>
          <w:tcPr>
            <w:tcW w:w="2435" w:type="dxa"/>
          </w:tcPr>
          <w:p w:rsidR="00EB3432" w:rsidRDefault="00BF0D49">
            <w:pPr>
              <w:pStyle w:val="TableParagraph"/>
              <w:spacing w:line="228" w:lineRule="exact"/>
              <w:ind w:left="350" w:right="771"/>
              <w:jc w:val="center"/>
              <w:rPr>
                <w:sz w:val="20"/>
              </w:rPr>
            </w:pPr>
            <w:r>
              <w:rPr>
                <w:sz w:val="20"/>
              </w:rPr>
              <w:t>33</w:t>
            </w:r>
          </w:p>
        </w:tc>
      </w:tr>
      <w:tr w:rsidR="00EB3432" w:rsidTr="00CE3D52">
        <w:trPr>
          <w:trHeight w:val="522"/>
        </w:trPr>
        <w:tc>
          <w:tcPr>
            <w:tcW w:w="824" w:type="dxa"/>
          </w:tcPr>
          <w:p w:rsidR="00EB3432" w:rsidRDefault="00BF0D49">
            <w:pPr>
              <w:pStyle w:val="TableParagraph"/>
              <w:spacing w:line="225" w:lineRule="exact"/>
              <w:ind w:left="112"/>
              <w:rPr>
                <w:sz w:val="20"/>
              </w:rPr>
            </w:pPr>
            <w:r>
              <w:rPr>
                <w:w w:val="99"/>
                <w:sz w:val="20"/>
              </w:rPr>
              <w:t>5</w:t>
            </w:r>
          </w:p>
        </w:tc>
        <w:tc>
          <w:tcPr>
            <w:tcW w:w="4112" w:type="dxa"/>
          </w:tcPr>
          <w:p w:rsidR="00EB3432" w:rsidRDefault="00BF0D49">
            <w:pPr>
              <w:pStyle w:val="TableParagraph"/>
              <w:spacing w:line="223" w:lineRule="exact"/>
              <w:rPr>
                <w:sz w:val="20"/>
              </w:rPr>
            </w:pPr>
            <w:r>
              <w:rPr>
                <w:sz w:val="20"/>
              </w:rPr>
              <w:t>Деепричастие</w:t>
            </w:r>
          </w:p>
        </w:tc>
        <w:tc>
          <w:tcPr>
            <w:tcW w:w="2268" w:type="dxa"/>
          </w:tcPr>
          <w:p w:rsidR="00EB3432" w:rsidRDefault="00BF0D49">
            <w:pPr>
              <w:pStyle w:val="TableParagraph"/>
              <w:spacing w:line="225" w:lineRule="exact"/>
              <w:ind w:left="350" w:right="772"/>
              <w:jc w:val="center"/>
              <w:rPr>
                <w:sz w:val="20"/>
              </w:rPr>
            </w:pPr>
            <w:r>
              <w:rPr>
                <w:sz w:val="20"/>
              </w:rPr>
              <w:t>14</w:t>
            </w:r>
          </w:p>
        </w:tc>
        <w:tc>
          <w:tcPr>
            <w:tcW w:w="2435" w:type="dxa"/>
          </w:tcPr>
          <w:p w:rsidR="00EB3432" w:rsidRDefault="00BF0D49">
            <w:pPr>
              <w:pStyle w:val="TableParagraph"/>
              <w:spacing w:line="225" w:lineRule="exact"/>
              <w:ind w:left="350" w:right="771"/>
              <w:jc w:val="center"/>
              <w:rPr>
                <w:sz w:val="20"/>
              </w:rPr>
            </w:pPr>
            <w:r>
              <w:rPr>
                <w:sz w:val="20"/>
              </w:rPr>
              <w:t>14</w:t>
            </w:r>
          </w:p>
        </w:tc>
      </w:tr>
      <w:tr w:rsidR="00EB3432" w:rsidTr="00CE3D52">
        <w:trPr>
          <w:trHeight w:val="508"/>
        </w:trPr>
        <w:tc>
          <w:tcPr>
            <w:tcW w:w="824" w:type="dxa"/>
          </w:tcPr>
          <w:p w:rsidR="00EB3432" w:rsidRDefault="00BF0D49">
            <w:pPr>
              <w:pStyle w:val="TableParagraph"/>
              <w:spacing w:line="228" w:lineRule="exact"/>
              <w:ind w:left="112"/>
              <w:rPr>
                <w:sz w:val="20"/>
              </w:rPr>
            </w:pPr>
            <w:r>
              <w:rPr>
                <w:w w:val="99"/>
                <w:sz w:val="20"/>
              </w:rPr>
              <w:t>6</w:t>
            </w:r>
          </w:p>
        </w:tc>
        <w:tc>
          <w:tcPr>
            <w:tcW w:w="4112" w:type="dxa"/>
          </w:tcPr>
          <w:p w:rsidR="00EB3432" w:rsidRDefault="00BF0D49">
            <w:pPr>
              <w:pStyle w:val="TableParagraph"/>
              <w:spacing w:line="225" w:lineRule="exact"/>
              <w:rPr>
                <w:sz w:val="20"/>
              </w:rPr>
            </w:pPr>
            <w:r>
              <w:rPr>
                <w:sz w:val="20"/>
              </w:rPr>
              <w:t>Служебные части речи</w:t>
            </w:r>
          </w:p>
        </w:tc>
        <w:tc>
          <w:tcPr>
            <w:tcW w:w="2268" w:type="dxa"/>
          </w:tcPr>
          <w:p w:rsidR="00EB3432" w:rsidRDefault="00BF0D49">
            <w:pPr>
              <w:pStyle w:val="TableParagraph"/>
              <w:spacing w:line="228" w:lineRule="exact"/>
              <w:ind w:left="0" w:right="524"/>
              <w:jc w:val="center"/>
              <w:rPr>
                <w:sz w:val="20"/>
              </w:rPr>
            </w:pPr>
            <w:r>
              <w:rPr>
                <w:w w:val="99"/>
                <w:sz w:val="20"/>
              </w:rPr>
              <w:t>1</w:t>
            </w:r>
          </w:p>
        </w:tc>
        <w:tc>
          <w:tcPr>
            <w:tcW w:w="2435" w:type="dxa"/>
          </w:tcPr>
          <w:p w:rsidR="00EB3432" w:rsidRDefault="00BF0D49">
            <w:pPr>
              <w:pStyle w:val="TableParagraph"/>
              <w:spacing w:line="228" w:lineRule="exact"/>
              <w:ind w:left="0" w:right="523"/>
              <w:jc w:val="center"/>
              <w:rPr>
                <w:sz w:val="20"/>
              </w:rPr>
            </w:pPr>
            <w:r>
              <w:rPr>
                <w:w w:val="99"/>
                <w:sz w:val="20"/>
              </w:rPr>
              <w:t>1</w:t>
            </w:r>
          </w:p>
        </w:tc>
      </w:tr>
      <w:tr w:rsidR="00EB3432" w:rsidTr="00CE3D52">
        <w:trPr>
          <w:trHeight w:val="522"/>
        </w:trPr>
        <w:tc>
          <w:tcPr>
            <w:tcW w:w="824" w:type="dxa"/>
          </w:tcPr>
          <w:p w:rsidR="00EB3432" w:rsidRDefault="00BF0D49">
            <w:pPr>
              <w:pStyle w:val="TableParagraph"/>
              <w:spacing w:line="225" w:lineRule="exact"/>
              <w:ind w:left="112"/>
              <w:rPr>
                <w:sz w:val="20"/>
              </w:rPr>
            </w:pPr>
            <w:r>
              <w:rPr>
                <w:w w:val="99"/>
                <w:sz w:val="20"/>
              </w:rPr>
              <w:t>7</w:t>
            </w:r>
          </w:p>
        </w:tc>
        <w:tc>
          <w:tcPr>
            <w:tcW w:w="4112" w:type="dxa"/>
          </w:tcPr>
          <w:p w:rsidR="00EB3432" w:rsidRDefault="00BF0D49">
            <w:pPr>
              <w:pStyle w:val="TableParagraph"/>
              <w:spacing w:line="223" w:lineRule="exact"/>
              <w:rPr>
                <w:sz w:val="20"/>
              </w:rPr>
            </w:pPr>
            <w:r>
              <w:rPr>
                <w:sz w:val="20"/>
              </w:rPr>
              <w:t>Предлог</w:t>
            </w:r>
          </w:p>
        </w:tc>
        <w:tc>
          <w:tcPr>
            <w:tcW w:w="2268" w:type="dxa"/>
          </w:tcPr>
          <w:p w:rsidR="00EB3432" w:rsidRDefault="00BF0D49">
            <w:pPr>
              <w:pStyle w:val="TableParagraph"/>
              <w:spacing w:line="225" w:lineRule="exact"/>
              <w:ind w:left="350" w:right="772"/>
              <w:jc w:val="center"/>
              <w:rPr>
                <w:sz w:val="20"/>
              </w:rPr>
            </w:pPr>
            <w:r>
              <w:rPr>
                <w:sz w:val="20"/>
              </w:rPr>
              <w:t>13</w:t>
            </w:r>
          </w:p>
        </w:tc>
        <w:tc>
          <w:tcPr>
            <w:tcW w:w="2435" w:type="dxa"/>
          </w:tcPr>
          <w:p w:rsidR="00EB3432" w:rsidRDefault="00BF0D49">
            <w:pPr>
              <w:pStyle w:val="TableParagraph"/>
              <w:spacing w:line="225" w:lineRule="exact"/>
              <w:ind w:left="350" w:right="771"/>
              <w:jc w:val="center"/>
              <w:rPr>
                <w:sz w:val="20"/>
              </w:rPr>
            </w:pPr>
            <w:r>
              <w:rPr>
                <w:sz w:val="20"/>
              </w:rPr>
              <w:t>13</w:t>
            </w:r>
          </w:p>
        </w:tc>
      </w:tr>
      <w:tr w:rsidR="00EB3432" w:rsidTr="00CE3D52">
        <w:trPr>
          <w:trHeight w:val="508"/>
        </w:trPr>
        <w:tc>
          <w:tcPr>
            <w:tcW w:w="824" w:type="dxa"/>
          </w:tcPr>
          <w:p w:rsidR="00EB3432" w:rsidRDefault="00BF0D49">
            <w:pPr>
              <w:pStyle w:val="TableParagraph"/>
              <w:spacing w:line="225" w:lineRule="exact"/>
              <w:ind w:left="112"/>
              <w:rPr>
                <w:sz w:val="20"/>
              </w:rPr>
            </w:pPr>
            <w:r>
              <w:rPr>
                <w:w w:val="99"/>
                <w:sz w:val="20"/>
              </w:rPr>
              <w:t>8</w:t>
            </w:r>
          </w:p>
        </w:tc>
        <w:tc>
          <w:tcPr>
            <w:tcW w:w="4112" w:type="dxa"/>
          </w:tcPr>
          <w:p w:rsidR="00EB3432" w:rsidRDefault="00BF0D49">
            <w:pPr>
              <w:pStyle w:val="TableParagraph"/>
              <w:spacing w:line="223" w:lineRule="exact"/>
              <w:rPr>
                <w:sz w:val="20"/>
              </w:rPr>
            </w:pPr>
            <w:r>
              <w:rPr>
                <w:sz w:val="20"/>
              </w:rPr>
              <w:t>Союз</w:t>
            </w:r>
          </w:p>
        </w:tc>
        <w:tc>
          <w:tcPr>
            <w:tcW w:w="2268" w:type="dxa"/>
          </w:tcPr>
          <w:p w:rsidR="00EB3432" w:rsidRDefault="00BF0D49">
            <w:pPr>
              <w:pStyle w:val="TableParagraph"/>
              <w:spacing w:line="225" w:lineRule="exact"/>
              <w:ind w:left="350" w:right="772"/>
              <w:jc w:val="center"/>
              <w:rPr>
                <w:sz w:val="20"/>
              </w:rPr>
            </w:pPr>
            <w:r>
              <w:rPr>
                <w:sz w:val="20"/>
              </w:rPr>
              <w:t>17</w:t>
            </w:r>
          </w:p>
        </w:tc>
        <w:tc>
          <w:tcPr>
            <w:tcW w:w="2435" w:type="dxa"/>
          </w:tcPr>
          <w:p w:rsidR="00EB3432" w:rsidRDefault="00BF0D49">
            <w:pPr>
              <w:pStyle w:val="TableParagraph"/>
              <w:spacing w:line="225" w:lineRule="exact"/>
              <w:ind w:left="350" w:right="771"/>
              <w:jc w:val="center"/>
              <w:rPr>
                <w:sz w:val="20"/>
              </w:rPr>
            </w:pPr>
            <w:r>
              <w:rPr>
                <w:sz w:val="20"/>
              </w:rPr>
              <w:t>17</w:t>
            </w:r>
          </w:p>
        </w:tc>
      </w:tr>
      <w:tr w:rsidR="00EB3432" w:rsidTr="00CE3D52">
        <w:trPr>
          <w:trHeight w:val="522"/>
        </w:trPr>
        <w:tc>
          <w:tcPr>
            <w:tcW w:w="824" w:type="dxa"/>
          </w:tcPr>
          <w:p w:rsidR="00EB3432" w:rsidRDefault="00BF0D49">
            <w:pPr>
              <w:pStyle w:val="TableParagraph"/>
              <w:spacing w:line="225" w:lineRule="exact"/>
              <w:ind w:left="112"/>
              <w:rPr>
                <w:sz w:val="20"/>
              </w:rPr>
            </w:pPr>
            <w:r>
              <w:rPr>
                <w:w w:val="99"/>
                <w:sz w:val="20"/>
              </w:rPr>
              <w:t>9</w:t>
            </w:r>
          </w:p>
        </w:tc>
        <w:tc>
          <w:tcPr>
            <w:tcW w:w="4112" w:type="dxa"/>
          </w:tcPr>
          <w:p w:rsidR="00EB3432" w:rsidRDefault="00BF0D49">
            <w:pPr>
              <w:pStyle w:val="TableParagraph"/>
              <w:spacing w:line="223" w:lineRule="exact"/>
              <w:rPr>
                <w:sz w:val="20"/>
              </w:rPr>
            </w:pPr>
            <w:r>
              <w:rPr>
                <w:sz w:val="20"/>
              </w:rPr>
              <w:t>Частица</w:t>
            </w:r>
          </w:p>
        </w:tc>
        <w:tc>
          <w:tcPr>
            <w:tcW w:w="2268" w:type="dxa"/>
          </w:tcPr>
          <w:p w:rsidR="00EB3432" w:rsidRDefault="00BF0D49">
            <w:pPr>
              <w:pStyle w:val="TableParagraph"/>
              <w:spacing w:line="225" w:lineRule="exact"/>
              <w:ind w:left="350" w:right="772"/>
              <w:jc w:val="center"/>
              <w:rPr>
                <w:sz w:val="20"/>
              </w:rPr>
            </w:pPr>
            <w:r>
              <w:rPr>
                <w:sz w:val="20"/>
              </w:rPr>
              <w:t>20</w:t>
            </w:r>
          </w:p>
        </w:tc>
        <w:tc>
          <w:tcPr>
            <w:tcW w:w="2435" w:type="dxa"/>
          </w:tcPr>
          <w:p w:rsidR="00EB3432" w:rsidRDefault="00BF0D49">
            <w:pPr>
              <w:pStyle w:val="TableParagraph"/>
              <w:spacing w:line="225" w:lineRule="exact"/>
              <w:ind w:left="350" w:right="771"/>
              <w:jc w:val="center"/>
              <w:rPr>
                <w:sz w:val="20"/>
              </w:rPr>
            </w:pPr>
            <w:r>
              <w:rPr>
                <w:sz w:val="20"/>
              </w:rPr>
              <w:t>20</w:t>
            </w:r>
          </w:p>
        </w:tc>
      </w:tr>
      <w:tr w:rsidR="00EB3432" w:rsidTr="00CE3D52">
        <w:trPr>
          <w:trHeight w:val="832"/>
        </w:trPr>
        <w:tc>
          <w:tcPr>
            <w:tcW w:w="824" w:type="dxa"/>
          </w:tcPr>
          <w:p w:rsidR="00EB3432" w:rsidRDefault="00BF0D49">
            <w:pPr>
              <w:pStyle w:val="TableParagraph"/>
              <w:spacing w:line="225" w:lineRule="exact"/>
              <w:ind w:left="112"/>
              <w:rPr>
                <w:sz w:val="20"/>
              </w:rPr>
            </w:pPr>
            <w:r>
              <w:rPr>
                <w:sz w:val="20"/>
              </w:rPr>
              <w:t>10</w:t>
            </w:r>
          </w:p>
        </w:tc>
        <w:tc>
          <w:tcPr>
            <w:tcW w:w="4112" w:type="dxa"/>
          </w:tcPr>
          <w:p w:rsidR="00EB3432" w:rsidRDefault="00BF0D49">
            <w:pPr>
              <w:pStyle w:val="TableParagraph"/>
              <w:spacing w:line="223" w:lineRule="exact"/>
              <w:rPr>
                <w:sz w:val="20"/>
              </w:rPr>
            </w:pPr>
            <w:r>
              <w:rPr>
                <w:sz w:val="20"/>
              </w:rPr>
              <w:t>Междометия и звукоподражательные слова</w:t>
            </w:r>
          </w:p>
        </w:tc>
        <w:tc>
          <w:tcPr>
            <w:tcW w:w="2268" w:type="dxa"/>
          </w:tcPr>
          <w:p w:rsidR="00EB3432" w:rsidRDefault="00BF0D49">
            <w:pPr>
              <w:pStyle w:val="TableParagraph"/>
              <w:spacing w:line="225" w:lineRule="exact"/>
              <w:ind w:left="710"/>
              <w:rPr>
                <w:sz w:val="20"/>
              </w:rPr>
            </w:pPr>
            <w:r>
              <w:rPr>
                <w:w w:val="99"/>
                <w:sz w:val="20"/>
              </w:rPr>
              <w:t>4</w:t>
            </w:r>
          </w:p>
        </w:tc>
        <w:tc>
          <w:tcPr>
            <w:tcW w:w="2435" w:type="dxa"/>
          </w:tcPr>
          <w:p w:rsidR="00EB3432" w:rsidRDefault="00BF0D49">
            <w:pPr>
              <w:pStyle w:val="TableParagraph"/>
              <w:spacing w:line="225" w:lineRule="exact"/>
              <w:ind w:left="0" w:right="523"/>
              <w:jc w:val="center"/>
              <w:rPr>
                <w:sz w:val="20"/>
              </w:rPr>
            </w:pPr>
            <w:r>
              <w:rPr>
                <w:w w:val="99"/>
                <w:sz w:val="20"/>
              </w:rPr>
              <w:t>4</w:t>
            </w:r>
          </w:p>
        </w:tc>
      </w:tr>
      <w:tr w:rsidR="00EB3432" w:rsidTr="00CE3D52">
        <w:trPr>
          <w:trHeight w:val="830"/>
        </w:trPr>
        <w:tc>
          <w:tcPr>
            <w:tcW w:w="824" w:type="dxa"/>
          </w:tcPr>
          <w:p w:rsidR="00EB3432" w:rsidRDefault="00BF0D49">
            <w:pPr>
              <w:pStyle w:val="TableParagraph"/>
              <w:spacing w:line="225" w:lineRule="exact"/>
              <w:ind w:left="112"/>
              <w:rPr>
                <w:sz w:val="20"/>
              </w:rPr>
            </w:pPr>
            <w:r>
              <w:rPr>
                <w:sz w:val="20"/>
              </w:rPr>
              <w:t>11</w:t>
            </w:r>
          </w:p>
        </w:tc>
        <w:tc>
          <w:tcPr>
            <w:tcW w:w="4112" w:type="dxa"/>
          </w:tcPr>
          <w:p w:rsidR="00EB3432" w:rsidRDefault="00BF0D49">
            <w:pPr>
              <w:pStyle w:val="TableParagraph"/>
              <w:spacing w:line="223" w:lineRule="exact"/>
              <w:rPr>
                <w:sz w:val="20"/>
              </w:rPr>
            </w:pPr>
            <w:r>
              <w:rPr>
                <w:sz w:val="20"/>
              </w:rPr>
              <w:t>Повтроениеизученного в 7 классе</w:t>
            </w:r>
          </w:p>
        </w:tc>
        <w:tc>
          <w:tcPr>
            <w:tcW w:w="2268" w:type="dxa"/>
          </w:tcPr>
          <w:p w:rsidR="00EB3432" w:rsidRDefault="00BF0D49">
            <w:pPr>
              <w:pStyle w:val="TableParagraph"/>
              <w:spacing w:line="225" w:lineRule="exact"/>
              <w:ind w:left="0" w:right="524"/>
              <w:jc w:val="center"/>
              <w:rPr>
                <w:sz w:val="20"/>
              </w:rPr>
            </w:pPr>
            <w:r>
              <w:rPr>
                <w:w w:val="99"/>
                <w:sz w:val="20"/>
              </w:rPr>
              <w:t>7</w:t>
            </w:r>
          </w:p>
        </w:tc>
        <w:tc>
          <w:tcPr>
            <w:tcW w:w="2435" w:type="dxa"/>
          </w:tcPr>
          <w:p w:rsidR="00EB3432" w:rsidRDefault="00BF0D49">
            <w:pPr>
              <w:pStyle w:val="TableParagraph"/>
              <w:spacing w:line="225" w:lineRule="exact"/>
              <w:ind w:left="0" w:right="523"/>
              <w:jc w:val="center"/>
              <w:rPr>
                <w:sz w:val="20"/>
              </w:rPr>
            </w:pPr>
            <w:r>
              <w:rPr>
                <w:w w:val="99"/>
                <w:sz w:val="20"/>
              </w:rPr>
              <w:t>7</w:t>
            </w:r>
          </w:p>
        </w:tc>
      </w:tr>
      <w:tr w:rsidR="00EB3432" w:rsidTr="00CE3D52">
        <w:trPr>
          <w:trHeight w:val="522"/>
        </w:trPr>
        <w:tc>
          <w:tcPr>
            <w:tcW w:w="824" w:type="dxa"/>
          </w:tcPr>
          <w:p w:rsidR="00EB3432" w:rsidRDefault="00EB3432">
            <w:pPr>
              <w:pStyle w:val="TableParagraph"/>
              <w:spacing w:line="240" w:lineRule="auto"/>
              <w:ind w:left="0"/>
            </w:pPr>
          </w:p>
        </w:tc>
        <w:tc>
          <w:tcPr>
            <w:tcW w:w="4112" w:type="dxa"/>
          </w:tcPr>
          <w:p w:rsidR="00EB3432" w:rsidRDefault="00BF0D49">
            <w:pPr>
              <w:pStyle w:val="TableParagraph"/>
              <w:spacing w:line="223" w:lineRule="exact"/>
              <w:rPr>
                <w:sz w:val="20"/>
              </w:rPr>
            </w:pPr>
            <w:r>
              <w:rPr>
                <w:sz w:val="20"/>
              </w:rPr>
              <w:t>Итого:</w:t>
            </w:r>
          </w:p>
        </w:tc>
        <w:tc>
          <w:tcPr>
            <w:tcW w:w="2268" w:type="dxa"/>
          </w:tcPr>
          <w:p w:rsidR="00EB3432" w:rsidRDefault="00BF0D49">
            <w:pPr>
              <w:pStyle w:val="TableParagraph"/>
              <w:spacing w:line="225" w:lineRule="exact"/>
              <w:ind w:left="350" w:right="671"/>
              <w:jc w:val="center"/>
              <w:rPr>
                <w:sz w:val="20"/>
              </w:rPr>
            </w:pPr>
            <w:r>
              <w:rPr>
                <w:sz w:val="20"/>
              </w:rPr>
              <w:t>140</w:t>
            </w:r>
          </w:p>
        </w:tc>
        <w:tc>
          <w:tcPr>
            <w:tcW w:w="2435" w:type="dxa"/>
          </w:tcPr>
          <w:p w:rsidR="00EB3432" w:rsidRDefault="00BF0D49">
            <w:pPr>
              <w:pStyle w:val="TableParagraph"/>
              <w:spacing w:line="225" w:lineRule="exact"/>
              <w:ind w:left="350" w:right="670"/>
              <w:jc w:val="center"/>
              <w:rPr>
                <w:sz w:val="20"/>
              </w:rPr>
            </w:pPr>
            <w:r>
              <w:rPr>
                <w:sz w:val="20"/>
              </w:rPr>
              <w:t>140</w:t>
            </w:r>
          </w:p>
        </w:tc>
      </w:tr>
    </w:tbl>
    <w:p w:rsidR="00EB3432" w:rsidRDefault="00520972" w:rsidP="00520972">
      <w:pPr>
        <w:pStyle w:val="a3"/>
        <w:ind w:left="0"/>
        <w:jc w:val="center"/>
        <w:rPr>
          <w:b/>
          <w:sz w:val="26"/>
        </w:rPr>
      </w:pPr>
      <w:r>
        <w:rPr>
          <w:b/>
          <w:sz w:val="26"/>
        </w:rPr>
        <w:t>8 класс</w:t>
      </w:r>
    </w:p>
    <w:tbl>
      <w:tblPr>
        <w:tblW w:w="9610" w:type="dxa"/>
        <w:tblInd w:w="704" w:type="dxa"/>
        <w:tblLayout w:type="fixed"/>
        <w:tblLook w:val="0000" w:firstRow="0" w:lastRow="0" w:firstColumn="0" w:lastColumn="0" w:noHBand="0" w:noVBand="0"/>
      </w:tblPr>
      <w:tblGrid>
        <w:gridCol w:w="964"/>
        <w:gridCol w:w="4110"/>
        <w:gridCol w:w="2268"/>
        <w:gridCol w:w="2268"/>
      </w:tblGrid>
      <w:tr w:rsidR="00520972" w:rsidTr="00CE3D52">
        <w:trPr>
          <w:trHeight w:val="278"/>
        </w:trPr>
        <w:tc>
          <w:tcPr>
            <w:tcW w:w="964" w:type="dxa"/>
            <w:vMerge w:val="restart"/>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jc w:val="center"/>
              <w:rPr>
                <w:rStyle w:val="a8"/>
                <w:b w:val="0"/>
              </w:rPr>
            </w:pPr>
            <w:r w:rsidRPr="00520972">
              <w:rPr>
                <w:rStyle w:val="a8"/>
                <w:b w:val="0"/>
              </w:rPr>
              <w:t>№ п/п</w:t>
            </w:r>
          </w:p>
        </w:tc>
        <w:tc>
          <w:tcPr>
            <w:tcW w:w="4110" w:type="dxa"/>
            <w:vMerge w:val="restart"/>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jc w:val="center"/>
              <w:rPr>
                <w:rStyle w:val="a8"/>
                <w:b w:val="0"/>
              </w:rPr>
            </w:pPr>
            <w:r w:rsidRPr="00520972">
              <w:rPr>
                <w:rStyle w:val="a8"/>
                <w:b w:val="0"/>
              </w:rPr>
              <w:t>Разделы, темы</w:t>
            </w:r>
          </w:p>
          <w:p w:rsidR="00520972" w:rsidRPr="00520972" w:rsidRDefault="00520972" w:rsidP="002A5AFC">
            <w:pPr>
              <w:ind w:firstLine="709"/>
              <w:jc w:val="cente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jc w:val="center"/>
              <w:rPr>
                <w:rStyle w:val="a8"/>
                <w:b w:val="0"/>
              </w:rPr>
            </w:pPr>
            <w:r w:rsidRPr="00520972">
              <w:rPr>
                <w:rStyle w:val="a8"/>
                <w:b w:val="0"/>
              </w:rPr>
              <w:t>Количество    часов</w:t>
            </w:r>
          </w:p>
        </w:tc>
      </w:tr>
      <w:tr w:rsidR="00520972" w:rsidTr="00CE3D52">
        <w:trPr>
          <w:trHeight w:val="579"/>
        </w:trPr>
        <w:tc>
          <w:tcPr>
            <w:tcW w:w="964" w:type="dxa"/>
            <w:vMerge/>
            <w:tcBorders>
              <w:top w:val="single" w:sz="4" w:space="0" w:color="000000"/>
              <w:left w:val="single" w:sz="4" w:space="0" w:color="000000"/>
              <w:bottom w:val="single" w:sz="4" w:space="0" w:color="000000"/>
            </w:tcBorders>
            <w:shd w:val="clear" w:color="auto" w:fill="auto"/>
          </w:tcPr>
          <w:p w:rsidR="00520972" w:rsidRPr="00520972" w:rsidRDefault="00520972" w:rsidP="002A5AFC"/>
        </w:tc>
        <w:tc>
          <w:tcPr>
            <w:tcW w:w="4110" w:type="dxa"/>
            <w:vMerge/>
            <w:tcBorders>
              <w:top w:val="single" w:sz="4" w:space="0" w:color="000000"/>
              <w:left w:val="single" w:sz="4" w:space="0" w:color="000000"/>
              <w:bottom w:val="single" w:sz="4" w:space="0" w:color="000000"/>
            </w:tcBorders>
            <w:shd w:val="clear" w:color="auto" w:fill="auto"/>
          </w:tcPr>
          <w:p w:rsidR="00520972" w:rsidRPr="00520972" w:rsidRDefault="00520972" w:rsidP="002A5AFC"/>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jc w:val="center"/>
              <w:rPr>
                <w:rStyle w:val="a8"/>
                <w:b w:val="0"/>
              </w:rPr>
            </w:pPr>
            <w:r w:rsidRPr="00520972">
              <w:rPr>
                <w:rStyle w:val="a8"/>
                <w:b w:val="0"/>
              </w:rPr>
              <w:t>Примерная   программа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jc w:val="center"/>
              <w:rPr>
                <w:rStyle w:val="a8"/>
                <w:b w:val="0"/>
              </w:rPr>
            </w:pPr>
            <w:r w:rsidRPr="00520972">
              <w:rPr>
                <w:rStyle w:val="a8"/>
                <w:b w:val="0"/>
              </w:rPr>
              <w:t>Рабочая программа</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1</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pStyle w:val="a9"/>
              <w:snapToGrid w:val="0"/>
              <w:rPr>
                <w:rFonts w:ascii="Times New Roman" w:eastAsia="Times New Roman" w:hAnsi="Times New Roman" w:cs="Times New Roman"/>
                <w:b/>
                <w:sz w:val="24"/>
                <w:szCs w:val="24"/>
              </w:rPr>
            </w:pPr>
            <w:r w:rsidRPr="00520972">
              <w:rPr>
                <w:rStyle w:val="TimesNewRoman"/>
                <w:rFonts w:eastAsia="Tahoma"/>
                <w:b w:val="0"/>
                <w:sz w:val="24"/>
                <w:szCs w:val="24"/>
              </w:rPr>
              <w:t>Русский язык в кругу славян</w:t>
            </w:r>
            <w:r w:rsidRPr="00520972">
              <w:rPr>
                <w:rStyle w:val="TimesNewRoman"/>
                <w:rFonts w:eastAsia="Tahoma"/>
                <w:b w:val="0"/>
                <w:sz w:val="24"/>
                <w:szCs w:val="24"/>
              </w:rPr>
              <w:softHyphen/>
              <w:t>ских языков. Роль старосла</w:t>
            </w:r>
            <w:r w:rsidRPr="00520972">
              <w:rPr>
                <w:rStyle w:val="TimesNewRoman"/>
                <w:rFonts w:eastAsia="Tahoma"/>
                <w:b w:val="0"/>
                <w:sz w:val="24"/>
                <w:szCs w:val="24"/>
              </w:rPr>
              <w:softHyphen/>
              <w:t>вянского языка в развитии рус</w:t>
            </w:r>
            <w:r w:rsidRPr="00520972">
              <w:rPr>
                <w:rStyle w:val="TimesNewRoman"/>
                <w:rFonts w:eastAsia="Tahoma"/>
                <w:b w:val="0"/>
                <w:sz w:val="24"/>
                <w:szCs w:val="24"/>
              </w:rPr>
              <w:softHyphen/>
              <w:t>ского языка</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1</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2</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pPr>
            <w:r w:rsidRPr="00520972">
              <w:t>Речь</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21</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3</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520972">
            <w:pPr>
              <w:pStyle w:val="12"/>
              <w:shd w:val="clear" w:color="auto" w:fill="auto"/>
              <w:ind w:right="-503" w:firstLine="0"/>
              <w:jc w:val="left"/>
              <w:rPr>
                <w:sz w:val="24"/>
                <w:szCs w:val="24"/>
                <w:lang w:val="ru-RU"/>
              </w:rPr>
            </w:pPr>
            <w:r w:rsidRPr="00520972">
              <w:rPr>
                <w:sz w:val="24"/>
                <w:szCs w:val="24"/>
              </w:rPr>
              <w:t>Повторение изученного в 5-7 классах</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5</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4</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pStyle w:val="a9"/>
              <w:snapToGrid w:val="0"/>
              <w:rPr>
                <w:rFonts w:ascii="Times New Roman" w:hAnsi="Times New Roman" w:cs="Times New Roman"/>
                <w:b/>
                <w:sz w:val="24"/>
                <w:szCs w:val="24"/>
              </w:rPr>
            </w:pPr>
            <w:r w:rsidRPr="00520972">
              <w:rPr>
                <w:rStyle w:val="TimesNewRoman"/>
                <w:rFonts w:eastAsia="Tahoma"/>
                <w:b w:val="0"/>
                <w:sz w:val="24"/>
                <w:szCs w:val="24"/>
              </w:rPr>
              <w:t>Синтаксис и пунктуация. Словосочетание. Предложение</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7</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5</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520972">
            <w:pPr>
              <w:pStyle w:val="12"/>
              <w:shd w:val="clear" w:color="auto" w:fill="auto"/>
              <w:ind w:right="-503" w:firstLine="0"/>
              <w:jc w:val="left"/>
              <w:rPr>
                <w:rFonts w:eastAsia="Tahoma"/>
                <w:bCs/>
                <w:color w:val="000000"/>
                <w:sz w:val="24"/>
                <w:szCs w:val="24"/>
                <w:lang w:val="ru-RU" w:eastAsia="ru-RU"/>
              </w:rPr>
            </w:pPr>
            <w:r w:rsidRPr="00520972">
              <w:rPr>
                <w:rStyle w:val="TimesNewRoman"/>
                <w:rFonts w:eastAsia="Tahoma"/>
                <w:b w:val="0"/>
                <w:sz w:val="24"/>
                <w:szCs w:val="24"/>
              </w:rPr>
              <w:t>Двусоставное предложение</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15</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6</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520972">
            <w:pPr>
              <w:pStyle w:val="22"/>
              <w:shd w:val="clear" w:color="auto" w:fill="auto"/>
              <w:spacing w:line="250" w:lineRule="exact"/>
              <w:ind w:right="-503"/>
              <w:jc w:val="left"/>
              <w:rPr>
                <w:rFonts w:ascii="Times New Roman" w:hAnsi="Times New Roman" w:cs="Times New Roman"/>
                <w:sz w:val="24"/>
                <w:szCs w:val="24"/>
              </w:rPr>
            </w:pPr>
            <w:r w:rsidRPr="00520972">
              <w:rPr>
                <w:rStyle w:val="TimesNewRoman"/>
                <w:rFonts w:eastAsia="Tahoma"/>
                <w:b w:val="0"/>
                <w:sz w:val="24"/>
                <w:szCs w:val="24"/>
              </w:rPr>
              <w:t>Односоставные предложения, их виды, структурные и смыс</w:t>
            </w:r>
            <w:r w:rsidRPr="00520972">
              <w:rPr>
                <w:rStyle w:val="TimesNewRoman"/>
                <w:rFonts w:eastAsia="Tahoma"/>
                <w:b w:val="0"/>
                <w:sz w:val="24"/>
                <w:szCs w:val="24"/>
              </w:rPr>
              <w:softHyphen/>
              <w:t>ловые особенности</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8</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7</w:t>
            </w:r>
          </w:p>
        </w:tc>
        <w:tc>
          <w:tcPr>
            <w:tcW w:w="4110" w:type="dxa"/>
            <w:tcBorders>
              <w:top w:val="single" w:sz="4" w:space="0" w:color="000000"/>
              <w:left w:val="single" w:sz="4" w:space="0" w:color="000000"/>
              <w:bottom w:val="single" w:sz="4" w:space="0" w:color="000000"/>
            </w:tcBorders>
            <w:shd w:val="clear" w:color="auto" w:fill="auto"/>
          </w:tcPr>
          <w:p w:rsidR="00520972" w:rsidRPr="00520972" w:rsidRDefault="00520972" w:rsidP="00520972">
            <w:pPr>
              <w:pStyle w:val="12"/>
              <w:shd w:val="clear" w:color="auto" w:fill="auto"/>
              <w:ind w:right="-503" w:firstLine="0"/>
              <w:jc w:val="left"/>
              <w:rPr>
                <w:rFonts w:eastAsia="Tahoma"/>
                <w:bCs/>
                <w:color w:val="000000"/>
                <w:sz w:val="24"/>
                <w:szCs w:val="24"/>
                <w:lang w:val="ru-RU" w:eastAsia="ru-RU"/>
              </w:rPr>
            </w:pPr>
            <w:r w:rsidRPr="00520972">
              <w:rPr>
                <w:rStyle w:val="TimesNewRoman"/>
                <w:rFonts w:eastAsia="Tahoma"/>
                <w:b w:val="0"/>
                <w:sz w:val="24"/>
                <w:szCs w:val="24"/>
              </w:rPr>
              <w:t>Предложения осложненной структуры</w:t>
            </w:r>
          </w:p>
        </w:tc>
        <w:tc>
          <w:tcPr>
            <w:tcW w:w="2268" w:type="dxa"/>
            <w:tcBorders>
              <w:top w:val="single" w:sz="4" w:space="0" w:color="000000"/>
              <w:left w:val="single" w:sz="4" w:space="0" w:color="000000"/>
              <w:bottom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Pr="00520972" w:rsidRDefault="00520972" w:rsidP="002A5AFC">
            <w:pPr>
              <w:snapToGrid w:val="0"/>
              <w:ind w:firstLine="709"/>
              <w:rPr>
                <w:rStyle w:val="a8"/>
                <w:b w:val="0"/>
              </w:rPr>
            </w:pPr>
            <w:r w:rsidRPr="00520972">
              <w:rPr>
                <w:rStyle w:val="a8"/>
                <w:b w:val="0"/>
              </w:rPr>
              <w:t>43</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Default="00520972" w:rsidP="002A5AFC">
            <w:pPr>
              <w:snapToGrid w:val="0"/>
              <w:ind w:firstLine="709"/>
              <w:rPr>
                <w:rStyle w:val="a8"/>
                <w:b w:val="0"/>
              </w:rPr>
            </w:pPr>
            <w:r>
              <w:rPr>
                <w:rStyle w:val="a8"/>
              </w:rPr>
              <w:t>1</w:t>
            </w:r>
          </w:p>
        </w:tc>
        <w:tc>
          <w:tcPr>
            <w:tcW w:w="4110" w:type="dxa"/>
            <w:tcBorders>
              <w:top w:val="single" w:sz="4" w:space="0" w:color="000000"/>
              <w:left w:val="single" w:sz="4" w:space="0" w:color="000000"/>
              <w:bottom w:val="single" w:sz="4" w:space="0" w:color="000000"/>
            </w:tcBorders>
            <w:shd w:val="clear" w:color="auto" w:fill="auto"/>
          </w:tcPr>
          <w:p w:rsidR="00520972" w:rsidRDefault="00520972" w:rsidP="002A5AFC">
            <w:pPr>
              <w:pStyle w:val="a9"/>
              <w:snapToGrid w:val="0"/>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изученного в 8 классе</w:t>
            </w:r>
          </w:p>
        </w:tc>
        <w:tc>
          <w:tcPr>
            <w:tcW w:w="2268" w:type="dxa"/>
            <w:tcBorders>
              <w:top w:val="single" w:sz="4" w:space="0" w:color="000000"/>
              <w:left w:val="single" w:sz="4" w:space="0" w:color="000000"/>
              <w:bottom w:val="single" w:sz="4" w:space="0" w:color="000000"/>
            </w:tcBorders>
            <w:shd w:val="clear" w:color="auto" w:fill="auto"/>
          </w:tcPr>
          <w:p w:rsidR="00520972" w:rsidRDefault="00520972" w:rsidP="002A5AFC">
            <w:pPr>
              <w:snapToGrid w:val="0"/>
              <w:ind w:firstLine="709"/>
              <w:rPr>
                <w:rStyle w:val="a8"/>
                <w:b w:val="0"/>
              </w:rPr>
            </w:pPr>
            <w:r>
              <w:rPr>
                <w:rStyle w:val="a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Default="00520972" w:rsidP="002A5AFC">
            <w:pPr>
              <w:snapToGrid w:val="0"/>
              <w:ind w:firstLine="709"/>
              <w:rPr>
                <w:rStyle w:val="a8"/>
                <w:b w:val="0"/>
              </w:rPr>
            </w:pPr>
            <w:r>
              <w:rPr>
                <w:rStyle w:val="a8"/>
              </w:rPr>
              <w:t>5</w:t>
            </w:r>
          </w:p>
        </w:tc>
      </w:tr>
      <w:tr w:rsidR="00520972" w:rsidTr="00CE3D52">
        <w:tc>
          <w:tcPr>
            <w:tcW w:w="964" w:type="dxa"/>
            <w:tcBorders>
              <w:top w:val="single" w:sz="4" w:space="0" w:color="000000"/>
              <w:left w:val="single" w:sz="4" w:space="0" w:color="000000"/>
              <w:bottom w:val="single" w:sz="4" w:space="0" w:color="000000"/>
            </w:tcBorders>
            <w:shd w:val="clear" w:color="auto" w:fill="auto"/>
          </w:tcPr>
          <w:p w:rsidR="00520972" w:rsidRDefault="00520972" w:rsidP="002A5AFC">
            <w:pPr>
              <w:snapToGrid w:val="0"/>
              <w:ind w:firstLine="709"/>
            </w:pPr>
          </w:p>
        </w:tc>
        <w:tc>
          <w:tcPr>
            <w:tcW w:w="4110" w:type="dxa"/>
            <w:tcBorders>
              <w:top w:val="single" w:sz="4" w:space="0" w:color="000000"/>
              <w:left w:val="single" w:sz="4" w:space="0" w:color="000000"/>
              <w:bottom w:val="single" w:sz="4" w:space="0" w:color="000000"/>
            </w:tcBorders>
            <w:shd w:val="clear" w:color="auto" w:fill="auto"/>
          </w:tcPr>
          <w:p w:rsidR="00520972" w:rsidRDefault="00520972" w:rsidP="002A5AFC">
            <w:pPr>
              <w:pStyle w:val="a9"/>
              <w:snapToGrid w:val="0"/>
              <w:rPr>
                <w:rFonts w:ascii="Times New Roman" w:hAnsi="Times New Roman" w:cs="Times New Roman"/>
                <w:sz w:val="24"/>
                <w:szCs w:val="24"/>
              </w:rPr>
            </w:pPr>
            <w:r>
              <w:rPr>
                <w:rFonts w:ascii="Times New Roman" w:hAnsi="Times New Roman" w:cs="Times New Roman"/>
                <w:sz w:val="24"/>
                <w:szCs w:val="24"/>
              </w:rPr>
              <w:t>Итого:</w:t>
            </w:r>
          </w:p>
        </w:tc>
        <w:tc>
          <w:tcPr>
            <w:tcW w:w="2268" w:type="dxa"/>
            <w:tcBorders>
              <w:top w:val="single" w:sz="4" w:space="0" w:color="000000"/>
              <w:left w:val="single" w:sz="4" w:space="0" w:color="000000"/>
              <w:bottom w:val="single" w:sz="4" w:space="0" w:color="000000"/>
            </w:tcBorders>
            <w:shd w:val="clear" w:color="auto" w:fill="auto"/>
          </w:tcPr>
          <w:p w:rsidR="00520972" w:rsidRDefault="00520972" w:rsidP="002A5AFC">
            <w:pPr>
              <w:snapToGrid w:val="0"/>
              <w:ind w:firstLine="709"/>
              <w:rPr>
                <w:rStyle w:val="a8"/>
                <w:b w:val="0"/>
              </w:rPr>
            </w:pPr>
            <w:r>
              <w:rPr>
                <w:rStyle w:val="a8"/>
              </w:rPr>
              <w:t>105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972" w:rsidRDefault="00520972" w:rsidP="002A5AFC">
            <w:pPr>
              <w:snapToGrid w:val="0"/>
              <w:ind w:firstLine="709"/>
              <w:rPr>
                <w:rStyle w:val="a8"/>
                <w:b w:val="0"/>
              </w:rPr>
            </w:pPr>
            <w:r>
              <w:rPr>
                <w:rStyle w:val="a8"/>
              </w:rPr>
              <w:t>105</w:t>
            </w:r>
          </w:p>
        </w:tc>
      </w:tr>
    </w:tbl>
    <w:p w:rsidR="00EB3432" w:rsidRPr="00AD0C73" w:rsidRDefault="00BF0D49" w:rsidP="00AD0C73">
      <w:pPr>
        <w:spacing w:before="217" w:line="424" w:lineRule="auto"/>
        <w:ind w:right="562"/>
        <w:jc w:val="center"/>
        <w:rPr>
          <w:b/>
          <w:sz w:val="28"/>
        </w:rPr>
      </w:pPr>
      <w:r>
        <w:rPr>
          <w:b/>
          <w:sz w:val="28"/>
        </w:rPr>
        <w:t>Рабочая программа Литература5-</w:t>
      </w:r>
      <w:r w:rsidR="00375474">
        <w:rPr>
          <w:b/>
          <w:sz w:val="28"/>
        </w:rPr>
        <w:t>9</w:t>
      </w:r>
      <w:r>
        <w:rPr>
          <w:b/>
          <w:sz w:val="28"/>
        </w:rPr>
        <w:t xml:space="preserve"> классы</w:t>
      </w:r>
    </w:p>
    <w:p w:rsidR="00AD0C73" w:rsidRDefault="00AD0C73" w:rsidP="00AD0C73">
      <w:pPr>
        <w:suppressAutoHyphens/>
        <w:ind w:left="1080"/>
        <w:jc w:val="center"/>
        <w:rPr>
          <w:b/>
          <w:sz w:val="24"/>
          <w:szCs w:val="24"/>
        </w:rPr>
      </w:pPr>
      <w:r>
        <w:rPr>
          <w:b/>
          <w:sz w:val="24"/>
          <w:szCs w:val="24"/>
        </w:rPr>
        <w:t xml:space="preserve">Раздел </w:t>
      </w:r>
      <w:r>
        <w:rPr>
          <w:b/>
          <w:sz w:val="24"/>
          <w:szCs w:val="24"/>
          <w:lang w:val="en-US"/>
        </w:rPr>
        <w:t>I</w:t>
      </w:r>
      <w:r>
        <w:rPr>
          <w:b/>
          <w:sz w:val="24"/>
          <w:szCs w:val="24"/>
        </w:rPr>
        <w:t>.  Результаты освоения</w:t>
      </w:r>
      <w:r w:rsidRPr="000B2FB7">
        <w:rPr>
          <w:b/>
          <w:sz w:val="24"/>
          <w:szCs w:val="24"/>
        </w:rPr>
        <w:t xml:space="preserve"> учебного предмета</w:t>
      </w:r>
    </w:p>
    <w:p w:rsidR="00AD0C73" w:rsidRPr="000B2FB7" w:rsidRDefault="00AD0C73" w:rsidP="00AD0C73">
      <w:pPr>
        <w:suppressAutoHyphens/>
        <w:ind w:left="1080"/>
        <w:jc w:val="center"/>
        <w:rPr>
          <w:b/>
          <w:sz w:val="24"/>
          <w:szCs w:val="24"/>
        </w:rPr>
      </w:pPr>
    </w:p>
    <w:p w:rsidR="00AD0C73" w:rsidRPr="000B2FB7" w:rsidRDefault="00AD0C73" w:rsidP="00AD0C73">
      <w:pPr>
        <w:adjustRightInd w:val="0"/>
        <w:ind w:firstLine="708"/>
        <w:jc w:val="both"/>
        <w:rPr>
          <w:b/>
          <w:sz w:val="24"/>
          <w:szCs w:val="24"/>
        </w:rPr>
      </w:pPr>
      <w:r w:rsidRPr="000B2FB7">
        <w:rPr>
          <w:sz w:val="24"/>
          <w:szCs w:val="24"/>
        </w:rPr>
        <w:t xml:space="preserve">В программе реализуется </w:t>
      </w:r>
      <w:r w:rsidRPr="000B2FB7">
        <w:rPr>
          <w:b/>
          <w:bCs/>
          <w:sz w:val="24"/>
          <w:szCs w:val="24"/>
        </w:rPr>
        <w:t>коммуникативно-деятельностный подход</w:t>
      </w:r>
      <w:r w:rsidRPr="000B2FB7">
        <w:rPr>
          <w:sz w:val="24"/>
          <w:szCs w:val="24"/>
        </w:rPr>
        <w:t>, предполагающий предъявление материала не только в знаниевой, но и в деятельностной форме. Усиление коммуникативно-деятельностной направленности курса литературы, нацеленность его на метапредметные результаты обучения являются важнейшими условиями формирования личности, способной максимально быстро адаптироваться во внешней среде и активно в ней функционировать.  Важной составляющей компетенции является, как известно, деятельностное умение, овладение которым предполагает активную учебно-познавательную деятельность ученика и его способность применять имеющиеся знания и опыт в конкретной жизненной ситуации. Поэтому реали</w:t>
      </w:r>
      <w:r w:rsidRPr="000B2FB7">
        <w:rPr>
          <w:sz w:val="24"/>
          <w:szCs w:val="24"/>
        </w:rPr>
        <w:softHyphen/>
        <w:t xml:space="preserve">зованный в программе компетентностный подход согласуется с заявленным во ФГОС системно-деятельностным, имеющим </w:t>
      </w:r>
      <w:r w:rsidRPr="000B2FB7">
        <w:rPr>
          <w:sz w:val="24"/>
          <w:szCs w:val="24"/>
        </w:rPr>
        <w:lastRenderedPageBreak/>
        <w:t>общедидактический характер. Задачей обучения литературе является формирование</w:t>
      </w:r>
      <w:r w:rsidRPr="000B2FB7">
        <w:rPr>
          <w:b/>
          <w:sz w:val="24"/>
          <w:szCs w:val="24"/>
        </w:rPr>
        <w:t xml:space="preserve"> универсальных учебных действий:</w:t>
      </w:r>
    </w:p>
    <w:p w:rsidR="00AD0C73" w:rsidRPr="000B2FB7" w:rsidRDefault="00AD0C73" w:rsidP="0095309D">
      <w:pPr>
        <w:widowControl/>
        <w:numPr>
          <w:ilvl w:val="0"/>
          <w:numId w:val="90"/>
        </w:numPr>
        <w:autoSpaceDE/>
        <w:autoSpaceDN/>
        <w:jc w:val="both"/>
        <w:rPr>
          <w:sz w:val="24"/>
          <w:szCs w:val="24"/>
        </w:rPr>
      </w:pPr>
      <w:r w:rsidRPr="000B2FB7">
        <w:rPr>
          <w:b/>
          <w:sz w:val="24"/>
          <w:szCs w:val="24"/>
        </w:rPr>
        <w:t>личностных результатов</w:t>
      </w:r>
      <w:r w:rsidRPr="000B2FB7">
        <w:rPr>
          <w:sz w:val="24"/>
          <w:szCs w:val="24"/>
        </w:rPr>
        <w:t>, включающих:</w:t>
      </w:r>
    </w:p>
    <w:p w:rsidR="00AD0C73" w:rsidRPr="000B2FB7" w:rsidRDefault="00AD0C73" w:rsidP="0095309D">
      <w:pPr>
        <w:widowControl/>
        <w:numPr>
          <w:ilvl w:val="0"/>
          <w:numId w:val="91"/>
        </w:numPr>
        <w:autoSpaceDE/>
        <w:autoSpaceDN/>
        <w:jc w:val="both"/>
        <w:rPr>
          <w:sz w:val="24"/>
          <w:szCs w:val="24"/>
        </w:rPr>
      </w:pPr>
      <w:r w:rsidRPr="000B2FB7">
        <w:rPr>
          <w:sz w:val="24"/>
          <w:szCs w:val="24"/>
        </w:rPr>
        <w:t>воспитание российской, гражданской идентичности: патриотизма, уважение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AD0C73" w:rsidRPr="000B2FB7" w:rsidRDefault="00AD0C73" w:rsidP="0095309D">
      <w:pPr>
        <w:widowControl/>
        <w:numPr>
          <w:ilvl w:val="0"/>
          <w:numId w:val="92"/>
        </w:numPr>
        <w:autoSpaceDE/>
        <w:autoSpaceDN/>
        <w:jc w:val="both"/>
        <w:rPr>
          <w:sz w:val="24"/>
          <w:szCs w:val="24"/>
        </w:rPr>
      </w:pPr>
      <w:r w:rsidRPr="000B2FB7">
        <w:rPr>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D0C73" w:rsidRPr="000B2FB7" w:rsidRDefault="00AD0C73" w:rsidP="0095309D">
      <w:pPr>
        <w:widowControl/>
        <w:numPr>
          <w:ilvl w:val="0"/>
          <w:numId w:val="93"/>
        </w:numPr>
        <w:autoSpaceDE/>
        <w:autoSpaceDN/>
        <w:jc w:val="both"/>
        <w:rPr>
          <w:sz w:val="24"/>
          <w:szCs w:val="24"/>
        </w:rPr>
      </w:pPr>
      <w:r w:rsidRPr="000B2FB7">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социально значимым труде;</w:t>
      </w:r>
    </w:p>
    <w:p w:rsidR="00AD0C73" w:rsidRPr="000B2FB7" w:rsidRDefault="00AD0C73" w:rsidP="0095309D">
      <w:pPr>
        <w:widowControl/>
        <w:numPr>
          <w:ilvl w:val="0"/>
          <w:numId w:val="94"/>
        </w:numPr>
        <w:autoSpaceDE/>
        <w:autoSpaceDN/>
        <w:jc w:val="both"/>
        <w:rPr>
          <w:sz w:val="24"/>
          <w:szCs w:val="24"/>
        </w:rPr>
      </w:pPr>
      <w:r w:rsidRPr="000B2FB7">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0C73" w:rsidRPr="000B2FB7" w:rsidRDefault="00AD0C73" w:rsidP="0095309D">
      <w:pPr>
        <w:widowControl/>
        <w:numPr>
          <w:ilvl w:val="0"/>
          <w:numId w:val="94"/>
        </w:numPr>
        <w:autoSpaceDE/>
        <w:autoSpaceDN/>
        <w:jc w:val="both"/>
        <w:rPr>
          <w:sz w:val="24"/>
          <w:szCs w:val="24"/>
        </w:rPr>
      </w:pPr>
      <w:r w:rsidRPr="000B2FB7">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D0C73" w:rsidRPr="000B2FB7" w:rsidRDefault="00AD0C73" w:rsidP="0095309D">
      <w:pPr>
        <w:widowControl/>
        <w:numPr>
          <w:ilvl w:val="0"/>
          <w:numId w:val="94"/>
        </w:numPr>
        <w:autoSpaceDE/>
        <w:autoSpaceDN/>
        <w:jc w:val="both"/>
        <w:rPr>
          <w:sz w:val="24"/>
          <w:szCs w:val="24"/>
        </w:rPr>
      </w:pPr>
      <w:r w:rsidRPr="000B2FB7">
        <w:rPr>
          <w:sz w:val="24"/>
          <w:szCs w:val="24"/>
        </w:rPr>
        <w:t>освоение социальных норм, правил поведения, ролей форм социальной жизни в группах и сообществах, включая взрослые и социальные сообщества;</w:t>
      </w:r>
    </w:p>
    <w:p w:rsidR="00AD0C73" w:rsidRPr="000B2FB7" w:rsidRDefault="00AD0C73" w:rsidP="0095309D">
      <w:pPr>
        <w:widowControl/>
        <w:numPr>
          <w:ilvl w:val="0"/>
          <w:numId w:val="94"/>
        </w:numPr>
        <w:autoSpaceDE/>
        <w:autoSpaceDN/>
        <w:jc w:val="both"/>
        <w:rPr>
          <w:sz w:val="24"/>
          <w:szCs w:val="24"/>
        </w:rPr>
      </w:pPr>
      <w:r w:rsidRPr="000B2FB7">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D0C73" w:rsidRPr="000B2FB7" w:rsidRDefault="00AD0C73" w:rsidP="0095309D">
      <w:pPr>
        <w:widowControl/>
        <w:numPr>
          <w:ilvl w:val="0"/>
          <w:numId w:val="94"/>
        </w:numPr>
        <w:autoSpaceDE/>
        <w:autoSpaceDN/>
        <w:jc w:val="both"/>
        <w:rPr>
          <w:sz w:val="24"/>
          <w:szCs w:val="24"/>
        </w:rPr>
      </w:pPr>
      <w:r w:rsidRPr="000B2FB7">
        <w:rPr>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D0C73" w:rsidRPr="000B2FB7" w:rsidRDefault="00AD0C73" w:rsidP="0095309D">
      <w:pPr>
        <w:widowControl/>
        <w:numPr>
          <w:ilvl w:val="0"/>
          <w:numId w:val="94"/>
        </w:numPr>
        <w:autoSpaceDE/>
        <w:autoSpaceDN/>
        <w:jc w:val="both"/>
        <w:rPr>
          <w:sz w:val="24"/>
          <w:szCs w:val="24"/>
        </w:rPr>
      </w:pPr>
      <w:r w:rsidRPr="000B2FB7">
        <w:rPr>
          <w:sz w:val="24"/>
          <w:szCs w:val="24"/>
        </w:rPr>
        <w:t>формирование позитивного отношения к здоровому и безопасному образу жизни;</w:t>
      </w:r>
    </w:p>
    <w:p w:rsidR="00AD0C73" w:rsidRPr="000B2FB7" w:rsidRDefault="00AD0C73" w:rsidP="0095309D">
      <w:pPr>
        <w:widowControl/>
        <w:numPr>
          <w:ilvl w:val="0"/>
          <w:numId w:val="94"/>
        </w:numPr>
        <w:autoSpaceDE/>
        <w:autoSpaceDN/>
        <w:jc w:val="both"/>
        <w:rPr>
          <w:sz w:val="24"/>
          <w:szCs w:val="24"/>
        </w:rPr>
      </w:pPr>
      <w:r w:rsidRPr="000B2FB7">
        <w:rPr>
          <w:sz w:val="24"/>
          <w:szCs w:val="24"/>
        </w:rPr>
        <w:t>формирование основ экологической культуры, соответствующей современному уровню экологического мышления;</w:t>
      </w:r>
    </w:p>
    <w:p w:rsidR="00AD0C73" w:rsidRPr="000B2FB7" w:rsidRDefault="00AD0C73" w:rsidP="0095309D">
      <w:pPr>
        <w:widowControl/>
        <w:numPr>
          <w:ilvl w:val="0"/>
          <w:numId w:val="94"/>
        </w:numPr>
        <w:autoSpaceDE/>
        <w:autoSpaceDN/>
        <w:jc w:val="both"/>
        <w:rPr>
          <w:sz w:val="24"/>
          <w:szCs w:val="24"/>
        </w:rPr>
      </w:pPr>
      <w:r w:rsidRPr="000B2FB7">
        <w:rPr>
          <w:sz w:val="24"/>
          <w:szCs w:val="24"/>
        </w:rPr>
        <w:t>значение семьи в жизни человека и общества, уважительное и заботливое отношение членов своей семьи;</w:t>
      </w:r>
    </w:p>
    <w:p w:rsidR="00AD0C73" w:rsidRPr="000B2FB7" w:rsidRDefault="00AD0C73" w:rsidP="0095309D">
      <w:pPr>
        <w:widowControl/>
        <w:numPr>
          <w:ilvl w:val="0"/>
          <w:numId w:val="94"/>
        </w:numPr>
        <w:autoSpaceDE/>
        <w:autoSpaceDN/>
        <w:jc w:val="both"/>
        <w:rPr>
          <w:sz w:val="24"/>
          <w:szCs w:val="24"/>
        </w:rPr>
      </w:pPr>
      <w:r w:rsidRPr="000B2FB7">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D0C73" w:rsidRPr="000B2FB7" w:rsidRDefault="00AD0C73" w:rsidP="0095309D">
      <w:pPr>
        <w:widowControl/>
        <w:numPr>
          <w:ilvl w:val="0"/>
          <w:numId w:val="94"/>
        </w:numPr>
        <w:autoSpaceDE/>
        <w:autoSpaceDN/>
        <w:jc w:val="both"/>
        <w:rPr>
          <w:sz w:val="24"/>
          <w:szCs w:val="24"/>
        </w:rPr>
      </w:pPr>
      <w:r w:rsidRPr="000B2FB7">
        <w:rPr>
          <w:sz w:val="24"/>
          <w:szCs w:val="24"/>
        </w:rPr>
        <w:t>совершенствование духовно-нравственных качеств личности;</w:t>
      </w:r>
    </w:p>
    <w:p w:rsidR="00AD0C73" w:rsidRPr="000B2FB7" w:rsidRDefault="00AD0C73" w:rsidP="0095309D">
      <w:pPr>
        <w:widowControl/>
        <w:numPr>
          <w:ilvl w:val="0"/>
          <w:numId w:val="94"/>
        </w:numPr>
        <w:autoSpaceDE/>
        <w:autoSpaceDN/>
        <w:jc w:val="both"/>
        <w:rPr>
          <w:sz w:val="24"/>
          <w:szCs w:val="24"/>
        </w:rPr>
      </w:pPr>
      <w:r w:rsidRPr="000B2FB7">
        <w:rPr>
          <w:sz w:val="24"/>
          <w:szCs w:val="24"/>
        </w:rPr>
        <w:t>использование различных источников информации (словарей, энциклопедии, интернет-ресурсы и другое) для решения познавательных и коммуникативных задач.</w:t>
      </w:r>
    </w:p>
    <w:p w:rsidR="00AD0C73" w:rsidRPr="000B2FB7" w:rsidRDefault="00AD0C73" w:rsidP="00AD0C73">
      <w:pPr>
        <w:ind w:firstLine="709"/>
        <w:jc w:val="both"/>
        <w:rPr>
          <w:i/>
          <w:sz w:val="24"/>
          <w:szCs w:val="24"/>
        </w:rPr>
      </w:pPr>
      <w:r w:rsidRPr="000B2FB7">
        <w:rPr>
          <w:sz w:val="24"/>
          <w:szCs w:val="24"/>
        </w:rPr>
        <w:t xml:space="preserve">Достижение личностных результатов осуществляется в процессе реализации приоритетной цели литературного образования – </w:t>
      </w:r>
      <w:r w:rsidRPr="000B2FB7">
        <w:rPr>
          <w:i/>
          <w:sz w:val="24"/>
          <w:szCs w:val="24"/>
        </w:rPr>
        <w:t>«формирования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D0C73" w:rsidRPr="000B2FB7" w:rsidRDefault="00AD0C73" w:rsidP="0095309D">
      <w:pPr>
        <w:widowControl/>
        <w:numPr>
          <w:ilvl w:val="0"/>
          <w:numId w:val="90"/>
        </w:numPr>
        <w:autoSpaceDE/>
        <w:autoSpaceDN/>
        <w:jc w:val="both"/>
        <w:rPr>
          <w:sz w:val="24"/>
          <w:szCs w:val="24"/>
        </w:rPr>
      </w:pPr>
      <w:r w:rsidRPr="000B2FB7">
        <w:rPr>
          <w:b/>
          <w:sz w:val="24"/>
          <w:szCs w:val="24"/>
        </w:rPr>
        <w:t xml:space="preserve">Метапредметных результатов, </w:t>
      </w:r>
      <w:r w:rsidRPr="000B2FB7">
        <w:rPr>
          <w:sz w:val="24"/>
          <w:szCs w:val="24"/>
        </w:rPr>
        <w:t xml:space="preserve">включающих: </w:t>
      </w:r>
    </w:p>
    <w:p w:rsidR="00AD0C73" w:rsidRPr="000B2FB7" w:rsidRDefault="00AD0C73" w:rsidP="0095309D">
      <w:pPr>
        <w:widowControl/>
        <w:numPr>
          <w:ilvl w:val="0"/>
          <w:numId w:val="95"/>
        </w:numPr>
        <w:autoSpaceDE/>
        <w:autoSpaceDN/>
        <w:jc w:val="both"/>
        <w:rPr>
          <w:sz w:val="24"/>
          <w:szCs w:val="24"/>
        </w:rPr>
      </w:pPr>
      <w:r w:rsidRPr="000B2FB7">
        <w:rPr>
          <w:sz w:val="24"/>
          <w:szCs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D0C73" w:rsidRPr="000B2FB7" w:rsidRDefault="00AD0C73" w:rsidP="0095309D">
      <w:pPr>
        <w:widowControl/>
        <w:numPr>
          <w:ilvl w:val="0"/>
          <w:numId w:val="95"/>
        </w:numPr>
        <w:autoSpaceDE/>
        <w:autoSpaceDN/>
        <w:jc w:val="both"/>
        <w:rPr>
          <w:sz w:val="24"/>
          <w:szCs w:val="24"/>
        </w:rPr>
      </w:pPr>
      <w:r w:rsidRPr="000B2FB7">
        <w:rPr>
          <w:sz w:val="24"/>
          <w:szCs w:val="24"/>
        </w:rPr>
        <w:t>самостоятельно планировать пути достижения целей, в том числе альтернативные, осознано выбирать наиболее эффективные способы решения учебных и познавательных задач;</w:t>
      </w:r>
    </w:p>
    <w:p w:rsidR="00AD0C73" w:rsidRPr="000B2FB7" w:rsidRDefault="00AD0C73" w:rsidP="0095309D">
      <w:pPr>
        <w:widowControl/>
        <w:numPr>
          <w:ilvl w:val="0"/>
          <w:numId w:val="95"/>
        </w:numPr>
        <w:autoSpaceDE/>
        <w:autoSpaceDN/>
        <w:jc w:val="both"/>
        <w:rPr>
          <w:sz w:val="24"/>
          <w:szCs w:val="24"/>
        </w:rPr>
      </w:pPr>
      <w:r w:rsidRPr="000B2FB7">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D0C73" w:rsidRPr="000B2FB7" w:rsidRDefault="00AD0C73" w:rsidP="0095309D">
      <w:pPr>
        <w:widowControl/>
        <w:numPr>
          <w:ilvl w:val="0"/>
          <w:numId w:val="95"/>
        </w:numPr>
        <w:autoSpaceDE/>
        <w:autoSpaceDN/>
        <w:jc w:val="both"/>
        <w:rPr>
          <w:sz w:val="24"/>
          <w:szCs w:val="24"/>
        </w:rPr>
      </w:pPr>
      <w:r w:rsidRPr="000B2FB7">
        <w:rPr>
          <w:sz w:val="24"/>
          <w:szCs w:val="24"/>
        </w:rPr>
        <w:lastRenderedPageBreak/>
        <w:t>оценивать правильность выполнения учебной задачи, собственные возможности её решения;</w:t>
      </w:r>
    </w:p>
    <w:p w:rsidR="00AD0C73" w:rsidRPr="000B2FB7" w:rsidRDefault="00AD0C73" w:rsidP="0095309D">
      <w:pPr>
        <w:widowControl/>
        <w:numPr>
          <w:ilvl w:val="0"/>
          <w:numId w:val="95"/>
        </w:numPr>
        <w:autoSpaceDE/>
        <w:autoSpaceDN/>
        <w:jc w:val="both"/>
        <w:rPr>
          <w:sz w:val="24"/>
          <w:szCs w:val="24"/>
        </w:rPr>
      </w:pPr>
      <w:r w:rsidRPr="000B2FB7">
        <w:rPr>
          <w:sz w:val="24"/>
          <w:szCs w:val="24"/>
        </w:rPr>
        <w:t>определять понятия, создавать обобщение, устанавливать аналогии, классифицировать, самостоятельно выбирать основание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D0C73" w:rsidRPr="000B2FB7" w:rsidRDefault="00AD0C73" w:rsidP="0095309D">
      <w:pPr>
        <w:widowControl/>
        <w:numPr>
          <w:ilvl w:val="0"/>
          <w:numId w:val="95"/>
        </w:numPr>
        <w:autoSpaceDE/>
        <w:autoSpaceDN/>
        <w:jc w:val="both"/>
        <w:rPr>
          <w:sz w:val="24"/>
          <w:szCs w:val="24"/>
        </w:rPr>
      </w:pPr>
      <w:r w:rsidRPr="000B2FB7">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отстаивать свое мнение;</w:t>
      </w:r>
    </w:p>
    <w:p w:rsidR="00AD0C73" w:rsidRPr="000B2FB7" w:rsidRDefault="00AD0C73" w:rsidP="0095309D">
      <w:pPr>
        <w:widowControl/>
        <w:numPr>
          <w:ilvl w:val="0"/>
          <w:numId w:val="95"/>
        </w:numPr>
        <w:autoSpaceDE/>
        <w:autoSpaceDN/>
        <w:jc w:val="both"/>
        <w:rPr>
          <w:sz w:val="24"/>
          <w:szCs w:val="24"/>
        </w:rPr>
      </w:pPr>
      <w:r w:rsidRPr="000B2FB7">
        <w:rPr>
          <w:sz w:val="24"/>
          <w:szCs w:val="24"/>
        </w:rPr>
        <w:t>осознано использовать речевые средства в соответствии с задачей коммуникаций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D0C73" w:rsidRPr="000B2FB7" w:rsidRDefault="00AD0C73" w:rsidP="00AD0C73">
      <w:pPr>
        <w:ind w:firstLine="709"/>
        <w:jc w:val="both"/>
        <w:rPr>
          <w:sz w:val="24"/>
          <w:szCs w:val="24"/>
        </w:rPr>
      </w:pPr>
      <w:r w:rsidRPr="000B2FB7">
        <w:rPr>
          <w:sz w:val="24"/>
          <w:szCs w:val="24"/>
        </w:rPr>
        <w:t>Метапредметные результаты также включают:</w:t>
      </w:r>
    </w:p>
    <w:p w:rsidR="00AD0C73" w:rsidRPr="000B2FB7" w:rsidRDefault="00AD0C73" w:rsidP="0095309D">
      <w:pPr>
        <w:widowControl/>
        <w:numPr>
          <w:ilvl w:val="0"/>
          <w:numId w:val="96"/>
        </w:numPr>
        <w:autoSpaceDE/>
        <w:autoSpaceDN/>
        <w:jc w:val="both"/>
        <w:rPr>
          <w:sz w:val="24"/>
          <w:szCs w:val="24"/>
        </w:rPr>
      </w:pPr>
      <w:r w:rsidRPr="000B2FB7">
        <w:rPr>
          <w:sz w:val="24"/>
          <w:szCs w:val="24"/>
        </w:rPr>
        <w:t>владение основами самоконтроля, самооценки, принятия решений и осуществления осознанного выбора учебной и познавательной деятельности;</w:t>
      </w:r>
    </w:p>
    <w:p w:rsidR="00AD0C73" w:rsidRPr="000B2FB7" w:rsidRDefault="00AD0C73" w:rsidP="0095309D">
      <w:pPr>
        <w:widowControl/>
        <w:numPr>
          <w:ilvl w:val="0"/>
          <w:numId w:val="96"/>
        </w:numPr>
        <w:autoSpaceDE/>
        <w:autoSpaceDN/>
        <w:jc w:val="both"/>
        <w:rPr>
          <w:sz w:val="24"/>
          <w:szCs w:val="24"/>
        </w:rPr>
      </w:pPr>
      <w:r w:rsidRPr="000B2FB7">
        <w:rPr>
          <w:sz w:val="24"/>
          <w:szCs w:val="24"/>
        </w:rPr>
        <w:t>формирование и развитие компетентности в области использования  информационно-коммуникационных технологий;</w:t>
      </w:r>
    </w:p>
    <w:p w:rsidR="00AD0C73" w:rsidRPr="000B2FB7" w:rsidRDefault="00AD0C73" w:rsidP="0095309D">
      <w:pPr>
        <w:widowControl/>
        <w:numPr>
          <w:ilvl w:val="0"/>
          <w:numId w:val="96"/>
        </w:numPr>
        <w:autoSpaceDE/>
        <w:autoSpaceDN/>
        <w:jc w:val="both"/>
        <w:rPr>
          <w:sz w:val="24"/>
          <w:szCs w:val="24"/>
        </w:rPr>
      </w:pPr>
      <w:r w:rsidRPr="000B2FB7">
        <w:rPr>
          <w:sz w:val="24"/>
          <w:szCs w:val="24"/>
        </w:rPr>
        <w:t>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AD0C73" w:rsidRPr="000B2FB7" w:rsidRDefault="00AD0C73" w:rsidP="0095309D">
      <w:pPr>
        <w:widowControl/>
        <w:numPr>
          <w:ilvl w:val="0"/>
          <w:numId w:val="96"/>
        </w:numPr>
        <w:autoSpaceDE/>
        <w:autoSpaceDN/>
        <w:jc w:val="both"/>
        <w:rPr>
          <w:sz w:val="24"/>
          <w:szCs w:val="24"/>
        </w:rPr>
      </w:pPr>
      <w:r w:rsidRPr="000B2FB7">
        <w:rPr>
          <w:sz w:val="24"/>
          <w:szCs w:val="24"/>
        </w:rPr>
        <w:t xml:space="preserve">осознание значимости чтения и изучения литературы для своего дальнейшего развития; формирование потребностей в систематическом чтении как средстве познания мира и себя в этом мире, гармонизации отношений человека и общества, многоаспектного диалога; </w:t>
      </w:r>
    </w:p>
    <w:p w:rsidR="00AD0C73" w:rsidRPr="000B2FB7" w:rsidRDefault="00AD0C73" w:rsidP="0095309D">
      <w:pPr>
        <w:widowControl/>
        <w:numPr>
          <w:ilvl w:val="0"/>
          <w:numId w:val="96"/>
        </w:numPr>
        <w:autoSpaceDE/>
        <w:autoSpaceDN/>
        <w:jc w:val="both"/>
        <w:rPr>
          <w:sz w:val="24"/>
          <w:szCs w:val="24"/>
        </w:rPr>
      </w:pPr>
      <w:r w:rsidRPr="000B2FB7">
        <w:rPr>
          <w:sz w:val="24"/>
          <w:szCs w:val="24"/>
        </w:rPr>
        <w:t>понимание литературы как одной из основных национально-культурных ценностей народа, как особого способа познания жизни;</w:t>
      </w:r>
    </w:p>
    <w:p w:rsidR="00AD0C73" w:rsidRPr="000B2FB7" w:rsidRDefault="00AD0C73" w:rsidP="0095309D">
      <w:pPr>
        <w:widowControl/>
        <w:numPr>
          <w:ilvl w:val="0"/>
          <w:numId w:val="96"/>
        </w:numPr>
        <w:autoSpaceDE/>
        <w:autoSpaceDN/>
        <w:jc w:val="both"/>
        <w:rPr>
          <w:sz w:val="24"/>
          <w:szCs w:val="24"/>
        </w:rPr>
      </w:pPr>
      <w:r w:rsidRPr="000B2FB7">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D0C73" w:rsidRPr="000B2FB7" w:rsidRDefault="00AD0C73" w:rsidP="0095309D">
      <w:pPr>
        <w:widowControl/>
        <w:numPr>
          <w:ilvl w:val="0"/>
          <w:numId w:val="96"/>
        </w:numPr>
        <w:autoSpaceDE/>
        <w:autoSpaceDN/>
        <w:jc w:val="both"/>
        <w:rPr>
          <w:sz w:val="24"/>
          <w:szCs w:val="24"/>
        </w:rPr>
      </w:pPr>
      <w:r w:rsidRPr="000B2FB7">
        <w:rPr>
          <w:sz w:val="24"/>
          <w:szCs w:val="24"/>
        </w:rPr>
        <w:t>воспитание квалификационного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AD0C73" w:rsidRPr="000B2FB7" w:rsidRDefault="00AD0C73" w:rsidP="0095309D">
      <w:pPr>
        <w:widowControl/>
        <w:numPr>
          <w:ilvl w:val="0"/>
          <w:numId w:val="96"/>
        </w:numPr>
        <w:autoSpaceDE/>
        <w:autoSpaceDN/>
        <w:jc w:val="both"/>
        <w:rPr>
          <w:sz w:val="24"/>
          <w:szCs w:val="24"/>
        </w:rPr>
      </w:pPr>
      <w:r w:rsidRPr="000B2FB7">
        <w:rPr>
          <w:sz w:val="24"/>
          <w:szCs w:val="24"/>
        </w:rPr>
        <w:t xml:space="preserve">развитие способности понимать литературные художественные произведения, отражающие разные этнокультурные традиции;  </w:t>
      </w:r>
    </w:p>
    <w:p w:rsidR="00AD0C73" w:rsidRPr="000B2FB7" w:rsidRDefault="00AD0C73" w:rsidP="0095309D">
      <w:pPr>
        <w:widowControl/>
        <w:numPr>
          <w:ilvl w:val="0"/>
          <w:numId w:val="96"/>
        </w:numPr>
        <w:autoSpaceDE/>
        <w:autoSpaceDN/>
        <w:jc w:val="both"/>
        <w:rPr>
          <w:sz w:val="24"/>
          <w:szCs w:val="24"/>
        </w:rPr>
      </w:pPr>
      <w:r w:rsidRPr="000B2FB7">
        <w:rPr>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AD0C73" w:rsidRPr="000B2FB7" w:rsidRDefault="00AD0C73" w:rsidP="0095309D">
      <w:pPr>
        <w:widowControl/>
        <w:numPr>
          <w:ilvl w:val="0"/>
          <w:numId w:val="96"/>
        </w:numPr>
        <w:autoSpaceDE/>
        <w:autoSpaceDN/>
        <w:jc w:val="both"/>
        <w:rPr>
          <w:sz w:val="24"/>
          <w:szCs w:val="24"/>
        </w:rPr>
      </w:pPr>
      <w:r w:rsidRPr="000B2FB7">
        <w:rPr>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AD0C73" w:rsidRPr="00302CE3" w:rsidRDefault="00AD0C73" w:rsidP="0095309D">
      <w:pPr>
        <w:widowControl/>
        <w:numPr>
          <w:ilvl w:val="0"/>
          <w:numId w:val="90"/>
        </w:numPr>
        <w:autoSpaceDE/>
        <w:autoSpaceDN/>
        <w:jc w:val="both"/>
        <w:rPr>
          <w:sz w:val="24"/>
          <w:szCs w:val="24"/>
        </w:rPr>
      </w:pPr>
      <w:r>
        <w:rPr>
          <w:b/>
          <w:sz w:val="24"/>
          <w:szCs w:val="24"/>
        </w:rPr>
        <w:t>Предметных результатов</w:t>
      </w:r>
      <w:r w:rsidRPr="00302CE3">
        <w:rPr>
          <w:b/>
          <w:sz w:val="24"/>
          <w:szCs w:val="24"/>
        </w:rPr>
        <w:t>:</w:t>
      </w:r>
    </w:p>
    <w:p w:rsidR="00AD0C73" w:rsidRPr="000B2FB7" w:rsidRDefault="00AD0C73" w:rsidP="0095309D">
      <w:pPr>
        <w:widowControl/>
        <w:numPr>
          <w:ilvl w:val="0"/>
          <w:numId w:val="97"/>
        </w:numPr>
        <w:autoSpaceDE/>
        <w:autoSpaceDN/>
        <w:jc w:val="both"/>
        <w:rPr>
          <w:sz w:val="24"/>
          <w:szCs w:val="24"/>
        </w:rPr>
      </w:pPr>
      <w:r w:rsidRPr="000B2FB7">
        <w:rPr>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D0C73" w:rsidRPr="000B2FB7" w:rsidRDefault="00AD0C73" w:rsidP="0095309D">
      <w:pPr>
        <w:widowControl/>
        <w:numPr>
          <w:ilvl w:val="0"/>
          <w:numId w:val="97"/>
        </w:numPr>
        <w:autoSpaceDE/>
        <w:autoSpaceDN/>
        <w:jc w:val="both"/>
        <w:rPr>
          <w:sz w:val="24"/>
          <w:szCs w:val="24"/>
        </w:rPr>
      </w:pPr>
      <w:r w:rsidRPr="000B2FB7">
        <w:rPr>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D0C73" w:rsidRPr="000B2FB7" w:rsidRDefault="00AD0C73" w:rsidP="0095309D">
      <w:pPr>
        <w:widowControl/>
        <w:numPr>
          <w:ilvl w:val="0"/>
          <w:numId w:val="97"/>
        </w:numPr>
        <w:autoSpaceDE/>
        <w:autoSpaceDN/>
        <w:jc w:val="both"/>
        <w:rPr>
          <w:sz w:val="24"/>
          <w:szCs w:val="24"/>
        </w:rPr>
      </w:pPr>
      <w:r w:rsidRPr="000B2FB7">
        <w:rPr>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D0C73" w:rsidRPr="000B2FB7" w:rsidRDefault="00AD0C73" w:rsidP="0095309D">
      <w:pPr>
        <w:widowControl/>
        <w:numPr>
          <w:ilvl w:val="0"/>
          <w:numId w:val="97"/>
        </w:numPr>
        <w:autoSpaceDE/>
        <w:autoSpaceDN/>
        <w:jc w:val="both"/>
        <w:rPr>
          <w:sz w:val="24"/>
          <w:szCs w:val="24"/>
        </w:rPr>
      </w:pPr>
      <w:r w:rsidRPr="000B2FB7">
        <w:rPr>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D0C73" w:rsidRPr="000B2FB7" w:rsidRDefault="00AD0C73" w:rsidP="0095309D">
      <w:pPr>
        <w:widowControl/>
        <w:numPr>
          <w:ilvl w:val="0"/>
          <w:numId w:val="97"/>
        </w:numPr>
        <w:autoSpaceDE/>
        <w:autoSpaceDN/>
        <w:jc w:val="both"/>
        <w:rPr>
          <w:sz w:val="24"/>
          <w:szCs w:val="24"/>
        </w:rPr>
      </w:pPr>
      <w:r w:rsidRPr="000B2FB7">
        <w:rPr>
          <w:sz w:val="24"/>
          <w:szCs w:val="24"/>
        </w:rPr>
        <w:lastRenderedPageBreak/>
        <w:t>владение элементарной литературоведческой терминологией при анализе литературного произведения;</w:t>
      </w:r>
    </w:p>
    <w:p w:rsidR="00EB3432" w:rsidRDefault="00BF0D49" w:rsidP="00920D67">
      <w:pPr>
        <w:pStyle w:val="21"/>
        <w:tabs>
          <w:tab w:val="left" w:pos="4464"/>
          <w:tab w:val="left" w:pos="4465"/>
        </w:tabs>
        <w:spacing w:before="5"/>
        <w:ind w:left="0"/>
        <w:jc w:val="center"/>
      </w:pPr>
      <w:r>
        <w:t>Содержание учебного предмета</w:t>
      </w:r>
    </w:p>
    <w:p w:rsidR="00EB3432" w:rsidRDefault="00BF0D49">
      <w:pPr>
        <w:ind w:left="4096" w:right="2648"/>
        <w:jc w:val="center"/>
        <w:rPr>
          <w:b/>
          <w:sz w:val="24"/>
        </w:rPr>
      </w:pPr>
      <w:r>
        <w:rPr>
          <w:b/>
          <w:sz w:val="24"/>
        </w:rPr>
        <w:t>5 класс</w:t>
      </w:r>
    </w:p>
    <w:p w:rsidR="00EB3432" w:rsidRDefault="00BF0D49" w:rsidP="00920D67">
      <w:pPr>
        <w:spacing w:before="1" w:line="204" w:lineRule="exact"/>
        <w:rPr>
          <w:b/>
          <w:sz w:val="18"/>
        </w:rPr>
      </w:pPr>
      <w:r>
        <w:rPr>
          <w:b/>
          <w:sz w:val="18"/>
        </w:rPr>
        <w:t>В в е д е н и е</w:t>
      </w:r>
    </w:p>
    <w:p w:rsidR="00EB3432" w:rsidRDefault="00BF0D49" w:rsidP="00920D67">
      <w:pPr>
        <w:ind w:right="604"/>
        <w:rPr>
          <w:sz w:val="18"/>
        </w:rPr>
      </w:pPr>
      <w:r>
        <w:rPr>
          <w:sz w:val="18"/>
        </w:rPr>
        <w:t xml:space="preserve">Книга </w:t>
      </w:r>
      <w:r>
        <w:rPr>
          <w:sz w:val="24"/>
        </w:rPr>
        <w:t xml:space="preserve">– </w:t>
      </w:r>
      <w:r>
        <w:rPr>
          <w:sz w:val="18"/>
        </w:rPr>
        <w:t xml:space="preserve">твой друг. Книга и ее роль в духовной жизни человека и общества (родина, край, искусство, нравственная память). Литература как искусство слова. Писатель </w:t>
      </w:r>
      <w:r>
        <w:rPr>
          <w:sz w:val="24"/>
        </w:rPr>
        <w:t xml:space="preserve">– </w:t>
      </w:r>
      <w:r>
        <w:rPr>
          <w:sz w:val="18"/>
        </w:rPr>
        <w:t xml:space="preserve">книга </w:t>
      </w:r>
      <w:r>
        <w:rPr>
          <w:sz w:val="24"/>
        </w:rPr>
        <w:t xml:space="preserve">– </w:t>
      </w:r>
      <w:r>
        <w:rPr>
          <w:sz w:val="18"/>
        </w:rPr>
        <w:t>читатель. Книга художественная и учебная.</w:t>
      </w:r>
    </w:p>
    <w:p w:rsidR="00EB3432" w:rsidRDefault="00BF0D49" w:rsidP="00920D67">
      <w:pPr>
        <w:spacing w:before="1"/>
        <w:ind w:right="604"/>
        <w:rPr>
          <w:sz w:val="18"/>
        </w:rPr>
      </w:pPr>
      <w:r>
        <w:rPr>
          <w:sz w:val="18"/>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EB3432" w:rsidRDefault="00BF0D49" w:rsidP="00920D67">
      <w:pPr>
        <w:spacing w:before="3" w:line="203" w:lineRule="exact"/>
        <w:rPr>
          <w:b/>
          <w:sz w:val="18"/>
        </w:rPr>
      </w:pPr>
      <w:r>
        <w:rPr>
          <w:b/>
          <w:sz w:val="18"/>
        </w:rPr>
        <w:t>И з м и ф о л о г и и</w:t>
      </w:r>
    </w:p>
    <w:p w:rsidR="00EB3432" w:rsidRDefault="00BF0D49" w:rsidP="00920D67">
      <w:pPr>
        <w:spacing w:line="242" w:lineRule="auto"/>
        <w:ind w:right="590"/>
        <w:jc w:val="both"/>
        <w:rPr>
          <w:sz w:val="18"/>
        </w:rPr>
      </w:pPr>
      <w:r>
        <w:rPr>
          <w:sz w:val="18"/>
        </w:rPr>
        <w:t xml:space="preserve">Рассказ о мифе и мифологии. Миф </w:t>
      </w:r>
      <w:r>
        <w:rPr>
          <w:sz w:val="24"/>
        </w:rPr>
        <w:t xml:space="preserve">– </w:t>
      </w:r>
      <w:r>
        <w:rPr>
          <w:sz w:val="18"/>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EB3432" w:rsidRDefault="00BF0D49" w:rsidP="00920D67">
      <w:pPr>
        <w:ind w:right="587"/>
        <w:jc w:val="both"/>
        <w:rPr>
          <w:sz w:val="18"/>
        </w:rPr>
      </w:pPr>
      <w:r>
        <w:rPr>
          <w:sz w:val="18"/>
        </w:rPr>
        <w:t xml:space="preserve">Античный миф: происхождение мира и богов: </w:t>
      </w:r>
      <w:r>
        <w:rPr>
          <w:rFonts w:ascii="Georgia" w:hAnsi="Georgia"/>
          <w:sz w:val="20"/>
        </w:rPr>
        <w:t xml:space="preserve">«Рождение Зевса», «Олимп». </w:t>
      </w:r>
      <w:r>
        <w:rPr>
          <w:sz w:val="18"/>
        </w:rPr>
        <w:t xml:space="preserve">Представления древних греков о сотворении Вселенной, богов и героев. Гомер. </w:t>
      </w:r>
      <w:r>
        <w:rPr>
          <w:rFonts w:ascii="Georgia" w:hAnsi="Georgia"/>
          <w:sz w:val="20"/>
        </w:rPr>
        <w:t>«Одиссея» («Одиссей на острове циклопов.Полифем»).</w:t>
      </w:r>
      <w:r>
        <w:rPr>
          <w:sz w:val="18"/>
        </w:rPr>
        <w:t>Рассказ о Гомере. Сюжет мифа. Образы Одиссея иПолифема.</w:t>
      </w:r>
    </w:p>
    <w:p w:rsidR="00EB3432" w:rsidRDefault="00BF0D49" w:rsidP="00920D67">
      <w:pPr>
        <w:rPr>
          <w:sz w:val="18"/>
        </w:rPr>
      </w:pPr>
      <w:r>
        <w:rPr>
          <w:i/>
          <w:sz w:val="18"/>
        </w:rPr>
        <w:t>Теория литературы</w:t>
      </w:r>
      <w:r>
        <w:rPr>
          <w:sz w:val="18"/>
        </w:rPr>
        <w:t>: миф, легенда, предание; мифологический сюжет; мифологический герой; мифологический персонаж.</w:t>
      </w:r>
    </w:p>
    <w:p w:rsidR="00EB3432" w:rsidRDefault="00BF0D49" w:rsidP="00920D67">
      <w:pPr>
        <w:ind w:right="835"/>
        <w:rPr>
          <w:sz w:val="18"/>
        </w:rPr>
      </w:pPr>
      <w:r>
        <w:rPr>
          <w:i/>
          <w:sz w:val="18"/>
        </w:rPr>
        <w:t xml:space="preserve">Развитие речи: </w:t>
      </w:r>
      <w:r>
        <w:rPr>
          <w:sz w:val="18"/>
        </w:rPr>
        <w:t>подбор ключевых слов и словосочетаний, различные виды пересказа, словесное рисование, выборочное чтение отдельных эпизодов и их пересказ.</w:t>
      </w:r>
    </w:p>
    <w:p w:rsidR="00EB3432" w:rsidRDefault="00BF0D49" w:rsidP="00920D67">
      <w:pPr>
        <w:spacing w:line="207" w:lineRule="exact"/>
        <w:rPr>
          <w:sz w:val="18"/>
        </w:rPr>
      </w:pPr>
      <w:r>
        <w:rPr>
          <w:i/>
          <w:sz w:val="18"/>
        </w:rPr>
        <w:t xml:space="preserve">Связь с другими искусствами: </w:t>
      </w:r>
      <w:r>
        <w:rPr>
          <w:sz w:val="18"/>
        </w:rPr>
        <w:t>гомеровские сюжеты в изобразительном искусстве и книжной графике.</w:t>
      </w:r>
    </w:p>
    <w:p w:rsidR="00EB3432" w:rsidRDefault="00BF0D49" w:rsidP="00920D67">
      <w:pPr>
        <w:spacing w:line="206" w:lineRule="exact"/>
        <w:rPr>
          <w:sz w:val="18"/>
        </w:rPr>
      </w:pPr>
      <w:r>
        <w:rPr>
          <w:i/>
          <w:sz w:val="18"/>
        </w:rPr>
        <w:t xml:space="preserve">Краеведение: </w:t>
      </w:r>
      <w:r>
        <w:rPr>
          <w:sz w:val="18"/>
        </w:rPr>
        <w:t>легенды, мифы и предания в регионе.</w:t>
      </w:r>
    </w:p>
    <w:p w:rsidR="00EB3432" w:rsidRDefault="00BF0D49" w:rsidP="00920D67">
      <w:pPr>
        <w:rPr>
          <w:sz w:val="18"/>
        </w:rPr>
      </w:pPr>
      <w:r>
        <w:rPr>
          <w:i/>
          <w:sz w:val="18"/>
        </w:rPr>
        <w:t>Возможные виды внеурочной деятельности</w:t>
      </w:r>
      <w:r>
        <w:rPr>
          <w:sz w:val="18"/>
        </w:rPr>
        <w:t>: час поэзии (или вечер одного стихотворения) — чтение наизусть стихотворений из античной поэзии.</w:t>
      </w:r>
    </w:p>
    <w:p w:rsidR="00EB3432" w:rsidRDefault="00BF0D49" w:rsidP="00920D67">
      <w:pPr>
        <w:spacing w:line="226" w:lineRule="exact"/>
        <w:rPr>
          <w:rFonts w:ascii="Georgia" w:hAnsi="Georgia"/>
          <w:b/>
          <w:sz w:val="20"/>
        </w:rPr>
      </w:pPr>
      <w:r>
        <w:rPr>
          <w:rFonts w:ascii="Georgia" w:hAnsi="Georgia"/>
          <w:b/>
          <w:sz w:val="20"/>
        </w:rPr>
        <w:t>И з у с т н о г о н а р о д н о г о т в о р ч е с т в а</w:t>
      </w:r>
    </w:p>
    <w:p w:rsidR="00EB3432" w:rsidRDefault="00BF0D49" w:rsidP="00920D67">
      <w:pPr>
        <w:spacing w:line="228" w:lineRule="exact"/>
        <w:rPr>
          <w:sz w:val="20"/>
        </w:rPr>
      </w:pPr>
      <w:r>
        <w:rPr>
          <w:sz w:val="20"/>
        </w:rPr>
        <w:t>Истоки устного народного творчества, его основные виды.</w:t>
      </w:r>
    </w:p>
    <w:p w:rsidR="00EB3432" w:rsidRDefault="00BF0D49" w:rsidP="00920D67">
      <w:pPr>
        <w:ind w:right="835"/>
        <w:rPr>
          <w:sz w:val="20"/>
        </w:rPr>
      </w:pPr>
      <w:r>
        <w:rPr>
          <w:sz w:val="20"/>
        </w:rPr>
        <w:t>Сказки.Волшебнаясказка:</w:t>
      </w:r>
      <w:r>
        <w:rPr>
          <w:b/>
          <w:sz w:val="18"/>
        </w:rPr>
        <w:t>«Царевна-лягушка».</w:t>
      </w:r>
      <w:r>
        <w:rPr>
          <w:sz w:val="20"/>
        </w:rPr>
        <w:t>Сюжетвволшебнойсказке:зачин,важное событие, преодоление препятствий, поединок со злой силой, победа, возвращение,преодоление</w:t>
      </w:r>
    </w:p>
    <w:p w:rsidR="00EB3432" w:rsidRDefault="00BF0D49" w:rsidP="00920D67">
      <w:pPr>
        <w:ind w:right="690"/>
        <w:jc w:val="both"/>
        <w:rPr>
          <w:sz w:val="20"/>
        </w:rPr>
      </w:pPr>
      <w:r>
        <w:rPr>
          <w:sz w:val="20"/>
        </w:rPr>
        <w:t xml:space="preserve">препятствий, счастливый финал. Сказочные образы. Нравственная проблематика сказки: добрая и злая сила всказках.Бытоваясказка: </w:t>
      </w:r>
      <w:r>
        <w:rPr>
          <w:b/>
          <w:sz w:val="18"/>
        </w:rPr>
        <w:t>«Чегонасветенебывает».</w:t>
      </w:r>
      <w:r>
        <w:rPr>
          <w:sz w:val="20"/>
        </w:rPr>
        <w:t>Отличиебытовойсказкиотволшебной.Сюжеты и реальная основа бытовых сказок. Своеобразие лексики в сказках. Сказка и миф: сходства иразличия.</w:t>
      </w:r>
    </w:p>
    <w:p w:rsidR="00EB3432" w:rsidRDefault="00BF0D49" w:rsidP="00920D67">
      <w:pPr>
        <w:spacing w:line="229" w:lineRule="exact"/>
        <w:rPr>
          <w:b/>
          <w:sz w:val="18"/>
        </w:rPr>
      </w:pPr>
      <w:r>
        <w:rPr>
          <w:sz w:val="20"/>
        </w:rPr>
        <w:t xml:space="preserve">Сказки народов России. </w:t>
      </w:r>
      <w:r>
        <w:rPr>
          <w:b/>
          <w:sz w:val="18"/>
        </w:rPr>
        <w:t>« П а д ч е р и ц а » .</w:t>
      </w:r>
    </w:p>
    <w:p w:rsidR="00EB3432" w:rsidRDefault="00BF0D49" w:rsidP="00920D67">
      <w:pPr>
        <w:ind w:right="770"/>
        <w:rPr>
          <w:sz w:val="20"/>
        </w:rPr>
      </w:pPr>
      <w:r>
        <w:rPr>
          <w:i/>
          <w:sz w:val="20"/>
        </w:rPr>
        <w:t>Теория литературы</w:t>
      </w:r>
      <w:r>
        <w:rPr>
          <w:sz w:val="20"/>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w:t>
      </w:r>
    </w:p>
    <w:p w:rsidR="00EB3432" w:rsidRDefault="00BF0D49" w:rsidP="00920D67">
      <w:pPr>
        <w:rPr>
          <w:sz w:val="20"/>
        </w:rPr>
      </w:pPr>
      <w:r>
        <w:rPr>
          <w:sz w:val="20"/>
        </w:rPr>
        <w:t>персонажей. Образы животных, образ-пейзаж.</w:t>
      </w:r>
    </w:p>
    <w:p w:rsidR="00EB3432" w:rsidRDefault="00BF0D49" w:rsidP="00920D67">
      <w:pPr>
        <w:ind w:right="902"/>
        <w:rPr>
          <w:sz w:val="20"/>
        </w:rPr>
      </w:pPr>
      <w:r>
        <w:rPr>
          <w:i/>
          <w:sz w:val="20"/>
        </w:rPr>
        <w:t>Развитие речи</w:t>
      </w:r>
      <w:r>
        <w:rPr>
          <w:sz w:val="20"/>
        </w:rPr>
        <w:t>: работа со словарями, составление словарной статьи; сказывание сказки; сочинение собственной сказки.</w:t>
      </w:r>
    </w:p>
    <w:p w:rsidR="00EB3432" w:rsidRDefault="00BF0D49" w:rsidP="00920D67">
      <w:pPr>
        <w:ind w:right="1665"/>
        <w:rPr>
          <w:sz w:val="20"/>
        </w:rPr>
      </w:pPr>
      <w:r>
        <w:rPr>
          <w:i/>
          <w:sz w:val="20"/>
        </w:rPr>
        <w:t>Связь с другими искусствами</w:t>
      </w:r>
      <w:r>
        <w:rPr>
          <w:sz w:val="20"/>
        </w:rPr>
        <w:t>: работа с иллюстрациями книжная выставка, кинофильмы и мультипликации по мотива сказочных сюжетов.</w:t>
      </w:r>
    </w:p>
    <w:p w:rsidR="00EB3432" w:rsidRDefault="00BF0D49" w:rsidP="00920D67">
      <w:pPr>
        <w:rPr>
          <w:sz w:val="20"/>
        </w:rPr>
      </w:pPr>
      <w:r>
        <w:rPr>
          <w:i/>
          <w:sz w:val="20"/>
        </w:rPr>
        <w:t xml:space="preserve">Краеведение: </w:t>
      </w:r>
      <w:r>
        <w:rPr>
          <w:sz w:val="20"/>
        </w:rPr>
        <w:t>сказки и другие жанры фольклора в регионе.</w:t>
      </w:r>
    </w:p>
    <w:p w:rsidR="00EB3432" w:rsidRDefault="00BF0D49" w:rsidP="00920D67">
      <w:pPr>
        <w:spacing w:before="2"/>
        <w:ind w:right="1342"/>
        <w:rPr>
          <w:rFonts w:ascii="Georgia" w:hAnsi="Georgia"/>
          <w:sz w:val="20"/>
        </w:rPr>
      </w:pPr>
      <w:r>
        <w:rPr>
          <w:rFonts w:ascii="Georgia" w:hAnsi="Georgia"/>
          <w:i/>
          <w:sz w:val="20"/>
        </w:rPr>
        <w:t xml:space="preserve">Возможные виды внеурочной деятельности: </w:t>
      </w:r>
      <w:r>
        <w:rPr>
          <w:rFonts w:ascii="Georgia" w:hAnsi="Georgia"/>
          <w:sz w:val="20"/>
        </w:rPr>
        <w:t>вечер сказок, фольклорный праздник, предметная неделя и др.</w:t>
      </w:r>
    </w:p>
    <w:p w:rsidR="00EB3432" w:rsidRDefault="00BF0D49" w:rsidP="00920D67">
      <w:pPr>
        <w:spacing w:line="226" w:lineRule="exact"/>
        <w:rPr>
          <w:rFonts w:ascii="Georgia" w:hAnsi="Georgia"/>
          <w:b/>
          <w:sz w:val="20"/>
        </w:rPr>
      </w:pPr>
      <w:r>
        <w:rPr>
          <w:rFonts w:ascii="Georgia" w:hAnsi="Georgia"/>
          <w:b/>
          <w:sz w:val="20"/>
        </w:rPr>
        <w:t>Б а с н и н а р о д о в м и р а</w:t>
      </w:r>
    </w:p>
    <w:p w:rsidR="00EB3432" w:rsidRDefault="00BF0D49" w:rsidP="00920D67">
      <w:pPr>
        <w:ind w:right="591"/>
        <w:jc w:val="both"/>
        <w:rPr>
          <w:rFonts w:ascii="Georgia" w:hAnsi="Georgia"/>
          <w:sz w:val="20"/>
        </w:rPr>
      </w:pPr>
      <w:r>
        <w:rPr>
          <w:rFonts w:ascii="Georgia" w:hAnsi="Georgia"/>
          <w:sz w:val="20"/>
        </w:rPr>
        <w:t xml:space="preserve">Эзоп. Краткие сведения о баснописце. Басня </w:t>
      </w:r>
      <w:r>
        <w:rPr>
          <w:b/>
          <w:sz w:val="18"/>
        </w:rPr>
        <w:t xml:space="preserve">« В о р о н и  Л и с и ц а » . </w:t>
      </w:r>
      <w:r>
        <w:rPr>
          <w:rFonts w:ascii="Georgia" w:hAnsi="Georgia"/>
          <w:sz w:val="20"/>
        </w:rPr>
        <w:t>Раскрытие характеров персонажей в баснях: ум, хитрость, сообразительность, глупость, жадность; элементы дидактизма в басне.</w:t>
      </w:r>
    </w:p>
    <w:p w:rsidR="00EB3432" w:rsidRDefault="00BF0D49" w:rsidP="00920D67">
      <w:pPr>
        <w:spacing w:line="219" w:lineRule="exact"/>
      </w:pPr>
      <w:r>
        <w:rPr>
          <w:i/>
        </w:rPr>
        <w:t>Теория литературы</w:t>
      </w:r>
      <w:r>
        <w:t>: басня, притча, эзопов язык.</w:t>
      </w:r>
    </w:p>
    <w:p w:rsidR="00EB3432" w:rsidRDefault="00BF0D49" w:rsidP="00920D67">
      <w:pPr>
        <w:spacing w:line="182" w:lineRule="exact"/>
      </w:pPr>
      <w:r>
        <w:rPr>
          <w:i/>
        </w:rPr>
        <w:t xml:space="preserve">Развитие речи: </w:t>
      </w:r>
      <w:r>
        <w:t>выразительное чтение, письменный ответ на вопрос.</w:t>
      </w:r>
    </w:p>
    <w:p w:rsidR="00EB3432" w:rsidRDefault="00BF0D49">
      <w:pPr>
        <w:spacing w:line="213" w:lineRule="exact"/>
      </w:pPr>
      <w:r>
        <w:rPr>
          <w:i/>
        </w:rPr>
        <w:t>Связь с другими искусствами</w:t>
      </w:r>
      <w:r>
        <w:t>: работа с иллюстрациями, рисунки учащихся.</w:t>
      </w:r>
    </w:p>
    <w:p w:rsidR="00EB3432" w:rsidRDefault="00BF0D49" w:rsidP="00BB6059">
      <w:pPr>
        <w:pStyle w:val="41"/>
        <w:spacing w:before="97" w:line="221" w:lineRule="exact"/>
        <w:ind w:left="0"/>
      </w:pPr>
      <w:r>
        <w:t>Р у с с к а я б а с н я</w:t>
      </w:r>
    </w:p>
    <w:p w:rsidR="00EB3432" w:rsidRDefault="00BF0D49" w:rsidP="00BB6059">
      <w:pPr>
        <w:pStyle w:val="a3"/>
        <w:spacing w:before="34" w:line="163" w:lineRule="auto"/>
        <w:ind w:left="0" w:right="587" w:firstLine="549"/>
        <w:jc w:val="both"/>
      </w:pPr>
      <w: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EB3432" w:rsidRDefault="00BF0D49" w:rsidP="00BB6059">
      <w:pPr>
        <w:pStyle w:val="a3"/>
        <w:spacing w:line="250" w:lineRule="exact"/>
        <w:ind w:left="0"/>
      </w:pPr>
      <w:r>
        <w:t>В.К. Тредиаковский. Краткие сведения о писателе. Басня</w:t>
      </w:r>
    </w:p>
    <w:p w:rsidR="00EB3432" w:rsidRDefault="00BF0D49" w:rsidP="00BB6059">
      <w:pPr>
        <w:pStyle w:val="41"/>
        <w:spacing w:before="4" w:line="221" w:lineRule="exact"/>
        <w:ind w:left="0"/>
      </w:pPr>
      <w:r>
        <w:t>« В орон и Л иса» .</w:t>
      </w:r>
    </w:p>
    <w:p w:rsidR="00EB3432" w:rsidRDefault="00BF0D49" w:rsidP="00BB6059">
      <w:pPr>
        <w:spacing w:line="181" w:lineRule="exact"/>
        <w:rPr>
          <w:b/>
        </w:rPr>
      </w:pPr>
      <w:r>
        <w:t xml:space="preserve">А.П. Сумароков. Краткие сведения о писателе. Басня </w:t>
      </w:r>
      <w:r>
        <w:rPr>
          <w:b/>
        </w:rPr>
        <w:t>« В орона и Л иса ».</w:t>
      </w:r>
    </w:p>
    <w:p w:rsidR="00EB3432" w:rsidRDefault="00BF0D49" w:rsidP="00BB6059">
      <w:pPr>
        <w:spacing w:before="25" w:line="163" w:lineRule="auto"/>
        <w:ind w:right="587" w:firstLine="549"/>
        <w:jc w:val="both"/>
      </w:pPr>
      <w:r>
        <w:t xml:space="preserve">И.А. Крылов. Краткие сведения о писателе. Детство. Отношение к книге. Басни: </w:t>
      </w:r>
      <w:r>
        <w:rPr>
          <w:b/>
        </w:rPr>
        <w:t xml:space="preserve">« В </w:t>
      </w:r>
      <w:r>
        <w:rPr>
          <w:b/>
          <w:spacing w:val="14"/>
        </w:rPr>
        <w:t xml:space="preserve">орона </w:t>
      </w:r>
      <w:r>
        <w:rPr>
          <w:b/>
        </w:rPr>
        <w:t xml:space="preserve">и Л </w:t>
      </w:r>
      <w:r>
        <w:rPr>
          <w:b/>
          <w:spacing w:val="15"/>
        </w:rPr>
        <w:t xml:space="preserve">исица», </w:t>
      </w:r>
      <w:r>
        <w:rPr>
          <w:b/>
        </w:rPr>
        <w:t xml:space="preserve">« </w:t>
      </w:r>
      <w:r>
        <w:rPr>
          <w:b/>
          <w:spacing w:val="12"/>
        </w:rPr>
        <w:t xml:space="preserve">Дем </w:t>
      </w:r>
      <w:r>
        <w:rPr>
          <w:b/>
        </w:rPr>
        <w:t xml:space="preserve">ь </w:t>
      </w:r>
      <w:r>
        <w:rPr>
          <w:b/>
          <w:spacing w:val="14"/>
        </w:rPr>
        <w:t xml:space="preserve">янова </w:t>
      </w:r>
      <w:r>
        <w:rPr>
          <w:b/>
          <w:spacing w:val="11"/>
        </w:rPr>
        <w:t xml:space="preserve">уха </w:t>
      </w:r>
      <w:r>
        <w:rPr>
          <w:b/>
          <w:spacing w:val="9"/>
        </w:rPr>
        <w:t xml:space="preserve">», </w:t>
      </w:r>
      <w:r>
        <w:rPr>
          <w:b/>
        </w:rPr>
        <w:t xml:space="preserve">« В </w:t>
      </w:r>
      <w:r>
        <w:rPr>
          <w:b/>
          <w:spacing w:val="9"/>
        </w:rPr>
        <w:t xml:space="preserve">ол </w:t>
      </w:r>
      <w:r>
        <w:rPr>
          <w:b/>
        </w:rPr>
        <w:t xml:space="preserve">к </w:t>
      </w:r>
      <w:r>
        <w:rPr>
          <w:b/>
          <w:spacing w:val="9"/>
        </w:rPr>
        <w:t>на</w:t>
      </w:r>
      <w:r>
        <w:rPr>
          <w:b/>
          <w:spacing w:val="16"/>
        </w:rPr>
        <w:t xml:space="preserve">псарне», </w:t>
      </w:r>
      <w:r>
        <w:rPr>
          <w:b/>
        </w:rPr>
        <w:t xml:space="preserve">« </w:t>
      </w:r>
      <w:r>
        <w:rPr>
          <w:b/>
          <w:spacing w:val="14"/>
        </w:rPr>
        <w:t xml:space="preserve">Свинь </w:t>
      </w:r>
      <w:r>
        <w:rPr>
          <w:b/>
        </w:rPr>
        <w:t xml:space="preserve">я </w:t>
      </w:r>
      <w:r>
        <w:rPr>
          <w:b/>
          <w:spacing w:val="12"/>
        </w:rPr>
        <w:t xml:space="preserve">под </w:t>
      </w:r>
      <w:r>
        <w:rPr>
          <w:b/>
          <w:spacing w:val="14"/>
        </w:rPr>
        <w:t xml:space="preserve">Дубом </w:t>
      </w:r>
      <w:r>
        <w:rPr>
          <w:b/>
        </w:rPr>
        <w:t xml:space="preserve">» </w:t>
      </w:r>
      <w:r>
        <w:t>и др. по выбору. Тематика басен И.А. Крылова. Сатирическое и нравоучительное в басне. Образный мир басен И.А.Крылова.</w:t>
      </w:r>
    </w:p>
    <w:p w:rsidR="00EB3432" w:rsidRDefault="00BF0D49" w:rsidP="00BB6059">
      <w:pPr>
        <w:spacing w:line="150" w:lineRule="exact"/>
      </w:pPr>
      <w:r>
        <w:t xml:space="preserve">СВ. Михалков. Басни: </w:t>
      </w:r>
      <w:r>
        <w:rPr>
          <w:b/>
        </w:rPr>
        <w:t xml:space="preserve">« </w:t>
      </w:r>
      <w:r>
        <w:rPr>
          <w:b/>
          <w:spacing w:val="15"/>
        </w:rPr>
        <w:t xml:space="preserve">Грибы», </w:t>
      </w:r>
      <w:r>
        <w:rPr>
          <w:b/>
        </w:rPr>
        <w:t xml:space="preserve">« З </w:t>
      </w:r>
      <w:r>
        <w:rPr>
          <w:b/>
          <w:spacing w:val="9"/>
        </w:rPr>
        <w:t xml:space="preserve">ер </w:t>
      </w:r>
      <w:r>
        <w:rPr>
          <w:b/>
          <w:spacing w:val="12"/>
        </w:rPr>
        <w:t xml:space="preserve">кал о». </w:t>
      </w:r>
      <w:r>
        <w:t>Тематика, проблематика.</w:t>
      </w:r>
    </w:p>
    <w:p w:rsidR="00EB3432" w:rsidRDefault="00BF0D49" w:rsidP="00BB6059">
      <w:pPr>
        <w:spacing w:line="203" w:lineRule="exact"/>
      </w:pPr>
      <w:r>
        <w:rPr>
          <w:i/>
        </w:rPr>
        <w:t>Теория литературы</w:t>
      </w:r>
      <w:r>
        <w:t>: басенный сюжет; мораль, аллегория, сравнение, гипербола.</w:t>
      </w:r>
    </w:p>
    <w:p w:rsidR="00EB3432" w:rsidRDefault="00BF0D49" w:rsidP="00BB6059">
      <w:pPr>
        <w:pStyle w:val="a3"/>
        <w:spacing w:line="242" w:lineRule="auto"/>
        <w:ind w:left="0" w:right="962" w:firstLine="549"/>
      </w:pPr>
      <w:r>
        <w:rPr>
          <w:i/>
        </w:rPr>
        <w:t xml:space="preserve">Развитие речи: </w:t>
      </w:r>
      <w:r>
        <w:t>различные типы чтения (в том числе чтение наизусть, конкурс на лучшее чтение, чтение по ролям); инсценирование басни.</w:t>
      </w:r>
    </w:p>
    <w:p w:rsidR="00EB3432" w:rsidRDefault="00BF0D49" w:rsidP="00BB6059">
      <w:pPr>
        <w:spacing w:line="203" w:lineRule="exact"/>
        <w:rPr>
          <w:sz w:val="18"/>
        </w:rPr>
      </w:pPr>
      <w:r>
        <w:rPr>
          <w:i/>
          <w:sz w:val="18"/>
        </w:rPr>
        <w:t>Связь с другими искусствами</w:t>
      </w:r>
      <w:r>
        <w:rPr>
          <w:sz w:val="18"/>
        </w:rPr>
        <w:t>: работа с иллюстрациями мультипликации басен И.А. Крылова.</w:t>
      </w:r>
    </w:p>
    <w:p w:rsidR="00EB3432" w:rsidRDefault="00BF0D49" w:rsidP="00BB6059">
      <w:pPr>
        <w:spacing w:line="206" w:lineRule="exact"/>
        <w:rPr>
          <w:sz w:val="18"/>
        </w:rPr>
      </w:pPr>
      <w:r>
        <w:rPr>
          <w:i/>
          <w:sz w:val="18"/>
        </w:rPr>
        <w:t xml:space="preserve">Краеведение: </w:t>
      </w:r>
      <w:r>
        <w:rPr>
          <w:sz w:val="18"/>
        </w:rPr>
        <w:t>заочная экскурсия («У памятника И.А. Крылову»); сбор материалов о баснописцах региона.</w:t>
      </w:r>
    </w:p>
    <w:p w:rsidR="00EB3432" w:rsidRDefault="00BF0D49" w:rsidP="00BB6059">
      <w:pPr>
        <w:spacing w:line="242" w:lineRule="auto"/>
        <w:ind w:right="604" w:firstLine="549"/>
        <w:rPr>
          <w:sz w:val="18"/>
        </w:rPr>
      </w:pPr>
      <w:r>
        <w:rPr>
          <w:i/>
          <w:sz w:val="18"/>
        </w:rPr>
        <w:t xml:space="preserve">Возможные виды внеурочной деятельности: </w:t>
      </w:r>
      <w:r>
        <w:rPr>
          <w:sz w:val="18"/>
        </w:rPr>
        <w:t xml:space="preserve">«В литературной гостиной» </w:t>
      </w:r>
      <w:r>
        <w:rPr>
          <w:sz w:val="24"/>
        </w:rPr>
        <w:t xml:space="preserve">– </w:t>
      </w:r>
      <w:r>
        <w:rPr>
          <w:sz w:val="18"/>
        </w:rPr>
        <w:t>конкурс на лучшую инсценировку басни; устный журнал «Дедушка Крылов».</w:t>
      </w:r>
    </w:p>
    <w:p w:rsidR="00BB6059" w:rsidRDefault="00BF0D49" w:rsidP="00BB6059">
      <w:pPr>
        <w:spacing w:line="244" w:lineRule="auto"/>
        <w:ind w:right="7155"/>
        <w:rPr>
          <w:b/>
          <w:sz w:val="18"/>
        </w:rPr>
      </w:pPr>
      <w:r>
        <w:rPr>
          <w:sz w:val="18"/>
        </w:rPr>
        <w:lastRenderedPageBreak/>
        <w:t xml:space="preserve">И з </w:t>
      </w:r>
      <w:r>
        <w:rPr>
          <w:b/>
          <w:sz w:val="18"/>
        </w:rPr>
        <w:t xml:space="preserve">л и т е р а т у р ы </w:t>
      </w:r>
      <w:r>
        <w:rPr>
          <w:sz w:val="18"/>
        </w:rPr>
        <w:t xml:space="preserve">X I X </w:t>
      </w:r>
      <w:r>
        <w:rPr>
          <w:b/>
          <w:sz w:val="18"/>
        </w:rPr>
        <w:t xml:space="preserve">в е к а </w:t>
      </w:r>
    </w:p>
    <w:p w:rsidR="00EB3432" w:rsidRDefault="00BF0D49" w:rsidP="00BB6059">
      <w:pPr>
        <w:spacing w:line="244" w:lineRule="auto"/>
        <w:ind w:right="7155"/>
        <w:rPr>
          <w:b/>
          <w:sz w:val="18"/>
        </w:rPr>
      </w:pPr>
      <w:r>
        <w:rPr>
          <w:b/>
          <w:sz w:val="18"/>
        </w:rPr>
        <w:t>А . С . П У Ш К И Н</w:t>
      </w:r>
    </w:p>
    <w:p w:rsidR="00EB3432" w:rsidRDefault="00BF0D49" w:rsidP="00BB6059">
      <w:pPr>
        <w:spacing w:line="198" w:lineRule="exact"/>
        <w:rPr>
          <w:sz w:val="18"/>
        </w:rPr>
      </w:pPr>
      <w:r>
        <w:rPr>
          <w:sz w:val="18"/>
        </w:rPr>
        <w:t>Краткиесведенияодетствеидетскихвпечатленияхпоэта.Пушкиникнига. А.С.ПушкининяняАрина</w:t>
      </w:r>
    </w:p>
    <w:p w:rsidR="00EB3432" w:rsidRDefault="00BF0D49" w:rsidP="00BB6059">
      <w:pPr>
        <w:ind w:right="588"/>
        <w:rPr>
          <w:sz w:val="18"/>
        </w:rPr>
      </w:pPr>
      <w:r>
        <w:rPr>
          <w:sz w:val="18"/>
        </w:rPr>
        <w:t xml:space="preserve">Родионовна. Стихотворение </w:t>
      </w:r>
      <w:r>
        <w:rPr>
          <w:rFonts w:ascii="Georgia" w:hAnsi="Georgia"/>
          <w:sz w:val="20"/>
        </w:rPr>
        <w:t xml:space="preserve">«Няне». </w:t>
      </w:r>
      <w:r>
        <w:rPr>
          <w:sz w:val="18"/>
        </w:rPr>
        <w:t xml:space="preserve">Образы природы в стихотворениях поэта </w:t>
      </w:r>
      <w:r>
        <w:rPr>
          <w:rFonts w:ascii="Georgia" w:hAnsi="Georgia"/>
          <w:sz w:val="20"/>
        </w:rPr>
        <w:t xml:space="preserve">«Зимняя дорога». «Сказка о мертвой царевне и о семи богатырях». </w:t>
      </w:r>
      <w:r>
        <w:rPr>
          <w:sz w:val="18"/>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Pr>
          <w:rFonts w:ascii="Georgia" w:hAnsi="Georgia"/>
          <w:sz w:val="20"/>
        </w:rPr>
        <w:t xml:space="preserve">«Руслан и Людмила» </w:t>
      </w:r>
      <w:r>
        <w:rPr>
          <w:sz w:val="18"/>
        </w:rPr>
        <w:t>(отрывок). Сказочные элементы. Богатство выразительныхсредств.</w:t>
      </w:r>
    </w:p>
    <w:p w:rsidR="00EB3432" w:rsidRDefault="00BF0D49" w:rsidP="009A52F4">
      <w:pPr>
        <w:ind w:right="1270"/>
        <w:rPr>
          <w:sz w:val="18"/>
        </w:rPr>
      </w:pPr>
      <w:r>
        <w:rPr>
          <w:i/>
          <w:sz w:val="18"/>
        </w:rPr>
        <w:t xml:space="preserve">Теория литературы: </w:t>
      </w:r>
      <w:r>
        <w:rPr>
          <w:sz w:val="18"/>
        </w:rPr>
        <w:t>первое представление о пейзажной лирике; риторическое обращение; фольклорные элементы.</w:t>
      </w:r>
    </w:p>
    <w:p w:rsidR="00EB3432" w:rsidRDefault="00BF0D49" w:rsidP="009A52F4">
      <w:pPr>
        <w:ind w:right="1120"/>
        <w:rPr>
          <w:sz w:val="18"/>
        </w:rPr>
      </w:pPr>
      <w:r>
        <w:rPr>
          <w:i/>
          <w:sz w:val="18"/>
        </w:rPr>
        <w:t xml:space="preserve">Развитие речи: </w:t>
      </w:r>
      <w:r>
        <w:rPr>
          <w:sz w:val="18"/>
        </w:rPr>
        <w:t>выразительное чтение, в том числе наизусть; письменный ответ на вопрос; рассказ о герое; словесное рисование.</w:t>
      </w:r>
    </w:p>
    <w:p w:rsidR="00EB3432" w:rsidRDefault="00BF0D49" w:rsidP="009A52F4">
      <w:pPr>
        <w:rPr>
          <w:sz w:val="18"/>
        </w:rPr>
      </w:pPr>
      <w:r>
        <w:rPr>
          <w:i/>
          <w:sz w:val="18"/>
        </w:rPr>
        <w:t xml:space="preserve">Связь с другими искусствами: </w:t>
      </w:r>
      <w:r>
        <w:rPr>
          <w:sz w:val="18"/>
        </w:rPr>
        <w:t>работа силлюстрациям портреты поэта. Кинематографические и музыкальные произведения на сюжеты сказок А.С. Пушкина.</w:t>
      </w:r>
    </w:p>
    <w:p w:rsidR="00EB3432" w:rsidRDefault="00BF0D49" w:rsidP="00BB6059">
      <w:pPr>
        <w:spacing w:line="207" w:lineRule="exact"/>
        <w:rPr>
          <w:sz w:val="18"/>
        </w:rPr>
      </w:pPr>
      <w:r>
        <w:rPr>
          <w:i/>
          <w:sz w:val="18"/>
        </w:rPr>
        <w:t xml:space="preserve">Краеведение: </w:t>
      </w:r>
      <w:r>
        <w:rPr>
          <w:sz w:val="18"/>
        </w:rPr>
        <w:t>литературная викторина («Пушкинские места в Москве и Петербурге»).</w:t>
      </w:r>
    </w:p>
    <w:p w:rsidR="00EB3432" w:rsidRDefault="00BF0D49" w:rsidP="009A52F4">
      <w:pPr>
        <w:ind w:right="1342"/>
        <w:rPr>
          <w:sz w:val="18"/>
        </w:rPr>
      </w:pPr>
      <w:r>
        <w:rPr>
          <w:i/>
          <w:sz w:val="18"/>
        </w:rPr>
        <w:t xml:space="preserve">Возможные формы внеурочной деятельности: </w:t>
      </w:r>
      <w:r>
        <w:rPr>
          <w:sz w:val="18"/>
        </w:rPr>
        <w:t>конкурс на лучшее знание сказок А.С. Пушкина, вечер пушкинской сказки.</w:t>
      </w:r>
    </w:p>
    <w:p w:rsidR="00EB3432" w:rsidRDefault="00BF0D49" w:rsidP="00BB6059">
      <w:pPr>
        <w:spacing w:line="186" w:lineRule="exact"/>
        <w:rPr>
          <w:b/>
          <w:sz w:val="18"/>
        </w:rPr>
      </w:pPr>
      <w:r>
        <w:rPr>
          <w:b/>
          <w:sz w:val="18"/>
        </w:rPr>
        <w:t xml:space="preserve">П о э з и я </w:t>
      </w:r>
      <w:r>
        <w:rPr>
          <w:sz w:val="18"/>
        </w:rPr>
        <w:t xml:space="preserve">X I X </w:t>
      </w:r>
      <w:r>
        <w:rPr>
          <w:b/>
          <w:sz w:val="18"/>
        </w:rPr>
        <w:t>в е к а о р о д н о й п р и р о д е</w:t>
      </w:r>
    </w:p>
    <w:p w:rsidR="00EB3432" w:rsidRDefault="00BF0D49" w:rsidP="00BB6059">
      <w:pPr>
        <w:spacing w:line="181" w:lineRule="exact"/>
        <w:rPr>
          <w:rFonts w:ascii="Georgia" w:hAnsi="Georgia"/>
          <w:sz w:val="20"/>
        </w:rPr>
      </w:pPr>
      <w:r>
        <w:rPr>
          <w:sz w:val="18"/>
        </w:rPr>
        <w:t xml:space="preserve">А.А. Ф е т . </w:t>
      </w:r>
      <w:r>
        <w:rPr>
          <w:rFonts w:ascii="Georgia" w:hAnsi="Georgia"/>
          <w:sz w:val="20"/>
        </w:rPr>
        <w:t>«Чудная картина...»</w:t>
      </w:r>
    </w:p>
    <w:p w:rsidR="00EB3432" w:rsidRDefault="00BF0D49" w:rsidP="00BB6059">
      <w:pPr>
        <w:spacing w:before="7" w:line="182" w:lineRule="auto"/>
        <w:ind w:firstLine="345"/>
        <w:rPr>
          <w:rFonts w:ascii="Georgia" w:hAnsi="Georgia"/>
          <w:sz w:val="20"/>
        </w:rPr>
      </w:pPr>
      <w:r>
        <w:rPr>
          <w:sz w:val="18"/>
        </w:rPr>
        <w:t xml:space="preserve">М . Ю . Л е р м о н т о в . </w:t>
      </w:r>
      <w:r>
        <w:rPr>
          <w:rFonts w:ascii="Georgia" w:hAnsi="Georgia"/>
          <w:sz w:val="20"/>
        </w:rPr>
        <w:t xml:space="preserve">«Когда волнуется желтеющая нива...» </w:t>
      </w:r>
      <w:r>
        <w:rPr>
          <w:sz w:val="18"/>
        </w:rPr>
        <w:t xml:space="preserve">Ф.И. Т ю т ч е в . </w:t>
      </w:r>
      <w:r>
        <w:rPr>
          <w:rFonts w:ascii="Georgia" w:hAnsi="Georgia"/>
          <w:sz w:val="20"/>
        </w:rPr>
        <w:t>«Есть в осени первоначальной... », «Весенние воды».</w:t>
      </w:r>
    </w:p>
    <w:p w:rsidR="00EB3432" w:rsidRDefault="00BF0D49" w:rsidP="00BB6059">
      <w:pPr>
        <w:spacing w:line="178" w:lineRule="exact"/>
        <w:rPr>
          <w:rFonts w:ascii="Georgia" w:hAnsi="Georgia"/>
          <w:sz w:val="20"/>
        </w:rPr>
      </w:pPr>
      <w:r>
        <w:rPr>
          <w:sz w:val="18"/>
        </w:rPr>
        <w:t xml:space="preserve">Е.А. Б а р а т ы н с к и й . </w:t>
      </w:r>
      <w:r>
        <w:rPr>
          <w:rFonts w:ascii="Georgia" w:hAnsi="Georgia"/>
          <w:sz w:val="20"/>
        </w:rPr>
        <w:t xml:space="preserve">«Весна, весна! как воздух чист!..» </w:t>
      </w:r>
      <w:r>
        <w:rPr>
          <w:sz w:val="18"/>
        </w:rPr>
        <w:t xml:space="preserve">И . З . С у р и к о в . </w:t>
      </w:r>
      <w:r>
        <w:rPr>
          <w:rFonts w:ascii="Georgia" w:hAnsi="Georgia"/>
          <w:sz w:val="20"/>
        </w:rPr>
        <w:t xml:space="preserve">«В ночном». </w:t>
      </w:r>
    </w:p>
    <w:p w:rsidR="00EB3432" w:rsidRDefault="00BF0D49" w:rsidP="00BB6059">
      <w:pPr>
        <w:spacing w:line="200" w:lineRule="exact"/>
        <w:rPr>
          <w:b/>
          <w:sz w:val="18"/>
        </w:rPr>
      </w:pPr>
      <w:r>
        <w:rPr>
          <w:b/>
          <w:sz w:val="18"/>
        </w:rPr>
        <w:t>М . Ю . Л Е Р М О Н Т О В</w:t>
      </w:r>
    </w:p>
    <w:p w:rsidR="00EB3432" w:rsidRDefault="00BF0D49" w:rsidP="00BB6059">
      <w:pPr>
        <w:spacing w:line="225" w:lineRule="exact"/>
        <w:rPr>
          <w:sz w:val="18"/>
        </w:rPr>
      </w:pPr>
      <w:r>
        <w:rPr>
          <w:sz w:val="18"/>
        </w:rPr>
        <w:t xml:space="preserve">Краткие сведения о детских годах писателя. Стихотворение </w:t>
      </w:r>
      <w:r>
        <w:rPr>
          <w:rFonts w:ascii="Georgia" w:hAnsi="Georgia"/>
          <w:sz w:val="20"/>
        </w:rPr>
        <w:t xml:space="preserve">«Бородино». </w:t>
      </w:r>
      <w:r>
        <w:rPr>
          <w:sz w:val="18"/>
        </w:rPr>
        <w:t>История создания стихотворения.</w:t>
      </w:r>
    </w:p>
    <w:p w:rsidR="00EB3432" w:rsidRDefault="00BF0D49" w:rsidP="00BB6059">
      <w:pPr>
        <w:ind w:right="1066"/>
        <w:rPr>
          <w:sz w:val="18"/>
        </w:rPr>
      </w:pPr>
      <w:r>
        <w:rPr>
          <w:sz w:val="18"/>
        </w:rPr>
        <w:t>Бородинская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EB3432" w:rsidRDefault="00BF0D49" w:rsidP="00BB6059">
      <w:pPr>
        <w:spacing w:line="206" w:lineRule="exact"/>
        <w:rPr>
          <w:sz w:val="18"/>
        </w:rPr>
      </w:pPr>
      <w:r>
        <w:rPr>
          <w:i/>
          <w:sz w:val="18"/>
        </w:rPr>
        <w:t>Теория литературы</w:t>
      </w:r>
      <w:r>
        <w:rPr>
          <w:sz w:val="18"/>
        </w:rPr>
        <w:t>: эпитет, сравнение, метафора (развитие представлений о тропах); звукопись.</w:t>
      </w:r>
    </w:p>
    <w:p w:rsidR="00EB3432" w:rsidRDefault="00BF0D49" w:rsidP="009A52F4">
      <w:pPr>
        <w:ind w:right="929"/>
        <w:rPr>
          <w:sz w:val="18"/>
        </w:rPr>
      </w:pPr>
      <w:r>
        <w:rPr>
          <w:i/>
          <w:sz w:val="18"/>
        </w:rPr>
        <w:t xml:space="preserve">Развитие речи: </w:t>
      </w:r>
      <w:r>
        <w:rPr>
          <w:sz w:val="18"/>
        </w:rPr>
        <w:t>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EB3432" w:rsidRDefault="00BF0D49" w:rsidP="009A52F4">
      <w:pPr>
        <w:spacing w:before="1"/>
        <w:ind w:right="1060"/>
        <w:rPr>
          <w:sz w:val="18"/>
        </w:rPr>
      </w:pPr>
      <w:r>
        <w:rPr>
          <w:i/>
          <w:sz w:val="18"/>
        </w:rPr>
        <w:t xml:space="preserve">Связь с другими искусствами: </w:t>
      </w:r>
      <w:r>
        <w:rPr>
          <w:sz w:val="18"/>
        </w:rPr>
        <w:t>портрет, работа с иллюстрациями, в том числе с материалами о Бородинской панораме в Москве.</w:t>
      </w:r>
    </w:p>
    <w:p w:rsidR="00EB3432" w:rsidRDefault="00BF0D49" w:rsidP="009A52F4">
      <w:pPr>
        <w:ind w:right="1545"/>
        <w:rPr>
          <w:sz w:val="18"/>
        </w:rPr>
      </w:pPr>
      <w:r>
        <w:rPr>
          <w:i/>
          <w:sz w:val="18"/>
        </w:rPr>
        <w:t xml:space="preserve">Краеведение: </w:t>
      </w:r>
      <w:r>
        <w:rPr>
          <w:sz w:val="18"/>
        </w:rPr>
        <w:t>литературная игра «Что? Где? Когда?» или викторина («Тарханы — Москва»; «На поле Бородина»).</w:t>
      </w:r>
    </w:p>
    <w:p w:rsidR="00EB3432" w:rsidRDefault="00BF0D49" w:rsidP="00BB6059">
      <w:pPr>
        <w:spacing w:before="5"/>
        <w:rPr>
          <w:b/>
          <w:sz w:val="18"/>
        </w:rPr>
      </w:pPr>
      <w:r>
        <w:rPr>
          <w:rFonts w:ascii="Arial" w:hAnsi="Arial"/>
          <w:sz w:val="18"/>
        </w:rPr>
        <w:t xml:space="preserve">Н.В. </w:t>
      </w:r>
      <w:r>
        <w:rPr>
          <w:b/>
          <w:sz w:val="18"/>
        </w:rPr>
        <w:t>Г О Г О Л Ь</w:t>
      </w:r>
    </w:p>
    <w:p w:rsidR="00EB3432" w:rsidRDefault="00BF0D49" w:rsidP="00BB6059">
      <w:pPr>
        <w:spacing w:before="2" w:line="237" w:lineRule="auto"/>
        <w:ind w:right="604"/>
        <w:rPr>
          <w:sz w:val="18"/>
        </w:rPr>
      </w:pPr>
      <w:r>
        <w:rPr>
          <w:sz w:val="18"/>
        </w:rPr>
        <w:t xml:space="preserve">Краткие сведения о писателе. Малороссия в жизни и судьбе Н.В. Гоголя. Повесть </w:t>
      </w:r>
      <w:r>
        <w:rPr>
          <w:rFonts w:ascii="Georgia" w:hAnsi="Georgia"/>
          <w:sz w:val="20"/>
        </w:rPr>
        <w:t xml:space="preserve">«Ночь перед Рождеством». </w:t>
      </w:r>
      <w:r>
        <w:rPr>
          <w:sz w:val="18"/>
        </w:rPr>
        <w:t>Отражение в повести славянских преданий и легенд; образы и события повести. Суеверие, злая сила, зло и добро в повести.</w:t>
      </w:r>
    </w:p>
    <w:p w:rsidR="00EB3432" w:rsidRDefault="00BF0D49" w:rsidP="00BB6059">
      <w:pPr>
        <w:spacing w:before="2"/>
        <w:ind w:right="835"/>
        <w:rPr>
          <w:sz w:val="18"/>
        </w:rPr>
      </w:pPr>
      <w:r>
        <w:rPr>
          <w:i/>
          <w:sz w:val="18"/>
        </w:rPr>
        <w:t xml:space="preserve">Теория литературы: </w:t>
      </w:r>
      <w:r>
        <w:rPr>
          <w:sz w:val="18"/>
        </w:rPr>
        <w:t>мифологические и фольклорные мотивы в художественном произведении; фантастика; сюжет; художественная деталь, портрет, речевая характеристика.</w:t>
      </w:r>
    </w:p>
    <w:p w:rsidR="00EB3432" w:rsidRDefault="00BF0D49" w:rsidP="00BB6059">
      <w:pPr>
        <w:spacing w:before="1"/>
        <w:ind w:right="835"/>
        <w:rPr>
          <w:sz w:val="18"/>
        </w:rPr>
      </w:pPr>
      <w:r>
        <w:rPr>
          <w:i/>
          <w:sz w:val="18"/>
        </w:rPr>
        <w:t xml:space="preserve">Развитие речи: </w:t>
      </w:r>
      <w:r>
        <w:rPr>
          <w:sz w:val="18"/>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EB3432" w:rsidRDefault="00BF0D49" w:rsidP="00BB6059">
      <w:pPr>
        <w:spacing w:line="206" w:lineRule="exact"/>
        <w:rPr>
          <w:sz w:val="18"/>
        </w:rPr>
      </w:pPr>
      <w:r>
        <w:rPr>
          <w:i/>
          <w:sz w:val="18"/>
        </w:rPr>
        <w:t>Связь с другими искусствами</w:t>
      </w:r>
      <w:r>
        <w:rPr>
          <w:sz w:val="18"/>
        </w:rPr>
        <w:t>: выставка «Различные издания повести Н.В. Гоголя».</w:t>
      </w:r>
    </w:p>
    <w:p w:rsidR="00EB3432" w:rsidRDefault="00BF0D49" w:rsidP="00BB6059">
      <w:pPr>
        <w:spacing w:before="2" w:line="207" w:lineRule="exact"/>
        <w:rPr>
          <w:sz w:val="18"/>
        </w:rPr>
      </w:pPr>
      <w:r>
        <w:rPr>
          <w:i/>
          <w:sz w:val="18"/>
        </w:rPr>
        <w:t xml:space="preserve">Краеведение: </w:t>
      </w:r>
      <w:r>
        <w:rPr>
          <w:sz w:val="18"/>
        </w:rPr>
        <w:t>литературная викторина «На родине Н.В. Гоголя».</w:t>
      </w:r>
    </w:p>
    <w:p w:rsidR="00EB3432" w:rsidRDefault="00BF0D49" w:rsidP="00BB6059">
      <w:pPr>
        <w:spacing w:line="206" w:lineRule="exact"/>
        <w:rPr>
          <w:sz w:val="18"/>
        </w:rPr>
      </w:pPr>
      <w:r>
        <w:rPr>
          <w:i/>
          <w:sz w:val="18"/>
        </w:rPr>
        <w:t>Возможные виды внеурочной деятельности</w:t>
      </w:r>
      <w:r>
        <w:rPr>
          <w:sz w:val="18"/>
        </w:rPr>
        <w:t>: написание сценария, инсценирование фрагментов повести.</w:t>
      </w:r>
    </w:p>
    <w:p w:rsidR="00EB3432" w:rsidRDefault="00BF0D49" w:rsidP="00BB6059">
      <w:pPr>
        <w:spacing w:line="206" w:lineRule="exact"/>
        <w:rPr>
          <w:sz w:val="18"/>
        </w:rPr>
      </w:pPr>
      <w:r>
        <w:rPr>
          <w:sz w:val="18"/>
        </w:rPr>
        <w:t>И.С. ТУРГЕНЕВ</w:t>
      </w:r>
    </w:p>
    <w:p w:rsidR="00EB3432" w:rsidRDefault="00BF0D49" w:rsidP="00BB6059">
      <w:pPr>
        <w:spacing w:line="207" w:lineRule="exact"/>
        <w:rPr>
          <w:sz w:val="18"/>
        </w:rPr>
      </w:pPr>
      <w:r>
        <w:rPr>
          <w:sz w:val="18"/>
        </w:rPr>
        <w:t>Детские впечатления И.С. Тургенева. Спасское-Лутовиново в представлениях и творческой биографии писателя.</w:t>
      </w:r>
    </w:p>
    <w:p w:rsidR="00EB3432" w:rsidRDefault="00BF0D49" w:rsidP="00BB6059">
      <w:pPr>
        <w:spacing w:before="1"/>
        <w:ind w:right="639"/>
      </w:pPr>
      <w:r>
        <w:rPr>
          <w:sz w:val="18"/>
        </w:rPr>
        <w:t xml:space="preserve">Рассказ </w:t>
      </w:r>
      <w:r>
        <w:t xml:space="preserve">«Муму» </w:t>
      </w:r>
      <w:r>
        <w:rPr>
          <w:sz w:val="18"/>
        </w:rPr>
        <w:t xml:space="preserve">и стихотворение в прозе </w:t>
      </w:r>
      <w:r>
        <w:t xml:space="preserve">«Воробей». </w:t>
      </w:r>
      <w:r>
        <w:rPr>
          <w:sz w:val="18"/>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t>«Русский язык».</w:t>
      </w:r>
    </w:p>
    <w:p w:rsidR="00EB3432" w:rsidRDefault="00BF0D49" w:rsidP="00BB6059">
      <w:pPr>
        <w:spacing w:before="93"/>
        <w:ind w:right="643"/>
        <w:rPr>
          <w:sz w:val="18"/>
        </w:rPr>
      </w:pPr>
      <w:r>
        <w:rPr>
          <w:i/>
          <w:sz w:val="18"/>
        </w:rPr>
        <w:t>Теория литературы</w:t>
      </w:r>
      <w:r>
        <w:rPr>
          <w:sz w:val="18"/>
        </w:rPr>
        <w:t>: рассказ; углубление представления о теме художественного произведения; стихотворение в прозе, эпитет, сравнение (развитие представлений).</w:t>
      </w:r>
    </w:p>
    <w:p w:rsidR="00EB3432" w:rsidRDefault="00BF0D49" w:rsidP="00BB6059">
      <w:pPr>
        <w:spacing w:before="2"/>
        <w:ind w:right="604"/>
        <w:rPr>
          <w:sz w:val="18"/>
        </w:rPr>
      </w:pPr>
      <w:r>
        <w:rPr>
          <w:i/>
          <w:sz w:val="18"/>
        </w:rPr>
        <w:t xml:space="preserve">Развитие речи: </w:t>
      </w:r>
      <w:r>
        <w:rPr>
          <w:sz w:val="18"/>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EB3432" w:rsidRDefault="00BF0D49" w:rsidP="00BB6059">
      <w:pPr>
        <w:spacing w:line="205" w:lineRule="exact"/>
        <w:rPr>
          <w:sz w:val="18"/>
        </w:rPr>
      </w:pPr>
      <w:r>
        <w:rPr>
          <w:i/>
          <w:sz w:val="18"/>
        </w:rPr>
        <w:t>Связь с другими искусствами</w:t>
      </w:r>
      <w:r>
        <w:rPr>
          <w:sz w:val="18"/>
        </w:rPr>
        <w:t>: работа с иллюстрациями, рисунки учащихся, экранизация рассказа И.С. Тургенева.</w:t>
      </w:r>
    </w:p>
    <w:p w:rsidR="00EB3432" w:rsidRDefault="00BF0D49" w:rsidP="00BB6059">
      <w:pPr>
        <w:spacing w:before="2" w:line="207" w:lineRule="exact"/>
        <w:rPr>
          <w:sz w:val="18"/>
        </w:rPr>
      </w:pPr>
      <w:r>
        <w:rPr>
          <w:i/>
          <w:sz w:val="18"/>
        </w:rPr>
        <w:t xml:space="preserve">Краеведение: </w:t>
      </w:r>
      <w:r>
        <w:rPr>
          <w:sz w:val="18"/>
        </w:rPr>
        <w:t>заочная литературно-краеведческая экскурсия «Спасское-Лутовиново».</w:t>
      </w:r>
    </w:p>
    <w:p w:rsidR="00EB3432" w:rsidRDefault="00BF0D49" w:rsidP="00BB6059">
      <w:pPr>
        <w:spacing w:line="206" w:lineRule="exact"/>
        <w:ind w:right="8719"/>
        <w:jc w:val="center"/>
        <w:rPr>
          <w:sz w:val="18"/>
        </w:rPr>
      </w:pPr>
      <w:r>
        <w:rPr>
          <w:sz w:val="18"/>
        </w:rPr>
        <w:t>Н.А. НЕКРАСОВ</w:t>
      </w:r>
    </w:p>
    <w:p w:rsidR="00EB3432" w:rsidRDefault="00BF0D49" w:rsidP="00BB6059">
      <w:pPr>
        <w:spacing w:line="252" w:lineRule="exact"/>
        <w:rPr>
          <w:sz w:val="18"/>
        </w:rPr>
      </w:pPr>
      <w:r>
        <w:rPr>
          <w:sz w:val="18"/>
        </w:rPr>
        <w:t xml:space="preserve">Детские впечатления поэта. Стихотворение </w:t>
      </w:r>
      <w:r>
        <w:t xml:space="preserve">«Крестьянские дети». </w:t>
      </w:r>
      <w:r>
        <w:rPr>
          <w:sz w:val="18"/>
        </w:rPr>
        <w:t>Основная тема и способы ее раскрытия.</w:t>
      </w:r>
    </w:p>
    <w:p w:rsidR="00EB3432" w:rsidRDefault="00BF0D49" w:rsidP="00BB6059">
      <w:pPr>
        <w:spacing w:before="1"/>
      </w:pPr>
      <w:r>
        <w:rPr>
          <w:sz w:val="18"/>
        </w:rPr>
        <w:t xml:space="preserve">Отношение автора к персонажам стихотворения. Стихотворение </w:t>
      </w:r>
      <w:r>
        <w:t>«Тройка».</w:t>
      </w:r>
    </w:p>
    <w:p w:rsidR="00EB3432" w:rsidRDefault="00BF0D49" w:rsidP="00BB6059">
      <w:pPr>
        <w:ind w:right="1229"/>
        <w:rPr>
          <w:sz w:val="18"/>
        </w:rPr>
      </w:pPr>
      <w:r>
        <w:rPr>
          <w:i/>
          <w:sz w:val="18"/>
        </w:rPr>
        <w:t>Теория литературы</w:t>
      </w:r>
      <w:r>
        <w:rPr>
          <w:sz w:val="18"/>
        </w:rPr>
        <w:t>: фольклорные элементы в художественном произведении; строфа; эпитет, сравнение (развитие представлений).</w:t>
      </w:r>
    </w:p>
    <w:p w:rsidR="00EB3432" w:rsidRDefault="00BF0D49" w:rsidP="00BB6059">
      <w:pPr>
        <w:spacing w:line="206" w:lineRule="exact"/>
        <w:rPr>
          <w:sz w:val="18"/>
        </w:rPr>
      </w:pPr>
      <w:r>
        <w:rPr>
          <w:i/>
          <w:sz w:val="18"/>
        </w:rPr>
        <w:t xml:space="preserve">Развитие речи: </w:t>
      </w:r>
      <w:r>
        <w:rPr>
          <w:sz w:val="18"/>
        </w:rPr>
        <w:t>выразительное чтение, рассказ о герое, работа со словарями.</w:t>
      </w:r>
    </w:p>
    <w:p w:rsidR="00EB3432" w:rsidRDefault="00BF0D49" w:rsidP="00BB6059">
      <w:pPr>
        <w:spacing w:before="2" w:line="205" w:lineRule="exact"/>
        <w:rPr>
          <w:sz w:val="18"/>
        </w:rPr>
      </w:pPr>
      <w:r>
        <w:rPr>
          <w:i/>
          <w:sz w:val="18"/>
        </w:rPr>
        <w:t>Связь с другими искусствами</w:t>
      </w:r>
      <w:r>
        <w:rPr>
          <w:sz w:val="18"/>
        </w:rPr>
        <w:t>: иллюстрации к поэме.</w:t>
      </w:r>
    </w:p>
    <w:p w:rsidR="00EB3432" w:rsidRDefault="00BF0D49" w:rsidP="00BB6059">
      <w:pPr>
        <w:spacing w:line="274" w:lineRule="exact"/>
        <w:rPr>
          <w:sz w:val="18"/>
        </w:rPr>
      </w:pPr>
      <w:r>
        <w:rPr>
          <w:i/>
          <w:sz w:val="18"/>
        </w:rPr>
        <w:t xml:space="preserve">Краеведение: </w:t>
      </w:r>
      <w:r>
        <w:rPr>
          <w:sz w:val="18"/>
        </w:rPr>
        <w:t>страницы устного журнала о Н.А. Некрасове. («Грешнево</w:t>
      </w:r>
      <w:r>
        <w:rPr>
          <w:sz w:val="24"/>
        </w:rPr>
        <w:t>–</w:t>
      </w:r>
      <w:r>
        <w:rPr>
          <w:sz w:val="18"/>
        </w:rPr>
        <w:t>Карабиха»).</w:t>
      </w:r>
    </w:p>
    <w:p w:rsidR="00EB3432" w:rsidRDefault="00BF0D49" w:rsidP="00BB6059">
      <w:pPr>
        <w:spacing w:before="4" w:line="206" w:lineRule="exact"/>
        <w:rPr>
          <w:sz w:val="18"/>
        </w:rPr>
      </w:pPr>
      <w:r>
        <w:rPr>
          <w:sz w:val="18"/>
        </w:rPr>
        <w:t>Л.Н. ТОЛСТОЙ</w:t>
      </w:r>
    </w:p>
    <w:p w:rsidR="00EB3432" w:rsidRDefault="00BF0D49" w:rsidP="00BB6059">
      <w:pPr>
        <w:spacing w:line="252" w:lineRule="exact"/>
      </w:pPr>
      <w:r>
        <w:rPr>
          <w:sz w:val="18"/>
        </w:rPr>
        <w:t xml:space="preserve">Сведения о писателе. Л.Н. Толстой в Ясной Поляне. Яснополянская школа. Рассказ </w:t>
      </w:r>
      <w:r>
        <w:t>«Кавказский пленник».</w:t>
      </w:r>
    </w:p>
    <w:p w:rsidR="00EB3432" w:rsidRDefault="00BF0D49" w:rsidP="00BB6059">
      <w:pPr>
        <w:spacing w:before="2"/>
        <w:rPr>
          <w:sz w:val="18"/>
        </w:rPr>
      </w:pPr>
      <w:r>
        <w:rPr>
          <w:sz w:val="18"/>
        </w:rPr>
        <w:t>Творческая история. Тема и основные проблемы: смысл жизни, справедливость; свобода, неволя в повести. Две</w:t>
      </w:r>
    </w:p>
    <w:p w:rsidR="00EB3432" w:rsidRDefault="00BF0D49" w:rsidP="00BB6059">
      <w:pPr>
        <w:ind w:right="835"/>
        <w:rPr>
          <w:sz w:val="18"/>
        </w:rPr>
      </w:pPr>
      <w:r>
        <w:rPr>
          <w:sz w:val="18"/>
        </w:rPr>
        <w:t>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w:t>
      </w:r>
    </w:p>
    <w:p w:rsidR="00EB3432" w:rsidRDefault="00BF0D49" w:rsidP="00BB6059">
      <w:pPr>
        <w:spacing w:line="206" w:lineRule="exact"/>
        <w:rPr>
          <w:sz w:val="18"/>
        </w:rPr>
      </w:pPr>
      <w:r>
        <w:rPr>
          <w:i/>
          <w:sz w:val="18"/>
        </w:rPr>
        <w:t xml:space="preserve">Теория литературы: </w:t>
      </w:r>
      <w:r>
        <w:rPr>
          <w:sz w:val="18"/>
        </w:rPr>
        <w:t>рассказ (развитие представлений); портрет; завязка, кульминация, развязка.</w:t>
      </w:r>
    </w:p>
    <w:p w:rsidR="00EB3432" w:rsidRDefault="00BF0D49" w:rsidP="00BB6059">
      <w:pPr>
        <w:spacing w:before="2"/>
        <w:ind w:right="1342"/>
        <w:rPr>
          <w:sz w:val="18"/>
        </w:rPr>
      </w:pPr>
      <w:r>
        <w:rPr>
          <w:i/>
          <w:sz w:val="18"/>
        </w:rPr>
        <w:t xml:space="preserve">Развитие речи: </w:t>
      </w:r>
      <w:r>
        <w:rPr>
          <w:sz w:val="18"/>
        </w:rPr>
        <w:t xml:space="preserve">различные виды чтения, письменный отзыв на эпизод, рассказ по плану, письменная формулировка </w:t>
      </w:r>
      <w:r>
        <w:rPr>
          <w:sz w:val="18"/>
        </w:rPr>
        <w:lastRenderedPageBreak/>
        <w:t>вывода, дискуссия.</w:t>
      </w:r>
    </w:p>
    <w:p w:rsidR="00EB3432" w:rsidRDefault="00BF0D49" w:rsidP="00BB6059">
      <w:pPr>
        <w:spacing w:line="206" w:lineRule="exact"/>
        <w:rPr>
          <w:sz w:val="18"/>
        </w:rPr>
      </w:pPr>
      <w:r>
        <w:rPr>
          <w:i/>
          <w:sz w:val="18"/>
        </w:rPr>
        <w:t>Связь с другими искусствами</w:t>
      </w:r>
      <w:r>
        <w:rPr>
          <w:sz w:val="18"/>
        </w:rPr>
        <w:t>: выставка-конкурс рисунков учащихся.</w:t>
      </w:r>
    </w:p>
    <w:p w:rsidR="00EB3432" w:rsidRDefault="00BF0D49" w:rsidP="00BB6059">
      <w:pPr>
        <w:spacing w:line="207" w:lineRule="exact"/>
        <w:rPr>
          <w:sz w:val="18"/>
        </w:rPr>
      </w:pPr>
      <w:r>
        <w:rPr>
          <w:i/>
          <w:sz w:val="18"/>
        </w:rPr>
        <w:t xml:space="preserve">Краеведение: </w:t>
      </w:r>
      <w:r>
        <w:rPr>
          <w:sz w:val="18"/>
        </w:rPr>
        <w:t>материалы к выставке о Л.Н. Толстом («Ясная Поляна»).</w:t>
      </w:r>
    </w:p>
    <w:p w:rsidR="00EB3432" w:rsidRDefault="00BF0D49" w:rsidP="00BB6059">
      <w:pPr>
        <w:spacing w:before="2" w:line="207" w:lineRule="exact"/>
        <w:rPr>
          <w:sz w:val="18"/>
        </w:rPr>
      </w:pPr>
      <w:r>
        <w:rPr>
          <w:sz w:val="18"/>
        </w:rPr>
        <w:t>А.П. ЧЕХОВ</w:t>
      </w:r>
    </w:p>
    <w:p w:rsidR="00EB3432" w:rsidRDefault="00BF0D49" w:rsidP="00BB6059">
      <w:pPr>
        <w:ind w:right="605"/>
        <w:rPr>
          <w:sz w:val="18"/>
        </w:rPr>
      </w:pPr>
      <w:r>
        <w:rPr>
          <w:sz w:val="18"/>
        </w:rPr>
        <w:t xml:space="preserve">Детские и юношеские годы писателя. Семья А.П. Чехова. Врач А.П. Чехов и писатель Антоша Чехонте. Книга в жизни А.П. Чехова. Рассказ </w:t>
      </w:r>
      <w:r>
        <w:t xml:space="preserve">«Злоумышленник»: </w:t>
      </w:r>
      <w:r>
        <w:rPr>
          <w:sz w:val="18"/>
        </w:rPr>
        <w:t>тема; приемы создания характеров и ситуаций; отношение писателя к персонажам. Жанровое своеобразие рассказа.</w:t>
      </w:r>
    </w:p>
    <w:p w:rsidR="00EB3432" w:rsidRDefault="00BF0D49" w:rsidP="00BB6059">
      <w:pPr>
        <w:ind w:right="856"/>
        <w:rPr>
          <w:sz w:val="18"/>
        </w:rPr>
      </w:pPr>
      <w:r>
        <w:rPr>
          <w:i/>
          <w:sz w:val="18"/>
        </w:rPr>
        <w:t>Теория литературы</w:t>
      </w:r>
      <w:r>
        <w:rPr>
          <w:sz w:val="18"/>
        </w:rPr>
        <w:t>: юмор (юмористическая ситуация), комическая ситуация, ирония; роль детали в создании художественного образа; антитеза, метафора, градация.</w:t>
      </w:r>
    </w:p>
    <w:p w:rsidR="00EB3432" w:rsidRDefault="00BF0D49" w:rsidP="00BB6059">
      <w:pPr>
        <w:ind w:right="1246"/>
        <w:rPr>
          <w:sz w:val="18"/>
        </w:rPr>
      </w:pPr>
      <w:r>
        <w:rPr>
          <w:i/>
          <w:sz w:val="18"/>
        </w:rPr>
        <w:t xml:space="preserve">Развитие речи: </w:t>
      </w:r>
      <w:r>
        <w:rPr>
          <w:sz w:val="18"/>
        </w:rPr>
        <w:t>чтение по ролям, пересказ юмористического произведения, отзыв об эпизоде, подготовка учащимися вопросов и заданий для экспресс-опроса.</w:t>
      </w:r>
    </w:p>
    <w:p w:rsidR="00EB3432" w:rsidRDefault="00BF0D49" w:rsidP="00BB6059">
      <w:pPr>
        <w:rPr>
          <w:sz w:val="18"/>
        </w:rPr>
      </w:pPr>
      <w:r>
        <w:rPr>
          <w:i/>
          <w:sz w:val="18"/>
        </w:rPr>
        <w:t>Связь с другими искусствами</w:t>
      </w:r>
      <w:r>
        <w:rPr>
          <w:sz w:val="18"/>
        </w:rPr>
        <w:t>: рисунки учащихся.</w:t>
      </w:r>
    </w:p>
    <w:p w:rsidR="00EB3432" w:rsidRDefault="00BF0D49" w:rsidP="00BB6059">
      <w:pPr>
        <w:rPr>
          <w:sz w:val="18"/>
        </w:rPr>
      </w:pPr>
      <w:r>
        <w:rPr>
          <w:i/>
          <w:sz w:val="18"/>
        </w:rPr>
        <w:t xml:space="preserve">Краеведение: </w:t>
      </w:r>
      <w:r>
        <w:rPr>
          <w:sz w:val="18"/>
        </w:rPr>
        <w:t>создание диафильма «По чеховским местам (Мелихово)».</w:t>
      </w:r>
    </w:p>
    <w:p w:rsidR="00EB3432" w:rsidRDefault="00BF0D49" w:rsidP="00BB6059">
      <w:pPr>
        <w:pStyle w:val="41"/>
        <w:spacing w:before="3" w:line="252" w:lineRule="exact"/>
        <w:ind w:left="0"/>
      </w:pPr>
      <w:r>
        <w:rPr>
          <w:sz w:val="18"/>
        </w:rPr>
        <w:t xml:space="preserve">Из </w:t>
      </w:r>
      <w:r>
        <w:t>л и т е р а т у р ы X X в е к а</w:t>
      </w:r>
    </w:p>
    <w:p w:rsidR="00EB3432" w:rsidRDefault="00BF0D49" w:rsidP="00BB6059">
      <w:pPr>
        <w:spacing w:line="205" w:lineRule="exact"/>
        <w:rPr>
          <w:sz w:val="18"/>
        </w:rPr>
      </w:pPr>
      <w:r>
        <w:rPr>
          <w:sz w:val="18"/>
        </w:rPr>
        <w:t>И.А. БУНИН</w:t>
      </w:r>
    </w:p>
    <w:p w:rsidR="00EB3432" w:rsidRDefault="00BF0D49" w:rsidP="00BB6059">
      <w:pPr>
        <w:pStyle w:val="a3"/>
        <w:ind w:left="0" w:right="888"/>
      </w:pPr>
      <w:r>
        <w:t xml:space="preserve">Детские годы </w:t>
      </w:r>
      <w:r>
        <w:rPr>
          <w:sz w:val="18"/>
        </w:rPr>
        <w:t xml:space="preserve">И.А. </w:t>
      </w:r>
      <w:r>
        <w:t xml:space="preserve">Бунина. Семейные традиции и их влияние на формирование личности. Книга в жизни </w:t>
      </w:r>
      <w:r>
        <w:rPr>
          <w:sz w:val="18"/>
        </w:rPr>
        <w:t xml:space="preserve">И.А. </w:t>
      </w:r>
      <w:r>
        <w:t xml:space="preserve">Бунин Стихотворение </w:t>
      </w:r>
      <w:r>
        <w:rPr>
          <w:sz w:val="20"/>
        </w:rPr>
        <w:t xml:space="preserve">«Густой зеленый ельник у дороги...»: </w:t>
      </w:r>
      <w:r>
        <w:t xml:space="preserve">тема природы и приемы ее реализации; художественное богатство стих творения; второй план в стихотворении. Рассказ </w:t>
      </w:r>
      <w:r>
        <w:rPr>
          <w:sz w:val="20"/>
        </w:rPr>
        <w:t xml:space="preserve">«В деревне: </w:t>
      </w:r>
      <w:r>
        <w:t>слияние с природой; нравственно-эмоциональное состояние персонажа.</w:t>
      </w:r>
    </w:p>
    <w:p w:rsidR="00EB3432" w:rsidRDefault="00BF0D49" w:rsidP="00BB6059">
      <w:pPr>
        <w:pStyle w:val="a3"/>
        <w:spacing w:line="251" w:lineRule="exact"/>
        <w:ind w:left="0"/>
      </w:pPr>
      <w:r>
        <w:t>Выразительные средства создания образов.</w:t>
      </w:r>
    </w:p>
    <w:p w:rsidR="00EB3432" w:rsidRDefault="00BF0D49" w:rsidP="00BB6059">
      <w:pPr>
        <w:pStyle w:val="a3"/>
        <w:ind w:left="0" w:right="610"/>
      </w:pPr>
      <w:r>
        <w:rPr>
          <w:i/>
        </w:rPr>
        <w:t>Теория литературы</w:t>
      </w:r>
      <w:r>
        <w:t>: стихотворение-размышление, образ-пейзаж, образы животных (развитие представлений).</w:t>
      </w:r>
    </w:p>
    <w:p w:rsidR="00EB3432" w:rsidRDefault="00BF0D49" w:rsidP="00BB6059">
      <w:pPr>
        <w:pStyle w:val="a3"/>
        <w:spacing w:before="1" w:line="252" w:lineRule="exact"/>
        <w:ind w:left="0"/>
      </w:pPr>
      <w:r>
        <w:rPr>
          <w:i/>
        </w:rPr>
        <w:t>Развитие речи</w:t>
      </w:r>
      <w:r>
        <w:t>: пересказ и чтение наизусть, цитатный план, письменный ответ на вопрос.</w:t>
      </w:r>
    </w:p>
    <w:p w:rsidR="00EB3432" w:rsidRDefault="00BF0D49" w:rsidP="00BB6059">
      <w:pPr>
        <w:pStyle w:val="a3"/>
        <w:spacing w:line="252" w:lineRule="exact"/>
        <w:ind w:left="0"/>
      </w:pPr>
      <w:r>
        <w:rPr>
          <w:i/>
        </w:rPr>
        <w:t xml:space="preserve">Краеведение: </w:t>
      </w:r>
      <w:r>
        <w:t>заочная литературно-краеведческая экскурсия «Литературный Орел».</w:t>
      </w:r>
    </w:p>
    <w:p w:rsidR="00EB3432" w:rsidRDefault="00BF0D49" w:rsidP="00BB6059">
      <w:pPr>
        <w:rPr>
          <w:sz w:val="18"/>
        </w:rPr>
      </w:pPr>
      <w:r>
        <w:rPr>
          <w:sz w:val="18"/>
        </w:rPr>
        <w:t>Л.Н. АНДРЕЕВ</w:t>
      </w:r>
    </w:p>
    <w:p w:rsidR="00EB3432" w:rsidRDefault="00BF0D49" w:rsidP="000578C3">
      <w:pPr>
        <w:pStyle w:val="a3"/>
        <w:ind w:left="0" w:right="585"/>
        <w:jc w:val="both"/>
      </w:pPr>
      <w:r>
        <w:t xml:space="preserve">Краткие сведения о писателе. Рассказ </w:t>
      </w:r>
      <w:r>
        <w:rPr>
          <w:rFonts w:ascii="Georgia" w:hAnsi="Georgia"/>
          <w:sz w:val="20"/>
        </w:rPr>
        <w:t xml:space="preserve">«Петька на даче»: </w:t>
      </w:r>
      <w: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Значениефинала.</w:t>
      </w:r>
    </w:p>
    <w:p w:rsidR="00EB3432" w:rsidRDefault="00BF0D49" w:rsidP="000578C3">
      <w:pPr>
        <w:spacing w:line="252" w:lineRule="exact"/>
      </w:pPr>
      <w:r>
        <w:rPr>
          <w:i/>
        </w:rPr>
        <w:t>Теория литературы</w:t>
      </w:r>
      <w:r>
        <w:t>: тема, эпизод, финал.</w:t>
      </w:r>
    </w:p>
    <w:p w:rsidR="00EB3432" w:rsidRDefault="00BF0D49" w:rsidP="000578C3">
      <w:pPr>
        <w:pStyle w:val="a3"/>
        <w:ind w:left="0" w:right="658"/>
      </w:pPr>
      <w:r>
        <w:rPr>
          <w:i/>
        </w:rPr>
        <w:t xml:space="preserve">Развитие речи: </w:t>
      </w:r>
      <w:r>
        <w:t>пересказ краткий, выборочный; составление вопросов; письменный ответ на вопрос.</w:t>
      </w:r>
    </w:p>
    <w:p w:rsidR="00EB3432" w:rsidRDefault="00BF0D49" w:rsidP="000578C3">
      <w:pPr>
        <w:spacing w:before="2" w:line="206" w:lineRule="exact"/>
        <w:rPr>
          <w:sz w:val="18"/>
        </w:rPr>
      </w:pPr>
      <w:r>
        <w:rPr>
          <w:sz w:val="18"/>
        </w:rPr>
        <w:t>А.И. КУПРИН</w:t>
      </w:r>
    </w:p>
    <w:p w:rsidR="00EB3432" w:rsidRDefault="00BF0D49" w:rsidP="000578C3">
      <w:pPr>
        <w:pStyle w:val="a3"/>
        <w:spacing w:line="252" w:lineRule="exact"/>
        <w:ind w:left="0"/>
      </w:pPr>
      <w:r>
        <w:t xml:space="preserve">Краткие сведения о писателе. Рассказ </w:t>
      </w:r>
      <w:r>
        <w:rPr>
          <w:sz w:val="20"/>
        </w:rPr>
        <w:t xml:space="preserve">«Золотой петух» </w:t>
      </w:r>
      <w:r>
        <w:t>Тема, особенности создания образа.</w:t>
      </w:r>
    </w:p>
    <w:p w:rsidR="00EB3432" w:rsidRDefault="00BF0D49" w:rsidP="000578C3">
      <w:pPr>
        <w:pStyle w:val="a3"/>
        <w:spacing w:before="1"/>
        <w:ind w:left="0" w:right="992"/>
      </w:pPr>
      <w:r>
        <w:rPr>
          <w:i/>
        </w:rPr>
        <w:t xml:space="preserve">Теория литературы: </w:t>
      </w:r>
      <w:r>
        <w:t>рассказ (расширение и углубление представлений); характеристика персонажа, портрет героя.</w:t>
      </w:r>
    </w:p>
    <w:p w:rsidR="00EB3432" w:rsidRDefault="00BF0D49" w:rsidP="000578C3">
      <w:pPr>
        <w:spacing w:before="1" w:line="252" w:lineRule="exact"/>
      </w:pPr>
      <w:r>
        <w:rPr>
          <w:i/>
        </w:rPr>
        <w:t xml:space="preserve">Развитие речи: </w:t>
      </w:r>
      <w:r>
        <w:t>пересказ от другого лица, отзыв об эпизоде.</w:t>
      </w:r>
    </w:p>
    <w:p w:rsidR="00EB3432" w:rsidRDefault="00BF0D49" w:rsidP="000578C3">
      <w:pPr>
        <w:spacing w:line="252" w:lineRule="exact"/>
      </w:pPr>
      <w:r>
        <w:rPr>
          <w:i/>
        </w:rPr>
        <w:t>Связь с другими искусствами</w:t>
      </w:r>
      <w:r>
        <w:t>: рисунки учащихся.</w:t>
      </w:r>
    </w:p>
    <w:p w:rsidR="00EB3432" w:rsidRDefault="00BF0D49" w:rsidP="000578C3">
      <w:pPr>
        <w:rPr>
          <w:sz w:val="18"/>
        </w:rPr>
      </w:pPr>
      <w:r>
        <w:rPr>
          <w:sz w:val="18"/>
        </w:rPr>
        <w:t>А.А. БЛОК</w:t>
      </w:r>
    </w:p>
    <w:p w:rsidR="00961CBA" w:rsidRDefault="00BF0D49" w:rsidP="00961CBA">
      <w:pPr>
        <w:pStyle w:val="a3"/>
        <w:ind w:left="0" w:right="661"/>
      </w:pPr>
      <w:r>
        <w:t xml:space="preserve">Детские впечатления </w:t>
      </w:r>
      <w:r>
        <w:rPr>
          <w:sz w:val="18"/>
        </w:rPr>
        <w:t xml:space="preserve">А. </w:t>
      </w:r>
      <w:r>
        <w:t xml:space="preserve">Блока. Книга в жизни юного </w:t>
      </w:r>
      <w:r>
        <w:rPr>
          <w:sz w:val="18"/>
        </w:rPr>
        <w:t xml:space="preserve">А. </w:t>
      </w:r>
      <w:r>
        <w:t>Блока. Блоковские места (Петербург, Шахматово)</w:t>
      </w:r>
    </w:p>
    <w:p w:rsidR="00EB3432" w:rsidRDefault="00BF0D49" w:rsidP="000578C3">
      <w:pPr>
        <w:spacing w:before="92"/>
        <w:ind w:right="587"/>
        <w:jc w:val="both"/>
      </w:pPr>
      <w:r>
        <w:t xml:space="preserve">Стихотворение </w:t>
      </w:r>
      <w:r>
        <w:rPr>
          <w:rFonts w:ascii="Georgia" w:hAnsi="Georgia"/>
          <w:sz w:val="20"/>
        </w:rPr>
        <w:t xml:space="preserve">«Летний вечер»: </w:t>
      </w:r>
      <w:r>
        <w:t xml:space="preserve">умение чувствовать красоту природы и сопереживать ей; стихотворение </w:t>
      </w:r>
      <w:r>
        <w:rPr>
          <w:rFonts w:ascii="Georgia" w:hAnsi="Georgia"/>
          <w:sz w:val="20"/>
        </w:rPr>
        <w:t xml:space="preserve">«Полный месяц над лугом...»: </w:t>
      </w:r>
      <w:r>
        <w:t>образная система, художественное своеобразие стихотворения.</w:t>
      </w:r>
    </w:p>
    <w:p w:rsidR="00EB3432" w:rsidRDefault="00BF0D49" w:rsidP="000578C3">
      <w:r>
        <w:rPr>
          <w:i/>
        </w:rPr>
        <w:t>Теория литературы</w:t>
      </w:r>
      <w:r>
        <w:t>: антитеза.</w:t>
      </w:r>
    </w:p>
    <w:p w:rsidR="00EB3432" w:rsidRDefault="00BF0D49" w:rsidP="000578C3">
      <w:pPr>
        <w:pStyle w:val="a3"/>
        <w:spacing w:before="1"/>
        <w:ind w:left="0" w:right="1711"/>
      </w:pPr>
      <w:r>
        <w:rPr>
          <w:i/>
        </w:rPr>
        <w:t xml:space="preserve">Развитие речи: </w:t>
      </w:r>
      <w:r>
        <w:t>выразительное чтение, рассказ с использованием ключевых слов, альтернативное изложение.</w:t>
      </w:r>
    </w:p>
    <w:p w:rsidR="00EB3432" w:rsidRDefault="00BF0D49" w:rsidP="000578C3">
      <w:pPr>
        <w:pStyle w:val="a3"/>
        <w:spacing w:before="1" w:line="241" w:lineRule="exact"/>
        <w:ind w:left="0"/>
      </w:pPr>
      <w:r>
        <w:rPr>
          <w:i/>
        </w:rPr>
        <w:t xml:space="preserve">Краеведение: </w:t>
      </w:r>
      <w:r>
        <w:t>подбор материала о блоковском Петербурге и имении Шахматово.</w:t>
      </w:r>
    </w:p>
    <w:p w:rsidR="00EB3432" w:rsidRDefault="00BF0D49" w:rsidP="000578C3">
      <w:pPr>
        <w:spacing w:line="189" w:lineRule="exact"/>
        <w:rPr>
          <w:sz w:val="18"/>
        </w:rPr>
      </w:pPr>
      <w:r>
        <w:rPr>
          <w:sz w:val="18"/>
        </w:rPr>
        <w:t>С.А. ЕСЕНИН</w:t>
      </w:r>
    </w:p>
    <w:p w:rsidR="00EB3432" w:rsidRDefault="00BF0D49" w:rsidP="000578C3">
      <w:pPr>
        <w:spacing w:line="242" w:lineRule="auto"/>
        <w:ind w:right="955"/>
      </w:pPr>
      <w:r>
        <w:t xml:space="preserve">Детские годы С. Есенина. В есенинском Константинове. Стихотворения: </w:t>
      </w:r>
      <w:r>
        <w:rPr>
          <w:sz w:val="20"/>
        </w:rPr>
        <w:t xml:space="preserve">«Ты запой мне ту песню, что прежде...», «Поет зима </w:t>
      </w:r>
      <w:r>
        <w:rPr>
          <w:rFonts w:ascii="Arial" w:hAnsi="Arial"/>
          <w:sz w:val="24"/>
        </w:rPr>
        <w:t xml:space="preserve">– </w:t>
      </w:r>
      <w:r>
        <w:rPr>
          <w:sz w:val="20"/>
        </w:rPr>
        <w:t xml:space="preserve">аукает... », «Нивы сжаты, рощи голы... » </w:t>
      </w:r>
      <w:r>
        <w:rPr>
          <w:rFonts w:ascii="Arial" w:hAnsi="Arial"/>
          <w:sz w:val="24"/>
        </w:rPr>
        <w:t>–</w:t>
      </w:r>
      <w:r>
        <w:t>по выбору. Единство человека и природы. Малая и большая родина.</w:t>
      </w:r>
    </w:p>
    <w:p w:rsidR="00EB3432" w:rsidRDefault="00BF0D49" w:rsidP="000578C3">
      <w:pPr>
        <w:pStyle w:val="a3"/>
        <w:spacing w:line="242" w:lineRule="auto"/>
        <w:ind w:left="0" w:right="586"/>
      </w:pPr>
      <w:r>
        <w:rPr>
          <w:i/>
        </w:rPr>
        <w:t>Теория литературы</w:t>
      </w:r>
      <w:r>
        <w:t>: эпитет, метафора, сравнение, олицетворение (развитие представлений о понятиях).</w:t>
      </w:r>
    </w:p>
    <w:p w:rsidR="00EB3432" w:rsidRDefault="00BF0D49" w:rsidP="000578C3">
      <w:pPr>
        <w:spacing w:line="248" w:lineRule="exact"/>
      </w:pPr>
      <w:r>
        <w:rPr>
          <w:i/>
        </w:rPr>
        <w:t xml:space="preserve">Развитие речи: </w:t>
      </w:r>
      <w:r>
        <w:t>чтение наизусть, цитатный план.</w:t>
      </w:r>
    </w:p>
    <w:p w:rsidR="00EB3432" w:rsidRDefault="00BF0D49" w:rsidP="000578C3">
      <w:pPr>
        <w:spacing w:line="256" w:lineRule="exact"/>
        <w:ind w:right="2148"/>
      </w:pPr>
      <w:r>
        <w:rPr>
          <w:i/>
        </w:rPr>
        <w:t>Связь с другими искусствами</w:t>
      </w:r>
      <w:r>
        <w:t>: работа с иллюстрациями, художественными и документальными фотографиями.</w:t>
      </w:r>
    </w:p>
    <w:p w:rsidR="00EB3432" w:rsidRDefault="00BF0D49" w:rsidP="000578C3">
      <w:pPr>
        <w:pStyle w:val="a3"/>
        <w:spacing w:line="168" w:lineRule="exact"/>
        <w:ind w:left="0"/>
      </w:pPr>
      <w:r>
        <w:rPr>
          <w:i/>
        </w:rPr>
        <w:t xml:space="preserve">Краеведение: </w:t>
      </w:r>
      <w:r>
        <w:t xml:space="preserve">заочная литературно-краеведческая экскурсия «Константиново </w:t>
      </w:r>
      <w:r>
        <w:rPr>
          <w:sz w:val="24"/>
        </w:rPr>
        <w:t xml:space="preserve">– </w:t>
      </w:r>
      <w:r>
        <w:t>Москва».</w:t>
      </w:r>
    </w:p>
    <w:p w:rsidR="00EB3432" w:rsidRDefault="00BF0D49" w:rsidP="000578C3">
      <w:pPr>
        <w:spacing w:line="178" w:lineRule="exact"/>
        <w:rPr>
          <w:sz w:val="18"/>
        </w:rPr>
      </w:pPr>
      <w:r>
        <w:rPr>
          <w:sz w:val="18"/>
        </w:rPr>
        <w:t>А.П. ПЛАТОНОВ</w:t>
      </w:r>
    </w:p>
    <w:p w:rsidR="00EB3432" w:rsidRDefault="00BF0D49" w:rsidP="000578C3">
      <w:pPr>
        <w:pStyle w:val="a3"/>
        <w:spacing w:line="242" w:lineRule="auto"/>
        <w:ind w:left="0"/>
      </w:pPr>
      <w:r>
        <w:t xml:space="preserve">Краткие биографические сведения о писателе. Рассказ </w:t>
      </w:r>
      <w:r>
        <w:rPr>
          <w:rFonts w:ascii="Georgia" w:hAnsi="Georgia"/>
          <w:sz w:val="20"/>
        </w:rPr>
        <w:t xml:space="preserve">«Никита». </w:t>
      </w:r>
      <w:r>
        <w:t>Тема рассказа. Мир глазами ребенка (беда и радость; злое и доброе начало в окружающем мире); образ Никиты.</w:t>
      </w:r>
    </w:p>
    <w:p w:rsidR="00EB3432" w:rsidRDefault="00BF0D49" w:rsidP="000578C3">
      <w:pPr>
        <w:pStyle w:val="a3"/>
        <w:spacing w:line="242" w:lineRule="auto"/>
        <w:ind w:left="0" w:right="521"/>
      </w:pPr>
      <w:r>
        <w:rPr>
          <w:i/>
        </w:rPr>
        <w:t>Развитие речи</w:t>
      </w:r>
      <w:r>
        <w:t>: рассказ о писателе, художественный пересказ фрагмента, составление словаря для характеристики предметов и явлений.</w:t>
      </w:r>
    </w:p>
    <w:p w:rsidR="00EB3432" w:rsidRDefault="00BF0D49" w:rsidP="000578C3">
      <w:pPr>
        <w:spacing w:line="237" w:lineRule="exact"/>
      </w:pPr>
      <w:r>
        <w:rPr>
          <w:i/>
        </w:rPr>
        <w:t>Связь с другими искусствами</w:t>
      </w:r>
      <w:r>
        <w:t>: рисунки учащихся.</w:t>
      </w:r>
    </w:p>
    <w:p w:rsidR="00EB3432" w:rsidRDefault="00BF0D49" w:rsidP="000578C3">
      <w:pPr>
        <w:spacing w:line="191" w:lineRule="exact"/>
        <w:rPr>
          <w:sz w:val="18"/>
        </w:rPr>
      </w:pPr>
      <w:r>
        <w:rPr>
          <w:sz w:val="18"/>
        </w:rPr>
        <w:t>П.П. БАЖОВ</w:t>
      </w:r>
    </w:p>
    <w:p w:rsidR="00EB3432" w:rsidRDefault="00BF0D49" w:rsidP="000578C3">
      <w:pPr>
        <w:pStyle w:val="a3"/>
        <w:ind w:left="0" w:right="604"/>
      </w:pPr>
      <w:r>
        <w:lastRenderedPageBreak/>
        <w:t xml:space="preserve">Краткие сведения о писателе. Сказ </w:t>
      </w:r>
      <w:r>
        <w:rPr>
          <w:rFonts w:ascii="Georgia" w:hAnsi="Georgia"/>
          <w:sz w:val="20"/>
        </w:rPr>
        <w:t xml:space="preserve">«Каменный цветок». </w:t>
      </w:r>
      <w:r>
        <w:t>Человек труда в сказе П.П. Бажова (труд и мастерство, вдохновение). Приемы создания художественного образа.</w:t>
      </w:r>
    </w:p>
    <w:p w:rsidR="00EB3432" w:rsidRDefault="00BF0D49" w:rsidP="000578C3">
      <w:pPr>
        <w:spacing w:line="251" w:lineRule="exact"/>
      </w:pPr>
      <w:r>
        <w:rPr>
          <w:i/>
        </w:rPr>
        <w:t>Теория литературы</w:t>
      </w:r>
      <w:r>
        <w:t>: сказ, отличие сказа от сказки, герой повествования, афоризм.</w:t>
      </w:r>
    </w:p>
    <w:p w:rsidR="00EB3432" w:rsidRDefault="00BF0D49" w:rsidP="000578C3">
      <w:pPr>
        <w:ind w:right="865"/>
        <w:rPr>
          <w:rFonts w:ascii="Georgia" w:hAnsi="Georgia"/>
          <w:sz w:val="20"/>
        </w:rPr>
      </w:pPr>
      <w:r>
        <w:rPr>
          <w:rFonts w:ascii="Georgia" w:hAnsi="Georgia"/>
          <w:i/>
          <w:sz w:val="20"/>
        </w:rPr>
        <w:t xml:space="preserve">Развитие речи: </w:t>
      </w:r>
      <w:r>
        <w:rPr>
          <w:rFonts w:ascii="Georgia" w:hAnsi="Georgia"/>
          <w:sz w:val="20"/>
        </w:rPr>
        <w:t>пересказ от другого лица, отзыв об эпизоде. Связь с другими искусствами: рисунки учащихся.</w:t>
      </w:r>
    </w:p>
    <w:p w:rsidR="00EB3432" w:rsidRDefault="00BF0D49" w:rsidP="000578C3">
      <w:pPr>
        <w:spacing w:line="226" w:lineRule="exact"/>
        <w:rPr>
          <w:rFonts w:ascii="Georgia" w:hAnsi="Georgia"/>
          <w:sz w:val="20"/>
        </w:rPr>
      </w:pPr>
      <w:r>
        <w:rPr>
          <w:rFonts w:ascii="Georgia" w:hAnsi="Georgia"/>
          <w:i/>
          <w:sz w:val="20"/>
        </w:rPr>
        <w:t xml:space="preserve">Краеведение: </w:t>
      </w:r>
      <w:r>
        <w:rPr>
          <w:rFonts w:ascii="Georgia" w:hAnsi="Georgia"/>
          <w:sz w:val="20"/>
        </w:rPr>
        <w:t>Екатеринбург П.П. Бажова.</w:t>
      </w:r>
    </w:p>
    <w:p w:rsidR="00EB3432" w:rsidRDefault="00BF0D49" w:rsidP="000578C3">
      <w:pPr>
        <w:spacing w:line="225" w:lineRule="exact"/>
        <w:rPr>
          <w:rFonts w:ascii="Georgia" w:hAnsi="Georgia"/>
          <w:sz w:val="20"/>
        </w:rPr>
      </w:pPr>
      <w:r>
        <w:rPr>
          <w:sz w:val="18"/>
        </w:rPr>
        <w:t xml:space="preserve">Н.Н. </w:t>
      </w:r>
      <w:r>
        <w:rPr>
          <w:rFonts w:ascii="Georgia" w:hAnsi="Georgia"/>
          <w:sz w:val="20"/>
        </w:rPr>
        <w:t>НОСОВ</w:t>
      </w:r>
    </w:p>
    <w:p w:rsidR="00EB3432" w:rsidRDefault="00BF0D49" w:rsidP="000578C3">
      <w:pPr>
        <w:spacing w:line="251" w:lineRule="exact"/>
        <w:rPr>
          <w:sz w:val="20"/>
        </w:rPr>
      </w:pPr>
      <w:r>
        <w:rPr>
          <w:sz w:val="20"/>
        </w:rPr>
        <w:t xml:space="preserve">Краткие сведения о писателе. Рассказ </w:t>
      </w:r>
      <w:r>
        <w:t xml:space="preserve">«Три охотника»: </w:t>
      </w:r>
      <w:r>
        <w:rPr>
          <w:sz w:val="20"/>
        </w:rPr>
        <w:t>тема, система образов.</w:t>
      </w:r>
    </w:p>
    <w:p w:rsidR="00EB3432" w:rsidRDefault="00BF0D49" w:rsidP="000578C3">
      <w:pPr>
        <w:rPr>
          <w:rFonts w:ascii="Georgia" w:hAnsi="Georgia"/>
          <w:sz w:val="20"/>
        </w:rPr>
      </w:pPr>
      <w:r>
        <w:rPr>
          <w:rFonts w:ascii="Georgia" w:hAnsi="Georgia"/>
          <w:i/>
          <w:sz w:val="20"/>
        </w:rPr>
        <w:t>Развитие речи</w:t>
      </w:r>
      <w:r>
        <w:rPr>
          <w:rFonts w:ascii="Georgia" w:hAnsi="Georgia"/>
          <w:sz w:val="20"/>
        </w:rPr>
        <w:t>: пересказ.</w:t>
      </w:r>
    </w:p>
    <w:p w:rsidR="00EB3432" w:rsidRDefault="00BF0D49" w:rsidP="000578C3">
      <w:pPr>
        <w:spacing w:line="225" w:lineRule="exact"/>
        <w:rPr>
          <w:rFonts w:ascii="Georgia" w:hAnsi="Georgia"/>
          <w:sz w:val="20"/>
        </w:rPr>
      </w:pPr>
      <w:r>
        <w:rPr>
          <w:rFonts w:ascii="Georgia" w:hAnsi="Georgia"/>
          <w:sz w:val="20"/>
        </w:rPr>
        <w:t>Е.И. НОСОВ</w:t>
      </w:r>
    </w:p>
    <w:p w:rsidR="00EB3432" w:rsidRDefault="00BF0D49" w:rsidP="000578C3">
      <w:pPr>
        <w:spacing w:line="251" w:lineRule="exact"/>
        <w:rPr>
          <w:sz w:val="20"/>
        </w:rPr>
      </w:pPr>
      <w:r>
        <w:rPr>
          <w:sz w:val="20"/>
        </w:rPr>
        <w:t xml:space="preserve">Краткие сведения о писателе. Рассказ </w:t>
      </w:r>
      <w:r>
        <w:t xml:space="preserve">«Как патефон петуха от смерти спас». </w:t>
      </w:r>
      <w:r>
        <w:rPr>
          <w:sz w:val="20"/>
        </w:rPr>
        <w:t>Добро и доброта.</w:t>
      </w:r>
    </w:p>
    <w:p w:rsidR="00EB3432" w:rsidRDefault="00BF0D49" w:rsidP="000578C3">
      <w:pPr>
        <w:ind w:right="1532"/>
        <w:rPr>
          <w:sz w:val="20"/>
        </w:rPr>
      </w:pPr>
      <w:r>
        <w:rPr>
          <w:sz w:val="20"/>
        </w:rPr>
        <w:t>Мир глазами ребенка; юмористическое и лирическое в рассказе. Воспитание чувства милосердия, сострадания, участия, заботы о беззащитном.</w:t>
      </w:r>
    </w:p>
    <w:p w:rsidR="00EB3432" w:rsidRDefault="00BF0D49" w:rsidP="000578C3">
      <w:pPr>
        <w:rPr>
          <w:rFonts w:ascii="Georgia" w:hAnsi="Georgia"/>
          <w:sz w:val="20"/>
        </w:rPr>
      </w:pPr>
      <w:r>
        <w:rPr>
          <w:rFonts w:ascii="Georgia" w:hAnsi="Georgia"/>
          <w:i/>
          <w:sz w:val="20"/>
        </w:rPr>
        <w:t>Теория литературы</w:t>
      </w:r>
      <w:r>
        <w:rPr>
          <w:rFonts w:ascii="Georgia" w:hAnsi="Georgia"/>
          <w:sz w:val="20"/>
        </w:rPr>
        <w:t>: юмор (развитие представлений).</w:t>
      </w:r>
    </w:p>
    <w:p w:rsidR="00EB3432" w:rsidRDefault="00BF0D49" w:rsidP="000578C3">
      <w:pPr>
        <w:rPr>
          <w:rFonts w:ascii="Georgia" w:hAnsi="Georgia"/>
          <w:sz w:val="20"/>
        </w:rPr>
      </w:pPr>
      <w:r>
        <w:rPr>
          <w:rFonts w:ascii="Georgia" w:hAnsi="Georgia"/>
          <w:i/>
          <w:sz w:val="20"/>
        </w:rPr>
        <w:t xml:space="preserve">Развитие речи: </w:t>
      </w:r>
      <w:r>
        <w:rPr>
          <w:rFonts w:ascii="Georgia" w:hAnsi="Georgia"/>
          <w:sz w:val="20"/>
        </w:rPr>
        <w:t>пересказ (краткий и от другого лица), письменный ответ на вопрос, инсценированное чтение.</w:t>
      </w:r>
    </w:p>
    <w:p w:rsidR="00EB3432" w:rsidRDefault="00BF0D49" w:rsidP="000578C3">
      <w:pPr>
        <w:spacing w:line="226" w:lineRule="exact"/>
        <w:rPr>
          <w:rFonts w:ascii="Georgia" w:hAnsi="Georgia"/>
          <w:sz w:val="20"/>
        </w:rPr>
      </w:pPr>
      <w:r>
        <w:rPr>
          <w:rFonts w:ascii="Georgia" w:hAnsi="Georgia"/>
          <w:i/>
          <w:sz w:val="20"/>
        </w:rPr>
        <w:t>Возможные виды внеурочной деятельности</w:t>
      </w:r>
      <w:r>
        <w:rPr>
          <w:rFonts w:ascii="Georgia" w:hAnsi="Georgia"/>
          <w:sz w:val="20"/>
        </w:rPr>
        <w:t>: инсценирование.</w:t>
      </w:r>
    </w:p>
    <w:p w:rsidR="00EB3432" w:rsidRDefault="00BF0D49" w:rsidP="000578C3">
      <w:pPr>
        <w:rPr>
          <w:rFonts w:ascii="Georgia" w:hAnsi="Georgia"/>
          <w:b/>
          <w:sz w:val="20"/>
        </w:rPr>
      </w:pPr>
      <w:r>
        <w:rPr>
          <w:rFonts w:ascii="Georgia" w:hAnsi="Georgia"/>
          <w:b/>
          <w:sz w:val="20"/>
        </w:rPr>
        <w:t>Р о д н а я п р и р о д а в п р о и з в е д е н и я х п и с а т е л е й X X в е к а</w:t>
      </w:r>
    </w:p>
    <w:p w:rsidR="00EB3432" w:rsidRDefault="00BF0D49" w:rsidP="000578C3">
      <w:pPr>
        <w:spacing w:line="235" w:lineRule="auto"/>
        <w:ind w:right="4710"/>
      </w:pPr>
      <w:r>
        <w:rPr>
          <w:rFonts w:ascii="Georgia" w:hAnsi="Georgia"/>
          <w:sz w:val="20"/>
        </w:rPr>
        <w:t xml:space="preserve">Час поэзии «Поэзия и проза XX века о родной природе»: В.Ф. Б о к о в . </w:t>
      </w:r>
      <w:r>
        <w:t>«Поклон »;</w:t>
      </w:r>
    </w:p>
    <w:p w:rsidR="00EB3432" w:rsidRDefault="00BF0D49" w:rsidP="000578C3">
      <w:pPr>
        <w:ind w:right="6438"/>
      </w:pPr>
      <w:r>
        <w:rPr>
          <w:rFonts w:ascii="Georgia" w:hAnsi="Georgia"/>
          <w:sz w:val="20"/>
        </w:rPr>
        <w:t xml:space="preserve">Н.М. Р у б ц о в . </w:t>
      </w:r>
      <w:r>
        <w:t xml:space="preserve">«В осеннем лесу »; </w:t>
      </w:r>
      <w:r>
        <w:rPr>
          <w:rFonts w:ascii="Georgia" w:hAnsi="Georgia"/>
          <w:sz w:val="20"/>
        </w:rPr>
        <w:t xml:space="preserve">Р. Г. Г а м з а т о в . </w:t>
      </w:r>
      <w:r>
        <w:t xml:space="preserve">«Песня соловья »; </w:t>
      </w:r>
      <w:r>
        <w:rPr>
          <w:rFonts w:ascii="Georgia" w:hAnsi="Georgia"/>
          <w:sz w:val="20"/>
        </w:rPr>
        <w:t xml:space="preserve">В.И. Б е л о в . </w:t>
      </w:r>
      <w:r>
        <w:t>«Весенняя ночь»;</w:t>
      </w:r>
    </w:p>
    <w:p w:rsidR="00EB3432" w:rsidRDefault="00BF0D49" w:rsidP="000578C3">
      <w:pPr>
        <w:spacing w:line="233" w:lineRule="exact"/>
        <w:rPr>
          <w:rFonts w:ascii="Georgia" w:hAnsi="Georgia"/>
          <w:sz w:val="20"/>
        </w:rPr>
      </w:pPr>
      <w:r>
        <w:rPr>
          <w:rFonts w:ascii="Georgia" w:hAnsi="Georgia"/>
          <w:sz w:val="20"/>
        </w:rPr>
        <w:t xml:space="preserve">В.Г. Ра с п у т и н. </w:t>
      </w:r>
      <w:r>
        <w:t xml:space="preserve">«Век живи — век люби» </w:t>
      </w:r>
      <w:r>
        <w:rPr>
          <w:rFonts w:ascii="Georgia" w:hAnsi="Georgia"/>
          <w:sz w:val="20"/>
        </w:rPr>
        <w:t>(отрывок).</w:t>
      </w:r>
    </w:p>
    <w:p w:rsidR="00EB3432" w:rsidRDefault="00BF0D49" w:rsidP="000578C3">
      <w:pPr>
        <w:spacing w:line="202" w:lineRule="exact"/>
        <w:rPr>
          <w:rFonts w:ascii="Georgia" w:hAnsi="Georgia"/>
          <w:b/>
          <w:sz w:val="20"/>
        </w:rPr>
      </w:pPr>
      <w:r>
        <w:rPr>
          <w:rFonts w:ascii="Georgia" w:hAnsi="Georgia"/>
          <w:b/>
          <w:sz w:val="20"/>
        </w:rPr>
        <w:t>И з з а р у б е ж н о й л и т е р а т у р ы</w:t>
      </w:r>
    </w:p>
    <w:p w:rsidR="00EB3432" w:rsidRDefault="00BF0D49" w:rsidP="000578C3">
      <w:pPr>
        <w:spacing w:line="219" w:lineRule="exact"/>
        <w:rPr>
          <w:rFonts w:ascii="Georgia" w:hAnsi="Georgia"/>
          <w:sz w:val="20"/>
        </w:rPr>
      </w:pPr>
      <w:r>
        <w:rPr>
          <w:rFonts w:ascii="Georgia" w:hAnsi="Georgia"/>
          <w:sz w:val="20"/>
        </w:rPr>
        <w:t>Д. ДЕФО</w:t>
      </w:r>
    </w:p>
    <w:p w:rsidR="00EB3432" w:rsidRDefault="00BF0D49" w:rsidP="000578C3">
      <w:pPr>
        <w:pStyle w:val="a3"/>
        <w:ind w:left="0" w:right="587"/>
        <w:jc w:val="both"/>
      </w:pPr>
      <w: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EB3432" w:rsidRDefault="00BF0D49" w:rsidP="000578C3">
      <w:pPr>
        <w:pStyle w:val="a3"/>
        <w:ind w:left="0" w:right="835"/>
      </w:pPr>
      <w:r>
        <w:rPr>
          <w:i/>
        </w:rPr>
        <w:t xml:space="preserve">Теория литературы: </w:t>
      </w:r>
      <w:r>
        <w:t>притча, приключенческий роман, роман воспитания, путешествие (первичные представления о данных понятиях).</w:t>
      </w:r>
    </w:p>
    <w:p w:rsidR="00EB3432" w:rsidRDefault="00BF0D49" w:rsidP="000578C3">
      <w:r>
        <w:rPr>
          <w:i/>
        </w:rPr>
        <w:t xml:space="preserve">Развитие речи: </w:t>
      </w:r>
      <w:r>
        <w:t>различные виды пересказа, изложение с элементами сочинения.</w:t>
      </w:r>
    </w:p>
    <w:p w:rsidR="00EB3432" w:rsidRDefault="00BF0D49" w:rsidP="000578C3">
      <w:pPr>
        <w:spacing w:line="252" w:lineRule="exact"/>
      </w:pPr>
      <w:r>
        <w:rPr>
          <w:i/>
        </w:rPr>
        <w:t xml:space="preserve">Связь с другими искусствами: </w:t>
      </w:r>
      <w:r>
        <w:t>работа с иллюстрациями, рисунки учащихся.</w:t>
      </w:r>
    </w:p>
    <w:p w:rsidR="00961CBA" w:rsidRDefault="00BF0D49" w:rsidP="00961CBA">
      <w:pPr>
        <w:pStyle w:val="a3"/>
        <w:spacing w:line="252" w:lineRule="exact"/>
        <w:ind w:left="0"/>
      </w:pPr>
      <w:r>
        <w:t>Х.К. АНДЕРСЕН</w:t>
      </w:r>
    </w:p>
    <w:p w:rsidR="00EB3432" w:rsidRDefault="00BF0D49" w:rsidP="00961CBA">
      <w:pPr>
        <w:pStyle w:val="a3"/>
        <w:spacing w:before="92"/>
        <w:ind w:left="0"/>
      </w:pPr>
      <w:r>
        <w:t>Краткие сведения о писателе, его детстве. Сказка «Соловей»: внешняя и внутренняя красота, благодарность.</w:t>
      </w:r>
    </w:p>
    <w:p w:rsidR="00EB3432" w:rsidRDefault="00BF0D49" w:rsidP="00961CBA">
      <w:pPr>
        <w:pStyle w:val="a3"/>
        <w:spacing w:before="1"/>
        <w:ind w:left="0" w:right="835"/>
      </w:pPr>
      <w:r>
        <w:rPr>
          <w:i/>
        </w:rPr>
        <w:t xml:space="preserve">Теория литературы: </w:t>
      </w:r>
      <w:r>
        <w:t>философская сказка (развитие представлений), авторский замысел и способы его характеристики.</w:t>
      </w:r>
    </w:p>
    <w:p w:rsidR="00EB3432" w:rsidRDefault="00BF0D49" w:rsidP="00961CBA">
      <w:pPr>
        <w:pStyle w:val="a3"/>
        <w:spacing w:line="252" w:lineRule="exact"/>
        <w:ind w:left="0"/>
      </w:pPr>
      <w:r>
        <w:rPr>
          <w:i/>
        </w:rPr>
        <w:t>Развитие речи</w:t>
      </w:r>
      <w:r>
        <w:t>: различные виды пересказов, письменный отзыв обэпизоде.</w:t>
      </w:r>
    </w:p>
    <w:p w:rsidR="00EB3432" w:rsidRDefault="00BF0D49" w:rsidP="00961CBA">
      <w:pPr>
        <w:spacing w:line="252" w:lineRule="exact"/>
      </w:pPr>
      <w:r>
        <w:rPr>
          <w:i/>
        </w:rPr>
        <w:t>Связь с другими искусствами</w:t>
      </w:r>
      <w:r>
        <w:t>: работа с иллюстрациями, рисункиучащихся.</w:t>
      </w:r>
    </w:p>
    <w:p w:rsidR="00EB3432" w:rsidRDefault="00BF0D49" w:rsidP="00961CBA">
      <w:pPr>
        <w:tabs>
          <w:tab w:val="left" w:pos="2914"/>
          <w:tab w:val="left" w:pos="3641"/>
          <w:tab w:val="left" w:pos="4954"/>
          <w:tab w:val="left" w:pos="6641"/>
          <w:tab w:val="left" w:pos="7881"/>
          <w:tab w:val="left" w:pos="9000"/>
        </w:tabs>
        <w:spacing w:before="2"/>
        <w:ind w:right="586"/>
      </w:pPr>
      <w:r>
        <w:rPr>
          <w:i/>
        </w:rPr>
        <w:t>Возможные</w:t>
      </w:r>
      <w:r w:rsidR="00961CBA">
        <w:rPr>
          <w:i/>
        </w:rPr>
        <w:t xml:space="preserve"> виды </w:t>
      </w:r>
      <w:r>
        <w:rPr>
          <w:i/>
        </w:rPr>
        <w:t>внеурочной</w:t>
      </w:r>
      <w:r>
        <w:rPr>
          <w:i/>
        </w:rPr>
        <w:tab/>
        <w:t>деятельности:</w:t>
      </w:r>
      <w:r w:rsidR="00961CBA">
        <w:t xml:space="preserve">написание </w:t>
      </w:r>
      <w:r>
        <w:t>сценария</w:t>
      </w:r>
      <w:r>
        <w:rPr>
          <w:spacing w:val="-1"/>
        </w:rPr>
        <w:t xml:space="preserve">мультфильма, </w:t>
      </w:r>
      <w:r>
        <w:t>инсценирование сказки и еепостановка.</w:t>
      </w:r>
    </w:p>
    <w:p w:rsidR="00EB3432" w:rsidRDefault="00BF0D49" w:rsidP="001537CD">
      <w:pPr>
        <w:pStyle w:val="a3"/>
        <w:spacing w:line="251" w:lineRule="exact"/>
        <w:ind w:left="0"/>
      </w:pPr>
      <w:r>
        <w:t>М. ТВЕН</w:t>
      </w:r>
    </w:p>
    <w:p w:rsidR="00EB3432" w:rsidRDefault="00BF0D49" w:rsidP="001537CD">
      <w:pPr>
        <w:pStyle w:val="a3"/>
        <w:spacing w:before="1" w:line="252" w:lineRule="exact"/>
        <w:ind w:left="0"/>
      </w:pPr>
      <w:r>
        <w:t>Краткие сведения о писателе. Автобиография и автобиографические мотивы. Роман</w:t>
      </w:r>
    </w:p>
    <w:p w:rsidR="00EB3432" w:rsidRDefault="00BF0D49" w:rsidP="001537CD">
      <w:pPr>
        <w:pStyle w:val="a3"/>
        <w:spacing w:line="252" w:lineRule="exact"/>
        <w:ind w:left="0"/>
      </w:pPr>
      <w:r>
        <w:t>«Приключения Тома Сойера» (отрывок): мир детства и мир взрослых.</w:t>
      </w:r>
    </w:p>
    <w:p w:rsidR="00EB3432" w:rsidRDefault="00BF0D49" w:rsidP="001537CD">
      <w:pPr>
        <w:spacing w:before="1" w:line="252" w:lineRule="exact"/>
      </w:pPr>
      <w:r>
        <w:rPr>
          <w:i/>
        </w:rPr>
        <w:t>Теория литературы</w:t>
      </w:r>
      <w:r>
        <w:t>: юмор, приключения как форма детской фантазии.</w:t>
      </w:r>
    </w:p>
    <w:p w:rsidR="00EB3432" w:rsidRDefault="00BF0D49" w:rsidP="001537CD">
      <w:pPr>
        <w:pStyle w:val="a3"/>
        <w:spacing w:line="252" w:lineRule="exact"/>
        <w:ind w:left="0"/>
      </w:pPr>
      <w:r>
        <w:rPr>
          <w:i/>
        </w:rPr>
        <w:t xml:space="preserve">Развитие речи: </w:t>
      </w:r>
      <w:r>
        <w:t>различные виды чтения и пересказа, письменный отзыв о герое.</w:t>
      </w:r>
    </w:p>
    <w:p w:rsidR="00EB3432" w:rsidRDefault="00BF0D49" w:rsidP="001537CD">
      <w:pPr>
        <w:spacing w:before="2" w:line="252" w:lineRule="exact"/>
      </w:pPr>
      <w:r>
        <w:rPr>
          <w:i/>
        </w:rPr>
        <w:t xml:space="preserve">Связь с другими искусствами: </w:t>
      </w:r>
      <w:r>
        <w:t>работа с иллюстрациями, рисунки учащихся.</w:t>
      </w:r>
    </w:p>
    <w:p w:rsidR="00EB3432" w:rsidRDefault="00BF0D49" w:rsidP="001537CD">
      <w:pPr>
        <w:pStyle w:val="a3"/>
        <w:spacing w:line="252" w:lineRule="exact"/>
        <w:ind w:left="0"/>
      </w:pPr>
      <w:r>
        <w:t>Ж. РОНИ-СТАРШИЙ</w:t>
      </w:r>
    </w:p>
    <w:p w:rsidR="00EB3432" w:rsidRDefault="00BF0D49" w:rsidP="001537CD">
      <w:pPr>
        <w:pStyle w:val="a3"/>
        <w:ind w:left="0" w:right="586"/>
        <w:jc w:val="both"/>
      </w:pPr>
      <w: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EB3432" w:rsidRDefault="00BF0D49" w:rsidP="001537CD">
      <w:pPr>
        <w:pStyle w:val="a3"/>
        <w:spacing w:before="2" w:line="252" w:lineRule="exact"/>
        <w:ind w:left="0"/>
      </w:pPr>
      <w:r>
        <w:rPr>
          <w:i/>
        </w:rPr>
        <w:t xml:space="preserve">Развитие речи: </w:t>
      </w:r>
      <w:r>
        <w:t>составление плана, письменная и устная характеристика героя.</w:t>
      </w:r>
    </w:p>
    <w:p w:rsidR="00EB3432" w:rsidRDefault="00BF0D49" w:rsidP="001537CD">
      <w:pPr>
        <w:pStyle w:val="a3"/>
        <w:spacing w:line="252" w:lineRule="exact"/>
        <w:ind w:left="0"/>
      </w:pPr>
      <w:r>
        <w:rPr>
          <w:spacing w:val="12"/>
        </w:rPr>
        <w:t xml:space="preserve">ДЖ. </w:t>
      </w:r>
      <w:r>
        <w:t xml:space="preserve">Л </w:t>
      </w:r>
      <w:r>
        <w:rPr>
          <w:spacing w:val="11"/>
        </w:rPr>
        <w:t>ОНД</w:t>
      </w:r>
      <w:r>
        <w:rPr>
          <w:spacing w:val="8"/>
        </w:rPr>
        <w:t>ОН</w:t>
      </w:r>
    </w:p>
    <w:p w:rsidR="00EB3432" w:rsidRDefault="00BF0D49" w:rsidP="001537CD">
      <w:pPr>
        <w:pStyle w:val="a3"/>
        <w:ind w:left="0" w:right="611"/>
        <w:jc w:val="both"/>
      </w:pPr>
      <w:r>
        <w:rPr>
          <w:spacing w:val="14"/>
        </w:rPr>
        <w:t>Кратк</w:t>
      </w:r>
      <w:r>
        <w:rPr>
          <w:spacing w:val="9"/>
        </w:rPr>
        <w:t>ие</w:t>
      </w:r>
      <w:r>
        <w:t>с</w:t>
      </w:r>
      <w:r>
        <w:rPr>
          <w:spacing w:val="14"/>
        </w:rPr>
        <w:t>веден</w:t>
      </w:r>
      <w:r>
        <w:rPr>
          <w:spacing w:val="9"/>
        </w:rPr>
        <w:t>ия</w:t>
      </w:r>
      <w:r>
        <w:t>оп</w:t>
      </w:r>
      <w:r>
        <w:rPr>
          <w:spacing w:val="16"/>
        </w:rPr>
        <w:t>исателе.</w:t>
      </w:r>
      <w:r>
        <w:rPr>
          <w:spacing w:val="15"/>
        </w:rPr>
        <w:t>Детск</w:t>
      </w:r>
      <w:r>
        <w:rPr>
          <w:spacing w:val="9"/>
        </w:rPr>
        <w:t>ие</w:t>
      </w:r>
      <w:r>
        <w:rPr>
          <w:spacing w:val="11"/>
        </w:rPr>
        <w:t>впе</w:t>
      </w:r>
      <w:r>
        <w:rPr>
          <w:spacing w:val="15"/>
        </w:rPr>
        <w:t>чатлен</w:t>
      </w:r>
      <w:r>
        <w:rPr>
          <w:spacing w:val="9"/>
        </w:rPr>
        <w:t>ия</w:t>
      </w:r>
      <w:r>
        <w:t>.«СказаниеоКише»(</w:t>
      </w:r>
      <w:r>
        <w:rPr>
          <w:spacing w:val="12"/>
        </w:rPr>
        <w:t xml:space="preserve">период </w:t>
      </w:r>
      <w:r>
        <w:rPr>
          <w:spacing w:val="15"/>
        </w:rPr>
        <w:t>раннего</w:t>
      </w:r>
      <w:r>
        <w:rPr>
          <w:spacing w:val="14"/>
        </w:rPr>
        <w:t>взрослени</w:t>
      </w:r>
      <w:r>
        <w:t>яв</w:t>
      </w:r>
      <w:r>
        <w:rPr>
          <w:spacing w:val="12"/>
        </w:rPr>
        <w:t>свя</w:t>
      </w:r>
      <w:r>
        <w:rPr>
          <w:spacing w:val="9"/>
        </w:rPr>
        <w:t>зи</w:t>
      </w:r>
      <w:r>
        <w:t>с</w:t>
      </w:r>
      <w:r>
        <w:rPr>
          <w:spacing w:val="14"/>
        </w:rPr>
        <w:t>обсто</w:t>
      </w:r>
      <w:r>
        <w:rPr>
          <w:spacing w:val="15"/>
        </w:rPr>
        <w:t>ятельс</w:t>
      </w:r>
      <w:r>
        <w:t>т</w:t>
      </w:r>
      <w:r>
        <w:rPr>
          <w:spacing w:val="13"/>
        </w:rPr>
        <w:t>вами</w:t>
      </w:r>
      <w:r>
        <w:t>жи</w:t>
      </w:r>
      <w:r>
        <w:rPr>
          <w:spacing w:val="9"/>
        </w:rPr>
        <w:t>зни;</w:t>
      </w:r>
      <w:r>
        <w:rPr>
          <w:spacing w:val="14"/>
        </w:rPr>
        <w:t>добро</w:t>
      </w:r>
      <w:r>
        <w:t>и</w:t>
      </w:r>
      <w:r>
        <w:rPr>
          <w:spacing w:val="13"/>
        </w:rPr>
        <w:t>зло,</w:t>
      </w:r>
      <w:r>
        <w:rPr>
          <w:spacing w:val="16"/>
        </w:rPr>
        <w:t>благородс</w:t>
      </w:r>
      <w:r>
        <w:rPr>
          <w:spacing w:val="9"/>
        </w:rPr>
        <w:t xml:space="preserve">тво, </w:t>
      </w:r>
      <w:r>
        <w:rPr>
          <w:spacing w:val="13"/>
        </w:rPr>
        <w:t>уважение</w:t>
      </w:r>
      <w:r>
        <w:t>в</w:t>
      </w:r>
      <w:r>
        <w:rPr>
          <w:spacing w:val="16"/>
        </w:rPr>
        <w:t>зрослых)</w:t>
      </w:r>
      <w:r>
        <w:t>.</w:t>
      </w:r>
    </w:p>
    <w:p w:rsidR="00EB3432" w:rsidRDefault="00BF0D49" w:rsidP="001537CD">
      <w:pPr>
        <w:spacing w:before="1" w:line="252" w:lineRule="exact"/>
      </w:pPr>
      <w:r>
        <w:rPr>
          <w:i/>
          <w:spacing w:val="15"/>
        </w:rPr>
        <w:t xml:space="preserve">Теория </w:t>
      </w:r>
      <w:r>
        <w:rPr>
          <w:i/>
        </w:rPr>
        <w:t xml:space="preserve">л </w:t>
      </w:r>
      <w:r>
        <w:rPr>
          <w:i/>
          <w:spacing w:val="14"/>
        </w:rPr>
        <w:t xml:space="preserve">итера </w:t>
      </w:r>
      <w:r>
        <w:rPr>
          <w:i/>
          <w:spacing w:val="12"/>
        </w:rPr>
        <w:t xml:space="preserve">тур </w:t>
      </w:r>
      <w:r>
        <w:rPr>
          <w:i/>
        </w:rPr>
        <w:t xml:space="preserve">ы </w:t>
      </w:r>
      <w:r>
        <w:t xml:space="preserve">: </w:t>
      </w:r>
      <w:r>
        <w:rPr>
          <w:spacing w:val="15"/>
        </w:rPr>
        <w:t>расск</w:t>
      </w:r>
      <w:r>
        <w:rPr>
          <w:spacing w:val="9"/>
        </w:rPr>
        <w:t xml:space="preserve">аз </w:t>
      </w:r>
      <w:r>
        <w:t xml:space="preserve">( </w:t>
      </w:r>
      <w:r>
        <w:rPr>
          <w:spacing w:val="9"/>
        </w:rPr>
        <w:t xml:space="preserve">ра зв </w:t>
      </w:r>
      <w:r>
        <w:rPr>
          <w:spacing w:val="13"/>
        </w:rPr>
        <w:t xml:space="preserve">итие </w:t>
      </w:r>
      <w:r>
        <w:rPr>
          <w:spacing w:val="12"/>
        </w:rPr>
        <w:t xml:space="preserve">пре </w:t>
      </w:r>
      <w:r>
        <w:rPr>
          <w:spacing w:val="15"/>
        </w:rPr>
        <w:t xml:space="preserve">дставле </w:t>
      </w:r>
      <w:r>
        <w:rPr>
          <w:spacing w:val="13"/>
        </w:rPr>
        <w:t xml:space="preserve">ний) </w:t>
      </w:r>
      <w:r>
        <w:t>.</w:t>
      </w:r>
    </w:p>
    <w:p w:rsidR="00EB3432" w:rsidRDefault="001537CD" w:rsidP="001537CD">
      <w:pPr>
        <w:pStyle w:val="a3"/>
        <w:ind w:left="0" w:right="934"/>
      </w:pPr>
      <w:r>
        <w:rPr>
          <w:i/>
        </w:rPr>
        <w:t>Развит</w:t>
      </w:r>
      <w:r w:rsidR="00BF0D49">
        <w:rPr>
          <w:i/>
        </w:rPr>
        <w:t xml:space="preserve">ие речи: </w:t>
      </w:r>
      <w:r w:rsidR="00BF0D49">
        <w:t>разл и чные виды переск азо в, ус тный и пись менн ый пор трет героя.</w:t>
      </w:r>
    </w:p>
    <w:p w:rsidR="00EB3432" w:rsidRDefault="00BF0D49" w:rsidP="001537CD">
      <w:pPr>
        <w:pStyle w:val="a3"/>
        <w:spacing w:line="252" w:lineRule="exact"/>
        <w:ind w:left="0"/>
      </w:pPr>
      <w:r>
        <w:rPr>
          <w:spacing w:val="8"/>
        </w:rPr>
        <w:t xml:space="preserve">А. </w:t>
      </w:r>
      <w:r>
        <w:rPr>
          <w:spacing w:val="9"/>
        </w:rPr>
        <w:t xml:space="preserve">ЛИ </w:t>
      </w:r>
      <w:r>
        <w:rPr>
          <w:spacing w:val="14"/>
        </w:rPr>
        <w:t>НДГРЕ</w:t>
      </w:r>
      <w:r>
        <w:t>Н</w:t>
      </w:r>
    </w:p>
    <w:p w:rsidR="00EB3432" w:rsidRDefault="00BF0D49" w:rsidP="001537CD">
      <w:pPr>
        <w:pStyle w:val="a3"/>
        <w:ind w:left="0" w:right="604"/>
      </w:pPr>
      <w:r>
        <w:rPr>
          <w:spacing w:val="12"/>
        </w:rPr>
        <w:t xml:space="preserve">Кра </w:t>
      </w:r>
      <w:r>
        <w:rPr>
          <w:spacing w:val="9"/>
        </w:rPr>
        <w:t xml:space="preserve">тк ие св </w:t>
      </w:r>
      <w:r>
        <w:rPr>
          <w:spacing w:val="15"/>
        </w:rPr>
        <w:t xml:space="preserve">едени </w:t>
      </w:r>
      <w:r>
        <w:t xml:space="preserve">я  о  </w:t>
      </w:r>
      <w:r>
        <w:rPr>
          <w:spacing w:val="16"/>
        </w:rPr>
        <w:t xml:space="preserve">писатель </w:t>
      </w:r>
      <w:r>
        <w:rPr>
          <w:spacing w:val="9"/>
        </w:rPr>
        <w:t xml:space="preserve">ни </w:t>
      </w:r>
      <w:r>
        <w:rPr>
          <w:spacing w:val="12"/>
        </w:rPr>
        <w:t>це.</w:t>
      </w:r>
      <w:r>
        <w:rPr>
          <w:spacing w:val="13"/>
        </w:rPr>
        <w:t xml:space="preserve">Рома </w:t>
      </w:r>
      <w:r>
        <w:t xml:space="preserve">н  «Приключения Эмиля из Лѐннеберги </w:t>
      </w:r>
      <w:r>
        <w:rPr>
          <w:spacing w:val="-20"/>
        </w:rPr>
        <w:t xml:space="preserve">» </w:t>
      </w:r>
      <w:r>
        <w:t>(</w:t>
      </w:r>
      <w:r>
        <w:rPr>
          <w:spacing w:val="15"/>
        </w:rPr>
        <w:t>отрывок</w:t>
      </w:r>
      <w:r>
        <w:t>).</w:t>
      </w:r>
    </w:p>
    <w:p w:rsidR="00EB3432" w:rsidRDefault="00BF0D49" w:rsidP="001537CD">
      <w:pPr>
        <w:spacing w:line="252" w:lineRule="exact"/>
      </w:pPr>
      <w:r>
        <w:rPr>
          <w:i/>
          <w:spacing w:val="15"/>
        </w:rPr>
        <w:lastRenderedPageBreak/>
        <w:t xml:space="preserve">Возмож </w:t>
      </w:r>
      <w:r>
        <w:rPr>
          <w:i/>
        </w:rPr>
        <w:t xml:space="preserve">н </w:t>
      </w:r>
      <w:r>
        <w:rPr>
          <w:i/>
          <w:spacing w:val="9"/>
        </w:rPr>
        <w:t xml:space="preserve">ые </w:t>
      </w:r>
      <w:r>
        <w:rPr>
          <w:i/>
          <w:spacing w:val="12"/>
        </w:rPr>
        <w:t xml:space="preserve">вид </w:t>
      </w:r>
      <w:r>
        <w:rPr>
          <w:i/>
        </w:rPr>
        <w:t xml:space="preserve">ы </w:t>
      </w:r>
      <w:r>
        <w:rPr>
          <w:i/>
          <w:spacing w:val="9"/>
        </w:rPr>
        <w:t xml:space="preserve">вн </w:t>
      </w:r>
      <w:r>
        <w:rPr>
          <w:i/>
          <w:spacing w:val="15"/>
        </w:rPr>
        <w:t xml:space="preserve">еурочн </w:t>
      </w:r>
      <w:r>
        <w:rPr>
          <w:i/>
          <w:spacing w:val="9"/>
        </w:rPr>
        <w:t xml:space="preserve">ой </w:t>
      </w:r>
      <w:r>
        <w:rPr>
          <w:i/>
        </w:rPr>
        <w:t xml:space="preserve">д </w:t>
      </w:r>
      <w:r>
        <w:rPr>
          <w:i/>
          <w:spacing w:val="15"/>
        </w:rPr>
        <w:t>еятельн</w:t>
      </w:r>
      <w:r>
        <w:rPr>
          <w:i/>
          <w:spacing w:val="9"/>
        </w:rPr>
        <w:t xml:space="preserve">ос </w:t>
      </w:r>
      <w:r>
        <w:rPr>
          <w:i/>
        </w:rPr>
        <w:t xml:space="preserve">т и </w:t>
      </w:r>
      <w:r>
        <w:t xml:space="preserve">: </w:t>
      </w:r>
      <w:r>
        <w:rPr>
          <w:spacing w:val="15"/>
        </w:rPr>
        <w:t xml:space="preserve">литера </w:t>
      </w:r>
      <w:r>
        <w:t xml:space="preserve">т </w:t>
      </w:r>
      <w:r>
        <w:rPr>
          <w:spacing w:val="13"/>
        </w:rPr>
        <w:t xml:space="preserve">урна </w:t>
      </w:r>
      <w:r>
        <w:t xml:space="preserve">я </w:t>
      </w:r>
      <w:r>
        <w:rPr>
          <w:spacing w:val="11"/>
        </w:rPr>
        <w:t xml:space="preserve">вик </w:t>
      </w:r>
      <w:r>
        <w:t xml:space="preserve">т </w:t>
      </w:r>
      <w:r>
        <w:rPr>
          <w:spacing w:val="15"/>
        </w:rPr>
        <w:t>орина.</w:t>
      </w:r>
    </w:p>
    <w:p w:rsidR="00EB3432" w:rsidRDefault="00BF0D49" w:rsidP="001537CD">
      <w:pPr>
        <w:pStyle w:val="a3"/>
        <w:spacing w:line="252" w:lineRule="exact"/>
        <w:ind w:left="0"/>
      </w:pPr>
      <w:r>
        <w:t>И т о г о в ы й у р о к .</w:t>
      </w:r>
    </w:p>
    <w:p w:rsidR="00EB3432" w:rsidRDefault="00BF0D49" w:rsidP="001537CD">
      <w:pPr>
        <w:pStyle w:val="a3"/>
        <w:tabs>
          <w:tab w:val="left" w:pos="2611"/>
          <w:tab w:val="left" w:pos="2939"/>
          <w:tab w:val="left" w:pos="4672"/>
          <w:tab w:val="left" w:pos="5895"/>
          <w:tab w:val="left" w:pos="7783"/>
          <w:tab w:val="left" w:pos="8112"/>
          <w:tab w:val="left" w:pos="8747"/>
          <w:tab w:val="left" w:pos="9897"/>
        </w:tabs>
        <w:spacing w:before="2" w:line="252" w:lineRule="exact"/>
        <w:ind w:left="0"/>
      </w:pPr>
      <w:r>
        <w:rPr>
          <w:spacing w:val="14"/>
        </w:rPr>
        <w:t>Встре</w:t>
      </w:r>
      <w:r>
        <w:rPr>
          <w:spacing w:val="9"/>
        </w:rPr>
        <w:t>ча</w:t>
      </w:r>
      <w:r>
        <w:rPr>
          <w:spacing w:val="9"/>
        </w:rPr>
        <w:tab/>
      </w:r>
      <w:r>
        <w:t>в</w:t>
      </w:r>
      <w:r>
        <w:tab/>
      </w:r>
      <w:r>
        <w:rPr>
          <w:spacing w:val="13"/>
        </w:rPr>
        <w:t>лите</w:t>
      </w:r>
      <w:r>
        <w:rPr>
          <w:spacing w:val="12"/>
        </w:rPr>
        <w:t>рат</w:t>
      </w:r>
      <w:r>
        <w:rPr>
          <w:spacing w:val="14"/>
        </w:rPr>
        <w:t>урной</w:t>
      </w:r>
      <w:r>
        <w:rPr>
          <w:spacing w:val="14"/>
        </w:rPr>
        <w:tab/>
        <w:t>гост</w:t>
      </w:r>
      <w:r>
        <w:rPr>
          <w:spacing w:val="12"/>
        </w:rPr>
        <w:t>ино</w:t>
      </w:r>
      <w:r>
        <w:t>й</w:t>
      </w:r>
      <w:r>
        <w:tab/>
        <w:t>(</w:t>
      </w:r>
      <w:r>
        <w:rPr>
          <w:spacing w:val="8"/>
        </w:rPr>
        <w:t>«П</w:t>
      </w:r>
      <w:r>
        <w:rPr>
          <w:spacing w:val="16"/>
        </w:rPr>
        <w:t>утешест</w:t>
      </w:r>
      <w:r>
        <w:rPr>
          <w:spacing w:val="11"/>
        </w:rPr>
        <w:t>вие</w:t>
      </w:r>
      <w:r>
        <w:rPr>
          <w:spacing w:val="11"/>
        </w:rPr>
        <w:tab/>
      </w:r>
      <w:r>
        <w:t>в</w:t>
      </w:r>
      <w:r>
        <w:tab/>
        <w:t>м</w:t>
      </w:r>
      <w:r>
        <w:rPr>
          <w:spacing w:val="9"/>
        </w:rPr>
        <w:t>ир</w:t>
      </w:r>
      <w:r>
        <w:rPr>
          <w:spacing w:val="9"/>
        </w:rPr>
        <w:tab/>
      </w:r>
      <w:r>
        <w:t>к</w:t>
      </w:r>
      <w:r>
        <w:rPr>
          <w:spacing w:val="13"/>
        </w:rPr>
        <w:t>ниги</w:t>
      </w:r>
      <w:r>
        <w:rPr>
          <w:spacing w:val="8"/>
        </w:rPr>
        <w:t>»)</w:t>
      </w:r>
      <w:r>
        <w:t>,</w:t>
      </w:r>
      <w:r>
        <w:tab/>
      </w:r>
      <w:r>
        <w:rPr>
          <w:spacing w:val="9"/>
        </w:rPr>
        <w:t>ил</w:t>
      </w:r>
      <w:r>
        <w:t>и</w:t>
      </w:r>
    </w:p>
    <w:p w:rsidR="00EB3432" w:rsidRDefault="001537CD" w:rsidP="001537CD">
      <w:pPr>
        <w:pStyle w:val="a3"/>
        <w:spacing w:line="252" w:lineRule="exact"/>
        <w:ind w:left="0"/>
      </w:pPr>
      <w:r>
        <w:t>«Л ите рат</w:t>
      </w:r>
      <w:r w:rsidR="00BF0D49">
        <w:t>ур ный к ар на вал » или л ит ера т урн ый час ( «Я хо ч у рас с к азать вам. .. ») .</w:t>
      </w:r>
    </w:p>
    <w:p w:rsidR="00EB3432" w:rsidRDefault="00BF0D49" w:rsidP="001537CD">
      <w:pPr>
        <w:pStyle w:val="a3"/>
        <w:spacing w:before="1" w:line="252" w:lineRule="exact"/>
        <w:ind w:left="0"/>
      </w:pPr>
      <w:r>
        <w:t>Д л я з а у ч и в а н и я н а и з у с т ь</w:t>
      </w:r>
    </w:p>
    <w:p w:rsidR="00EB3432" w:rsidRDefault="00BF0D49" w:rsidP="001537CD">
      <w:pPr>
        <w:pStyle w:val="a3"/>
        <w:spacing w:line="252" w:lineRule="exact"/>
        <w:ind w:left="0"/>
      </w:pPr>
      <w:r>
        <w:rPr>
          <w:spacing w:val="8"/>
        </w:rPr>
        <w:t xml:space="preserve">И. </w:t>
      </w:r>
      <w:r>
        <w:t xml:space="preserve">А . К р ы л о в . </w:t>
      </w:r>
      <w:r>
        <w:rPr>
          <w:spacing w:val="15"/>
        </w:rPr>
        <w:t xml:space="preserve">Басня </w:t>
      </w:r>
      <w:r>
        <w:t xml:space="preserve">– </w:t>
      </w:r>
      <w:r>
        <w:rPr>
          <w:spacing w:val="9"/>
        </w:rPr>
        <w:t xml:space="preserve">на </w:t>
      </w:r>
      <w:r>
        <w:rPr>
          <w:spacing w:val="13"/>
        </w:rPr>
        <w:t>выбо</w:t>
      </w:r>
      <w:r>
        <w:rPr>
          <w:spacing w:val="9"/>
        </w:rPr>
        <w:t>р.</w:t>
      </w:r>
    </w:p>
    <w:p w:rsidR="00EB3432" w:rsidRDefault="001537CD" w:rsidP="001537CD">
      <w:pPr>
        <w:pStyle w:val="a3"/>
        <w:spacing w:line="252" w:lineRule="exact"/>
        <w:ind w:left="0"/>
      </w:pPr>
      <w:r>
        <w:t>А. С . П у ш к и н . Отр</w:t>
      </w:r>
      <w:r w:rsidR="00BF0D49">
        <w:t xml:space="preserve"> вок и з «Сказки о мертвой царевне и о семи богатырях».</w:t>
      </w:r>
    </w:p>
    <w:p w:rsidR="00EB3432" w:rsidRDefault="00BF0D49" w:rsidP="001537CD">
      <w:pPr>
        <w:pStyle w:val="a3"/>
        <w:spacing w:before="1" w:line="252" w:lineRule="exact"/>
        <w:ind w:left="0"/>
      </w:pPr>
      <w:r>
        <w:t>М. Ю . Л е р м о н т о в . «Бородино» ( отры вок ) . Н. А . Н е к р а с о в . Одно и з</w:t>
      </w:r>
    </w:p>
    <w:p w:rsidR="00EB3432" w:rsidRDefault="001537CD" w:rsidP="001537CD">
      <w:pPr>
        <w:pStyle w:val="a3"/>
        <w:ind w:left="0" w:right="962"/>
      </w:pPr>
      <w:r>
        <w:t>стихотво</w:t>
      </w:r>
      <w:r w:rsidR="00BF0D49">
        <w:t>рени й – по в ыбору. Од но из с тих о творе ни й о р усск ой п рироде поэ то в X IX век А . А . Б л о к . «Летний вечер».</w:t>
      </w:r>
    </w:p>
    <w:p w:rsidR="00EB3432" w:rsidRDefault="00BF0D49" w:rsidP="001537CD">
      <w:pPr>
        <w:pStyle w:val="a3"/>
        <w:ind w:left="0"/>
      </w:pPr>
      <w:r>
        <w:t>И. А . Б у н и н . Од но и з ст ихот воре ни й – по выбор у. С. А. Е с е н и н . Одно из</w:t>
      </w:r>
    </w:p>
    <w:p w:rsidR="00EB3432" w:rsidRDefault="001537CD" w:rsidP="001537CD">
      <w:pPr>
        <w:pStyle w:val="a3"/>
        <w:spacing w:before="2"/>
        <w:ind w:left="0" w:right="708"/>
      </w:pPr>
      <w:r>
        <w:t>стихотво рени й – по в</w:t>
      </w:r>
      <w:r w:rsidR="00BF0D49">
        <w:t>ыбору. Од но из с тих о творе ни й о р усск ой п рироде поэ то в X X век а.</w:t>
      </w:r>
    </w:p>
    <w:p w:rsidR="00EB3432" w:rsidRDefault="00BF0D49" w:rsidP="001537CD">
      <w:pPr>
        <w:pStyle w:val="a3"/>
        <w:spacing w:line="242" w:lineRule="auto"/>
        <w:ind w:left="0" w:right="562"/>
      </w:pPr>
      <w:r>
        <w:t>Д л я д о м</w:t>
      </w:r>
      <w:r w:rsidR="001537CD">
        <w:t xml:space="preserve"> а ш н е г о ч т е н и я Ант ич</w:t>
      </w:r>
      <w:r>
        <w:t>ные миф ы</w:t>
      </w:r>
    </w:p>
    <w:p w:rsidR="00EB3432" w:rsidRDefault="00BF0D49" w:rsidP="001537CD">
      <w:pPr>
        <w:pStyle w:val="a3"/>
        <w:spacing w:line="242" w:lineRule="auto"/>
        <w:ind w:left="0" w:right="704"/>
      </w:pPr>
      <w:r>
        <w:t xml:space="preserve">Ночь, Луна, Заря </w:t>
      </w:r>
      <w:r w:rsidR="001537CD">
        <w:t>и Солнце. Нарцисс. Сказания русск</w:t>
      </w:r>
      <w:r>
        <w:t>ого на рода</w:t>
      </w:r>
    </w:p>
    <w:p w:rsidR="00EB3432" w:rsidRDefault="00BF0D49" w:rsidP="001537CD">
      <w:pPr>
        <w:pStyle w:val="a3"/>
        <w:ind w:left="0" w:right="1123"/>
      </w:pPr>
      <w:r>
        <w:t>Устроение мира. Первая битва Правды и Кривды. Рождение Семаргла, Стрибога. Битва Семаргла и Черного Змея.</w:t>
      </w:r>
    </w:p>
    <w:p w:rsidR="00EB3432" w:rsidRDefault="00BF0D49" w:rsidP="001537CD">
      <w:pPr>
        <w:pStyle w:val="a3"/>
        <w:spacing w:line="252" w:lineRule="exact"/>
        <w:ind w:left="0"/>
      </w:pPr>
      <w:r>
        <w:rPr>
          <w:spacing w:val="15"/>
        </w:rPr>
        <w:t>Детск</w:t>
      </w:r>
      <w:r>
        <w:rPr>
          <w:spacing w:val="9"/>
        </w:rPr>
        <w:t xml:space="preserve">ая </w:t>
      </w:r>
      <w:r>
        <w:rPr>
          <w:spacing w:val="14"/>
        </w:rPr>
        <w:t>Библ</w:t>
      </w:r>
      <w:r>
        <w:rPr>
          <w:spacing w:val="9"/>
        </w:rPr>
        <w:t>ия</w:t>
      </w:r>
    </w:p>
    <w:p w:rsidR="00EB3432" w:rsidRDefault="001537CD" w:rsidP="001537CD">
      <w:pPr>
        <w:pStyle w:val="a3"/>
        <w:spacing w:line="252" w:lineRule="exact"/>
        <w:ind w:left="0"/>
      </w:pPr>
      <w:r>
        <w:t>Русское народное тво</w:t>
      </w:r>
      <w:r w:rsidR="00BF0D49">
        <w:t>рчест во</w:t>
      </w:r>
    </w:p>
    <w:p w:rsidR="00EB3432" w:rsidRDefault="00BF0D49" w:rsidP="001537CD">
      <w:pPr>
        <w:pStyle w:val="a3"/>
        <w:spacing w:line="252" w:lineRule="exact"/>
        <w:ind w:left="0"/>
      </w:pPr>
      <w:r>
        <w:rPr>
          <w:b/>
        </w:rPr>
        <w:t xml:space="preserve">Сказки: </w:t>
      </w:r>
      <w:r>
        <w:t>«Лиса и журавль», «Ворона и рак», «Иван – крестьянский сын и чудо-юдо»,</w:t>
      </w:r>
    </w:p>
    <w:p w:rsidR="00EB3432" w:rsidRDefault="00BF0D49" w:rsidP="001537CD">
      <w:pPr>
        <w:pStyle w:val="a3"/>
        <w:spacing w:line="252" w:lineRule="exact"/>
        <w:ind w:left="0"/>
      </w:pPr>
      <w:r>
        <w:t>«Поди туда – не знаю куда, принеси то – не знаю что».</w:t>
      </w:r>
    </w:p>
    <w:p w:rsidR="00EB3432" w:rsidRDefault="00BF0D49" w:rsidP="001537CD">
      <w:pPr>
        <w:pStyle w:val="41"/>
        <w:spacing w:line="251" w:lineRule="exact"/>
        <w:ind w:left="0"/>
      </w:pPr>
      <w:r>
        <w:t xml:space="preserve">З </w:t>
      </w:r>
      <w:r>
        <w:rPr>
          <w:spacing w:val="13"/>
        </w:rPr>
        <w:t xml:space="preserve">агад </w:t>
      </w:r>
      <w:r>
        <w:rPr>
          <w:spacing w:val="12"/>
        </w:rPr>
        <w:t xml:space="preserve">ки, </w:t>
      </w:r>
      <w:r>
        <w:rPr>
          <w:spacing w:val="14"/>
        </w:rPr>
        <w:t xml:space="preserve">часту </w:t>
      </w:r>
      <w:r>
        <w:rPr>
          <w:spacing w:val="11"/>
        </w:rPr>
        <w:t xml:space="preserve">шки </w:t>
      </w:r>
      <w:r>
        <w:t xml:space="preserve">, </w:t>
      </w:r>
      <w:r>
        <w:rPr>
          <w:spacing w:val="13"/>
        </w:rPr>
        <w:t xml:space="preserve">посл </w:t>
      </w:r>
      <w:r>
        <w:rPr>
          <w:spacing w:val="15"/>
        </w:rPr>
        <w:t xml:space="preserve">овицы, погово </w:t>
      </w:r>
      <w:r>
        <w:t xml:space="preserve">р </w:t>
      </w:r>
      <w:r>
        <w:rPr>
          <w:spacing w:val="12"/>
        </w:rPr>
        <w:t>ки.</w:t>
      </w:r>
    </w:p>
    <w:p w:rsidR="00EB3432" w:rsidRDefault="00BF0D49" w:rsidP="001537CD">
      <w:pPr>
        <w:pStyle w:val="a3"/>
        <w:spacing w:line="251" w:lineRule="exact"/>
        <w:ind w:left="0"/>
      </w:pPr>
      <w:r>
        <w:t>Литер ат ур ные ск азк и</w:t>
      </w:r>
    </w:p>
    <w:p w:rsidR="00EB3432" w:rsidRDefault="00BF0D49" w:rsidP="001537CD">
      <w:pPr>
        <w:pStyle w:val="41"/>
        <w:ind w:left="0"/>
      </w:pPr>
      <w:r>
        <w:t xml:space="preserve">В . </w:t>
      </w:r>
      <w:r>
        <w:rPr>
          <w:spacing w:val="8"/>
        </w:rPr>
        <w:t xml:space="preserve">Ф. </w:t>
      </w:r>
      <w:r>
        <w:t xml:space="preserve">О д о е в с к и й , Л . Н . Т о л с т о й , </w:t>
      </w:r>
      <w:r>
        <w:rPr>
          <w:spacing w:val="8"/>
        </w:rPr>
        <w:t xml:space="preserve">А. </w:t>
      </w:r>
      <w:r>
        <w:t xml:space="preserve">Н . Т о л с т о й </w:t>
      </w:r>
      <w:r>
        <w:rPr>
          <w:spacing w:val="10"/>
        </w:rPr>
        <w:t xml:space="preserve">(1 </w:t>
      </w:r>
      <w:r>
        <w:t xml:space="preserve">- 2 </w:t>
      </w:r>
      <w:r>
        <w:rPr>
          <w:spacing w:val="9"/>
        </w:rPr>
        <w:t xml:space="preserve">по </w:t>
      </w:r>
      <w:r>
        <w:rPr>
          <w:spacing w:val="15"/>
        </w:rPr>
        <w:t>выбору)</w:t>
      </w:r>
      <w:r>
        <w:t>.</w:t>
      </w:r>
    </w:p>
    <w:p w:rsidR="00EB3432" w:rsidRDefault="00BF0D49" w:rsidP="001537CD">
      <w:pPr>
        <w:spacing w:before="97"/>
        <w:ind w:right="1342"/>
        <w:rPr>
          <w:b/>
        </w:rPr>
      </w:pPr>
      <w:r>
        <w:rPr>
          <w:b/>
        </w:rPr>
        <w:t xml:space="preserve">С к а з к и б р а т ь е в Г р и м м , </w:t>
      </w:r>
      <w:r>
        <w:rPr>
          <w:b/>
          <w:spacing w:val="7"/>
        </w:rPr>
        <w:t xml:space="preserve">Ш. </w:t>
      </w:r>
      <w:r>
        <w:rPr>
          <w:b/>
        </w:rPr>
        <w:t xml:space="preserve">П </w:t>
      </w:r>
      <w:r>
        <w:rPr>
          <w:b/>
          <w:spacing w:val="9"/>
        </w:rPr>
        <w:t xml:space="preserve">ер </w:t>
      </w:r>
      <w:r>
        <w:rPr>
          <w:b/>
          <w:spacing w:val="12"/>
        </w:rPr>
        <w:t xml:space="preserve">ро, </w:t>
      </w:r>
      <w:r>
        <w:rPr>
          <w:b/>
          <w:spacing w:val="8"/>
        </w:rPr>
        <w:t xml:space="preserve">Х. </w:t>
      </w:r>
      <w:r>
        <w:rPr>
          <w:b/>
          <w:spacing w:val="9"/>
        </w:rPr>
        <w:t xml:space="preserve">К. </w:t>
      </w:r>
      <w:r>
        <w:rPr>
          <w:b/>
        </w:rPr>
        <w:t xml:space="preserve">А н д е р с е  н  а  ( 1 - 2  </w:t>
      </w:r>
      <w:r>
        <w:rPr>
          <w:b/>
          <w:spacing w:val="9"/>
        </w:rPr>
        <w:t xml:space="preserve">по  </w:t>
      </w:r>
      <w:r>
        <w:rPr>
          <w:b/>
          <w:spacing w:val="15"/>
        </w:rPr>
        <w:t>выбору)</w:t>
      </w:r>
      <w:r>
        <w:rPr>
          <w:b/>
        </w:rPr>
        <w:t>.</w:t>
      </w:r>
    </w:p>
    <w:p w:rsidR="00EB3432" w:rsidRDefault="00BF0D49" w:rsidP="001537CD">
      <w:pPr>
        <w:pStyle w:val="a3"/>
        <w:spacing w:line="249" w:lineRule="exact"/>
        <w:ind w:left="0"/>
      </w:pPr>
      <w:r>
        <w:t>Из др ев нер усск ой ли терат уры</w:t>
      </w:r>
    </w:p>
    <w:p w:rsidR="00EB3432" w:rsidRDefault="00BF0D49" w:rsidP="001537CD">
      <w:pPr>
        <w:pStyle w:val="a3"/>
        <w:spacing w:line="252" w:lineRule="exact"/>
        <w:ind w:left="0"/>
      </w:pPr>
      <w:r>
        <w:t>Домострой. Как детям почитать и беречь отца и мать, и повиноваться им, и утешать их во</w:t>
      </w:r>
    </w:p>
    <w:p w:rsidR="00EB3432" w:rsidRDefault="00BF0D49" w:rsidP="001537CD">
      <w:pPr>
        <w:pStyle w:val="a3"/>
        <w:spacing w:before="1"/>
        <w:ind w:left="0"/>
      </w:pPr>
      <w:r>
        <w:t>всем.</w:t>
      </w:r>
    </w:p>
    <w:p w:rsidR="00EB3432" w:rsidRDefault="00BF0D49" w:rsidP="001537CD">
      <w:pPr>
        <w:tabs>
          <w:tab w:val="left" w:pos="4646"/>
          <w:tab w:val="left" w:pos="8018"/>
          <w:tab w:val="left" w:pos="9673"/>
        </w:tabs>
        <w:spacing w:line="242" w:lineRule="auto"/>
        <w:ind w:right="605"/>
      </w:pPr>
      <w:r>
        <w:rPr>
          <w:b/>
        </w:rPr>
        <w:t>Баратынский.</w:t>
      </w:r>
      <w:r>
        <w:t>«Водопад».</w:t>
      </w:r>
      <w:r>
        <w:tab/>
      </w:r>
      <w:r>
        <w:rPr>
          <w:b/>
        </w:rPr>
        <w:t>А.С.Пушкин.</w:t>
      </w:r>
      <w:r>
        <w:t>«Кавказ»,</w:t>
      </w:r>
      <w:r>
        <w:tab/>
        <w:t>«Выстрел».</w:t>
      </w:r>
      <w:r>
        <w:tab/>
      </w:r>
      <w:r>
        <w:rPr>
          <w:b/>
          <w:spacing w:val="9"/>
        </w:rPr>
        <w:t>М.</w:t>
      </w:r>
      <w:r>
        <w:rPr>
          <w:b/>
        </w:rPr>
        <w:t>Ю. Лермонтов.</w:t>
      </w:r>
      <w:r>
        <w:t>«ВеткаПалестины»,«Пленный рыцарь»,«Утес».</w:t>
      </w:r>
    </w:p>
    <w:p w:rsidR="00EB3432" w:rsidRDefault="00BF0D49" w:rsidP="001537CD">
      <w:pPr>
        <w:spacing w:line="248" w:lineRule="exact"/>
      </w:pPr>
      <w:r>
        <w:rPr>
          <w:b/>
        </w:rPr>
        <w:t xml:space="preserve">А. В . К о л ь ц о в . </w:t>
      </w:r>
      <w:r>
        <w:t>«Осень», «Урожай».</w:t>
      </w:r>
    </w:p>
    <w:p w:rsidR="00EB3432" w:rsidRDefault="00BF0D49" w:rsidP="001537CD">
      <w:pPr>
        <w:spacing w:line="252" w:lineRule="exact"/>
      </w:pPr>
      <w:r>
        <w:rPr>
          <w:b/>
        </w:rPr>
        <w:t xml:space="preserve">Н . В . Г о г о л ь . </w:t>
      </w:r>
      <w:r>
        <w:t>«Заколдованное место»</w:t>
      </w:r>
    </w:p>
    <w:p w:rsidR="00EB3432" w:rsidRDefault="00BF0D49" w:rsidP="001537CD">
      <w:pPr>
        <w:spacing w:line="252" w:lineRule="exact"/>
      </w:pPr>
      <w:r>
        <w:rPr>
          <w:b/>
        </w:rPr>
        <w:t xml:space="preserve">Н . А. Н е к р а с о в . </w:t>
      </w:r>
      <w:r>
        <w:t>«Накануне светлого праздника».</w:t>
      </w:r>
    </w:p>
    <w:p w:rsidR="00EB3432" w:rsidRDefault="00BF0D49" w:rsidP="00B37051">
      <w:r>
        <w:rPr>
          <w:b/>
        </w:rPr>
        <w:t xml:space="preserve">Д. В . Г р и г о р о в и ч . </w:t>
      </w:r>
      <w:r>
        <w:t>«Гуттаперчевый мальчик».</w:t>
      </w:r>
    </w:p>
    <w:p w:rsidR="00EB3432" w:rsidRDefault="00BF0D49" w:rsidP="00B37051">
      <w:pPr>
        <w:spacing w:line="252" w:lineRule="exact"/>
      </w:pPr>
      <w:r>
        <w:rPr>
          <w:b/>
        </w:rPr>
        <w:t xml:space="preserve">И . С. Т у р г е н е в . </w:t>
      </w:r>
      <w:r>
        <w:t xml:space="preserve">«Бежин луг», </w:t>
      </w:r>
      <w:r>
        <w:rPr>
          <w:b/>
        </w:rPr>
        <w:t xml:space="preserve">и з </w:t>
      </w:r>
      <w:r>
        <w:t>«Записок охотника».</w:t>
      </w:r>
    </w:p>
    <w:p w:rsidR="00EB3432" w:rsidRDefault="00BF0D49" w:rsidP="00B37051">
      <w:pPr>
        <w:spacing w:line="252" w:lineRule="exact"/>
      </w:pPr>
      <w:r>
        <w:rPr>
          <w:b/>
        </w:rPr>
        <w:t xml:space="preserve">В . М. Г а р ш и н. </w:t>
      </w:r>
      <w:r>
        <w:t>«Сказка о жабе и розе».</w:t>
      </w:r>
    </w:p>
    <w:p w:rsidR="00EB3432" w:rsidRDefault="00BF0D49" w:rsidP="00B37051">
      <w:pPr>
        <w:spacing w:line="252" w:lineRule="exact"/>
      </w:pPr>
      <w:r>
        <w:rPr>
          <w:b/>
        </w:rPr>
        <w:t xml:space="preserve">А. А . Ф е т . </w:t>
      </w:r>
      <w:r>
        <w:t>«Облаком волнистым...», «Печальная береза».</w:t>
      </w:r>
    </w:p>
    <w:p w:rsidR="00EB3432" w:rsidRDefault="00BF0D49" w:rsidP="00B37051">
      <w:pPr>
        <w:spacing w:line="252" w:lineRule="exact"/>
      </w:pPr>
      <w:r>
        <w:rPr>
          <w:b/>
        </w:rPr>
        <w:t xml:space="preserve">И . С. Н и к и т и н . </w:t>
      </w:r>
      <w:r>
        <w:t>«Утро», «Пахарь».</w:t>
      </w:r>
    </w:p>
    <w:p w:rsidR="00EB3432" w:rsidRPr="00A35D1B" w:rsidRDefault="00BF0D49" w:rsidP="00A35D1B">
      <w:pPr>
        <w:spacing w:line="252" w:lineRule="exact"/>
      </w:pPr>
      <w:r>
        <w:rPr>
          <w:b/>
        </w:rPr>
        <w:t xml:space="preserve">Я. П . П о л о н с к и й . </w:t>
      </w:r>
      <w:r>
        <w:t>«Утро».</w:t>
      </w:r>
    </w:p>
    <w:p w:rsidR="00EB3432" w:rsidRDefault="00BF0D49">
      <w:pPr>
        <w:pStyle w:val="21"/>
        <w:spacing w:before="90"/>
        <w:ind w:left="4096" w:right="3176"/>
        <w:jc w:val="center"/>
      </w:pPr>
      <w:r>
        <w:t>6 класс</w:t>
      </w:r>
    </w:p>
    <w:p w:rsidR="00EB3432" w:rsidRPr="00A35D1B" w:rsidRDefault="00BF0D49" w:rsidP="00A35D1B">
      <w:pPr>
        <w:pStyle w:val="41"/>
        <w:tabs>
          <w:tab w:val="left" w:pos="1183"/>
        </w:tabs>
        <w:spacing w:before="228"/>
        <w:ind w:left="0"/>
      </w:pPr>
      <w:r>
        <w:t>Введение</w:t>
      </w:r>
    </w:p>
    <w:p w:rsidR="00EB3432" w:rsidRDefault="00BF0D49" w:rsidP="00A35D1B">
      <w:pPr>
        <w:pStyle w:val="a3"/>
        <w:spacing w:before="91" w:line="276" w:lineRule="auto"/>
        <w:ind w:left="0" w:right="801"/>
      </w:pPr>
      <w:r>
        <w:t>Книга и ее роль в жизни человека. О литературе, писателе и читателе. Литература и другие виды искусства (музыка, живопись, театр, кино).Развитие представлений о литературе; писатель и его место культуре и жизни общества; человек и литература; книга — необходимый элемент в формировании личности (художественноепроизведение, статьи об авторе, справочный аппарат, вопросы и задания, портреты и иллюстрации и т.д.).</w:t>
      </w:r>
    </w:p>
    <w:p w:rsidR="00EB3432" w:rsidRDefault="00BF0D49" w:rsidP="0095309D">
      <w:pPr>
        <w:pStyle w:val="41"/>
        <w:numPr>
          <w:ilvl w:val="0"/>
          <w:numId w:val="85"/>
        </w:numPr>
        <w:tabs>
          <w:tab w:val="left" w:pos="284"/>
        </w:tabs>
        <w:spacing w:before="200"/>
        <w:ind w:left="0" w:firstLine="0"/>
      </w:pPr>
      <w:r>
        <w:t>Из греческоймифологии</w:t>
      </w:r>
    </w:p>
    <w:p w:rsidR="00EB3432" w:rsidRDefault="00EB3432" w:rsidP="00A35D1B">
      <w:pPr>
        <w:pStyle w:val="a3"/>
        <w:spacing w:before="8"/>
        <w:ind w:left="0"/>
        <w:rPr>
          <w:b/>
          <w:sz w:val="20"/>
        </w:rPr>
      </w:pPr>
    </w:p>
    <w:p w:rsidR="00EB3432" w:rsidRDefault="00BF0D49" w:rsidP="00A35D1B">
      <w:pPr>
        <w:pStyle w:val="a3"/>
        <w:spacing w:before="1" w:line="276" w:lineRule="auto"/>
        <w:ind w:left="0" w:right="754"/>
      </w:pPr>
      <w:r>
        <w:t>Мифы о героях: «Герои», «Прометей», «Яблоки Гесперид». Отражение в древнегреческих мифах представлений о героизме, стремление познать мир и реализовать свою мечту.</w:t>
      </w:r>
    </w:p>
    <w:p w:rsidR="00EB3432" w:rsidRPr="00A35D1B" w:rsidRDefault="00BF0D49" w:rsidP="00A35D1B">
      <w:pPr>
        <w:spacing w:before="198"/>
      </w:pPr>
      <w:r>
        <w:rPr>
          <w:b/>
        </w:rPr>
        <w:t xml:space="preserve">Теория литературы: </w:t>
      </w:r>
      <w:r>
        <w:t>мифологический сюжет.</w:t>
      </w:r>
    </w:p>
    <w:p w:rsidR="00EB3432" w:rsidRDefault="00BF0D49" w:rsidP="00A35D1B">
      <w:r>
        <w:rPr>
          <w:b/>
        </w:rPr>
        <w:t xml:space="preserve">Развитие речи: </w:t>
      </w:r>
      <w:r>
        <w:t>чтение и различные виды пересказа, дискуссия.</w:t>
      </w:r>
    </w:p>
    <w:p w:rsidR="00EB3432" w:rsidRDefault="00EB3432" w:rsidP="00A35D1B">
      <w:pPr>
        <w:pStyle w:val="a3"/>
        <w:spacing w:before="7"/>
        <w:ind w:left="0"/>
        <w:rPr>
          <w:sz w:val="20"/>
        </w:rPr>
      </w:pPr>
    </w:p>
    <w:p w:rsidR="00EB3432" w:rsidRDefault="00A35D1B" w:rsidP="0095309D">
      <w:pPr>
        <w:pStyle w:val="41"/>
        <w:numPr>
          <w:ilvl w:val="0"/>
          <w:numId w:val="85"/>
        </w:numPr>
        <w:spacing w:line="470" w:lineRule="auto"/>
        <w:ind w:left="0" w:right="6390" w:firstLine="0"/>
      </w:pPr>
      <w:r>
        <w:lastRenderedPageBreak/>
        <w:t xml:space="preserve">Из устного народного творчества </w:t>
      </w:r>
      <w:r w:rsidR="00BF0D49">
        <w:t>Предания, легенды,сказки.</w:t>
      </w:r>
    </w:p>
    <w:p w:rsidR="00EB3432" w:rsidRDefault="00BF0D49" w:rsidP="00A35D1B">
      <w:pPr>
        <w:pStyle w:val="a3"/>
        <w:spacing w:line="245" w:lineRule="exact"/>
        <w:ind w:left="0" w:right="562"/>
      </w:pPr>
      <w:r>
        <w:t>Предания: «Солдат и смерть», «Как Бадыноко победил одноглазого великана», «Сказка о</w:t>
      </w:r>
    </w:p>
    <w:p w:rsidR="00EB3432" w:rsidRDefault="00BF0D49" w:rsidP="00A35D1B">
      <w:pPr>
        <w:pStyle w:val="a3"/>
        <w:spacing w:before="37" w:line="276" w:lineRule="auto"/>
        <w:ind w:left="0" w:right="562"/>
      </w:pPr>
      <w:r>
        <w:t>молодильныхяблокахиживойводе».Преданиеиегохудожественныеособенности.Сказкаи</w:t>
      </w:r>
      <w:r>
        <w:rPr>
          <w:spacing w:val="-10"/>
        </w:rPr>
        <w:t xml:space="preserve">еѐ </w:t>
      </w:r>
      <w:r>
        <w:t>художественные особенности, сказочные формулы, помощники героев сказки,сказители,</w:t>
      </w:r>
    </w:p>
    <w:p w:rsidR="00EB3432" w:rsidRPr="00A35D1B" w:rsidRDefault="00BF0D49" w:rsidP="00A35D1B">
      <w:pPr>
        <w:pStyle w:val="a3"/>
        <w:spacing w:line="252" w:lineRule="exact"/>
        <w:ind w:left="0" w:right="562"/>
      </w:pPr>
      <w:r>
        <w:t>собиратели. Народные представления о добре и зле; краткость, образность, афористичность.</w:t>
      </w:r>
    </w:p>
    <w:p w:rsidR="00A35D1B" w:rsidRDefault="00BF0D49" w:rsidP="00A35D1B">
      <w:pPr>
        <w:pStyle w:val="a3"/>
        <w:spacing w:line="276" w:lineRule="auto"/>
        <w:ind w:left="0" w:right="562"/>
      </w:pPr>
      <w:r>
        <w:rPr>
          <w:b/>
        </w:rPr>
        <w:t xml:space="preserve">Теория литературы: </w:t>
      </w:r>
      <w:r>
        <w:t>предание, структура волшебной сказки, мифологические элементы в волшебной сказке.</w:t>
      </w:r>
    </w:p>
    <w:p w:rsidR="00EB3432" w:rsidRPr="00A35D1B" w:rsidRDefault="00BF0D49" w:rsidP="00A35D1B">
      <w:pPr>
        <w:ind w:right="562"/>
      </w:pPr>
      <w:r>
        <w:rPr>
          <w:b/>
        </w:rPr>
        <w:t xml:space="preserve">Развитие речи: </w:t>
      </w:r>
      <w:r>
        <w:t>сказывание сказки, запись фольклорных произведений, сочинение сказки.</w:t>
      </w:r>
    </w:p>
    <w:p w:rsidR="00EB3432" w:rsidRPr="00A35D1B" w:rsidRDefault="00BF0D49" w:rsidP="0095309D">
      <w:pPr>
        <w:pStyle w:val="41"/>
        <w:numPr>
          <w:ilvl w:val="0"/>
          <w:numId w:val="85"/>
        </w:numPr>
        <w:ind w:left="0" w:right="562" w:firstLine="0"/>
      </w:pPr>
      <w:r>
        <w:t>Из древнерусскойлитературы</w:t>
      </w:r>
    </w:p>
    <w:p w:rsidR="00EB3432" w:rsidRDefault="00BF0D49" w:rsidP="00A35D1B">
      <w:pPr>
        <w:pStyle w:val="a3"/>
        <w:spacing w:line="276" w:lineRule="auto"/>
        <w:ind w:left="0" w:right="562"/>
      </w:pPr>
      <w:r>
        <w:t>«Сказание о белгородских колодцах ». «Повесть о разорении Рязани Батыем», «Поучение» 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EB3432" w:rsidRPr="00A35D1B" w:rsidRDefault="00BF0D49" w:rsidP="00A35D1B">
      <w:pPr>
        <w:spacing w:before="201"/>
        <w:ind w:right="562"/>
      </w:pPr>
      <w:r>
        <w:rPr>
          <w:b/>
        </w:rPr>
        <w:t xml:space="preserve">Теория литературы: </w:t>
      </w:r>
      <w:r>
        <w:t>житие, сказание, древнерусская повесть; автор и герой.</w:t>
      </w:r>
    </w:p>
    <w:p w:rsidR="00EB3432" w:rsidRPr="00A35D1B" w:rsidRDefault="00BF0D49" w:rsidP="00A35D1B">
      <w:pPr>
        <w:ind w:right="562"/>
      </w:pPr>
      <w:r>
        <w:rPr>
          <w:b/>
        </w:rPr>
        <w:t xml:space="preserve">Развитие речи: </w:t>
      </w:r>
      <w:r>
        <w:t>различные виды пересказа, простой план.</w:t>
      </w:r>
    </w:p>
    <w:p w:rsidR="00EB3432" w:rsidRPr="00A35D1B" w:rsidRDefault="00BF0D49" w:rsidP="0095309D">
      <w:pPr>
        <w:pStyle w:val="41"/>
        <w:numPr>
          <w:ilvl w:val="0"/>
          <w:numId w:val="85"/>
        </w:numPr>
        <w:tabs>
          <w:tab w:val="left" w:pos="1183"/>
        </w:tabs>
        <w:ind w:left="0" w:right="562" w:firstLine="0"/>
      </w:pPr>
      <w:r>
        <w:t>Из литературы XVIIIвека.</w:t>
      </w:r>
    </w:p>
    <w:p w:rsidR="00EB3432" w:rsidRPr="00A35D1B" w:rsidRDefault="00BF0D49" w:rsidP="00A35D1B">
      <w:pPr>
        <w:spacing w:before="1"/>
        <w:ind w:right="562"/>
        <w:rPr>
          <w:b/>
        </w:rPr>
      </w:pPr>
      <w:r>
        <w:rPr>
          <w:b/>
        </w:rPr>
        <w:t>М.В. ЛОМОНОСОВ</w:t>
      </w:r>
    </w:p>
    <w:p w:rsidR="00EB3432" w:rsidRDefault="00BF0D49" w:rsidP="00A35D1B">
      <w:pPr>
        <w:pStyle w:val="a3"/>
        <w:spacing w:line="276" w:lineRule="auto"/>
        <w:ind w:left="0" w:right="562"/>
      </w:pPr>
      <w:r>
        <w:t>Годы учения. Отражение позиций ученого и гражданина и поэзии: «Стихи, сочиненные на дороге в Петергоф ». Отражение в стихотворении мыслей ученого и поэта; тема и ее реализация;</w:t>
      </w:r>
    </w:p>
    <w:p w:rsidR="00EB3432" w:rsidRPr="00A35D1B" w:rsidRDefault="00BF0D49" w:rsidP="00A35D1B">
      <w:pPr>
        <w:pStyle w:val="a3"/>
        <w:spacing w:line="252" w:lineRule="exact"/>
        <w:ind w:left="0" w:right="562"/>
      </w:pPr>
      <w:r>
        <w:t>независимость, гармония — основные мотивы стихотворения; идея стихотворения.</w:t>
      </w:r>
    </w:p>
    <w:p w:rsidR="00EB3432" w:rsidRDefault="00BF0D49" w:rsidP="00A35D1B">
      <w:pPr>
        <w:pStyle w:val="a3"/>
        <w:spacing w:line="276" w:lineRule="auto"/>
        <w:ind w:left="0" w:right="562"/>
      </w:pPr>
      <w:r>
        <w:rPr>
          <w:b/>
        </w:rPr>
        <w:t xml:space="preserve">Теория литературы: </w:t>
      </w:r>
      <w:r>
        <w:t>иносказание, многозначность словаи образа, аллегория, риторическое обращение.</w:t>
      </w:r>
    </w:p>
    <w:p w:rsidR="00EB3432" w:rsidRPr="00A35D1B" w:rsidRDefault="00BF0D49" w:rsidP="00A35D1B">
      <w:pPr>
        <w:spacing w:before="200"/>
      </w:pPr>
      <w:r>
        <w:rPr>
          <w:b/>
        </w:rPr>
        <w:t xml:space="preserve">Развитие речи: </w:t>
      </w:r>
      <w:r>
        <w:t>выразительное чтение.</w:t>
      </w:r>
    </w:p>
    <w:p w:rsidR="00EB3432" w:rsidRPr="00A35D1B" w:rsidRDefault="00BF0D49" w:rsidP="0095309D">
      <w:pPr>
        <w:pStyle w:val="41"/>
        <w:numPr>
          <w:ilvl w:val="0"/>
          <w:numId w:val="85"/>
        </w:numPr>
        <w:tabs>
          <w:tab w:val="left" w:pos="1183"/>
        </w:tabs>
        <w:ind w:left="0" w:firstLine="0"/>
      </w:pPr>
      <w:r>
        <w:t>Из литературы XIXвека</w:t>
      </w:r>
    </w:p>
    <w:p w:rsidR="00EB3432" w:rsidRPr="00A35D1B" w:rsidRDefault="00BF0D49" w:rsidP="0095309D">
      <w:pPr>
        <w:pStyle w:val="a4"/>
        <w:numPr>
          <w:ilvl w:val="1"/>
          <w:numId w:val="85"/>
        </w:numPr>
        <w:tabs>
          <w:tab w:val="left" w:pos="1294"/>
        </w:tabs>
        <w:ind w:left="0"/>
        <w:rPr>
          <w:b/>
        </w:rPr>
      </w:pPr>
      <w:r>
        <w:rPr>
          <w:b/>
        </w:rPr>
        <w:t>В.А.ЖУКОВСКИЙ</w:t>
      </w:r>
    </w:p>
    <w:p w:rsidR="00EB3432" w:rsidRDefault="00BF0D49" w:rsidP="00A35D1B">
      <w:pPr>
        <w:pStyle w:val="a3"/>
        <w:spacing w:before="1" w:line="276" w:lineRule="auto"/>
        <w:ind w:left="0" w:right="598"/>
      </w:pPr>
      <w:r>
        <w:t>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вбалладе.</w:t>
      </w:r>
    </w:p>
    <w:p w:rsidR="00EB3432" w:rsidRPr="00A35D1B" w:rsidRDefault="00BF0D49" w:rsidP="00A35D1B">
      <w:pPr>
        <w:spacing w:before="202"/>
      </w:pPr>
      <w:r>
        <w:rPr>
          <w:b/>
        </w:rPr>
        <w:t xml:space="preserve">Теория литературы: </w:t>
      </w:r>
      <w:r>
        <w:t>реальное, фантастическое; фабула; баллада.</w:t>
      </w:r>
    </w:p>
    <w:p w:rsidR="00EB3432" w:rsidRPr="00A35D1B" w:rsidRDefault="00BF0D49" w:rsidP="00A35D1B">
      <w:r>
        <w:rPr>
          <w:b/>
        </w:rPr>
        <w:t xml:space="preserve">Развитие речи: </w:t>
      </w:r>
      <w:r>
        <w:t>выразительное чтение.</w:t>
      </w:r>
    </w:p>
    <w:p w:rsidR="00EB3432" w:rsidRPr="00A35D1B" w:rsidRDefault="00BF0D49" w:rsidP="00A35D1B">
      <w:pPr>
        <w:pStyle w:val="41"/>
        <w:tabs>
          <w:tab w:val="left" w:pos="1294"/>
        </w:tabs>
        <w:ind w:left="0"/>
      </w:pPr>
      <w:r>
        <w:t>А.С.ПУШКИН</w:t>
      </w:r>
    </w:p>
    <w:p w:rsidR="00EB3432" w:rsidRDefault="00BF0D49" w:rsidP="00A35D1B">
      <w:pPr>
        <w:pStyle w:val="a3"/>
        <w:spacing w:line="276" w:lineRule="auto"/>
        <w:ind w:left="0" w:right="521"/>
      </w:pPr>
      <w:r>
        <w:t>Лицей в жизни и творческой биографии А.С. Пушкина. Лицеист А.С. Пушкин в литературной жизни Петербурга. Лирика природы: «Деревня», «Редеет облаков летучая гряда...», «Зимнее утро».Интерес к истории России: «Дубровский»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EB3432" w:rsidRPr="00A35D1B" w:rsidRDefault="00BF0D49" w:rsidP="00A35D1B">
      <w:pPr>
        <w:spacing w:before="199"/>
      </w:pPr>
      <w:r>
        <w:rPr>
          <w:b/>
        </w:rPr>
        <w:t xml:space="preserve">Теория литературы: </w:t>
      </w:r>
      <w:r>
        <w:t>роман (первичные представления); авторское отношение к героям.</w:t>
      </w:r>
    </w:p>
    <w:p w:rsidR="00EB3432" w:rsidRDefault="00BF0D49" w:rsidP="00A35D1B">
      <w:pPr>
        <w:pStyle w:val="a3"/>
        <w:spacing w:line="276" w:lineRule="auto"/>
        <w:ind w:left="0" w:right="883"/>
      </w:pPr>
      <w:r>
        <w:rPr>
          <w:b/>
        </w:rPr>
        <w:t xml:space="preserve">Развитие речи: </w:t>
      </w:r>
      <w:r>
        <w:t>выразительное чтение, различные виды пересказа, цитатный план, изложение с элементами рассуждения.</w:t>
      </w:r>
    </w:p>
    <w:p w:rsidR="00EB3432" w:rsidRPr="00A35D1B" w:rsidRDefault="00BF0D49" w:rsidP="0095309D">
      <w:pPr>
        <w:pStyle w:val="41"/>
        <w:numPr>
          <w:ilvl w:val="1"/>
          <w:numId w:val="85"/>
        </w:numPr>
        <w:spacing w:before="92"/>
        <w:ind w:left="0"/>
      </w:pPr>
      <w:r>
        <w:t>М.Ю.ЛЕРМОНТОВ</w:t>
      </w:r>
    </w:p>
    <w:p w:rsidR="00A35D1B" w:rsidRDefault="00BF0D49" w:rsidP="00A35D1B">
      <w:pPr>
        <w:pStyle w:val="a3"/>
        <w:spacing w:line="276" w:lineRule="auto"/>
        <w:ind w:left="0" w:right="774"/>
      </w:pPr>
      <w:r>
        <w:t>Годы учения. Ссылка на Кавказ. Поэт и власть. Вольнолюбивые мотивы в лирике (свобода, воля, независимость): «Тучи», (Парус», «Листок».Многозначность художественного образа.</w:t>
      </w:r>
    </w:p>
    <w:p w:rsidR="00EB3432" w:rsidRPr="00A35D1B" w:rsidRDefault="00BF0D49" w:rsidP="00A35D1B">
      <w:pPr>
        <w:pStyle w:val="a3"/>
        <w:spacing w:line="276" w:lineRule="auto"/>
        <w:ind w:left="0" w:right="774"/>
      </w:pPr>
      <w:r>
        <w:rPr>
          <w:b/>
        </w:rPr>
        <w:t xml:space="preserve">Теория литературы: </w:t>
      </w:r>
      <w:r>
        <w:t>трехсложные размеры стиха; стопа, типы стоп; метафора, инверсия.</w:t>
      </w:r>
    </w:p>
    <w:p w:rsidR="00A35D1B" w:rsidRDefault="00BF0D49" w:rsidP="00A35D1B">
      <w:pPr>
        <w:pStyle w:val="a3"/>
        <w:spacing w:before="1" w:line="276" w:lineRule="auto"/>
        <w:ind w:left="0" w:right="1270"/>
      </w:pPr>
      <w:r>
        <w:rPr>
          <w:b/>
        </w:rPr>
        <w:t xml:space="preserve">Развитие речи: </w:t>
      </w:r>
      <w:r>
        <w:t>выразительное чтение наизусть, письменный отзыв о прочитанном, подбор эпиграфов.</w:t>
      </w:r>
    </w:p>
    <w:p w:rsidR="00EB3432" w:rsidRPr="00A35D1B" w:rsidRDefault="00BF0D49" w:rsidP="00A35D1B">
      <w:pPr>
        <w:pStyle w:val="a3"/>
        <w:spacing w:before="1" w:line="276" w:lineRule="auto"/>
        <w:ind w:left="0" w:right="1270"/>
      </w:pPr>
      <w:r>
        <w:t>Для заучивания наизусть</w:t>
      </w:r>
    </w:p>
    <w:p w:rsidR="00EB3432" w:rsidRPr="00A35D1B" w:rsidRDefault="00BF0D49" w:rsidP="00A35D1B">
      <w:pPr>
        <w:pStyle w:val="a3"/>
        <w:ind w:left="0"/>
      </w:pPr>
      <w:r>
        <w:lastRenderedPageBreak/>
        <w:t>М.Ю. Лермонтов. Одно стихотворение — на выбор.</w:t>
      </w:r>
    </w:p>
    <w:p w:rsidR="00EB3432" w:rsidRPr="00A35D1B" w:rsidRDefault="00BF0D49" w:rsidP="0095309D">
      <w:pPr>
        <w:pStyle w:val="41"/>
        <w:numPr>
          <w:ilvl w:val="1"/>
          <w:numId w:val="85"/>
        </w:numPr>
        <w:tabs>
          <w:tab w:val="clear" w:pos="360"/>
        </w:tabs>
        <w:ind w:left="0"/>
      </w:pPr>
      <w:r>
        <w:t>Н.В.Гоголь</w:t>
      </w:r>
    </w:p>
    <w:p w:rsidR="00EB3432" w:rsidRDefault="00BF0D49" w:rsidP="00A35D1B">
      <w:pPr>
        <w:pStyle w:val="a3"/>
        <w:ind w:left="0"/>
      </w:pPr>
      <w:r>
        <w:t>Повесть «Тарас Бульба». Темы и проблематика повести (любовь к родине; товарищество,</w:t>
      </w:r>
    </w:p>
    <w:p w:rsidR="00EB3432" w:rsidRDefault="00BF0D49" w:rsidP="00A35D1B">
      <w:pPr>
        <w:pStyle w:val="a3"/>
        <w:spacing w:before="38" w:line="276" w:lineRule="auto"/>
        <w:ind w:left="0" w:right="661"/>
      </w:pPr>
      <w:r>
        <w:t>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EB3432" w:rsidRDefault="00BF0D49" w:rsidP="00A35D1B">
      <w:pPr>
        <w:pStyle w:val="a3"/>
        <w:spacing w:before="199" w:line="276" w:lineRule="auto"/>
        <w:ind w:left="0" w:right="626"/>
      </w:pPr>
      <w:r>
        <w:rPr>
          <w:b/>
        </w:rPr>
        <w:t xml:space="preserve">Теория литературы: </w:t>
      </w:r>
      <w: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EB3432" w:rsidRDefault="00BF0D49" w:rsidP="00A35D1B">
      <w:pPr>
        <w:pStyle w:val="a3"/>
        <w:spacing w:before="201" w:line="276" w:lineRule="auto"/>
        <w:ind w:left="0" w:right="1553"/>
      </w:pPr>
      <w:r>
        <w:rPr>
          <w:b/>
        </w:rPr>
        <w:t xml:space="preserve">Развитие речи: </w:t>
      </w:r>
      <w:r>
        <w:t>изложение с заменой лица; различные виды чтения и устного пересказа; письменный отзыв на эпизод.</w:t>
      </w:r>
    </w:p>
    <w:p w:rsidR="00EB3432" w:rsidRDefault="00BF0D49" w:rsidP="0095309D">
      <w:pPr>
        <w:pStyle w:val="41"/>
        <w:numPr>
          <w:ilvl w:val="1"/>
          <w:numId w:val="85"/>
        </w:numPr>
        <w:tabs>
          <w:tab w:val="left" w:pos="0"/>
        </w:tabs>
        <w:spacing w:before="201"/>
        <w:ind w:left="0"/>
      </w:pPr>
      <w:r>
        <w:t>И.С.ТУРГЕНЕВ</w:t>
      </w:r>
    </w:p>
    <w:p w:rsidR="00EB3432" w:rsidRDefault="00BF0D49" w:rsidP="00A35D1B">
      <w:pPr>
        <w:pStyle w:val="a3"/>
        <w:tabs>
          <w:tab w:val="left" w:pos="0"/>
        </w:tabs>
        <w:spacing w:before="37" w:line="276" w:lineRule="auto"/>
        <w:ind w:left="0" w:right="670"/>
      </w:pPr>
      <w:r>
        <w:t>«Записки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w:t>
      </w:r>
    </w:p>
    <w:p w:rsidR="00EB3432" w:rsidRDefault="00BF0D49" w:rsidP="00A35D1B">
      <w:pPr>
        <w:pStyle w:val="a3"/>
        <w:tabs>
          <w:tab w:val="left" w:pos="0"/>
        </w:tabs>
        <w:spacing w:line="276" w:lineRule="auto"/>
        <w:ind w:left="0" w:right="587"/>
      </w:pPr>
      <w:r>
        <w:t>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w:t>
      </w:r>
    </w:p>
    <w:p w:rsidR="00EB3432" w:rsidRPr="00A35D1B" w:rsidRDefault="00BF0D49" w:rsidP="00A35D1B">
      <w:pPr>
        <w:pStyle w:val="a3"/>
        <w:tabs>
          <w:tab w:val="left" w:pos="0"/>
        </w:tabs>
        <w:spacing w:before="1"/>
        <w:ind w:left="0"/>
      </w:pPr>
      <w:r>
        <w:t>персонажей произведения.</w:t>
      </w:r>
    </w:p>
    <w:p w:rsidR="00EB3432" w:rsidRDefault="00BF0D49" w:rsidP="00A35D1B">
      <w:pPr>
        <w:pStyle w:val="a3"/>
        <w:tabs>
          <w:tab w:val="left" w:pos="0"/>
        </w:tabs>
        <w:spacing w:line="276" w:lineRule="auto"/>
        <w:ind w:left="0" w:right="818"/>
      </w:pPr>
      <w:r>
        <w:rPr>
          <w:b/>
        </w:rPr>
        <w:t xml:space="preserve">Теория литературы: </w:t>
      </w:r>
      <w:r>
        <w:t>своеобразие характера, образ рассказчика; идея произведения и авторский замысел; тропы и фигуры в рассказе (сравнение, метафора, эпитет).</w:t>
      </w:r>
    </w:p>
    <w:p w:rsidR="00EB3432" w:rsidRPr="00A35D1B" w:rsidRDefault="00BF0D49" w:rsidP="00A35D1B">
      <w:pPr>
        <w:tabs>
          <w:tab w:val="left" w:pos="0"/>
        </w:tabs>
        <w:spacing w:before="201"/>
      </w:pPr>
      <w:r>
        <w:rPr>
          <w:b/>
        </w:rPr>
        <w:t xml:space="preserve">Развитие речи: </w:t>
      </w:r>
      <w:r>
        <w:t>сложный план, цитатный план.</w:t>
      </w:r>
    </w:p>
    <w:p w:rsidR="00EB3432" w:rsidRPr="00A35D1B" w:rsidRDefault="00BF0D49" w:rsidP="0095309D">
      <w:pPr>
        <w:pStyle w:val="41"/>
        <w:numPr>
          <w:ilvl w:val="1"/>
          <w:numId w:val="85"/>
        </w:numPr>
        <w:tabs>
          <w:tab w:val="left" w:pos="0"/>
        </w:tabs>
        <w:ind w:left="0"/>
      </w:pPr>
      <w:r>
        <w:t>Н.А.НЕКРАСОВ</w:t>
      </w:r>
    </w:p>
    <w:p w:rsidR="00EB3432" w:rsidRDefault="00BF0D49" w:rsidP="00A35D1B">
      <w:pPr>
        <w:pStyle w:val="a3"/>
        <w:spacing w:line="276" w:lineRule="auto"/>
        <w:ind w:left="0" w:right="1340"/>
      </w:pPr>
      <w:r>
        <w:t>Гражданская позиция Н.А. Некрасова в 60—70-е годы. Темы народного труда и «долюшки женской» — основные в творчестве поэта. Стихотворения: «В полном разгаре страда</w:t>
      </w:r>
    </w:p>
    <w:p w:rsidR="00EB3432" w:rsidRDefault="00BF0D49" w:rsidP="00A35D1B">
      <w:pPr>
        <w:pStyle w:val="a3"/>
        <w:spacing w:line="276" w:lineRule="auto"/>
        <w:ind w:left="0" w:right="771"/>
      </w:pPr>
      <w:r>
        <w:t>деревенская...», «Великое чувство! у каждых дверей...». 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w:t>
      </w:r>
    </w:p>
    <w:p w:rsidR="00EB3432" w:rsidRPr="00A35D1B" w:rsidRDefault="00BF0D49" w:rsidP="00A35D1B">
      <w:pPr>
        <w:pStyle w:val="a3"/>
        <w:ind w:left="0"/>
      </w:pPr>
      <w:r>
        <w:t>героям и событиям.</w:t>
      </w:r>
    </w:p>
    <w:p w:rsidR="00EB3432" w:rsidRDefault="00BF0D49" w:rsidP="00A35D1B">
      <w:pPr>
        <w:pStyle w:val="a3"/>
        <w:spacing w:line="276" w:lineRule="auto"/>
        <w:ind w:left="0" w:right="737"/>
      </w:pPr>
      <w:r>
        <w:rPr>
          <w:b/>
        </w:rPr>
        <w:t xml:space="preserve">Теория литературы: </w:t>
      </w:r>
      <w:r>
        <w:t>трехсложные размеры стиха: дактиль, амфибрахий, анапест; коллективный портрет.</w:t>
      </w:r>
    </w:p>
    <w:p w:rsidR="00EB3432" w:rsidRDefault="00BF0D49" w:rsidP="00A35D1B">
      <w:pPr>
        <w:pStyle w:val="a3"/>
        <w:spacing w:before="198" w:line="278" w:lineRule="auto"/>
        <w:ind w:left="0" w:right="867"/>
      </w:pPr>
      <w:r>
        <w:rPr>
          <w:b/>
        </w:rPr>
        <w:t xml:space="preserve">Развитие речи: </w:t>
      </w:r>
      <w:r>
        <w:t>различные виды чтения, чтение наизусть, подбор эпиграфов, творческая работа (микросочинение с данным финалом либо данным эпиграфом).</w:t>
      </w:r>
    </w:p>
    <w:p w:rsidR="00EB3432" w:rsidRPr="00A35D1B" w:rsidRDefault="00BF0D49" w:rsidP="0095309D">
      <w:pPr>
        <w:pStyle w:val="41"/>
        <w:numPr>
          <w:ilvl w:val="1"/>
          <w:numId w:val="85"/>
        </w:numPr>
        <w:tabs>
          <w:tab w:val="left" w:pos="0"/>
        </w:tabs>
        <w:spacing w:before="92"/>
        <w:ind w:left="0"/>
      </w:pPr>
      <w:r>
        <w:t>Л.Н.ТОЛСТОЙ</w:t>
      </w:r>
    </w:p>
    <w:p w:rsidR="00EB3432" w:rsidRDefault="00BF0D49" w:rsidP="00A35D1B">
      <w:pPr>
        <w:pStyle w:val="a3"/>
        <w:tabs>
          <w:tab w:val="left" w:pos="0"/>
        </w:tabs>
        <w:spacing w:line="276" w:lineRule="auto"/>
        <w:ind w:left="0" w:right="684"/>
      </w:pPr>
      <w:r>
        <w:t>Повесть «Детство» (отдельные главы): «Матап»,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w:t>
      </w:r>
    </w:p>
    <w:p w:rsidR="00EB3432" w:rsidRDefault="00BF0D49" w:rsidP="00A35D1B">
      <w:pPr>
        <w:pStyle w:val="a3"/>
        <w:tabs>
          <w:tab w:val="left" w:pos="0"/>
        </w:tabs>
        <w:spacing w:line="278" w:lineRule="auto"/>
        <w:ind w:left="0" w:right="1304"/>
      </w:pPr>
      <w:r>
        <w:t>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EB3432" w:rsidRPr="00A35D1B" w:rsidRDefault="00BF0D49" w:rsidP="00A35D1B">
      <w:pPr>
        <w:tabs>
          <w:tab w:val="left" w:pos="0"/>
        </w:tabs>
        <w:spacing w:before="194"/>
      </w:pPr>
      <w:r>
        <w:rPr>
          <w:b/>
        </w:rPr>
        <w:t xml:space="preserve">Теория литературы: </w:t>
      </w:r>
      <w:r>
        <w:t>автобиографическая проза.</w:t>
      </w:r>
    </w:p>
    <w:p w:rsidR="00EB3432" w:rsidRPr="00A35D1B" w:rsidRDefault="00BF0D49" w:rsidP="00A35D1B">
      <w:pPr>
        <w:pStyle w:val="a3"/>
        <w:tabs>
          <w:tab w:val="left" w:pos="0"/>
        </w:tabs>
        <w:ind w:left="0"/>
      </w:pPr>
      <w:r>
        <w:rPr>
          <w:b/>
        </w:rPr>
        <w:t xml:space="preserve">Развитие речи: </w:t>
      </w:r>
      <w:r>
        <w:t>различные типы пересказа, сочинение-зарисовка, составление цитатного плана.</w:t>
      </w:r>
    </w:p>
    <w:p w:rsidR="00EB3432" w:rsidRPr="00A35D1B" w:rsidRDefault="00BF0D49" w:rsidP="0095309D">
      <w:pPr>
        <w:pStyle w:val="41"/>
        <w:numPr>
          <w:ilvl w:val="1"/>
          <w:numId w:val="85"/>
        </w:numPr>
        <w:tabs>
          <w:tab w:val="left" w:pos="0"/>
        </w:tabs>
        <w:ind w:left="0"/>
      </w:pPr>
      <w:r>
        <w:t>В.Г.КОРОЛЕНКО</w:t>
      </w:r>
    </w:p>
    <w:p w:rsidR="00EB3432" w:rsidRDefault="00BF0D49" w:rsidP="00A35D1B">
      <w:pPr>
        <w:pStyle w:val="a3"/>
        <w:tabs>
          <w:tab w:val="left" w:pos="0"/>
        </w:tabs>
        <w:ind w:left="0"/>
      </w:pPr>
      <w:r>
        <w:t>Краткие сведения о писателе. Повесть «В дурном обществе»: проблемы доверия и</w:t>
      </w:r>
    </w:p>
    <w:p w:rsidR="00EB3432" w:rsidRDefault="00BF0D49" w:rsidP="00A35D1B">
      <w:pPr>
        <w:pStyle w:val="a3"/>
        <w:tabs>
          <w:tab w:val="left" w:pos="0"/>
        </w:tabs>
        <w:spacing w:before="38" w:line="276" w:lineRule="auto"/>
        <w:ind w:left="0" w:right="985"/>
      </w:pPr>
      <w:r>
        <w:t>взаимопонимания, доброты, справедливости, милосердия. Дети и взрослые в повести. Система образов. Авторское отношение к героям.</w:t>
      </w:r>
    </w:p>
    <w:p w:rsidR="00EB3432" w:rsidRPr="00A35D1B" w:rsidRDefault="00BF0D49" w:rsidP="00A35D1B">
      <w:pPr>
        <w:tabs>
          <w:tab w:val="left" w:pos="0"/>
        </w:tabs>
        <w:spacing w:before="201"/>
      </w:pPr>
      <w:r>
        <w:rPr>
          <w:b/>
        </w:rPr>
        <w:t xml:space="preserve">Теория литературы: </w:t>
      </w:r>
      <w:r>
        <w:t>повесть, художественная деталь, портрет и характер.</w:t>
      </w:r>
    </w:p>
    <w:p w:rsidR="00A35D1B" w:rsidRDefault="00BF0D49" w:rsidP="00A35D1B">
      <w:pPr>
        <w:pStyle w:val="a3"/>
        <w:tabs>
          <w:tab w:val="left" w:pos="0"/>
        </w:tabs>
        <w:spacing w:line="278" w:lineRule="auto"/>
        <w:ind w:left="0" w:right="1657"/>
      </w:pPr>
      <w:r>
        <w:rPr>
          <w:b/>
        </w:rPr>
        <w:t xml:space="preserve">Развитие речи: </w:t>
      </w:r>
      <w:r>
        <w:t>различные виды пересказа; подготовка вопросов для обсуждения; план характеристики эпизода, персонажа.</w:t>
      </w:r>
    </w:p>
    <w:p w:rsidR="00EB3432" w:rsidRPr="00A35D1B" w:rsidRDefault="00BF0D49" w:rsidP="00A35D1B">
      <w:pPr>
        <w:pStyle w:val="a3"/>
        <w:tabs>
          <w:tab w:val="left" w:pos="0"/>
        </w:tabs>
        <w:spacing w:line="278" w:lineRule="auto"/>
        <w:ind w:left="0" w:right="1657"/>
      </w:pPr>
      <w:r>
        <w:t>А.П.ЧЕХОВ</w:t>
      </w:r>
    </w:p>
    <w:p w:rsidR="00EB3432" w:rsidRDefault="00BF0D49" w:rsidP="00A35D1B">
      <w:pPr>
        <w:pStyle w:val="a3"/>
        <w:ind w:left="0"/>
      </w:pPr>
      <w:r>
        <w:t>Сатирические и юмористические рассказы А.П. Чехова. Рассказы «Толстый и тонкий », «Шуточка</w:t>
      </w:r>
    </w:p>
    <w:p w:rsidR="00EB3432" w:rsidRPr="00A35D1B" w:rsidRDefault="00BF0D49" w:rsidP="00A35D1B">
      <w:pPr>
        <w:pStyle w:val="a3"/>
        <w:spacing w:before="37"/>
        <w:ind w:left="0"/>
      </w:pPr>
      <w:r>
        <w:lastRenderedPageBreak/>
        <w:t>», «Налим»: темы, приемы создания характеров персонажей. Отношение автора к героям.</w:t>
      </w:r>
    </w:p>
    <w:p w:rsidR="00EB3432" w:rsidRDefault="00BF0D49" w:rsidP="00A35D1B">
      <w:pPr>
        <w:pStyle w:val="a3"/>
        <w:spacing w:before="1" w:line="276" w:lineRule="auto"/>
        <w:ind w:left="0" w:right="1470"/>
      </w:pPr>
      <w:r>
        <w:rPr>
          <w:b/>
        </w:rPr>
        <w:t xml:space="preserve">Теория литературы: </w:t>
      </w:r>
      <w: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EB3432" w:rsidRDefault="00BF0D49" w:rsidP="00A35D1B">
      <w:pPr>
        <w:pStyle w:val="a3"/>
        <w:spacing w:before="197" w:line="278" w:lineRule="auto"/>
        <w:ind w:left="0" w:right="661"/>
      </w:pPr>
      <w:r>
        <w:rPr>
          <w:b/>
        </w:rPr>
        <w:t xml:space="preserve">Развитие речи: </w:t>
      </w:r>
      <w:r>
        <w:t>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w:t>
      </w:r>
    </w:p>
    <w:p w:rsidR="00EB3432" w:rsidRPr="00A35D1B" w:rsidRDefault="00BF0D49" w:rsidP="00A35D1B">
      <w:pPr>
        <w:pStyle w:val="a3"/>
        <w:spacing w:line="249" w:lineRule="exact"/>
        <w:ind w:left="0"/>
      </w:pPr>
      <w:r>
        <w:t>рассказа на заданную тему (или создание диафильма).</w:t>
      </w:r>
    </w:p>
    <w:p w:rsidR="00EB3432" w:rsidRPr="00A35D1B" w:rsidRDefault="00BF0D49" w:rsidP="0095309D">
      <w:pPr>
        <w:pStyle w:val="41"/>
        <w:numPr>
          <w:ilvl w:val="0"/>
          <w:numId w:val="85"/>
        </w:numPr>
        <w:tabs>
          <w:tab w:val="left" w:pos="1183"/>
        </w:tabs>
        <w:ind w:left="0" w:firstLine="0"/>
      </w:pPr>
      <w:r>
        <w:t>Из литературы XXвека</w:t>
      </w:r>
    </w:p>
    <w:p w:rsidR="00EB3432" w:rsidRDefault="00BF0D49" w:rsidP="0095309D">
      <w:pPr>
        <w:pStyle w:val="a4"/>
        <w:numPr>
          <w:ilvl w:val="1"/>
          <w:numId w:val="85"/>
        </w:numPr>
        <w:tabs>
          <w:tab w:val="left" w:pos="1294"/>
        </w:tabs>
        <w:spacing w:line="276" w:lineRule="auto"/>
        <w:ind w:left="0" w:right="1406"/>
      </w:pPr>
      <w:r>
        <w:rPr>
          <w:b/>
        </w:rPr>
        <w:t xml:space="preserve">И.А. БУНИН </w:t>
      </w:r>
      <w:r>
        <w:t xml:space="preserve">Мир природы и человека в стихотворениях и рассказах И.А. Бунина. Стихотворение </w:t>
      </w:r>
      <w:r>
        <w:rPr>
          <w:spacing w:val="-3"/>
        </w:rPr>
        <w:t xml:space="preserve">«Не </w:t>
      </w:r>
      <w:r>
        <w:t>видно птиц. Покорно чахнет...», рассказ «Лапти». Душа крестьянина в изображенииписателя.</w:t>
      </w:r>
    </w:p>
    <w:p w:rsidR="00EB3432" w:rsidRDefault="00BF0D49" w:rsidP="00A35D1B">
      <w:pPr>
        <w:spacing w:before="201"/>
      </w:pPr>
      <w:r>
        <w:rPr>
          <w:b/>
        </w:rPr>
        <w:t>Теория литературы:</w:t>
      </w:r>
      <w:r>
        <w:t>стили речи и их роль в создании художественного образа.</w:t>
      </w:r>
    </w:p>
    <w:p w:rsidR="00EB3432" w:rsidRDefault="00EB3432" w:rsidP="00A35D1B">
      <w:pPr>
        <w:pStyle w:val="a3"/>
        <w:spacing w:before="9"/>
        <w:ind w:left="0"/>
        <w:rPr>
          <w:sz w:val="20"/>
        </w:rPr>
      </w:pPr>
    </w:p>
    <w:p w:rsidR="00EB3432" w:rsidRDefault="00BF0D49" w:rsidP="00A35D1B">
      <w:pPr>
        <w:pStyle w:val="a3"/>
        <w:spacing w:line="276" w:lineRule="auto"/>
        <w:ind w:left="0" w:right="1056"/>
      </w:pPr>
      <w:r>
        <w:rPr>
          <w:b/>
        </w:rPr>
        <w:t>Развитие речи:</w:t>
      </w:r>
      <w:r>
        <w:t>составление словаря языка персонажа, чтение наизусть, письменный отзыв об эпизоде.</w:t>
      </w:r>
    </w:p>
    <w:p w:rsidR="00EB3432" w:rsidRDefault="00BF0D49" w:rsidP="00A35D1B">
      <w:pPr>
        <w:spacing w:before="198"/>
      </w:pPr>
      <w:r>
        <w:rPr>
          <w:b/>
        </w:rPr>
        <w:t>Для заучивания наизусть</w:t>
      </w:r>
      <w:r>
        <w:t>. И.А. Бунин. «Не видно птиц...»</w:t>
      </w:r>
    </w:p>
    <w:p w:rsidR="00EB3432" w:rsidRDefault="00EB3432" w:rsidP="00A35D1B">
      <w:pPr>
        <w:pStyle w:val="a3"/>
        <w:spacing w:before="9"/>
        <w:ind w:left="0"/>
        <w:rPr>
          <w:sz w:val="20"/>
        </w:rPr>
      </w:pPr>
    </w:p>
    <w:p w:rsidR="00EB3432" w:rsidRPr="00A35D1B" w:rsidRDefault="00BF0D49" w:rsidP="00A35D1B">
      <w:pPr>
        <w:pStyle w:val="41"/>
        <w:tabs>
          <w:tab w:val="left" w:pos="1349"/>
        </w:tabs>
        <w:ind w:left="0"/>
      </w:pPr>
      <w:r>
        <w:t>А.И.КУПРИН</w:t>
      </w:r>
    </w:p>
    <w:p w:rsidR="00EB3432" w:rsidRDefault="00BF0D49" w:rsidP="00A35D1B">
      <w:pPr>
        <w:pStyle w:val="a3"/>
        <w:spacing w:line="278" w:lineRule="auto"/>
        <w:ind w:left="0" w:right="1904"/>
      </w:pPr>
      <w:r>
        <w:t>Детскиегодыписателя.Повесть«Белыйпудель»,рассказ«Тапѐр».Основныетемы</w:t>
      </w:r>
      <w:r>
        <w:rPr>
          <w:spacing w:val="-27"/>
        </w:rPr>
        <w:t xml:space="preserve">и </w:t>
      </w:r>
      <w:r>
        <w:t>характеристикиобразов.</w:t>
      </w:r>
    </w:p>
    <w:p w:rsidR="00EB3432" w:rsidRDefault="00BF0D49" w:rsidP="00A35D1B">
      <w:pPr>
        <w:pStyle w:val="a3"/>
        <w:spacing w:before="195"/>
        <w:ind w:left="0"/>
      </w:pPr>
      <w:r>
        <w:t>Внутренний мир человека и приемы его художественного раскрытия.</w:t>
      </w:r>
    </w:p>
    <w:p w:rsidR="00A35D1B" w:rsidRDefault="00BF0D49" w:rsidP="00A35D1B">
      <w:pPr>
        <w:spacing w:before="92" w:line="468" w:lineRule="auto"/>
        <w:ind w:right="2916"/>
      </w:pPr>
      <w:r>
        <w:rPr>
          <w:b/>
        </w:rPr>
        <w:t xml:space="preserve">Развитие речи: </w:t>
      </w:r>
      <w:r>
        <w:t>различные виды переска</w:t>
      </w:r>
      <w:r w:rsidR="009A52F4">
        <w:t>за, письменный отзыв об эпизоде</w:t>
      </w:r>
      <w:r w:rsidR="00A35D1B">
        <w:t>.</w:t>
      </w:r>
    </w:p>
    <w:p w:rsidR="00EB3432" w:rsidRDefault="00BF0D49" w:rsidP="00A35D1B">
      <w:pPr>
        <w:rPr>
          <w:b/>
        </w:rPr>
      </w:pPr>
      <w:r>
        <w:rPr>
          <w:b/>
        </w:rPr>
        <w:t>C.A. ЕСЕНИН</w:t>
      </w:r>
    </w:p>
    <w:p w:rsidR="00EB3432" w:rsidRDefault="00BF0D49" w:rsidP="00A35D1B">
      <w:pPr>
        <w:pStyle w:val="a3"/>
        <w:spacing w:line="278" w:lineRule="auto"/>
        <w:ind w:left="0" w:right="605"/>
      </w:pPr>
      <w:r>
        <w:t>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C.A. Есенина.</w:t>
      </w:r>
    </w:p>
    <w:p w:rsidR="00EB3432" w:rsidRDefault="00BF0D49" w:rsidP="00A35D1B">
      <w:pPr>
        <w:pStyle w:val="a3"/>
        <w:spacing w:before="191" w:line="276" w:lineRule="auto"/>
        <w:ind w:left="0" w:right="653"/>
      </w:pPr>
      <w:r>
        <w:rPr>
          <w:b/>
        </w:rPr>
        <w:t xml:space="preserve">Теория литературы: </w:t>
      </w:r>
      <w:r>
        <w:t>поэтический образ (развитие представлений о понятии), цветообраз, эпитет, метафора.</w:t>
      </w:r>
    </w:p>
    <w:p w:rsidR="00EB3432" w:rsidRDefault="00BF0D49" w:rsidP="00A35D1B">
      <w:pPr>
        <w:pStyle w:val="41"/>
        <w:spacing w:before="205"/>
        <w:ind w:left="0"/>
      </w:pPr>
      <w:r>
        <w:t>Для заучивания наизусть</w:t>
      </w:r>
    </w:p>
    <w:p w:rsidR="00EB3432" w:rsidRDefault="00EB3432" w:rsidP="00A35D1B">
      <w:pPr>
        <w:pStyle w:val="a3"/>
        <w:spacing w:before="2"/>
        <w:ind w:left="0"/>
        <w:rPr>
          <w:b/>
          <w:sz w:val="20"/>
        </w:rPr>
      </w:pPr>
    </w:p>
    <w:p w:rsidR="00EB3432" w:rsidRDefault="00BF0D49" w:rsidP="00A35D1B">
      <w:pPr>
        <w:pStyle w:val="a3"/>
        <w:ind w:left="0"/>
      </w:pPr>
      <w:r>
        <w:t>С.А. Есенин. Одно стихотворение — на выбор.</w:t>
      </w:r>
    </w:p>
    <w:p w:rsidR="00EB3432" w:rsidRDefault="00EB3432" w:rsidP="00A35D1B">
      <w:pPr>
        <w:pStyle w:val="a3"/>
        <w:spacing w:before="9"/>
        <w:ind w:left="0"/>
        <w:rPr>
          <w:sz w:val="20"/>
        </w:rPr>
      </w:pPr>
    </w:p>
    <w:p w:rsidR="00EB3432" w:rsidRDefault="00BF0D49" w:rsidP="0095309D">
      <w:pPr>
        <w:pStyle w:val="41"/>
        <w:numPr>
          <w:ilvl w:val="1"/>
          <w:numId w:val="84"/>
        </w:numPr>
        <w:tabs>
          <w:tab w:val="left" w:pos="1294"/>
        </w:tabs>
        <w:ind w:left="0" w:hanging="331"/>
      </w:pPr>
      <w:r>
        <w:t>«Поэты XX века о родине, родной природе и осебе»</w:t>
      </w:r>
    </w:p>
    <w:p w:rsidR="00EB3432" w:rsidRDefault="00EB3432" w:rsidP="00A35D1B">
      <w:pPr>
        <w:pStyle w:val="a3"/>
        <w:spacing w:before="9"/>
        <w:ind w:left="0"/>
        <w:rPr>
          <w:b/>
          <w:sz w:val="20"/>
        </w:rPr>
      </w:pPr>
    </w:p>
    <w:p w:rsidR="00EB3432" w:rsidRDefault="00BF0D49" w:rsidP="00A35D1B">
      <w:pPr>
        <w:pStyle w:val="a3"/>
        <w:spacing w:before="1"/>
        <w:ind w:left="0"/>
      </w:pPr>
      <w:r>
        <w:t>А.А. Блок. «Там неба осветленный край...», «Снег да снег...»;</w:t>
      </w:r>
    </w:p>
    <w:p w:rsidR="00EB3432" w:rsidRDefault="00EB3432" w:rsidP="00A35D1B">
      <w:pPr>
        <w:pStyle w:val="a3"/>
        <w:spacing w:before="6"/>
        <w:ind w:left="0"/>
        <w:rPr>
          <w:sz w:val="20"/>
        </w:rPr>
      </w:pPr>
    </w:p>
    <w:p w:rsidR="00EB3432" w:rsidRDefault="00BF0D49" w:rsidP="00A35D1B">
      <w:pPr>
        <w:pStyle w:val="a3"/>
        <w:spacing w:line="276" w:lineRule="auto"/>
        <w:ind w:left="0" w:right="1342"/>
      </w:pPr>
      <w:r>
        <w:t>Ф.К. Сологуб. «Под черемухой цветущей...», «Порос травой мой узкий двор...», «Словно лепится сурепица...», «Что в жизни мне всего милей...»;</w:t>
      </w:r>
    </w:p>
    <w:p w:rsidR="00EB3432" w:rsidRDefault="00BF0D49" w:rsidP="00A35D1B">
      <w:pPr>
        <w:pStyle w:val="a3"/>
        <w:spacing w:before="201" w:line="465" w:lineRule="auto"/>
        <w:ind w:left="0" w:right="4949"/>
      </w:pPr>
      <w:r>
        <w:t>А.А. Ахматова. «Перед весной бывают дни такие...»; Б.Л. Пастернак. «После дождя»;</w:t>
      </w:r>
    </w:p>
    <w:p w:rsidR="00EB3432" w:rsidRDefault="00BF0D49" w:rsidP="00A35D1B">
      <w:pPr>
        <w:pStyle w:val="a3"/>
        <w:ind w:left="0"/>
      </w:pPr>
      <w:r>
        <w:t>Н.А. Заболоцкий. «Утро», «Подмосковные рощи»;</w:t>
      </w:r>
    </w:p>
    <w:p w:rsidR="00EB3432" w:rsidRDefault="00EB3432" w:rsidP="00A35D1B">
      <w:pPr>
        <w:pStyle w:val="a3"/>
        <w:spacing w:before="9"/>
        <w:ind w:left="0"/>
        <w:rPr>
          <w:sz w:val="20"/>
        </w:rPr>
      </w:pPr>
    </w:p>
    <w:p w:rsidR="00EB3432" w:rsidRDefault="00BF0D49" w:rsidP="00A35D1B">
      <w:pPr>
        <w:pStyle w:val="a3"/>
        <w:ind w:left="0"/>
      </w:pPr>
      <w:r>
        <w:t>А.Т. Твардовский. «Есть обрыв, где я, играя...», «Я иду и радуюсь»;</w:t>
      </w:r>
    </w:p>
    <w:p w:rsidR="00EB3432" w:rsidRDefault="00EB3432" w:rsidP="00A35D1B">
      <w:pPr>
        <w:pStyle w:val="a3"/>
        <w:spacing w:before="7"/>
        <w:ind w:left="0"/>
        <w:rPr>
          <w:sz w:val="20"/>
        </w:rPr>
      </w:pPr>
    </w:p>
    <w:p w:rsidR="00EB3432" w:rsidRPr="00A35D1B" w:rsidRDefault="00BF0D49" w:rsidP="00A35D1B">
      <w:pPr>
        <w:pStyle w:val="a3"/>
        <w:ind w:left="0"/>
      </w:pPr>
      <w:r>
        <w:t>А.А. Вознесенский. «Снег всентябре», стихотворения других поэтов — по выбору.</w:t>
      </w:r>
    </w:p>
    <w:p w:rsidR="00EB3432" w:rsidRPr="00A35D1B" w:rsidRDefault="00BF0D49" w:rsidP="0095309D">
      <w:pPr>
        <w:pStyle w:val="41"/>
        <w:numPr>
          <w:ilvl w:val="1"/>
          <w:numId w:val="84"/>
        </w:numPr>
        <w:tabs>
          <w:tab w:val="left" w:pos="1294"/>
        </w:tabs>
        <w:ind w:left="0"/>
      </w:pPr>
      <w:r>
        <w:t>М.М.ПРИШВИН</w:t>
      </w:r>
    </w:p>
    <w:p w:rsidR="00EB3432" w:rsidRDefault="00BF0D49" w:rsidP="00A35D1B">
      <w:pPr>
        <w:pStyle w:val="a3"/>
        <w:spacing w:before="1" w:line="276" w:lineRule="auto"/>
        <w:ind w:left="0" w:right="695"/>
      </w:pPr>
      <w: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EB3432" w:rsidRPr="00A35D1B" w:rsidRDefault="00BF0D49" w:rsidP="00A35D1B">
      <w:pPr>
        <w:spacing w:before="200"/>
      </w:pPr>
      <w:r>
        <w:rPr>
          <w:b/>
        </w:rPr>
        <w:lastRenderedPageBreak/>
        <w:t xml:space="preserve">Теория литературы: </w:t>
      </w:r>
      <w:r>
        <w:t>сказочные и мифологические мотивы (развитие представлений).</w:t>
      </w:r>
    </w:p>
    <w:p w:rsidR="00EB3432" w:rsidRPr="00A35D1B" w:rsidRDefault="00BF0D49" w:rsidP="00A35D1B">
      <w:r>
        <w:rPr>
          <w:b/>
        </w:rPr>
        <w:t xml:space="preserve">Развитие речи: </w:t>
      </w:r>
      <w:r>
        <w:t>сочинение-зарисовка, различные виды пересказа.</w:t>
      </w:r>
    </w:p>
    <w:p w:rsidR="00EB3432" w:rsidRPr="00A35D1B" w:rsidRDefault="00BF0D49" w:rsidP="0095309D">
      <w:pPr>
        <w:pStyle w:val="41"/>
        <w:numPr>
          <w:ilvl w:val="1"/>
          <w:numId w:val="84"/>
        </w:numPr>
        <w:tabs>
          <w:tab w:val="left" w:pos="1349"/>
        </w:tabs>
        <w:ind w:left="0"/>
      </w:pPr>
      <w:r>
        <w:t>Н.М.РУБЦОВ</w:t>
      </w:r>
    </w:p>
    <w:p w:rsidR="00EB3432" w:rsidRDefault="00BF0D49" w:rsidP="00A35D1B">
      <w:pPr>
        <w:pStyle w:val="a3"/>
        <w:spacing w:line="276" w:lineRule="auto"/>
        <w:ind w:left="0" w:right="1353"/>
      </w:pPr>
      <w:r>
        <w:t>Краткие сведения о поэте. Стихотворения: «Звезда полей», «Тихая моя родина». Человек и природа в стихотворении. Образный строй.</w:t>
      </w:r>
    </w:p>
    <w:p w:rsidR="00EB3432" w:rsidRPr="00A35D1B" w:rsidRDefault="00BF0D49" w:rsidP="00A35D1B">
      <w:pPr>
        <w:spacing w:before="199"/>
      </w:pPr>
      <w:r>
        <w:rPr>
          <w:b/>
        </w:rPr>
        <w:t xml:space="preserve">Теория литературы: </w:t>
      </w:r>
      <w:r>
        <w:t>художественная идея, кольцевая композиция.</w:t>
      </w:r>
    </w:p>
    <w:p w:rsidR="00EB3432" w:rsidRPr="00A35D1B" w:rsidRDefault="00BF0D49" w:rsidP="00A35D1B">
      <w:r>
        <w:rPr>
          <w:b/>
        </w:rPr>
        <w:t xml:space="preserve">Развитие речи: </w:t>
      </w:r>
      <w:r>
        <w:t>выразительное чтение, чтение наизусть.</w:t>
      </w:r>
    </w:p>
    <w:p w:rsidR="00EB3432" w:rsidRPr="00A35D1B" w:rsidRDefault="00BF0D49" w:rsidP="00A35D1B">
      <w:pPr>
        <w:pStyle w:val="41"/>
        <w:ind w:left="0"/>
      </w:pPr>
      <w:r>
        <w:t>Для заучивания наизусть</w:t>
      </w:r>
    </w:p>
    <w:p w:rsidR="00EB3432" w:rsidRDefault="00BF0D49" w:rsidP="00A35D1B">
      <w:pPr>
        <w:spacing w:line="465" w:lineRule="auto"/>
        <w:ind w:right="845"/>
        <w:rPr>
          <w:b/>
        </w:rPr>
      </w:pPr>
      <w:r>
        <w:t>Н.М. Рубцов. Од</w:t>
      </w:r>
      <w:r w:rsidR="00A35D1B">
        <w:t xml:space="preserve">но стихотворение — на выбор. </w:t>
      </w:r>
      <w:r w:rsidR="00A35D1B">
        <w:rPr>
          <w:b/>
        </w:rPr>
        <w:t xml:space="preserve">Из </w:t>
      </w:r>
      <w:r>
        <w:rPr>
          <w:b/>
        </w:rPr>
        <w:t>поэзии о Великой Отечественной войне.</w:t>
      </w:r>
    </w:p>
    <w:p w:rsidR="00EB3432" w:rsidRDefault="00BF0D49" w:rsidP="00A35D1B">
      <w:pPr>
        <w:pStyle w:val="a3"/>
        <w:ind w:left="0"/>
      </w:pPr>
      <w:r>
        <w:t>Изображение войны; проблема жестокости, справедливости, подвига, долга, жизни и смерти,</w:t>
      </w:r>
    </w:p>
    <w:p w:rsidR="00EB3432" w:rsidRDefault="00BF0D49" w:rsidP="00A35D1B">
      <w:pPr>
        <w:pStyle w:val="a3"/>
        <w:spacing w:before="38"/>
        <w:ind w:left="0"/>
      </w:pPr>
      <w:r>
        <w:t>бессмертия, любви к родине: А.А. Ахматова. «Мужество », «Победа »; С.С. Орлов. «Его зарыли в</w:t>
      </w:r>
    </w:p>
    <w:p w:rsidR="00EB3432" w:rsidRDefault="00BF0D49" w:rsidP="00A35D1B">
      <w:pPr>
        <w:pStyle w:val="a3"/>
        <w:spacing w:before="92" w:line="276" w:lineRule="auto"/>
        <w:ind w:left="0" w:right="1385"/>
      </w:pPr>
      <w:r>
        <w:t>шар земной...»; К.М. Симонов. «Жди меня, и я вернусь...»; Р.Г. Гамзатов. «Журавли»; Д.С. Самойлов. «Сороковые»; М.В. Исаковский. «В прифронтовом лесу».</w:t>
      </w:r>
    </w:p>
    <w:p w:rsidR="00EB3432" w:rsidRPr="00A35D1B" w:rsidRDefault="00BF0D49" w:rsidP="00A35D1B">
      <w:pPr>
        <w:spacing w:before="201"/>
      </w:pPr>
      <w:r>
        <w:rPr>
          <w:b/>
        </w:rPr>
        <w:t xml:space="preserve">Развитие речи: </w:t>
      </w:r>
      <w:r>
        <w:t>выразительное чтение, чтение наизусть.</w:t>
      </w:r>
    </w:p>
    <w:p w:rsidR="00EB3432" w:rsidRPr="00A35D1B" w:rsidRDefault="00BF0D49" w:rsidP="00A35D1B">
      <w:r>
        <w:rPr>
          <w:b/>
        </w:rPr>
        <w:t xml:space="preserve">Для заучивания наизусть: </w:t>
      </w:r>
      <w:r>
        <w:t>Стихотворение о Великой Отечественной войне — на выбор.</w:t>
      </w:r>
    </w:p>
    <w:p w:rsidR="00EB3432" w:rsidRPr="00A35D1B" w:rsidRDefault="00BF0D49" w:rsidP="00A35D1B">
      <w:pPr>
        <w:spacing w:before="1"/>
        <w:rPr>
          <w:b/>
        </w:rPr>
      </w:pPr>
      <w:r>
        <w:rPr>
          <w:b/>
        </w:rPr>
        <w:t>В.П. АСТАФЬЕВ</w:t>
      </w:r>
    </w:p>
    <w:p w:rsidR="00EB3432" w:rsidRPr="00A35D1B" w:rsidRDefault="00BF0D49" w:rsidP="00A35D1B">
      <w:pPr>
        <w:pStyle w:val="a3"/>
        <w:spacing w:before="1"/>
        <w:ind w:left="0"/>
      </w:pPr>
      <w:r>
        <w:t>Краткие сведения о писателе. Рассказ «Конь с розовой гривой». Тематика, проблематика рассказа.</w:t>
      </w:r>
    </w:p>
    <w:p w:rsidR="00EB3432" w:rsidRPr="00A35D1B" w:rsidRDefault="00BF0D49" w:rsidP="00A35D1B">
      <w:r>
        <w:rPr>
          <w:b/>
        </w:rPr>
        <w:t xml:space="preserve">Развитие речи: </w:t>
      </w:r>
      <w:r>
        <w:t>составление цитатного плана, подбор эпиграфа к сочинению.</w:t>
      </w:r>
    </w:p>
    <w:p w:rsidR="00EB3432" w:rsidRPr="00A35D1B" w:rsidRDefault="00BF0D49" w:rsidP="00A35D1B">
      <w:pPr>
        <w:pStyle w:val="41"/>
        <w:tabs>
          <w:tab w:val="left" w:pos="1183"/>
        </w:tabs>
        <w:ind w:left="0"/>
      </w:pPr>
      <w:r>
        <w:t>Из зарубежнойлитературы</w:t>
      </w:r>
    </w:p>
    <w:p w:rsidR="009A52F4" w:rsidRDefault="00BF0D49" w:rsidP="009A52F4">
      <w:pPr>
        <w:tabs>
          <w:tab w:val="left" w:pos="1240"/>
        </w:tabs>
        <w:spacing w:line="278" w:lineRule="auto"/>
        <w:ind w:right="833"/>
      </w:pPr>
      <w:r w:rsidRPr="00A35D1B">
        <w:rPr>
          <w:b/>
        </w:rPr>
        <w:t xml:space="preserve">Восточные сказки </w:t>
      </w:r>
      <w:r>
        <w:t>«Сказка о Синдбаде-мореходе» из книги «Тысяча и одна ночь». История создания, тематика,проблематика.</w:t>
      </w:r>
    </w:p>
    <w:p w:rsidR="00EB3432" w:rsidRPr="009A52F4" w:rsidRDefault="00BF0D49" w:rsidP="009A52F4">
      <w:pPr>
        <w:tabs>
          <w:tab w:val="left" w:pos="1240"/>
        </w:tabs>
        <w:spacing w:line="278" w:lineRule="auto"/>
        <w:ind w:right="833"/>
        <w:rPr>
          <w:sz w:val="20"/>
        </w:rPr>
      </w:pPr>
      <w:r>
        <w:t>БРАТЬЯГРИММ</w:t>
      </w:r>
    </w:p>
    <w:p w:rsidR="00EB3432" w:rsidRPr="00EB5FE6" w:rsidRDefault="00BF0D49" w:rsidP="00EB5FE6">
      <w:pPr>
        <w:pStyle w:val="a3"/>
        <w:ind w:left="0"/>
      </w:pPr>
      <w:r>
        <w:t>Краткие сведения о писателях. Сказка «Снегурочка». Тематика, проблематика сказки.</w:t>
      </w:r>
    </w:p>
    <w:p w:rsidR="00EB3432" w:rsidRPr="00EB5FE6" w:rsidRDefault="00BF0D49" w:rsidP="00EB5FE6">
      <w:pPr>
        <w:spacing w:before="1"/>
      </w:pPr>
      <w:r>
        <w:rPr>
          <w:b/>
        </w:rPr>
        <w:t xml:space="preserve">Развитие речи: </w:t>
      </w:r>
      <w:r>
        <w:t>рассказ от другого лица.</w:t>
      </w:r>
    </w:p>
    <w:p w:rsidR="00EB3432" w:rsidRPr="00EB5FE6" w:rsidRDefault="00BF0D49" w:rsidP="0095309D">
      <w:pPr>
        <w:pStyle w:val="41"/>
        <w:numPr>
          <w:ilvl w:val="1"/>
          <w:numId w:val="85"/>
        </w:numPr>
        <w:ind w:left="0"/>
      </w:pPr>
      <w:r>
        <w:t>ДЖ.ЛОНДОН</w:t>
      </w:r>
    </w:p>
    <w:p w:rsidR="00EB5FE6" w:rsidRDefault="00BF0D49" w:rsidP="00EB5FE6">
      <w:pPr>
        <w:pStyle w:val="a3"/>
        <w:spacing w:line="278" w:lineRule="auto"/>
        <w:ind w:left="0" w:right="1230"/>
      </w:pPr>
      <w: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EB3432" w:rsidRDefault="00BF0D49" w:rsidP="00EB5FE6">
      <w:pPr>
        <w:pStyle w:val="a3"/>
        <w:spacing w:line="278" w:lineRule="auto"/>
        <w:ind w:left="0" w:right="1230"/>
      </w:pPr>
      <w:r>
        <w:rPr>
          <w:b/>
        </w:rPr>
        <w:t xml:space="preserve">Развитие речи: </w:t>
      </w:r>
      <w:r>
        <w:t>цитатный план; пересказ по плану, подготовка вопросов для обсуждения</w:t>
      </w:r>
    </w:p>
    <w:p w:rsidR="00EB3432" w:rsidRDefault="00BF0D49">
      <w:pPr>
        <w:pStyle w:val="11"/>
        <w:spacing w:before="204"/>
        <w:ind w:left="4075" w:right="3705"/>
        <w:jc w:val="center"/>
      </w:pPr>
      <w:r>
        <w:t>7 класс</w:t>
      </w:r>
    </w:p>
    <w:p w:rsidR="00EB3432" w:rsidRDefault="00BF0D49" w:rsidP="009A52F4">
      <w:pPr>
        <w:spacing w:before="193"/>
        <w:ind w:right="562" w:firstLine="4096"/>
        <w:rPr>
          <w:i/>
          <w:sz w:val="24"/>
        </w:rPr>
      </w:pPr>
      <w:r>
        <w:rPr>
          <w:i/>
          <w:sz w:val="24"/>
        </w:rPr>
        <w:t>Введение</w:t>
      </w:r>
    </w:p>
    <w:p w:rsidR="00EB3432" w:rsidRDefault="00BF0D49" w:rsidP="009A52F4">
      <w:pPr>
        <w:ind w:right="588"/>
        <w:jc w:val="both"/>
        <w:rPr>
          <w:sz w:val="24"/>
        </w:rPr>
      </w:pPr>
      <w:r>
        <w:rPr>
          <w:sz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EB3432" w:rsidRDefault="00BF0D49" w:rsidP="009A52F4">
      <w:pPr>
        <w:rPr>
          <w:sz w:val="24"/>
        </w:rPr>
      </w:pPr>
      <w:r>
        <w:rPr>
          <w:sz w:val="24"/>
        </w:rPr>
        <w:t>Теория литературы: литературные роды, текстология.</w:t>
      </w:r>
    </w:p>
    <w:p w:rsidR="00EB3432" w:rsidRDefault="00BF0D49" w:rsidP="009A52F4">
      <w:pPr>
        <w:ind w:right="278"/>
        <w:rPr>
          <w:i/>
          <w:sz w:val="24"/>
        </w:rPr>
      </w:pPr>
      <w:r>
        <w:rPr>
          <w:i/>
          <w:sz w:val="24"/>
        </w:rPr>
        <w:t>Из устного народного творчества</w:t>
      </w:r>
    </w:p>
    <w:p w:rsidR="00EB3432" w:rsidRDefault="00BF0D49" w:rsidP="009A52F4">
      <w:pPr>
        <w:spacing w:before="5" w:line="274" w:lineRule="exact"/>
        <w:rPr>
          <w:b/>
          <w:sz w:val="24"/>
        </w:rPr>
      </w:pPr>
      <w:r>
        <w:rPr>
          <w:b/>
          <w:sz w:val="24"/>
        </w:rPr>
        <w:t>Былины</w:t>
      </w:r>
    </w:p>
    <w:p w:rsidR="00EB3432" w:rsidRDefault="00BF0D49" w:rsidP="009A52F4">
      <w:pPr>
        <w:ind w:right="586"/>
        <w:jc w:val="both"/>
        <w:rPr>
          <w:sz w:val="24"/>
        </w:rPr>
      </w:pPr>
      <w:r>
        <w:rPr>
          <w:i/>
          <w:sz w:val="24"/>
        </w:rPr>
        <w:t>«Святогор и Микула Селянинович», «Илья Муромец и Соловей- разбойник».</w:t>
      </w:r>
      <w:r>
        <w:rPr>
          <w:sz w:val="24"/>
        </w:rPr>
        <w:t xml:space="preserve">А.К.Толстой. </w:t>
      </w:r>
      <w:r>
        <w:rPr>
          <w:i/>
          <w:sz w:val="24"/>
        </w:rPr>
        <w:t>«Илья Муромец»</w:t>
      </w:r>
      <w:r>
        <w:rPr>
          <w:sz w:val="24"/>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EB3432" w:rsidRDefault="00BF0D49" w:rsidP="009A52F4">
      <w:pPr>
        <w:ind w:right="592"/>
        <w:jc w:val="both"/>
        <w:rPr>
          <w:sz w:val="24"/>
        </w:rPr>
      </w:pPr>
      <w:r>
        <w:rPr>
          <w:b/>
          <w:sz w:val="24"/>
        </w:rPr>
        <w:t xml:space="preserve">Теория литературы: </w:t>
      </w:r>
      <w:r>
        <w:rPr>
          <w:sz w:val="24"/>
        </w:rPr>
        <w:t>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EB3432" w:rsidRDefault="00BF0D49" w:rsidP="009A52F4">
      <w:pPr>
        <w:rPr>
          <w:sz w:val="24"/>
        </w:rPr>
      </w:pPr>
      <w:r>
        <w:rPr>
          <w:b/>
          <w:sz w:val="24"/>
        </w:rPr>
        <w:t xml:space="preserve">Развитие речи: </w:t>
      </w:r>
      <w:r>
        <w:rPr>
          <w:sz w:val="24"/>
        </w:rPr>
        <w:t>отзыв на эпизод, письменные ответы на вопросы.</w:t>
      </w:r>
    </w:p>
    <w:p w:rsidR="00EB3432" w:rsidRDefault="00BF0D49" w:rsidP="009A52F4">
      <w:pPr>
        <w:rPr>
          <w:sz w:val="24"/>
        </w:rPr>
      </w:pPr>
      <w:r>
        <w:rPr>
          <w:b/>
          <w:sz w:val="24"/>
        </w:rPr>
        <w:t xml:space="preserve">Связь с другими искусствами: </w:t>
      </w:r>
      <w:r>
        <w:rPr>
          <w:sz w:val="24"/>
        </w:rPr>
        <w:t>работа с иллюстрациями; репродукция картины В.Васнецова «Богатыри».</w:t>
      </w:r>
    </w:p>
    <w:p w:rsidR="00EB3432" w:rsidRDefault="00BF0D49" w:rsidP="009A52F4">
      <w:pPr>
        <w:pStyle w:val="31"/>
        <w:ind w:left="0"/>
      </w:pPr>
      <w:r>
        <w:rPr>
          <w:b/>
        </w:rPr>
        <w:t xml:space="preserve">Краеведение: </w:t>
      </w:r>
      <w:r>
        <w:t>легенды и предания о народных заступниках края (региона).</w:t>
      </w:r>
    </w:p>
    <w:p w:rsidR="00EB3432" w:rsidRDefault="00BF0D49" w:rsidP="009A52F4">
      <w:pPr>
        <w:spacing w:before="3" w:line="274" w:lineRule="exact"/>
        <w:rPr>
          <w:b/>
          <w:sz w:val="24"/>
        </w:rPr>
      </w:pPr>
      <w:r>
        <w:rPr>
          <w:b/>
          <w:sz w:val="24"/>
        </w:rPr>
        <w:t>Русские народные песни</w:t>
      </w:r>
    </w:p>
    <w:p w:rsidR="00EB3432" w:rsidRDefault="00BF0D49" w:rsidP="009A52F4">
      <w:pPr>
        <w:ind w:right="577"/>
        <w:rPr>
          <w:sz w:val="24"/>
        </w:rPr>
      </w:pPr>
      <w:r>
        <w:rPr>
          <w:sz w:val="24"/>
        </w:rPr>
        <w:lastRenderedPageBreak/>
        <w:t>Обрядовая поэзия (</w:t>
      </w:r>
      <w:r>
        <w:rPr>
          <w:i/>
          <w:sz w:val="24"/>
        </w:rPr>
        <w:t>«Девочки, колядки!..», «Наша Масленица дорогая...», «Говорили — сваты на конях будут»</w:t>
      </w:r>
      <w:r>
        <w:rPr>
          <w:sz w:val="24"/>
        </w:rPr>
        <w:t>); лирические песни (</w:t>
      </w:r>
      <w:r>
        <w:rPr>
          <w:i/>
          <w:sz w:val="24"/>
        </w:rPr>
        <w:t>«Подушечка моя пуховая...»</w:t>
      </w:r>
      <w:r>
        <w:rPr>
          <w:sz w:val="24"/>
        </w:rPr>
        <w:t>); лироэпические</w:t>
      </w:r>
    </w:p>
    <w:p w:rsidR="00EB3432" w:rsidRDefault="00BF0D49" w:rsidP="009A52F4">
      <w:pPr>
        <w:pStyle w:val="31"/>
        <w:spacing w:before="90"/>
        <w:ind w:left="0" w:right="586"/>
        <w:jc w:val="both"/>
      </w:pPr>
      <w:r>
        <w:t>песни (</w:t>
      </w:r>
      <w:r>
        <w:rPr>
          <w:i/>
        </w:rPr>
        <w:t>«Солдатская»</w:t>
      </w:r>
      <w: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EB3432" w:rsidRDefault="00BF0D49" w:rsidP="009A52F4">
      <w:pPr>
        <w:tabs>
          <w:tab w:val="left" w:pos="2511"/>
          <w:tab w:val="left" w:pos="4123"/>
          <w:tab w:val="left" w:pos="5315"/>
          <w:tab w:val="left" w:pos="6217"/>
          <w:tab w:val="left" w:pos="6552"/>
          <w:tab w:val="left" w:pos="7921"/>
          <w:tab w:val="left" w:pos="9557"/>
        </w:tabs>
        <w:ind w:right="592"/>
        <w:rPr>
          <w:sz w:val="24"/>
        </w:rPr>
      </w:pPr>
      <w:r>
        <w:rPr>
          <w:b/>
          <w:sz w:val="24"/>
        </w:rPr>
        <w:t>Теория</w:t>
      </w:r>
      <w:r>
        <w:rPr>
          <w:b/>
          <w:sz w:val="24"/>
        </w:rPr>
        <w:tab/>
        <w:t>литературы:</w:t>
      </w:r>
      <w:r>
        <w:rPr>
          <w:b/>
          <w:sz w:val="24"/>
        </w:rPr>
        <w:tab/>
      </w:r>
      <w:r>
        <w:rPr>
          <w:sz w:val="24"/>
        </w:rPr>
        <w:t>песенные</w:t>
      </w:r>
      <w:r>
        <w:rPr>
          <w:sz w:val="24"/>
        </w:rPr>
        <w:tab/>
        <w:t>жанры</w:t>
      </w:r>
      <w:r>
        <w:rPr>
          <w:sz w:val="24"/>
        </w:rPr>
        <w:tab/>
        <w:t>в</w:t>
      </w:r>
      <w:r>
        <w:rPr>
          <w:sz w:val="24"/>
        </w:rPr>
        <w:tab/>
        <w:t>фольклоре,</w:t>
      </w:r>
      <w:r>
        <w:rPr>
          <w:sz w:val="24"/>
        </w:rPr>
        <w:tab/>
        <w:t>многообразие</w:t>
      </w:r>
      <w:r>
        <w:rPr>
          <w:sz w:val="24"/>
        </w:rPr>
        <w:tab/>
        <w:t>жанров обрядовой поэзии, лироэпическаяпесня.</w:t>
      </w:r>
    </w:p>
    <w:p w:rsidR="00EB3432" w:rsidRDefault="00BF0D49" w:rsidP="009A52F4">
      <w:pPr>
        <w:spacing w:before="1"/>
        <w:rPr>
          <w:sz w:val="24"/>
        </w:rPr>
      </w:pPr>
      <w:r>
        <w:rPr>
          <w:b/>
          <w:sz w:val="24"/>
        </w:rPr>
        <w:t xml:space="preserve">Краеведение: </w:t>
      </w:r>
      <w:r>
        <w:rPr>
          <w:sz w:val="24"/>
        </w:rPr>
        <w:t>песенный фольклор региона.</w:t>
      </w:r>
    </w:p>
    <w:p w:rsidR="00EB3432" w:rsidRDefault="00BF0D49" w:rsidP="009A52F4">
      <w:pPr>
        <w:rPr>
          <w:sz w:val="24"/>
        </w:rPr>
      </w:pPr>
      <w:r>
        <w:rPr>
          <w:b/>
          <w:sz w:val="24"/>
        </w:rPr>
        <w:t xml:space="preserve">Связь с другими искусствами: </w:t>
      </w:r>
      <w:r>
        <w:rPr>
          <w:sz w:val="24"/>
        </w:rPr>
        <w:t>лубок.</w:t>
      </w:r>
    </w:p>
    <w:p w:rsidR="00EB3432" w:rsidRDefault="00BF0D49" w:rsidP="009A52F4">
      <w:pPr>
        <w:ind w:right="604"/>
        <w:rPr>
          <w:sz w:val="24"/>
        </w:rPr>
      </w:pPr>
      <w:r>
        <w:rPr>
          <w:b/>
          <w:sz w:val="24"/>
        </w:rPr>
        <w:t xml:space="preserve">Возможные виды внеурочной деятельности: </w:t>
      </w:r>
      <w:r>
        <w:rPr>
          <w:sz w:val="24"/>
        </w:rPr>
        <w:t>фольклорный праздник, «посиделки» в литературной гостиной, устная газета.</w:t>
      </w:r>
    </w:p>
    <w:p w:rsidR="00EB3432" w:rsidRDefault="00BF0D49" w:rsidP="009A52F4">
      <w:pPr>
        <w:rPr>
          <w:i/>
          <w:sz w:val="24"/>
        </w:rPr>
      </w:pPr>
      <w:r>
        <w:rPr>
          <w:i/>
          <w:sz w:val="24"/>
        </w:rPr>
        <w:t>Из древнерусской литературы</w:t>
      </w:r>
    </w:p>
    <w:p w:rsidR="00EB3432" w:rsidRDefault="00BF0D49" w:rsidP="009A52F4">
      <w:pPr>
        <w:ind w:right="589"/>
        <w:jc w:val="both"/>
        <w:rPr>
          <w:sz w:val="24"/>
        </w:rPr>
      </w:pPr>
      <w:r>
        <w:rPr>
          <w:sz w:val="24"/>
        </w:rPr>
        <w:t xml:space="preserve">Из </w:t>
      </w:r>
      <w:r>
        <w:rPr>
          <w:i/>
          <w:sz w:val="24"/>
        </w:rPr>
        <w:t xml:space="preserve">«Повести временных лет» </w:t>
      </w:r>
      <w:r>
        <w:rPr>
          <w:sz w:val="24"/>
        </w:rPr>
        <w:t>(</w:t>
      </w:r>
      <w:r>
        <w:rPr>
          <w:i/>
          <w:sz w:val="24"/>
        </w:rPr>
        <w:t>«И вспомнил Олег коня своего»</w:t>
      </w:r>
      <w:r>
        <w:rPr>
          <w:sz w:val="24"/>
        </w:rPr>
        <w:t xml:space="preserve">), </w:t>
      </w:r>
      <w:r>
        <w:rPr>
          <w:i/>
          <w:sz w:val="24"/>
        </w:rPr>
        <w:t>«Повесть о Петре и Февронии Муромских»</w:t>
      </w:r>
      <w:r>
        <w:rPr>
          <w:sz w:val="24"/>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EB3432" w:rsidRDefault="00BF0D49" w:rsidP="009A52F4">
      <w:pPr>
        <w:spacing w:before="1"/>
        <w:rPr>
          <w:sz w:val="24"/>
        </w:rPr>
      </w:pPr>
      <w:r>
        <w:rPr>
          <w:b/>
          <w:sz w:val="24"/>
        </w:rPr>
        <w:t xml:space="preserve">Теория литературы: </w:t>
      </w:r>
      <w:r>
        <w:rPr>
          <w:sz w:val="24"/>
        </w:rPr>
        <w:t>эпические жанры и жанровые образования в древнерусской литературе (наставление, поучение, житие, путешествие, повесть).</w:t>
      </w:r>
    </w:p>
    <w:p w:rsidR="00EB3432" w:rsidRDefault="00BF0D49" w:rsidP="009A52F4">
      <w:pPr>
        <w:rPr>
          <w:sz w:val="24"/>
        </w:rPr>
      </w:pPr>
      <w:r>
        <w:rPr>
          <w:b/>
          <w:sz w:val="24"/>
        </w:rPr>
        <w:t xml:space="preserve">Развитие речи: </w:t>
      </w:r>
      <w:r>
        <w:rPr>
          <w:sz w:val="24"/>
        </w:rPr>
        <w:t>подробный пересказ, изложение с элементами сочинения.</w:t>
      </w:r>
    </w:p>
    <w:p w:rsidR="00EB3432" w:rsidRDefault="00BF0D49" w:rsidP="009A52F4">
      <w:pPr>
        <w:rPr>
          <w:sz w:val="24"/>
        </w:rPr>
      </w:pPr>
      <w:r>
        <w:rPr>
          <w:b/>
          <w:sz w:val="24"/>
        </w:rPr>
        <w:t>Связь с другими искусствами: иконопись</w:t>
      </w:r>
      <w:r>
        <w:rPr>
          <w:sz w:val="24"/>
        </w:rPr>
        <w:t>, оформление памятников древнерусской литературы.</w:t>
      </w:r>
    </w:p>
    <w:p w:rsidR="00EB3432" w:rsidRDefault="00BF0D49" w:rsidP="009A52F4">
      <w:pPr>
        <w:rPr>
          <w:i/>
          <w:sz w:val="24"/>
        </w:rPr>
      </w:pPr>
      <w:r>
        <w:rPr>
          <w:i/>
          <w:sz w:val="24"/>
        </w:rPr>
        <w:t>Из русской литературы XVIII века</w:t>
      </w:r>
    </w:p>
    <w:p w:rsidR="00EB3432" w:rsidRDefault="00BF0D49" w:rsidP="009A52F4">
      <w:pPr>
        <w:spacing w:before="5"/>
        <w:rPr>
          <w:b/>
          <w:sz w:val="24"/>
        </w:rPr>
      </w:pPr>
      <w:r>
        <w:rPr>
          <w:b/>
          <w:sz w:val="24"/>
        </w:rPr>
        <w:t>М.В. ЛОМОНОСОВ</w:t>
      </w:r>
    </w:p>
    <w:p w:rsidR="00EB3432" w:rsidRDefault="00BF0D49" w:rsidP="009A52F4">
      <w:pPr>
        <w:ind w:right="591"/>
        <w:jc w:val="both"/>
        <w:rPr>
          <w:sz w:val="24"/>
        </w:rPr>
      </w:pPr>
      <w:r>
        <w:rPr>
          <w:sz w:val="24"/>
        </w:rPr>
        <w:t xml:space="preserve">Жизнь и судьба поэта, просветителя, ученого. </w:t>
      </w:r>
      <w:r>
        <w:rPr>
          <w:i/>
          <w:sz w:val="24"/>
        </w:rPr>
        <w:t xml:space="preserve">«Ода на день восшествия на всероссийский престол ее величества государыни императрицы Елисаветы Петровны, 1747 года» </w:t>
      </w:r>
      <w:r>
        <w:rPr>
          <w:sz w:val="24"/>
        </w:rPr>
        <w:t xml:space="preserve">(отрывок), </w:t>
      </w:r>
      <w:r>
        <w:rPr>
          <w:i/>
          <w:sz w:val="24"/>
        </w:rPr>
        <w:t xml:space="preserve">«Предисловие о пользе книг церковных в российском языке» </w:t>
      </w:r>
      <w:r>
        <w:rPr>
          <w:sz w:val="24"/>
        </w:rPr>
        <w:t>(отрывок).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EB3432" w:rsidRDefault="00BF0D49" w:rsidP="009A52F4">
      <w:pPr>
        <w:rPr>
          <w:sz w:val="24"/>
        </w:rPr>
      </w:pPr>
      <w:r>
        <w:rPr>
          <w:b/>
          <w:sz w:val="24"/>
        </w:rPr>
        <w:t xml:space="preserve">Теория литературы: </w:t>
      </w:r>
      <w:r>
        <w:rPr>
          <w:sz w:val="24"/>
        </w:rPr>
        <w:t>литературное направление, классицизм; ода; тема и мотив.</w:t>
      </w:r>
    </w:p>
    <w:p w:rsidR="00EB3432" w:rsidRDefault="00BF0D49" w:rsidP="009A52F4">
      <w:pPr>
        <w:rPr>
          <w:sz w:val="24"/>
        </w:rPr>
      </w:pPr>
      <w:r>
        <w:rPr>
          <w:b/>
          <w:sz w:val="24"/>
        </w:rPr>
        <w:t xml:space="preserve">Развитие речи: </w:t>
      </w:r>
      <w:r>
        <w:rPr>
          <w:sz w:val="24"/>
        </w:rPr>
        <w:t>сочинение с элементами рассуждения.</w:t>
      </w:r>
    </w:p>
    <w:p w:rsidR="00EB3432" w:rsidRDefault="00BF0D49" w:rsidP="009A52F4">
      <w:pPr>
        <w:ind w:right="835"/>
        <w:rPr>
          <w:sz w:val="24"/>
        </w:rPr>
      </w:pPr>
      <w:r>
        <w:rPr>
          <w:b/>
          <w:sz w:val="24"/>
        </w:rPr>
        <w:t xml:space="preserve">Связь с другими искусствами: </w:t>
      </w:r>
      <w:r>
        <w:rPr>
          <w:sz w:val="24"/>
        </w:rPr>
        <w:t>портрет М.В. Ломоносова; мозаика «Полтавская баталия», выполненная в мастерской Ломоносова.</w:t>
      </w:r>
    </w:p>
    <w:p w:rsidR="00EB3432" w:rsidRDefault="00BF0D49" w:rsidP="009A52F4">
      <w:pPr>
        <w:pStyle w:val="31"/>
        <w:ind w:left="0"/>
      </w:pPr>
      <w:r>
        <w:rPr>
          <w:b/>
        </w:rPr>
        <w:t xml:space="preserve">Краеведение: </w:t>
      </w:r>
      <w:r>
        <w:t>заочная литературно-краеведческая экскурсия: Холмогоры — Москва</w:t>
      </w:r>
    </w:p>
    <w:p w:rsidR="00EB3432" w:rsidRDefault="00BF0D49" w:rsidP="0095309D">
      <w:pPr>
        <w:pStyle w:val="a4"/>
        <w:numPr>
          <w:ilvl w:val="0"/>
          <w:numId w:val="83"/>
        </w:numPr>
        <w:tabs>
          <w:tab w:val="left" w:pos="1262"/>
        </w:tabs>
        <w:ind w:left="0" w:firstLine="0"/>
        <w:rPr>
          <w:sz w:val="24"/>
        </w:rPr>
      </w:pPr>
      <w:r>
        <w:rPr>
          <w:sz w:val="24"/>
        </w:rPr>
        <w:t>Петербург — Германия — Петербург.</w:t>
      </w:r>
    </w:p>
    <w:p w:rsidR="00EB3432" w:rsidRDefault="00BF0D49" w:rsidP="009A52F4">
      <w:pPr>
        <w:rPr>
          <w:sz w:val="24"/>
        </w:rPr>
      </w:pPr>
      <w:r>
        <w:rPr>
          <w:b/>
          <w:sz w:val="24"/>
        </w:rPr>
        <w:t xml:space="preserve">Возможные виды внеурочной деятельности: </w:t>
      </w:r>
      <w:r>
        <w:rPr>
          <w:sz w:val="24"/>
        </w:rPr>
        <w:t>час размышления «М.В. Ломоносов</w:t>
      </w:r>
    </w:p>
    <w:p w:rsidR="00EB3432" w:rsidRPr="002A5AFC" w:rsidRDefault="00BF0D49" w:rsidP="0095309D">
      <w:pPr>
        <w:pStyle w:val="31"/>
        <w:numPr>
          <w:ilvl w:val="0"/>
          <w:numId w:val="83"/>
        </w:numPr>
        <w:tabs>
          <w:tab w:val="left" w:pos="1265"/>
        </w:tabs>
        <w:ind w:left="0" w:right="6116" w:firstLine="0"/>
      </w:pPr>
      <w:r>
        <w:t>ученый-энциклопедист»</w:t>
      </w:r>
      <w:r w:rsidR="002A5AFC">
        <w:t>.</w:t>
      </w:r>
    </w:p>
    <w:p w:rsidR="00EB3432" w:rsidRDefault="00BF0D49" w:rsidP="002A5AFC">
      <w:pPr>
        <w:spacing w:before="1" w:line="274" w:lineRule="exact"/>
        <w:rPr>
          <w:b/>
          <w:sz w:val="24"/>
        </w:rPr>
      </w:pPr>
      <w:r>
        <w:rPr>
          <w:b/>
          <w:sz w:val="24"/>
        </w:rPr>
        <w:t>Г.Р. ДЕРЖАВИН</w:t>
      </w:r>
    </w:p>
    <w:p w:rsidR="00EB3432" w:rsidRDefault="00BF0D49" w:rsidP="002A5AFC">
      <w:pPr>
        <w:ind w:right="591"/>
        <w:jc w:val="both"/>
        <w:rPr>
          <w:sz w:val="24"/>
        </w:rPr>
      </w:pPr>
      <w:r>
        <w:rPr>
          <w:sz w:val="24"/>
        </w:rPr>
        <w:t xml:space="preserve">Биография Державина (по страницам книги В.Ф. Ходасевича «Державин»). Стихотворение </w:t>
      </w:r>
      <w:r>
        <w:rPr>
          <w:i/>
          <w:sz w:val="24"/>
        </w:rPr>
        <w:t>«Властителям и судиям»</w:t>
      </w:r>
      <w:r>
        <w:rPr>
          <w:sz w:val="24"/>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соригиналом.</w:t>
      </w:r>
    </w:p>
    <w:p w:rsidR="00EB3432" w:rsidRDefault="00BF0D49" w:rsidP="002A5AFC">
      <w:pPr>
        <w:tabs>
          <w:tab w:val="left" w:pos="2645"/>
          <w:tab w:val="left" w:pos="4392"/>
          <w:tab w:val="left" w:pos="5919"/>
          <w:tab w:val="left" w:pos="7845"/>
          <w:tab w:val="left" w:pos="9027"/>
        </w:tabs>
        <w:ind w:right="590"/>
        <w:rPr>
          <w:sz w:val="24"/>
        </w:rPr>
      </w:pPr>
      <w:r>
        <w:rPr>
          <w:b/>
          <w:sz w:val="24"/>
        </w:rPr>
        <w:t>Теория</w:t>
      </w:r>
      <w:r>
        <w:rPr>
          <w:b/>
          <w:sz w:val="24"/>
        </w:rPr>
        <w:tab/>
        <w:t>литературы:</w:t>
      </w:r>
      <w:r>
        <w:rPr>
          <w:b/>
          <w:sz w:val="24"/>
        </w:rPr>
        <w:tab/>
      </w:r>
      <w:r>
        <w:rPr>
          <w:sz w:val="24"/>
        </w:rPr>
        <w:t>лирическое</w:t>
      </w:r>
      <w:r>
        <w:rPr>
          <w:sz w:val="24"/>
        </w:rPr>
        <w:tab/>
        <w:t>стихотворение,</w:t>
      </w:r>
      <w:r>
        <w:rPr>
          <w:sz w:val="24"/>
        </w:rPr>
        <w:tab/>
        <w:t>отличие</w:t>
      </w:r>
      <w:r>
        <w:rPr>
          <w:sz w:val="24"/>
        </w:rPr>
        <w:tab/>
        <w:t>лирического стихотворения от оды, тематическое разнообразиелирики.</w:t>
      </w:r>
    </w:p>
    <w:p w:rsidR="00EB3432" w:rsidRDefault="00BF0D49" w:rsidP="002A5AFC">
      <w:pPr>
        <w:rPr>
          <w:sz w:val="24"/>
        </w:rPr>
      </w:pPr>
      <w:r>
        <w:rPr>
          <w:b/>
          <w:sz w:val="24"/>
        </w:rPr>
        <w:t xml:space="preserve">Развитие речи: </w:t>
      </w:r>
      <w:r>
        <w:rPr>
          <w:sz w:val="24"/>
        </w:rPr>
        <w:t>чтение наизусть.</w:t>
      </w:r>
    </w:p>
    <w:p w:rsidR="00EB3432" w:rsidRDefault="00BF0D49" w:rsidP="002A5AFC">
      <w:pPr>
        <w:pStyle w:val="21"/>
        <w:spacing w:before="1" w:line="274" w:lineRule="exact"/>
        <w:ind w:left="0"/>
      </w:pPr>
      <w:r>
        <w:t>Д.И. ФОНВИЗИН</w:t>
      </w:r>
    </w:p>
    <w:p w:rsidR="00EB3432" w:rsidRDefault="00BF0D49" w:rsidP="002A5AFC">
      <w:pPr>
        <w:pStyle w:val="31"/>
        <w:tabs>
          <w:tab w:val="left" w:pos="2741"/>
          <w:tab w:val="left" w:pos="4058"/>
          <w:tab w:val="left" w:pos="4574"/>
          <w:tab w:val="left" w:pos="5936"/>
          <w:tab w:val="left" w:pos="7238"/>
          <w:tab w:val="left" w:pos="9017"/>
        </w:tabs>
        <w:ind w:left="0" w:right="588"/>
      </w:pPr>
      <w:r>
        <w:t>Краткие</w:t>
      </w:r>
      <w:r>
        <w:tab/>
        <w:t>сведения</w:t>
      </w:r>
      <w:r>
        <w:tab/>
        <w:t>о</w:t>
      </w:r>
      <w:r>
        <w:tab/>
        <w:t>писателе.</w:t>
      </w:r>
      <w:r>
        <w:tab/>
        <w:t>Комедия</w:t>
      </w:r>
      <w:r>
        <w:tab/>
      </w:r>
      <w:r>
        <w:rPr>
          <w:i/>
        </w:rPr>
        <w:t>«Недоросль»</w:t>
      </w:r>
      <w:r>
        <w:t>.</w:t>
      </w:r>
      <w:r>
        <w:tab/>
        <w:t>Своеобразие драматургического произведения, основной конфликт пьесы и ее проблематика,образы</w:t>
      </w:r>
    </w:p>
    <w:p w:rsidR="00EB3432" w:rsidRDefault="00EB3432" w:rsidP="002A5AFC"/>
    <w:p w:rsidR="00EB3432" w:rsidRDefault="00BF0D49" w:rsidP="002A5AFC">
      <w:pPr>
        <w:rPr>
          <w:sz w:val="24"/>
        </w:rPr>
      </w:pPr>
      <w:r>
        <w:rPr>
          <w:sz w:val="24"/>
        </w:rPr>
        <w:t>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EB3432" w:rsidRDefault="00BF0D49" w:rsidP="002A5AFC">
      <w:pPr>
        <w:ind w:right="591"/>
        <w:jc w:val="both"/>
        <w:rPr>
          <w:sz w:val="24"/>
        </w:rPr>
      </w:pPr>
      <w:r>
        <w:rPr>
          <w:b/>
          <w:sz w:val="24"/>
        </w:rPr>
        <w:lastRenderedPageBreak/>
        <w:t xml:space="preserve">Теория литературы: </w:t>
      </w:r>
      <w:r>
        <w:rPr>
          <w:sz w:val="24"/>
        </w:rPr>
        <w:t>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EB3432" w:rsidRDefault="00BF0D49" w:rsidP="002A5AFC">
      <w:pPr>
        <w:spacing w:before="1"/>
        <w:rPr>
          <w:sz w:val="24"/>
        </w:rPr>
      </w:pPr>
      <w:r>
        <w:rPr>
          <w:b/>
          <w:sz w:val="24"/>
        </w:rPr>
        <w:t xml:space="preserve">Развитие речи: </w:t>
      </w:r>
      <w:r>
        <w:rPr>
          <w:sz w:val="24"/>
        </w:rPr>
        <w:t>чтение по ролям, устное сочинение.</w:t>
      </w:r>
    </w:p>
    <w:p w:rsidR="00EB3432" w:rsidRDefault="00BF0D49" w:rsidP="002A5AFC">
      <w:pPr>
        <w:pStyle w:val="31"/>
        <w:ind w:left="0" w:right="592"/>
        <w:jc w:val="both"/>
      </w:pPr>
      <w:r>
        <w:rPr>
          <w:b/>
        </w:rPr>
        <w:t xml:space="preserve">Связь с другими искусствами: </w:t>
      </w:r>
      <w:r>
        <w:t>работа с иллюстрациями;театральное искусство (театральные профессии, авторский замысел и исполнение; актер и режиссер; режиссер и художник).</w:t>
      </w:r>
    </w:p>
    <w:p w:rsidR="00EB3432" w:rsidRDefault="00BF0D49" w:rsidP="002A5AFC">
      <w:pPr>
        <w:rPr>
          <w:sz w:val="24"/>
        </w:rPr>
      </w:pPr>
      <w:r>
        <w:rPr>
          <w:b/>
          <w:sz w:val="24"/>
        </w:rPr>
        <w:t xml:space="preserve">Возможные виды внеурочной деятельности: </w:t>
      </w:r>
      <w:r>
        <w:rPr>
          <w:sz w:val="24"/>
        </w:rPr>
        <w:t>инсценировка.</w:t>
      </w:r>
    </w:p>
    <w:p w:rsidR="00EB3432" w:rsidRDefault="00EB3432">
      <w:pPr>
        <w:pStyle w:val="a3"/>
        <w:spacing w:before="2"/>
        <w:ind w:left="0"/>
        <w:rPr>
          <w:sz w:val="16"/>
        </w:rPr>
      </w:pPr>
    </w:p>
    <w:p w:rsidR="00EB3432" w:rsidRDefault="00BF0D49" w:rsidP="00026687">
      <w:pPr>
        <w:spacing w:before="90"/>
        <w:rPr>
          <w:i/>
          <w:sz w:val="24"/>
        </w:rPr>
      </w:pPr>
      <w:r>
        <w:rPr>
          <w:i/>
          <w:sz w:val="24"/>
        </w:rPr>
        <w:t>Из русской литературы XIX века</w:t>
      </w:r>
    </w:p>
    <w:p w:rsidR="00EB3432" w:rsidRDefault="00BF0D49" w:rsidP="00026687">
      <w:pPr>
        <w:spacing w:before="4"/>
        <w:rPr>
          <w:b/>
          <w:sz w:val="24"/>
        </w:rPr>
      </w:pPr>
      <w:r>
        <w:rPr>
          <w:b/>
          <w:sz w:val="24"/>
        </w:rPr>
        <w:t>А.С. ПУШКИН</w:t>
      </w:r>
    </w:p>
    <w:p w:rsidR="00EB3432" w:rsidRDefault="00BF0D49" w:rsidP="00026687">
      <w:pPr>
        <w:ind w:right="587"/>
        <w:jc w:val="both"/>
        <w:rPr>
          <w:sz w:val="24"/>
        </w:rPr>
      </w:pPr>
      <w:r>
        <w:rPr>
          <w:sz w:val="24"/>
        </w:rPr>
        <w:t xml:space="preserve">Свободолюбивые мотивы в стихотворениях поэта: </w:t>
      </w:r>
      <w:r>
        <w:rPr>
          <w:i/>
          <w:sz w:val="24"/>
        </w:rPr>
        <w:t xml:space="preserve">«К Чаадаеву» </w:t>
      </w:r>
      <w:r>
        <w:rPr>
          <w:sz w:val="24"/>
        </w:rPr>
        <w:t>(</w:t>
      </w:r>
      <w:r>
        <w:rPr>
          <w:i/>
          <w:sz w:val="24"/>
        </w:rPr>
        <w:t>«Любви, надежды, тихой славы...»</w:t>
      </w:r>
      <w:r>
        <w:rPr>
          <w:sz w:val="24"/>
        </w:rPr>
        <w:t xml:space="preserve">), </w:t>
      </w:r>
      <w:r>
        <w:rPr>
          <w:i/>
          <w:sz w:val="24"/>
        </w:rPr>
        <w:t>«Во глубине сибирских руд...»</w:t>
      </w:r>
      <w:r>
        <w:rPr>
          <w:sz w:val="24"/>
        </w:rPr>
        <w:t>. Любовь к родине, уважение к предкам:</w:t>
      </w:r>
    </w:p>
    <w:p w:rsidR="00EB3432" w:rsidRDefault="00BF0D49" w:rsidP="00026687">
      <w:pPr>
        <w:pStyle w:val="31"/>
        <w:ind w:left="0" w:right="586"/>
        <w:jc w:val="both"/>
      </w:pPr>
      <w:r>
        <w:rPr>
          <w:i/>
        </w:rPr>
        <w:t>«Два чувства дивно близки нам…»</w:t>
      </w:r>
      <w:r>
        <w:t xml:space="preserve">. Человек и природа: </w:t>
      </w:r>
      <w:r>
        <w:rPr>
          <w:i/>
        </w:rPr>
        <w:t>«Туча»</w:t>
      </w:r>
      <w:r>
        <w:t xml:space="preserve">. Дружба и тема долга. Тема власти, жестокости, зла: </w:t>
      </w:r>
      <w:r>
        <w:rPr>
          <w:i/>
        </w:rPr>
        <w:t>«Анчар»</w:t>
      </w:r>
      <w:r>
        <w:t xml:space="preserve">. </w:t>
      </w:r>
      <w:r>
        <w:rPr>
          <w:i/>
        </w:rPr>
        <w:t>«Песнь о вещем Олеге»</w:t>
      </w:r>
      <w:r>
        <w:t xml:space="preserve">: судьба Олега в летописном тексте и в балладе Пушкина; мотивы судьбы — предсказание, предзнаменование, предвидение; вера и суеверие. Поэма </w:t>
      </w:r>
      <w:r>
        <w:rPr>
          <w:i/>
        </w:rPr>
        <w:t xml:space="preserve">«Полтава» </w:t>
      </w:r>
      <w:r>
        <w:t>(в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EB3432" w:rsidRDefault="00BF0D49" w:rsidP="00026687">
      <w:pPr>
        <w:ind w:right="591"/>
        <w:jc w:val="both"/>
        <w:rPr>
          <w:sz w:val="24"/>
        </w:rPr>
      </w:pPr>
      <w:r>
        <w:rPr>
          <w:b/>
          <w:sz w:val="24"/>
        </w:rPr>
        <w:t xml:space="preserve">Теория литературы: </w:t>
      </w:r>
      <w:r>
        <w:rPr>
          <w:sz w:val="24"/>
        </w:rPr>
        <w:t>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EB3432" w:rsidRDefault="00BF0D49" w:rsidP="00026687">
      <w:pPr>
        <w:ind w:right="590"/>
        <w:jc w:val="both"/>
        <w:rPr>
          <w:sz w:val="24"/>
        </w:rPr>
      </w:pPr>
      <w:r>
        <w:rPr>
          <w:b/>
          <w:sz w:val="24"/>
        </w:rPr>
        <w:t xml:space="preserve">Развитие речи: </w:t>
      </w:r>
      <w:r>
        <w:rPr>
          <w:sz w:val="24"/>
        </w:rPr>
        <w:t>различные виды чтения, в том числе наизусть; сочинение с элементами рассуждения.</w:t>
      </w:r>
    </w:p>
    <w:p w:rsidR="00EB3432" w:rsidRDefault="00BF0D49" w:rsidP="00026687">
      <w:pPr>
        <w:ind w:right="592"/>
        <w:jc w:val="both"/>
        <w:rPr>
          <w:sz w:val="24"/>
        </w:rPr>
      </w:pPr>
      <w:r>
        <w:rPr>
          <w:b/>
          <w:sz w:val="24"/>
        </w:rPr>
        <w:t xml:space="preserve">Связь с другими искусствами: </w:t>
      </w:r>
      <w:r>
        <w:rPr>
          <w:sz w:val="24"/>
        </w:rPr>
        <w:t>работа с иллюстрациями, рисунки учащихся; древнерусская миниатюра; мозаика «Полтавская баталия», выполненная в мастерской М.В. Ломоносова; портрет ПетраI.</w:t>
      </w:r>
    </w:p>
    <w:p w:rsidR="00EB3432" w:rsidRDefault="00BF0D49" w:rsidP="00026687">
      <w:pPr>
        <w:ind w:right="593"/>
        <w:jc w:val="both"/>
        <w:rPr>
          <w:sz w:val="24"/>
        </w:rPr>
      </w:pPr>
      <w:r>
        <w:rPr>
          <w:b/>
          <w:sz w:val="24"/>
        </w:rPr>
        <w:t xml:space="preserve">Краеведение: </w:t>
      </w:r>
      <w:r>
        <w:rPr>
          <w:sz w:val="24"/>
        </w:rPr>
        <w:t>заочная литературно-краеведческая экскурсия «Маршрутами декабристов».</w:t>
      </w:r>
    </w:p>
    <w:p w:rsidR="00EB3432" w:rsidRDefault="00BF0D49" w:rsidP="00026687">
      <w:pPr>
        <w:ind w:right="590"/>
        <w:jc w:val="both"/>
        <w:rPr>
          <w:sz w:val="24"/>
        </w:rPr>
      </w:pPr>
      <w:r>
        <w:rPr>
          <w:b/>
          <w:sz w:val="24"/>
        </w:rPr>
        <w:t xml:space="preserve">Возможные виды внеурочной деятельности: </w:t>
      </w:r>
      <w:r>
        <w:rPr>
          <w:sz w:val="24"/>
        </w:rPr>
        <w:t xml:space="preserve">литературные игры по произведениям поэта и литературе о нем; час поэзии в литературной гостиной </w:t>
      </w:r>
      <w:r>
        <w:rPr>
          <w:spacing w:val="-4"/>
          <w:sz w:val="24"/>
        </w:rPr>
        <w:t xml:space="preserve">«Мой </w:t>
      </w:r>
      <w:r>
        <w:rPr>
          <w:sz w:val="24"/>
        </w:rPr>
        <w:t>Пушкин».</w:t>
      </w:r>
    </w:p>
    <w:p w:rsidR="00EB3432" w:rsidRDefault="00EB3432" w:rsidP="00026687">
      <w:pPr>
        <w:pStyle w:val="a3"/>
        <w:spacing w:before="2"/>
        <w:ind w:left="0"/>
        <w:rPr>
          <w:sz w:val="24"/>
        </w:rPr>
      </w:pPr>
    </w:p>
    <w:p w:rsidR="00EB3432" w:rsidRDefault="00BF0D49" w:rsidP="00026687">
      <w:pPr>
        <w:pStyle w:val="21"/>
        <w:spacing w:line="274" w:lineRule="exact"/>
        <w:ind w:left="0"/>
      </w:pPr>
      <w:r>
        <w:t>М.Ю. ЛЕРМОНТОВ</w:t>
      </w:r>
    </w:p>
    <w:p w:rsidR="00EB3432" w:rsidRDefault="00BF0D49" w:rsidP="00026687">
      <w:pPr>
        <w:ind w:right="585"/>
        <w:jc w:val="both"/>
        <w:rPr>
          <w:sz w:val="24"/>
        </w:rPr>
      </w:pPr>
      <w:r>
        <w:rPr>
          <w:sz w:val="24"/>
        </w:rPr>
        <w:t xml:space="preserve">Стихотворения: </w:t>
      </w:r>
      <w:r>
        <w:rPr>
          <w:i/>
          <w:sz w:val="24"/>
        </w:rPr>
        <w:t>«Три пальмы», «Родина». «Песня про царя Ивана Васильевича...»</w:t>
      </w:r>
      <w:r>
        <w:rPr>
          <w:sz w:val="24"/>
        </w:rPr>
        <w:t>. Родина в лирическом и эпическом произведении; проблематика и основные мотивы</w:t>
      </w:r>
    </w:p>
    <w:p w:rsidR="00EB3432" w:rsidRDefault="00BF0D49" w:rsidP="00026687">
      <w:pPr>
        <w:pStyle w:val="31"/>
        <w:ind w:left="0" w:right="591"/>
        <w:jc w:val="both"/>
      </w:pPr>
      <w:r>
        <w:t>«Песни...»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EB3432" w:rsidRDefault="00BF0D49" w:rsidP="00026687">
      <w:pPr>
        <w:ind w:right="587"/>
        <w:jc w:val="both"/>
        <w:rPr>
          <w:sz w:val="24"/>
        </w:rPr>
      </w:pPr>
      <w:r>
        <w:rPr>
          <w:b/>
          <w:sz w:val="24"/>
        </w:rPr>
        <w:t xml:space="preserve">Теория литературы: </w:t>
      </w:r>
      <w:r>
        <w:rPr>
          <w:sz w:val="24"/>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w:t>
      </w:r>
    </w:p>
    <w:p w:rsidR="00EB3432" w:rsidRDefault="00BF0D49" w:rsidP="00026687">
      <w:pPr>
        <w:rPr>
          <w:sz w:val="24"/>
        </w:rPr>
      </w:pPr>
      <w:r>
        <w:rPr>
          <w:b/>
          <w:sz w:val="24"/>
        </w:rPr>
        <w:t xml:space="preserve">Развитие речи: </w:t>
      </w:r>
      <w:r>
        <w:rPr>
          <w:sz w:val="24"/>
        </w:rPr>
        <w:t>рассказ о событии, рецензия.</w:t>
      </w:r>
    </w:p>
    <w:p w:rsidR="00EB3432" w:rsidRDefault="00BF0D49" w:rsidP="00026687">
      <w:pPr>
        <w:rPr>
          <w:sz w:val="24"/>
        </w:rPr>
      </w:pPr>
      <w:r>
        <w:rPr>
          <w:b/>
          <w:sz w:val="24"/>
        </w:rPr>
        <w:t xml:space="preserve">Связь с другими искусствами: </w:t>
      </w:r>
      <w:r>
        <w:rPr>
          <w:sz w:val="24"/>
        </w:rPr>
        <w:t>устное рисование, работа с иллюстрациями.</w:t>
      </w:r>
    </w:p>
    <w:p w:rsidR="00EB3432" w:rsidRDefault="00BF0D49" w:rsidP="00026687">
      <w:pPr>
        <w:rPr>
          <w:sz w:val="24"/>
        </w:rPr>
      </w:pPr>
      <w:r>
        <w:rPr>
          <w:b/>
          <w:sz w:val="24"/>
        </w:rPr>
        <w:t xml:space="preserve">Возможные виды внеурочной деятельности: </w:t>
      </w:r>
      <w:r>
        <w:rPr>
          <w:sz w:val="24"/>
        </w:rPr>
        <w:t>день в историко-литературном музее</w:t>
      </w:r>
    </w:p>
    <w:p w:rsidR="00EB3432" w:rsidRDefault="00BF0D49" w:rsidP="00026687">
      <w:pPr>
        <w:pStyle w:val="31"/>
        <w:ind w:left="0"/>
        <w:jc w:val="both"/>
      </w:pPr>
      <w:r>
        <w:t>«Москва Ивана Грозного».</w:t>
      </w:r>
    </w:p>
    <w:p w:rsidR="00EB3432" w:rsidRDefault="00BF0D49" w:rsidP="00026687">
      <w:pPr>
        <w:spacing w:before="90" w:line="274" w:lineRule="exact"/>
        <w:rPr>
          <w:b/>
          <w:sz w:val="24"/>
        </w:rPr>
      </w:pPr>
      <w:r>
        <w:rPr>
          <w:b/>
          <w:sz w:val="24"/>
        </w:rPr>
        <w:t>Н.В. ГОГОЛЬ</w:t>
      </w:r>
    </w:p>
    <w:p w:rsidR="00EB3432" w:rsidRDefault="00BF0D49" w:rsidP="00026687">
      <w:pPr>
        <w:spacing w:line="274" w:lineRule="exact"/>
        <w:rPr>
          <w:sz w:val="24"/>
        </w:rPr>
      </w:pPr>
      <w:r>
        <w:rPr>
          <w:sz w:val="24"/>
        </w:rPr>
        <w:t>Н.В. Гоголь в Петербурге. Новая тема — изображение чиновничества и жизни</w:t>
      </w:r>
    </w:p>
    <w:p w:rsidR="00EB3432" w:rsidRDefault="00BF0D49" w:rsidP="00026687">
      <w:pPr>
        <w:ind w:right="592"/>
        <w:jc w:val="both"/>
        <w:rPr>
          <w:sz w:val="24"/>
        </w:rPr>
      </w:pPr>
      <w:r>
        <w:rPr>
          <w:sz w:val="24"/>
        </w:rPr>
        <w:t xml:space="preserve">«маленького человека». Новаторство писателя. Разоблачение угодничества, глупости, бездуховности. Повесть </w:t>
      </w:r>
      <w:r>
        <w:rPr>
          <w:i/>
          <w:sz w:val="24"/>
        </w:rPr>
        <w:t>«Шинель»</w:t>
      </w:r>
      <w:r>
        <w:rPr>
          <w:sz w:val="24"/>
        </w:rPr>
        <w:t>: основной конфликт; трагическое и комическое. Образ Акакия Акакиевича. Авторское отношение к героям и событиям. История замысла.</w:t>
      </w:r>
    </w:p>
    <w:p w:rsidR="00EB3432" w:rsidRDefault="00BF0D49" w:rsidP="00026687">
      <w:pPr>
        <w:tabs>
          <w:tab w:val="left" w:pos="2628"/>
          <w:tab w:val="left" w:pos="4356"/>
          <w:tab w:val="left" w:pos="6054"/>
          <w:tab w:val="left" w:pos="7241"/>
          <w:tab w:val="left" w:pos="9303"/>
        </w:tabs>
        <w:rPr>
          <w:sz w:val="24"/>
        </w:rPr>
      </w:pPr>
      <w:r>
        <w:rPr>
          <w:b/>
          <w:sz w:val="24"/>
        </w:rPr>
        <w:t>Теория</w:t>
      </w:r>
      <w:r>
        <w:rPr>
          <w:b/>
          <w:sz w:val="24"/>
        </w:rPr>
        <w:tab/>
        <w:t>литературы:</w:t>
      </w:r>
      <w:r>
        <w:rPr>
          <w:b/>
          <w:sz w:val="24"/>
        </w:rPr>
        <w:tab/>
      </w:r>
      <w:r>
        <w:rPr>
          <w:sz w:val="24"/>
        </w:rPr>
        <w:t>сатирическая</w:t>
      </w:r>
      <w:r>
        <w:rPr>
          <w:sz w:val="24"/>
        </w:rPr>
        <w:tab/>
        <w:t>повесть,</w:t>
      </w:r>
      <w:r>
        <w:rPr>
          <w:sz w:val="24"/>
        </w:rPr>
        <w:tab/>
        <w:t>юмористические</w:t>
      </w:r>
      <w:r>
        <w:rPr>
          <w:sz w:val="24"/>
        </w:rPr>
        <w:tab/>
        <w:t>ситуации,</w:t>
      </w:r>
    </w:p>
    <w:p w:rsidR="00EB3432" w:rsidRDefault="00BF0D49" w:rsidP="00026687">
      <w:pPr>
        <w:pStyle w:val="31"/>
        <w:ind w:left="0"/>
      </w:pPr>
      <w:r>
        <w:lastRenderedPageBreak/>
        <w:t>«говорящие» фамилии; фантастика.</w:t>
      </w:r>
    </w:p>
    <w:p w:rsidR="00EB3432" w:rsidRDefault="00BF0D49" w:rsidP="00026687">
      <w:pPr>
        <w:ind w:right="592"/>
        <w:jc w:val="both"/>
        <w:rPr>
          <w:sz w:val="24"/>
        </w:rPr>
      </w:pPr>
      <w:r>
        <w:rPr>
          <w:b/>
          <w:sz w:val="24"/>
        </w:rPr>
        <w:t xml:space="preserve">Развитие речи: </w:t>
      </w:r>
      <w:r>
        <w:rPr>
          <w:sz w:val="24"/>
        </w:rPr>
        <w:t>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EB3432" w:rsidRDefault="00BF0D49" w:rsidP="00026687">
      <w:pPr>
        <w:ind w:right="835"/>
        <w:rPr>
          <w:sz w:val="24"/>
        </w:rPr>
      </w:pPr>
      <w:r>
        <w:rPr>
          <w:b/>
          <w:sz w:val="24"/>
        </w:rPr>
        <w:t xml:space="preserve">Связь с другими искусствами: </w:t>
      </w:r>
      <w:r>
        <w:rPr>
          <w:sz w:val="24"/>
        </w:rPr>
        <w:t>«Петербургские повести» Н.В. Гоголя в русском искусстве (живопись, кино, мультипликация).</w:t>
      </w:r>
    </w:p>
    <w:p w:rsidR="00EB3432" w:rsidRDefault="00BF0D49" w:rsidP="00026687">
      <w:pPr>
        <w:spacing w:before="1"/>
        <w:rPr>
          <w:sz w:val="24"/>
        </w:rPr>
      </w:pPr>
      <w:r>
        <w:rPr>
          <w:b/>
          <w:sz w:val="24"/>
        </w:rPr>
        <w:t xml:space="preserve">Возможные виды внеурочной деятельности: </w:t>
      </w:r>
      <w:r>
        <w:rPr>
          <w:sz w:val="24"/>
        </w:rPr>
        <w:t>заочная литературно-краеведческая экскурсия «Петербург Н.В. Гоголя».</w:t>
      </w:r>
    </w:p>
    <w:p w:rsidR="00EB3432" w:rsidRDefault="00EB3432">
      <w:pPr>
        <w:pStyle w:val="a3"/>
        <w:spacing w:before="5"/>
        <w:ind w:left="0"/>
        <w:rPr>
          <w:sz w:val="24"/>
        </w:rPr>
      </w:pPr>
    </w:p>
    <w:p w:rsidR="00EB3432" w:rsidRDefault="00BF0D49" w:rsidP="009B26D5">
      <w:pPr>
        <w:pStyle w:val="21"/>
        <w:spacing w:line="274" w:lineRule="exact"/>
        <w:ind w:left="0"/>
      </w:pPr>
      <w:r>
        <w:t>И.С. ТУРГЕНЕВ</w:t>
      </w:r>
    </w:p>
    <w:p w:rsidR="00EB3432" w:rsidRDefault="00BF0D49" w:rsidP="009B26D5">
      <w:pPr>
        <w:pStyle w:val="31"/>
        <w:ind w:left="0" w:right="587"/>
        <w:jc w:val="both"/>
      </w:pPr>
      <w:r>
        <w:t xml:space="preserve">Общая характеристика книги </w:t>
      </w:r>
      <w:r>
        <w:rPr>
          <w:i/>
        </w:rPr>
        <w:t>«Записки охотника»</w:t>
      </w:r>
      <w:r>
        <w:t xml:space="preserve">. Многообразие и сложность характеров крестьян в изображении И.С.Тургенева. Рассказ </w:t>
      </w:r>
      <w:r>
        <w:rPr>
          <w:i/>
        </w:rPr>
        <w:t xml:space="preserve">«Хорь и Калиныч» </w:t>
      </w:r>
      <w:r>
        <w:t xml:space="preserve">(природный ум, трудолюбие, смекалка, талант; сложные социальные отношения в деревне в изображении Тургенева); рассказ </w:t>
      </w:r>
      <w:r>
        <w:rPr>
          <w:i/>
        </w:rPr>
        <w:t xml:space="preserve">«Певцы» </w:t>
      </w:r>
      <w:r>
        <w:t xml:space="preserve">(основная тема, талант и чувство достоинства крестьян, отношение автора к героям). Стихотворение в прозе </w:t>
      </w:r>
      <w:r>
        <w:rPr>
          <w:i/>
        </w:rPr>
        <w:t>«Нищий»</w:t>
      </w:r>
      <w:r>
        <w:t>: тематика; художественное богатствостихотворения.</w:t>
      </w:r>
    </w:p>
    <w:p w:rsidR="00EB3432" w:rsidRDefault="00BF0D49" w:rsidP="009B26D5">
      <w:pPr>
        <w:rPr>
          <w:sz w:val="24"/>
        </w:rPr>
      </w:pPr>
      <w:r>
        <w:rPr>
          <w:b/>
          <w:sz w:val="24"/>
        </w:rPr>
        <w:t xml:space="preserve">Теория литературы: </w:t>
      </w:r>
      <w:r>
        <w:rPr>
          <w:sz w:val="24"/>
        </w:rPr>
        <w:t>портрет и характер, стихотворение в прозе (углубление представлений).</w:t>
      </w:r>
    </w:p>
    <w:p w:rsidR="00EB3432" w:rsidRDefault="00EB3432">
      <w:pPr>
        <w:pStyle w:val="a3"/>
        <w:spacing w:before="3"/>
        <w:ind w:left="0"/>
        <w:rPr>
          <w:sz w:val="24"/>
        </w:rPr>
      </w:pPr>
    </w:p>
    <w:p w:rsidR="00EB3432" w:rsidRDefault="00BF0D49" w:rsidP="009B26D5">
      <w:pPr>
        <w:pStyle w:val="21"/>
        <w:spacing w:line="274" w:lineRule="exact"/>
        <w:ind w:left="0"/>
      </w:pPr>
      <w:r>
        <w:t>Н.А. НЕКРАСОВ</w:t>
      </w:r>
    </w:p>
    <w:p w:rsidR="00EB3432" w:rsidRDefault="00BF0D49" w:rsidP="009B26D5">
      <w:pPr>
        <w:spacing w:line="274" w:lineRule="exact"/>
        <w:rPr>
          <w:sz w:val="24"/>
        </w:rPr>
      </w:pPr>
      <w:r>
        <w:rPr>
          <w:sz w:val="24"/>
        </w:rPr>
        <w:t xml:space="preserve">Краткие сведения о поэте. Стихотворения: </w:t>
      </w:r>
      <w:r>
        <w:rPr>
          <w:i/>
          <w:sz w:val="24"/>
        </w:rPr>
        <w:t>«Вчерашний день, часу в шестом...»</w:t>
      </w:r>
      <w:r>
        <w:rPr>
          <w:sz w:val="24"/>
        </w:rPr>
        <w:t>,</w:t>
      </w:r>
    </w:p>
    <w:p w:rsidR="00EB3432" w:rsidRDefault="00BF0D49" w:rsidP="009B26D5">
      <w:pPr>
        <w:ind w:right="588"/>
        <w:jc w:val="both"/>
        <w:rPr>
          <w:sz w:val="24"/>
        </w:rPr>
      </w:pPr>
      <w:r>
        <w:rPr>
          <w:i/>
          <w:sz w:val="24"/>
        </w:rPr>
        <w:t xml:space="preserve">«Железная дорога», «Размышления у парадного подъезда», </w:t>
      </w:r>
      <w:r>
        <w:rPr>
          <w:sz w:val="24"/>
        </w:rPr>
        <w:t xml:space="preserve">поэма </w:t>
      </w:r>
      <w:r>
        <w:rPr>
          <w:i/>
          <w:sz w:val="24"/>
        </w:rPr>
        <w:t xml:space="preserve">«Русские женщины» </w:t>
      </w:r>
      <w:r>
        <w:rPr>
          <w:sz w:val="24"/>
        </w:rPr>
        <w:t>(</w:t>
      </w:r>
      <w:r>
        <w:rPr>
          <w:i/>
          <w:sz w:val="24"/>
        </w:rPr>
        <w:t>«Княгиня Трубецкая»</w:t>
      </w:r>
      <w:r>
        <w:rPr>
          <w:sz w:val="24"/>
        </w:rPr>
        <w:t>).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EB3432" w:rsidRDefault="00BF0D49" w:rsidP="009B26D5">
      <w:pPr>
        <w:rPr>
          <w:sz w:val="24"/>
        </w:rPr>
      </w:pPr>
      <w:r>
        <w:rPr>
          <w:b/>
          <w:sz w:val="24"/>
        </w:rPr>
        <w:t xml:space="preserve">Теория литературы: </w:t>
      </w:r>
      <w:r>
        <w:rPr>
          <w:sz w:val="24"/>
        </w:rPr>
        <w:t>диалоговая речь, развитие представлений о жанре поэмы.</w:t>
      </w:r>
    </w:p>
    <w:p w:rsidR="00EB3432" w:rsidRDefault="00BF0D49" w:rsidP="009B26D5">
      <w:pPr>
        <w:pStyle w:val="31"/>
        <w:ind w:left="0" w:right="835" w:firstLine="539"/>
      </w:pPr>
      <w:r>
        <w:rPr>
          <w:b/>
        </w:rPr>
        <w:t xml:space="preserve">Развитие речи: </w:t>
      </w:r>
      <w:r>
        <w:t>чтение наизусть, выписки для характеристики героев, цитатный план, элементы тезисного плана.</w:t>
      </w:r>
    </w:p>
    <w:p w:rsidR="00EB3432" w:rsidRDefault="00BF0D49" w:rsidP="009B26D5">
      <w:pPr>
        <w:rPr>
          <w:sz w:val="24"/>
        </w:rPr>
      </w:pPr>
      <w:r>
        <w:rPr>
          <w:b/>
          <w:sz w:val="24"/>
        </w:rPr>
        <w:t xml:space="preserve">Связь с другими искусствами: </w:t>
      </w:r>
      <w:r>
        <w:rPr>
          <w:sz w:val="24"/>
        </w:rPr>
        <w:t>Н.А. Некрасов и художники-передвижники.</w:t>
      </w:r>
    </w:p>
    <w:p w:rsidR="00EB3432" w:rsidRDefault="00BF0D49" w:rsidP="009B26D5">
      <w:pPr>
        <w:tabs>
          <w:tab w:val="left" w:pos="3072"/>
          <w:tab w:val="left" w:pos="3957"/>
          <w:tab w:val="left" w:pos="5545"/>
          <w:tab w:val="left" w:pos="7399"/>
          <w:tab w:val="left" w:pos="10185"/>
        </w:tabs>
        <w:ind w:right="590" w:firstLine="539"/>
        <w:rPr>
          <w:sz w:val="24"/>
        </w:rPr>
      </w:pPr>
      <w:r>
        <w:rPr>
          <w:b/>
          <w:sz w:val="24"/>
        </w:rPr>
        <w:t>Возможные</w:t>
      </w:r>
      <w:r>
        <w:rPr>
          <w:b/>
          <w:sz w:val="24"/>
        </w:rPr>
        <w:tab/>
        <w:t>виды</w:t>
      </w:r>
      <w:r>
        <w:rPr>
          <w:b/>
          <w:sz w:val="24"/>
        </w:rPr>
        <w:tab/>
        <w:t>внеурочной</w:t>
      </w:r>
      <w:r>
        <w:rPr>
          <w:b/>
          <w:sz w:val="24"/>
        </w:rPr>
        <w:tab/>
        <w:t>деятельности:</w:t>
      </w:r>
      <w:r>
        <w:rPr>
          <w:b/>
          <w:sz w:val="24"/>
        </w:rPr>
        <w:tab/>
      </w:r>
      <w:r>
        <w:rPr>
          <w:sz w:val="24"/>
        </w:rPr>
        <w:t>историко-краеведческая</w:t>
      </w:r>
      <w:r>
        <w:rPr>
          <w:sz w:val="24"/>
        </w:rPr>
        <w:tab/>
        <w:t>и литературно-краеведческая заочная экскурсия «Сибирскими дорогамидекабристок».</w:t>
      </w:r>
    </w:p>
    <w:p w:rsidR="00EB3432" w:rsidRDefault="00EB3432" w:rsidP="009B26D5">
      <w:pPr>
        <w:pStyle w:val="a3"/>
        <w:spacing w:before="6"/>
        <w:ind w:left="0"/>
        <w:rPr>
          <w:sz w:val="24"/>
        </w:rPr>
      </w:pPr>
    </w:p>
    <w:p w:rsidR="00EB3432" w:rsidRDefault="00BF0D49" w:rsidP="009B26D5">
      <w:pPr>
        <w:pStyle w:val="21"/>
        <w:spacing w:line="274" w:lineRule="exact"/>
        <w:ind w:left="0"/>
      </w:pPr>
      <w:r>
        <w:t>М.Е. САЛТЫКОВ-ЩЕДРИН</w:t>
      </w:r>
    </w:p>
    <w:p w:rsidR="00EB3432" w:rsidRDefault="00BF0D49" w:rsidP="009B26D5">
      <w:pPr>
        <w:ind w:right="588" w:firstLine="539"/>
        <w:jc w:val="both"/>
        <w:rPr>
          <w:sz w:val="24"/>
        </w:rPr>
      </w:pPr>
      <w:r>
        <w:rPr>
          <w:sz w:val="24"/>
        </w:rPr>
        <w:t xml:space="preserve">Краткие сведения о писателе. Сказки: </w:t>
      </w:r>
      <w:r>
        <w:rPr>
          <w:i/>
          <w:sz w:val="24"/>
        </w:rPr>
        <w:t xml:space="preserve">«Повесть о том, как один мужик двух генералов прокормил», «Дикий помещик» </w:t>
      </w:r>
      <w:r>
        <w:rPr>
          <w:sz w:val="24"/>
        </w:rPr>
        <w:t>и одна сказка по выбору. Своеобразие сюжета; проблематика сказки: труд, власть, справедливость; приемы создания образа помещика. Позиция писателя.</w:t>
      </w:r>
    </w:p>
    <w:p w:rsidR="00EB3432" w:rsidRDefault="00BF0D49" w:rsidP="009B26D5">
      <w:pPr>
        <w:pStyle w:val="31"/>
        <w:ind w:left="0" w:right="591" w:firstLine="539"/>
        <w:jc w:val="both"/>
      </w:pPr>
      <w:r>
        <w:rPr>
          <w:b/>
        </w:rPr>
        <w:t xml:space="preserve">Теория литературы: </w:t>
      </w:r>
      <w:r>
        <w:t>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
    <w:p w:rsidR="00EB3432" w:rsidRDefault="00BF0D49">
      <w:pPr>
        <w:rPr>
          <w:sz w:val="24"/>
        </w:rPr>
      </w:pPr>
      <w:r>
        <w:rPr>
          <w:b/>
          <w:sz w:val="24"/>
        </w:rPr>
        <w:t xml:space="preserve">Развитие речи: </w:t>
      </w:r>
      <w:r>
        <w:rPr>
          <w:sz w:val="24"/>
        </w:rPr>
        <w:t>различные виды пересказа, письменный отзыв.</w:t>
      </w:r>
    </w:p>
    <w:p w:rsidR="00EB3432" w:rsidRDefault="00BF0D49" w:rsidP="00301B7C">
      <w:pPr>
        <w:spacing w:before="90"/>
        <w:rPr>
          <w:sz w:val="24"/>
        </w:rPr>
      </w:pPr>
      <w:r>
        <w:rPr>
          <w:b/>
          <w:sz w:val="24"/>
        </w:rPr>
        <w:t xml:space="preserve">Связь с другими искусствами: </w:t>
      </w:r>
      <w:r>
        <w:rPr>
          <w:sz w:val="24"/>
        </w:rPr>
        <w:t>работа с иллюстрациями.</w:t>
      </w:r>
    </w:p>
    <w:p w:rsidR="00EB3432" w:rsidRDefault="00BF0D49" w:rsidP="00301B7C">
      <w:pPr>
        <w:rPr>
          <w:sz w:val="24"/>
        </w:rPr>
      </w:pPr>
      <w:r>
        <w:rPr>
          <w:b/>
          <w:sz w:val="24"/>
        </w:rPr>
        <w:t xml:space="preserve">Возможные виды внеурочной деятельности: </w:t>
      </w:r>
      <w:r>
        <w:rPr>
          <w:sz w:val="24"/>
        </w:rPr>
        <w:t>час поэзии в литературной гостиной</w:t>
      </w:r>
    </w:p>
    <w:p w:rsidR="00EB3432" w:rsidRDefault="00BF0D49" w:rsidP="00301B7C">
      <w:pPr>
        <w:ind w:right="1711"/>
        <w:rPr>
          <w:sz w:val="24"/>
        </w:rPr>
      </w:pPr>
      <w:r>
        <w:rPr>
          <w:sz w:val="24"/>
        </w:rPr>
        <w:t xml:space="preserve">«Крестьянский труд и судьба землепашца в изображении поэтов ХIХ века»: А.В. Кольцов. </w:t>
      </w:r>
      <w:r>
        <w:rPr>
          <w:i/>
          <w:sz w:val="24"/>
        </w:rPr>
        <w:t>«Песня пахаря», «Горькая доля»</w:t>
      </w:r>
      <w:r>
        <w:rPr>
          <w:sz w:val="24"/>
        </w:rPr>
        <w:t>;</w:t>
      </w:r>
    </w:p>
    <w:p w:rsidR="00EB3432" w:rsidRDefault="00BF0D49" w:rsidP="00301B7C">
      <w:pPr>
        <w:spacing w:before="1"/>
        <w:ind w:right="5233"/>
        <w:rPr>
          <w:sz w:val="24"/>
        </w:rPr>
      </w:pPr>
      <w:r>
        <w:rPr>
          <w:sz w:val="24"/>
        </w:rPr>
        <w:t xml:space="preserve">Н.П. Огарев. </w:t>
      </w:r>
      <w:r>
        <w:rPr>
          <w:i/>
          <w:sz w:val="24"/>
        </w:rPr>
        <w:t>«Сторона моя родимая...»</w:t>
      </w:r>
      <w:r>
        <w:rPr>
          <w:sz w:val="24"/>
        </w:rPr>
        <w:t xml:space="preserve">; И.С. Никитин. </w:t>
      </w:r>
      <w:r>
        <w:rPr>
          <w:i/>
          <w:sz w:val="24"/>
        </w:rPr>
        <w:t>«Пахарь»</w:t>
      </w:r>
      <w:r>
        <w:rPr>
          <w:sz w:val="24"/>
        </w:rPr>
        <w:t>;</w:t>
      </w:r>
    </w:p>
    <w:p w:rsidR="00EB3432" w:rsidRDefault="00BF0D49" w:rsidP="00301B7C">
      <w:pPr>
        <w:ind w:right="5535"/>
        <w:rPr>
          <w:sz w:val="24"/>
        </w:rPr>
      </w:pPr>
      <w:r>
        <w:rPr>
          <w:sz w:val="24"/>
        </w:rPr>
        <w:t xml:space="preserve">А.Н. Плещеев. </w:t>
      </w:r>
      <w:r>
        <w:rPr>
          <w:i/>
          <w:sz w:val="24"/>
        </w:rPr>
        <w:t>«Скучная картина!..»</w:t>
      </w:r>
      <w:r>
        <w:rPr>
          <w:sz w:val="24"/>
        </w:rPr>
        <w:t xml:space="preserve">; А.Н. Майков. </w:t>
      </w:r>
      <w:r>
        <w:rPr>
          <w:i/>
          <w:sz w:val="24"/>
        </w:rPr>
        <w:t>«Сенокос», «Нива»</w:t>
      </w:r>
      <w:r>
        <w:rPr>
          <w:sz w:val="24"/>
        </w:rPr>
        <w:t>;</w:t>
      </w:r>
    </w:p>
    <w:p w:rsidR="00EB3432" w:rsidRDefault="00BF0D49" w:rsidP="00301B7C">
      <w:pPr>
        <w:rPr>
          <w:sz w:val="24"/>
        </w:rPr>
      </w:pPr>
      <w:r>
        <w:rPr>
          <w:sz w:val="24"/>
        </w:rPr>
        <w:t xml:space="preserve">М.Л. Михайлов. </w:t>
      </w:r>
      <w:r>
        <w:rPr>
          <w:i/>
          <w:sz w:val="24"/>
        </w:rPr>
        <w:t xml:space="preserve">«Груня», «Те же всѐ унылые картины...» </w:t>
      </w:r>
      <w:r>
        <w:rPr>
          <w:sz w:val="24"/>
        </w:rPr>
        <w:t>и др.</w:t>
      </w:r>
    </w:p>
    <w:p w:rsidR="00EB3432" w:rsidRDefault="00BF0D49" w:rsidP="00301B7C">
      <w:pPr>
        <w:pStyle w:val="21"/>
        <w:spacing w:line="274" w:lineRule="exact"/>
        <w:ind w:left="0"/>
      </w:pPr>
      <w:r>
        <w:t>Л.Н. ТОЛСТОЙ</w:t>
      </w:r>
    </w:p>
    <w:p w:rsidR="00EB3432" w:rsidRDefault="00BF0D49" w:rsidP="00301B7C">
      <w:pPr>
        <w:pStyle w:val="31"/>
        <w:tabs>
          <w:tab w:val="left" w:pos="2257"/>
          <w:tab w:val="left" w:pos="3405"/>
          <w:tab w:val="left" w:pos="3948"/>
          <w:tab w:val="left" w:pos="5180"/>
          <w:tab w:val="left" w:pos="6372"/>
          <w:tab w:val="left" w:pos="8027"/>
          <w:tab w:val="left" w:pos="9495"/>
        </w:tabs>
        <w:spacing w:line="274" w:lineRule="exact"/>
        <w:ind w:left="0"/>
      </w:pPr>
      <w:r>
        <w:t>Л.Н.</w:t>
      </w:r>
      <w:r>
        <w:tab/>
        <w:t>Толстой</w:t>
      </w:r>
      <w:r>
        <w:tab/>
        <w:t>—</w:t>
      </w:r>
      <w:r>
        <w:tab/>
        <w:t>участник</w:t>
      </w:r>
      <w:r>
        <w:tab/>
        <w:t>обороны</w:t>
      </w:r>
      <w:r>
        <w:tab/>
        <w:t>Севастополя.</w:t>
      </w:r>
      <w:r>
        <w:tab/>
        <w:t>Творческая</w:t>
      </w:r>
      <w:r>
        <w:tab/>
        <w:t>история</w:t>
      </w:r>
    </w:p>
    <w:p w:rsidR="00EB3432" w:rsidRDefault="00BF0D49" w:rsidP="00301B7C">
      <w:pPr>
        <w:ind w:right="588"/>
        <w:jc w:val="both"/>
        <w:rPr>
          <w:sz w:val="24"/>
        </w:rPr>
      </w:pPr>
      <w:r>
        <w:rPr>
          <w:i/>
          <w:sz w:val="24"/>
        </w:rPr>
        <w:t>«Севастопольских рассказов»</w:t>
      </w:r>
      <w:r>
        <w:rPr>
          <w:sz w:val="24"/>
        </w:rPr>
        <w:t xml:space="preserve">. Литература и история. Рассказ </w:t>
      </w:r>
      <w:r>
        <w:rPr>
          <w:i/>
          <w:sz w:val="24"/>
        </w:rPr>
        <w:t>«Севастополь в декабре месяце»</w:t>
      </w:r>
      <w:r>
        <w:rPr>
          <w:sz w:val="24"/>
        </w:rPr>
        <w:t xml:space="preserve">: человек и война, жизнь и смерть, героизм, подвиг, защита Отечества —  основные темы рассказа. </w:t>
      </w:r>
      <w:r>
        <w:rPr>
          <w:sz w:val="24"/>
        </w:rPr>
        <w:lastRenderedPageBreak/>
        <w:t>Образы защитников Севастополя. Авторское отношение к героям.</w:t>
      </w:r>
    </w:p>
    <w:p w:rsidR="00EB3432" w:rsidRDefault="00BF0D49" w:rsidP="00301B7C">
      <w:pPr>
        <w:spacing w:before="1"/>
        <w:rPr>
          <w:sz w:val="24"/>
        </w:rPr>
      </w:pPr>
      <w:r>
        <w:rPr>
          <w:b/>
          <w:sz w:val="24"/>
        </w:rPr>
        <w:t xml:space="preserve">Теория литературы: </w:t>
      </w:r>
      <w:r>
        <w:rPr>
          <w:sz w:val="24"/>
        </w:rPr>
        <w:t>рассказ, книга рассказов (развитие представлений).</w:t>
      </w:r>
    </w:p>
    <w:p w:rsidR="00EB3432" w:rsidRDefault="00BF0D49" w:rsidP="00301B7C">
      <w:pPr>
        <w:pStyle w:val="31"/>
        <w:ind w:left="0" w:right="835"/>
      </w:pPr>
      <w:r>
        <w:rPr>
          <w:b/>
        </w:rPr>
        <w:t xml:space="preserve">Развитие речи: </w:t>
      </w:r>
      <w:r>
        <w:t>подбор материалов для ответа по плану, составление цитатного плана, устное сочинение-рассуждение.</w:t>
      </w:r>
    </w:p>
    <w:p w:rsidR="00EB3432" w:rsidRDefault="00BF0D49" w:rsidP="00301B7C">
      <w:pPr>
        <w:rPr>
          <w:sz w:val="24"/>
        </w:rPr>
      </w:pPr>
      <w:r>
        <w:rPr>
          <w:b/>
          <w:sz w:val="24"/>
        </w:rPr>
        <w:t xml:space="preserve">Связь с другими искусствами: </w:t>
      </w:r>
      <w:r>
        <w:rPr>
          <w:sz w:val="24"/>
        </w:rPr>
        <w:t>работа с иллюстрациями; панорама Ф. Рубо</w:t>
      </w:r>
    </w:p>
    <w:p w:rsidR="00EB3432" w:rsidRDefault="00BF0D49" w:rsidP="00301B7C">
      <w:pPr>
        <w:pStyle w:val="31"/>
        <w:ind w:left="0"/>
      </w:pPr>
      <w:r>
        <w:t>«Оборона Севастополя».</w:t>
      </w:r>
    </w:p>
    <w:p w:rsidR="00EB3432" w:rsidRDefault="00BF0D49" w:rsidP="00301B7C">
      <w:pPr>
        <w:rPr>
          <w:sz w:val="24"/>
        </w:rPr>
      </w:pPr>
      <w:r>
        <w:rPr>
          <w:b/>
          <w:sz w:val="24"/>
        </w:rPr>
        <w:t xml:space="preserve">Краеведение: </w:t>
      </w:r>
      <w:r>
        <w:rPr>
          <w:sz w:val="24"/>
        </w:rPr>
        <w:t>литературно-музыкальная композиция «Город русской славы, ратных подвигов».</w:t>
      </w:r>
    </w:p>
    <w:p w:rsidR="00EB3432" w:rsidRDefault="00BF0D49" w:rsidP="00301B7C">
      <w:pPr>
        <w:rPr>
          <w:sz w:val="24"/>
        </w:rPr>
      </w:pPr>
      <w:r>
        <w:rPr>
          <w:b/>
          <w:sz w:val="24"/>
        </w:rPr>
        <w:t xml:space="preserve">Возможные виды внеурочной деятельности: </w:t>
      </w:r>
      <w:r>
        <w:rPr>
          <w:sz w:val="24"/>
        </w:rPr>
        <w:t>написание сценария литературно- музыкальной композиции.</w:t>
      </w:r>
    </w:p>
    <w:p w:rsidR="00EB3432" w:rsidRDefault="00EB3432" w:rsidP="00301B7C">
      <w:pPr>
        <w:pStyle w:val="a3"/>
        <w:spacing w:before="5"/>
        <w:ind w:left="0"/>
        <w:rPr>
          <w:sz w:val="24"/>
        </w:rPr>
      </w:pPr>
    </w:p>
    <w:p w:rsidR="00EB3432" w:rsidRDefault="00BF0D49" w:rsidP="00301B7C">
      <w:pPr>
        <w:pStyle w:val="21"/>
        <w:spacing w:before="1" w:line="274" w:lineRule="exact"/>
        <w:ind w:left="0"/>
      </w:pPr>
      <w:r>
        <w:t>Н.С. ЛЕСКОВ</w:t>
      </w:r>
    </w:p>
    <w:p w:rsidR="00EB3432" w:rsidRDefault="00BF0D49" w:rsidP="00301B7C">
      <w:pPr>
        <w:pStyle w:val="31"/>
        <w:spacing w:line="274" w:lineRule="exact"/>
        <w:ind w:left="0"/>
      </w:pPr>
      <w:r>
        <w:t xml:space="preserve">Краткие биографические сведения. «Лесков — писатель будущего». Сказ </w:t>
      </w:r>
      <w:r>
        <w:rPr>
          <w:i/>
        </w:rPr>
        <w:t>«Левша»</w:t>
      </w:r>
      <w:r>
        <w:t>.</w:t>
      </w:r>
    </w:p>
    <w:p w:rsidR="00EB3432" w:rsidRDefault="00BF0D49" w:rsidP="00301B7C">
      <w:pPr>
        <w:rPr>
          <w:sz w:val="24"/>
        </w:rPr>
      </w:pPr>
      <w:r>
        <w:rPr>
          <w:sz w:val="24"/>
        </w:rPr>
        <w:t>Особенность проблематики и центральная идея. Образный мир произведения.</w:t>
      </w:r>
    </w:p>
    <w:p w:rsidR="00EB3432" w:rsidRDefault="00BF0D49" w:rsidP="00301B7C">
      <w:pPr>
        <w:ind w:right="1342"/>
        <w:rPr>
          <w:sz w:val="24"/>
        </w:rPr>
      </w:pPr>
      <w:r>
        <w:rPr>
          <w:b/>
          <w:sz w:val="24"/>
        </w:rPr>
        <w:t xml:space="preserve">Теория литературы: </w:t>
      </w:r>
      <w:r>
        <w:rPr>
          <w:sz w:val="24"/>
        </w:rPr>
        <w:t>своеобразие стиля. Расширение представлений о сказе, сказовом характере прозы.</w:t>
      </w:r>
    </w:p>
    <w:p w:rsidR="00EB3432" w:rsidRDefault="00BF0D49" w:rsidP="00301B7C">
      <w:pPr>
        <w:rPr>
          <w:sz w:val="24"/>
        </w:rPr>
      </w:pPr>
      <w:r>
        <w:rPr>
          <w:b/>
          <w:sz w:val="24"/>
        </w:rPr>
        <w:t xml:space="preserve">Связь с другими искусствами: </w:t>
      </w:r>
      <w:r>
        <w:rPr>
          <w:sz w:val="24"/>
        </w:rPr>
        <w:t>образ Левши в русском искусстве (живопись, кинематограф, мультипликация).</w:t>
      </w:r>
    </w:p>
    <w:p w:rsidR="00EB3432" w:rsidRDefault="00BF0D49" w:rsidP="00301B7C">
      <w:pPr>
        <w:pStyle w:val="21"/>
        <w:spacing w:before="1" w:line="274" w:lineRule="exact"/>
        <w:ind w:left="0"/>
      </w:pPr>
      <w:r>
        <w:t>Ф.И. ТЮТЧЕВ</w:t>
      </w:r>
    </w:p>
    <w:p w:rsidR="00EB3432" w:rsidRDefault="00BF0D49" w:rsidP="00301B7C">
      <w:pPr>
        <w:spacing w:line="274" w:lineRule="exact"/>
        <w:rPr>
          <w:sz w:val="24"/>
        </w:rPr>
      </w:pPr>
      <w:r>
        <w:rPr>
          <w:sz w:val="24"/>
        </w:rPr>
        <w:t xml:space="preserve">Философская лирика. Стихотворения </w:t>
      </w:r>
      <w:r>
        <w:rPr>
          <w:i/>
          <w:sz w:val="24"/>
        </w:rPr>
        <w:t>«С поляны коршун поднялся…», «Фонтан»</w:t>
      </w:r>
      <w:r>
        <w:rPr>
          <w:sz w:val="24"/>
        </w:rPr>
        <w:t>.</w:t>
      </w:r>
    </w:p>
    <w:p w:rsidR="00EB3432" w:rsidRDefault="00BF0D49" w:rsidP="00301B7C">
      <w:pPr>
        <w:pStyle w:val="31"/>
        <w:ind w:left="0"/>
      </w:pPr>
      <w:r>
        <w:t>Темы человека и природы.</w:t>
      </w:r>
    </w:p>
    <w:p w:rsidR="00EB3432" w:rsidRDefault="00BF0D49" w:rsidP="00301B7C">
      <w:pPr>
        <w:rPr>
          <w:sz w:val="24"/>
        </w:rPr>
      </w:pPr>
      <w:r>
        <w:rPr>
          <w:b/>
          <w:sz w:val="24"/>
        </w:rPr>
        <w:t xml:space="preserve">Теория литературы: </w:t>
      </w:r>
      <w:r>
        <w:rPr>
          <w:sz w:val="24"/>
        </w:rPr>
        <w:t>философская поэзия, художественные средства.</w:t>
      </w:r>
    </w:p>
    <w:p w:rsidR="00EB3432" w:rsidRDefault="00BF0D49" w:rsidP="00301B7C">
      <w:pPr>
        <w:rPr>
          <w:sz w:val="24"/>
        </w:rPr>
      </w:pPr>
      <w:r>
        <w:rPr>
          <w:b/>
          <w:sz w:val="24"/>
        </w:rPr>
        <w:t xml:space="preserve">Развитие речи: </w:t>
      </w:r>
      <w:r>
        <w:rPr>
          <w:sz w:val="24"/>
        </w:rPr>
        <w:t>выразительно чтение.</w:t>
      </w:r>
    </w:p>
    <w:p w:rsidR="00EB3432" w:rsidRDefault="00BF0D49" w:rsidP="00301B7C">
      <w:pPr>
        <w:pStyle w:val="21"/>
        <w:spacing w:line="274" w:lineRule="exact"/>
        <w:ind w:left="0"/>
      </w:pPr>
      <w:r>
        <w:t>А.А. ФЕТ</w:t>
      </w:r>
    </w:p>
    <w:p w:rsidR="00EB3432" w:rsidRDefault="00BF0D49" w:rsidP="00301B7C">
      <w:pPr>
        <w:ind w:right="587" w:firstLine="539"/>
        <w:jc w:val="both"/>
        <w:rPr>
          <w:sz w:val="24"/>
        </w:rPr>
      </w:pPr>
      <w:r>
        <w:rPr>
          <w:sz w:val="24"/>
        </w:rPr>
        <w:t xml:space="preserve">Русская природа в стихотворениях: </w:t>
      </w:r>
      <w:r>
        <w:rPr>
          <w:i/>
          <w:sz w:val="24"/>
        </w:rPr>
        <w:t>«Я пришел к тебе с приветом…»,«Вечер»</w:t>
      </w:r>
      <w:r>
        <w:rPr>
          <w:sz w:val="24"/>
        </w:rPr>
        <w:t>. Общечеловеческое в лирике; наблюдательность, чувства добрые; красота земли; стихотворение-медитация.</w:t>
      </w:r>
    </w:p>
    <w:p w:rsidR="00EB3432" w:rsidRDefault="00BF0D49" w:rsidP="00301B7C">
      <w:pPr>
        <w:pStyle w:val="31"/>
        <w:ind w:left="0" w:right="835" w:firstLine="539"/>
      </w:pPr>
      <w:r>
        <w:rPr>
          <w:b/>
        </w:rPr>
        <w:t xml:space="preserve">Теория литературы: </w:t>
      </w:r>
      <w:r>
        <w:t>лирика природы, тропы и фигуры и их роль в лирическом тексте (эпитет, сравнение, метафора, бессоюзие).</w:t>
      </w:r>
    </w:p>
    <w:p w:rsidR="00EB3432" w:rsidRDefault="00BF0D49" w:rsidP="00301B7C">
      <w:pPr>
        <w:rPr>
          <w:sz w:val="24"/>
        </w:rPr>
      </w:pPr>
      <w:r>
        <w:rPr>
          <w:b/>
          <w:sz w:val="24"/>
        </w:rPr>
        <w:t xml:space="preserve">Развитие речи: </w:t>
      </w:r>
      <w:r>
        <w:rPr>
          <w:sz w:val="24"/>
        </w:rPr>
        <w:t>чтение наизусть.</w:t>
      </w:r>
    </w:p>
    <w:p w:rsidR="00301B7C" w:rsidRDefault="00BF0D49" w:rsidP="00301B7C">
      <w:pPr>
        <w:pStyle w:val="21"/>
        <w:spacing w:before="1"/>
        <w:ind w:left="0"/>
      </w:pPr>
      <w:r>
        <w:t>А.П. ЧЕХОВ</w:t>
      </w:r>
    </w:p>
    <w:p w:rsidR="00EB3432" w:rsidRDefault="00BF0D49" w:rsidP="00301B7C">
      <w:pPr>
        <w:pStyle w:val="31"/>
        <w:spacing w:before="90"/>
        <w:ind w:left="0" w:right="589"/>
        <w:jc w:val="both"/>
      </w:pPr>
      <w:r>
        <w:t xml:space="preserve">Рассказы: </w:t>
      </w:r>
      <w:r>
        <w:rPr>
          <w:i/>
        </w:rPr>
        <w:t>«Хамелеон», «Смерть чиновника»</w:t>
      </w:r>
      <w: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EB3432" w:rsidRDefault="00BF0D49" w:rsidP="00301B7C">
      <w:pPr>
        <w:ind w:right="604"/>
        <w:rPr>
          <w:sz w:val="24"/>
        </w:rPr>
      </w:pPr>
      <w:r>
        <w:rPr>
          <w:b/>
          <w:sz w:val="24"/>
        </w:rPr>
        <w:t xml:space="preserve">Теория литературы: </w:t>
      </w:r>
      <w:r>
        <w:rPr>
          <w:sz w:val="24"/>
        </w:rPr>
        <w:t xml:space="preserve">психологический портрет, сюжет (развитие представлений). </w:t>
      </w:r>
      <w:r>
        <w:rPr>
          <w:b/>
          <w:sz w:val="24"/>
        </w:rPr>
        <w:t xml:space="preserve">Развитие речи: </w:t>
      </w:r>
      <w:r>
        <w:rPr>
          <w:sz w:val="24"/>
        </w:rPr>
        <w:t xml:space="preserve">пересказ, близкий к тексту; составление словаря языка персонажа. </w:t>
      </w:r>
      <w:r>
        <w:rPr>
          <w:b/>
          <w:sz w:val="24"/>
        </w:rPr>
        <w:t xml:space="preserve">Связь с другими искусствами: </w:t>
      </w:r>
      <w:r>
        <w:rPr>
          <w:sz w:val="24"/>
        </w:rPr>
        <w:t>работа с иллюстрациями, рисунки учащихся;</w:t>
      </w:r>
    </w:p>
    <w:p w:rsidR="00EB3432" w:rsidRDefault="00BF0D49" w:rsidP="00301B7C">
      <w:pPr>
        <w:pStyle w:val="31"/>
        <w:spacing w:before="1"/>
        <w:ind w:left="0"/>
      </w:pPr>
      <w:r>
        <w:t>репродукция картины П. Федотова «Свежий кавалер».</w:t>
      </w:r>
    </w:p>
    <w:p w:rsidR="00EB3432" w:rsidRDefault="00BF0D49" w:rsidP="00301B7C">
      <w:pPr>
        <w:rPr>
          <w:sz w:val="24"/>
        </w:rPr>
      </w:pPr>
      <w:r>
        <w:rPr>
          <w:b/>
          <w:sz w:val="24"/>
        </w:rPr>
        <w:t xml:space="preserve">Возможные виды внеурочной деятельности: </w:t>
      </w:r>
      <w:r>
        <w:rPr>
          <w:sz w:val="24"/>
        </w:rPr>
        <w:t>вечер юмора «Над чем смеетесь?».</w:t>
      </w:r>
    </w:p>
    <w:p w:rsidR="00EB3432" w:rsidRDefault="00BF0D49" w:rsidP="00301B7C">
      <w:pPr>
        <w:pStyle w:val="31"/>
        <w:ind w:left="0" w:right="3210"/>
      </w:pPr>
      <w:r>
        <w:t xml:space="preserve">Возможно привлечение произведений других авторов, например: М.М. Зощенко. </w:t>
      </w:r>
      <w:r>
        <w:rPr>
          <w:i/>
        </w:rPr>
        <w:t>«Обезьяний язык»</w:t>
      </w:r>
      <w:r>
        <w:t>;</w:t>
      </w:r>
    </w:p>
    <w:p w:rsidR="00EB3432" w:rsidRDefault="00BF0D49" w:rsidP="00301B7C">
      <w:pPr>
        <w:rPr>
          <w:sz w:val="24"/>
        </w:rPr>
      </w:pPr>
      <w:r>
        <w:rPr>
          <w:sz w:val="24"/>
        </w:rPr>
        <w:t xml:space="preserve">А.Т. Аверченко. </w:t>
      </w:r>
      <w:r>
        <w:rPr>
          <w:i/>
          <w:sz w:val="24"/>
        </w:rPr>
        <w:t>«Открытие Америки»</w:t>
      </w:r>
      <w:r>
        <w:rPr>
          <w:sz w:val="24"/>
        </w:rPr>
        <w:t>;</w:t>
      </w:r>
    </w:p>
    <w:p w:rsidR="00EB3432" w:rsidRDefault="00BF0D49" w:rsidP="00301B7C">
      <w:pPr>
        <w:rPr>
          <w:sz w:val="24"/>
        </w:rPr>
      </w:pPr>
      <w:r>
        <w:rPr>
          <w:sz w:val="24"/>
        </w:rPr>
        <w:t xml:space="preserve">Н.А. Тэффи. </w:t>
      </w:r>
      <w:r>
        <w:rPr>
          <w:i/>
          <w:sz w:val="24"/>
        </w:rPr>
        <w:t xml:space="preserve">«Воротник», «Свои и чужие» </w:t>
      </w:r>
      <w:r>
        <w:rPr>
          <w:sz w:val="24"/>
        </w:rPr>
        <w:t>и др.</w:t>
      </w:r>
    </w:p>
    <w:p w:rsidR="00EB3432" w:rsidRDefault="00BF0D49" w:rsidP="00301B7C">
      <w:pPr>
        <w:rPr>
          <w:i/>
          <w:sz w:val="24"/>
        </w:rPr>
      </w:pPr>
      <w:r>
        <w:rPr>
          <w:sz w:val="24"/>
        </w:rPr>
        <w:t xml:space="preserve">Н.М. Языков. </w:t>
      </w:r>
      <w:r>
        <w:rPr>
          <w:i/>
          <w:sz w:val="24"/>
        </w:rPr>
        <w:t>«Песня».</w:t>
      </w:r>
    </w:p>
    <w:p w:rsidR="00EB3432" w:rsidRDefault="00BF0D49" w:rsidP="00301B7C">
      <w:pPr>
        <w:rPr>
          <w:i/>
          <w:sz w:val="24"/>
        </w:rPr>
      </w:pPr>
      <w:r>
        <w:rPr>
          <w:sz w:val="24"/>
        </w:rPr>
        <w:t xml:space="preserve">И.С. Никитин. </w:t>
      </w:r>
      <w:r>
        <w:rPr>
          <w:i/>
          <w:sz w:val="24"/>
        </w:rPr>
        <w:t>«Русь».</w:t>
      </w:r>
    </w:p>
    <w:p w:rsidR="00FA10DD" w:rsidRDefault="00BF0D49" w:rsidP="00FA10DD">
      <w:pPr>
        <w:rPr>
          <w:i/>
          <w:sz w:val="24"/>
        </w:rPr>
      </w:pPr>
      <w:r>
        <w:rPr>
          <w:sz w:val="24"/>
        </w:rPr>
        <w:t xml:space="preserve">А.Н. Майков. </w:t>
      </w:r>
      <w:r>
        <w:rPr>
          <w:i/>
          <w:sz w:val="24"/>
        </w:rPr>
        <w:t>«Нива».</w:t>
      </w:r>
    </w:p>
    <w:p w:rsidR="00EB3432" w:rsidRDefault="00BF0D49" w:rsidP="00301B7C">
      <w:pPr>
        <w:rPr>
          <w:i/>
          <w:sz w:val="24"/>
        </w:rPr>
      </w:pPr>
      <w:r>
        <w:rPr>
          <w:sz w:val="24"/>
        </w:rPr>
        <w:t xml:space="preserve">А.К. Толстой. </w:t>
      </w:r>
      <w:r>
        <w:rPr>
          <w:i/>
          <w:sz w:val="24"/>
        </w:rPr>
        <w:t>«Край ты мой, родимый край...»</w:t>
      </w:r>
    </w:p>
    <w:p w:rsidR="00EB3432" w:rsidRDefault="00BF0D49" w:rsidP="00301B7C">
      <w:pPr>
        <w:ind w:right="2826"/>
        <w:jc w:val="center"/>
        <w:rPr>
          <w:i/>
          <w:sz w:val="24"/>
        </w:rPr>
      </w:pPr>
      <w:r>
        <w:rPr>
          <w:i/>
          <w:sz w:val="24"/>
        </w:rPr>
        <w:t>Из русской литературы XX века</w:t>
      </w:r>
    </w:p>
    <w:p w:rsidR="00EB3432" w:rsidRDefault="00EB3432">
      <w:pPr>
        <w:pStyle w:val="a3"/>
        <w:spacing w:before="5"/>
        <w:ind w:left="0"/>
        <w:rPr>
          <w:i/>
          <w:sz w:val="24"/>
        </w:rPr>
      </w:pPr>
    </w:p>
    <w:p w:rsidR="00EB3432" w:rsidRDefault="00BF0D49" w:rsidP="00301B7C">
      <w:pPr>
        <w:spacing w:line="274" w:lineRule="exact"/>
        <w:rPr>
          <w:b/>
          <w:sz w:val="24"/>
        </w:rPr>
      </w:pPr>
      <w:r>
        <w:rPr>
          <w:b/>
          <w:sz w:val="24"/>
        </w:rPr>
        <w:t>И.А. БУНИН</w:t>
      </w:r>
    </w:p>
    <w:p w:rsidR="00EB3432" w:rsidRDefault="00BF0D49" w:rsidP="00301B7C">
      <w:pPr>
        <w:ind w:right="584" w:firstLine="539"/>
        <w:jc w:val="both"/>
        <w:rPr>
          <w:sz w:val="24"/>
        </w:rPr>
      </w:pPr>
      <w:r>
        <w:rPr>
          <w:sz w:val="24"/>
        </w:rPr>
        <w:t xml:space="preserve">Стихотворение </w:t>
      </w:r>
      <w:r>
        <w:rPr>
          <w:i/>
          <w:sz w:val="24"/>
        </w:rPr>
        <w:t>«Догорел апрельский светлый вечер...»</w:t>
      </w:r>
      <w:r>
        <w:rPr>
          <w:sz w:val="24"/>
        </w:rPr>
        <w:t xml:space="preserve">. Человек и природа в стихах И. Бунина, размышления о своеобразии поэзии. </w:t>
      </w:r>
      <w:r>
        <w:rPr>
          <w:i/>
          <w:sz w:val="24"/>
        </w:rPr>
        <w:t>«Как я пишу»</w:t>
      </w:r>
      <w:r>
        <w:rPr>
          <w:sz w:val="24"/>
        </w:rPr>
        <w:t xml:space="preserve">. Рассказ </w:t>
      </w:r>
      <w:r>
        <w:rPr>
          <w:i/>
          <w:sz w:val="24"/>
        </w:rPr>
        <w:t>«Кукушка»</w:t>
      </w:r>
      <w:r>
        <w:rPr>
          <w:sz w:val="24"/>
        </w:rPr>
        <w:t xml:space="preserve">. Смысл названия; доброта, </w:t>
      </w:r>
      <w:r>
        <w:rPr>
          <w:sz w:val="24"/>
        </w:rPr>
        <w:lastRenderedPageBreak/>
        <w:t>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идеирассказа.</w:t>
      </w:r>
    </w:p>
    <w:p w:rsidR="00EB3432" w:rsidRDefault="00BF0D49" w:rsidP="00301B7C">
      <w:pPr>
        <w:ind w:right="835" w:firstLine="539"/>
        <w:rPr>
          <w:sz w:val="24"/>
        </w:rPr>
      </w:pPr>
      <w:r>
        <w:rPr>
          <w:b/>
          <w:sz w:val="24"/>
        </w:rPr>
        <w:t xml:space="preserve">Теория литературы: </w:t>
      </w:r>
      <w:r>
        <w:rPr>
          <w:sz w:val="24"/>
        </w:rPr>
        <w:t>темы и мотивы в лирическом стихотворении, поэтический образ, художественно-выразительная роль бессоюзия в поэтическом тексте.</w:t>
      </w:r>
    </w:p>
    <w:p w:rsidR="00EB3432" w:rsidRDefault="00BF0D49" w:rsidP="00301B7C">
      <w:pPr>
        <w:ind w:right="1342" w:firstLine="539"/>
        <w:rPr>
          <w:sz w:val="24"/>
        </w:rPr>
      </w:pPr>
      <w:r>
        <w:rPr>
          <w:b/>
          <w:sz w:val="24"/>
        </w:rPr>
        <w:t xml:space="preserve">Развитие речи: </w:t>
      </w:r>
      <w:r>
        <w:rPr>
          <w:sz w:val="24"/>
        </w:rPr>
        <w:t>подготовка вопросов для дискуссии, выразительное чтение, различные виды пересказа.</w:t>
      </w:r>
    </w:p>
    <w:p w:rsidR="00EB3432" w:rsidRDefault="00EB3432" w:rsidP="00301B7C">
      <w:pPr>
        <w:pStyle w:val="a3"/>
        <w:spacing w:before="3"/>
        <w:ind w:left="0"/>
        <w:rPr>
          <w:sz w:val="24"/>
        </w:rPr>
      </w:pPr>
    </w:p>
    <w:p w:rsidR="00EB3432" w:rsidRDefault="00BF0D49" w:rsidP="00301B7C">
      <w:pPr>
        <w:spacing w:line="274" w:lineRule="exact"/>
        <w:rPr>
          <w:b/>
          <w:sz w:val="24"/>
        </w:rPr>
      </w:pPr>
      <w:r>
        <w:rPr>
          <w:b/>
          <w:sz w:val="24"/>
        </w:rPr>
        <w:t>А.И. КУПРИН</w:t>
      </w:r>
    </w:p>
    <w:p w:rsidR="00EB3432" w:rsidRDefault="00BF0D49" w:rsidP="00301B7C">
      <w:pPr>
        <w:ind w:right="835" w:firstLine="539"/>
        <w:rPr>
          <w:sz w:val="24"/>
        </w:rPr>
      </w:pPr>
      <w:r>
        <w:rPr>
          <w:sz w:val="24"/>
        </w:rPr>
        <w:t xml:space="preserve">Рассказы </w:t>
      </w:r>
      <w:r>
        <w:rPr>
          <w:i/>
          <w:sz w:val="24"/>
        </w:rPr>
        <w:t xml:space="preserve">«Чудесный доктор», «Allez!». </w:t>
      </w:r>
      <w:r>
        <w:rPr>
          <w:sz w:val="24"/>
        </w:rPr>
        <w:t>Основная сюжетная линия рассказов и подтекст; художественная идея.</w:t>
      </w:r>
    </w:p>
    <w:p w:rsidR="00EB3432" w:rsidRDefault="00BF0D49" w:rsidP="00301B7C">
      <w:pPr>
        <w:pStyle w:val="31"/>
        <w:ind w:left="0" w:right="835" w:firstLine="539"/>
      </w:pPr>
      <w:r>
        <w:rPr>
          <w:b/>
        </w:rPr>
        <w:t xml:space="preserve">Теория литературы: </w:t>
      </w:r>
      <w:r>
        <w:t>рассказ, рождественский рассказ (развитие представлений), диалог в рассказе; прототип.</w:t>
      </w:r>
    </w:p>
    <w:p w:rsidR="00EB3432" w:rsidRDefault="00BF0D49" w:rsidP="00301B7C">
      <w:pPr>
        <w:ind w:right="835" w:firstLine="539"/>
        <w:rPr>
          <w:sz w:val="24"/>
        </w:rPr>
      </w:pPr>
      <w:r>
        <w:rPr>
          <w:b/>
          <w:sz w:val="24"/>
        </w:rPr>
        <w:t xml:space="preserve">Развитие речи: </w:t>
      </w:r>
      <w:r>
        <w:rPr>
          <w:sz w:val="24"/>
        </w:rPr>
        <w:t>подготовка вопросов для дискуссии, отзыв на эпизод, составление плана ответа.</w:t>
      </w:r>
    </w:p>
    <w:p w:rsidR="00EB3432" w:rsidRDefault="00BF0D49" w:rsidP="00301B7C">
      <w:pPr>
        <w:ind w:right="589" w:firstLine="539"/>
        <w:jc w:val="both"/>
        <w:rPr>
          <w:sz w:val="24"/>
        </w:rPr>
      </w:pPr>
      <w:r>
        <w:rPr>
          <w:b/>
          <w:sz w:val="24"/>
        </w:rPr>
        <w:t xml:space="preserve">Возможные виды внеурочной деятельности: </w:t>
      </w:r>
      <w:r>
        <w:rPr>
          <w:sz w:val="24"/>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EB3432" w:rsidRDefault="00BF0D49" w:rsidP="00301B7C">
      <w:pPr>
        <w:spacing w:line="274" w:lineRule="exact"/>
        <w:rPr>
          <w:b/>
          <w:sz w:val="24"/>
        </w:rPr>
      </w:pPr>
      <w:r>
        <w:rPr>
          <w:b/>
          <w:sz w:val="24"/>
        </w:rPr>
        <w:t>М. ГОРЬКИЙ</w:t>
      </w:r>
    </w:p>
    <w:p w:rsidR="00EB3432" w:rsidRDefault="00BF0D49" w:rsidP="00301B7C">
      <w:pPr>
        <w:spacing w:line="274" w:lineRule="exact"/>
        <w:rPr>
          <w:sz w:val="24"/>
        </w:rPr>
      </w:pPr>
      <w:r>
        <w:rPr>
          <w:sz w:val="24"/>
        </w:rPr>
        <w:t xml:space="preserve">Повесть </w:t>
      </w:r>
      <w:r>
        <w:rPr>
          <w:i/>
          <w:sz w:val="24"/>
        </w:rPr>
        <w:t xml:space="preserve">«Детство» </w:t>
      </w:r>
      <w:r>
        <w:rPr>
          <w:sz w:val="24"/>
        </w:rPr>
        <w:t xml:space="preserve">(главы по выбору). </w:t>
      </w:r>
      <w:r>
        <w:rPr>
          <w:i/>
          <w:sz w:val="24"/>
        </w:rPr>
        <w:t xml:space="preserve">«Челкаш». «Легенда о Данко» </w:t>
      </w:r>
      <w:r>
        <w:rPr>
          <w:sz w:val="24"/>
        </w:rPr>
        <w:t>(из рассказа</w:t>
      </w:r>
    </w:p>
    <w:p w:rsidR="00EB3432" w:rsidRDefault="00BF0D49" w:rsidP="00301B7C">
      <w:pPr>
        <w:pStyle w:val="31"/>
        <w:ind w:left="0" w:right="586"/>
        <w:jc w:val="both"/>
      </w:pPr>
      <w:r>
        <w:rPr>
          <w:i/>
        </w:rPr>
        <w:t>«Старуха Изергиль»</w:t>
      </w:r>
      <w:r>
        <w:t>).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EB3432" w:rsidRDefault="00BF0D49" w:rsidP="00FA10DD">
      <w:pPr>
        <w:spacing w:before="90"/>
        <w:ind w:right="584"/>
        <w:jc w:val="both"/>
        <w:rPr>
          <w:sz w:val="24"/>
        </w:rPr>
      </w:pPr>
      <w:r>
        <w:rPr>
          <w:b/>
          <w:sz w:val="24"/>
        </w:rPr>
        <w:t xml:space="preserve">Теория литературы: </w:t>
      </w:r>
      <w:r>
        <w:rPr>
          <w:sz w:val="24"/>
        </w:rPr>
        <w:t>развитие представлений об автобиографической прозе,  лексика и ее роль в создании различных типов прозаической художественной речи, герой- романтик, приемконтраста.</w:t>
      </w:r>
    </w:p>
    <w:p w:rsidR="00EB3432" w:rsidRDefault="00BF0D49" w:rsidP="00FA10DD">
      <w:pPr>
        <w:rPr>
          <w:sz w:val="24"/>
        </w:rPr>
      </w:pPr>
      <w:r>
        <w:rPr>
          <w:b/>
          <w:sz w:val="24"/>
        </w:rPr>
        <w:t xml:space="preserve">Развитие речи: </w:t>
      </w:r>
      <w:r>
        <w:rPr>
          <w:sz w:val="24"/>
        </w:rPr>
        <w:t>различные виды пересказа, цитатный план.</w:t>
      </w:r>
    </w:p>
    <w:p w:rsidR="00EB3432" w:rsidRDefault="00BF0D49" w:rsidP="00FA10DD">
      <w:pPr>
        <w:spacing w:before="1"/>
        <w:rPr>
          <w:sz w:val="24"/>
        </w:rPr>
      </w:pPr>
      <w:r>
        <w:rPr>
          <w:b/>
          <w:sz w:val="24"/>
        </w:rPr>
        <w:t xml:space="preserve">Связь с другими искусствами: </w:t>
      </w:r>
      <w:r>
        <w:rPr>
          <w:sz w:val="24"/>
        </w:rPr>
        <w:t>работа с иллюстрациями; портрет М. Горького.</w:t>
      </w:r>
    </w:p>
    <w:p w:rsidR="00EB3432" w:rsidRDefault="00BF0D49" w:rsidP="00FA10DD">
      <w:pPr>
        <w:rPr>
          <w:sz w:val="24"/>
        </w:rPr>
      </w:pPr>
      <w:r>
        <w:rPr>
          <w:b/>
          <w:sz w:val="24"/>
        </w:rPr>
        <w:t xml:space="preserve">Возможные виды внеурочной деятельности: </w:t>
      </w:r>
      <w:r>
        <w:rPr>
          <w:sz w:val="24"/>
        </w:rPr>
        <w:t>конференция «М. Горький и русские писатели (Л.Н. Толстой, А.П. Чехов)».</w:t>
      </w:r>
    </w:p>
    <w:p w:rsidR="00EB3432" w:rsidRDefault="00BF0D49" w:rsidP="00FA10DD">
      <w:pPr>
        <w:pStyle w:val="21"/>
        <w:spacing w:line="274" w:lineRule="exact"/>
        <w:ind w:left="0"/>
      </w:pPr>
      <w:r>
        <w:t>А.С. ГРИН</w:t>
      </w:r>
    </w:p>
    <w:p w:rsidR="00EB3432" w:rsidRDefault="00BF0D49" w:rsidP="00FA10DD">
      <w:pPr>
        <w:pStyle w:val="31"/>
        <w:ind w:left="0" w:right="1342"/>
      </w:pPr>
      <w:r>
        <w:t xml:space="preserve">Краткие сведения о писателе. Повесть </w:t>
      </w:r>
      <w:r>
        <w:rPr>
          <w:i/>
        </w:rPr>
        <w:t xml:space="preserve">«Алые паруса» </w:t>
      </w:r>
      <w:r>
        <w:t>(фрагмент). Творческая история произведения. Романтические традиции. Экранизацииповести.</w:t>
      </w:r>
    </w:p>
    <w:p w:rsidR="00EB3432" w:rsidRDefault="00BF0D49" w:rsidP="00FA10DD">
      <w:pPr>
        <w:rPr>
          <w:sz w:val="24"/>
        </w:rPr>
      </w:pPr>
      <w:r>
        <w:rPr>
          <w:b/>
          <w:sz w:val="24"/>
        </w:rPr>
        <w:t xml:space="preserve">Теория литературы: </w:t>
      </w:r>
      <w:r>
        <w:rPr>
          <w:sz w:val="24"/>
        </w:rPr>
        <w:t>развитие представлений о романтизме.</w:t>
      </w:r>
    </w:p>
    <w:p w:rsidR="00EB3432" w:rsidRDefault="00BF0D49" w:rsidP="00FA10DD">
      <w:pPr>
        <w:rPr>
          <w:sz w:val="24"/>
        </w:rPr>
      </w:pPr>
      <w:r>
        <w:rPr>
          <w:b/>
          <w:sz w:val="24"/>
        </w:rPr>
        <w:t xml:space="preserve">Связь с другими искусствами: </w:t>
      </w:r>
      <w:r>
        <w:rPr>
          <w:sz w:val="24"/>
        </w:rPr>
        <w:t>иллюстрации к повести; репродукция картины В.Фалилеева «Волна».</w:t>
      </w:r>
    </w:p>
    <w:p w:rsidR="00EB3432" w:rsidRDefault="00BF0D49" w:rsidP="00FA10DD">
      <w:pPr>
        <w:rPr>
          <w:sz w:val="24"/>
        </w:rPr>
      </w:pPr>
      <w:r>
        <w:rPr>
          <w:b/>
          <w:sz w:val="24"/>
        </w:rPr>
        <w:t xml:space="preserve">Возможные виды внеурочной деятельности: </w:t>
      </w:r>
      <w:r>
        <w:rPr>
          <w:sz w:val="24"/>
        </w:rPr>
        <w:t>литературно-художественный вечер, посвященный романтизму.</w:t>
      </w:r>
    </w:p>
    <w:p w:rsidR="00EB3432" w:rsidRDefault="00BF0D49" w:rsidP="00FA10DD">
      <w:pPr>
        <w:pStyle w:val="21"/>
        <w:spacing w:before="1" w:line="274" w:lineRule="exact"/>
        <w:ind w:left="0"/>
      </w:pPr>
      <w:r>
        <w:t>В.В. МАЯКОВСКИЙ</w:t>
      </w:r>
    </w:p>
    <w:p w:rsidR="00EB3432" w:rsidRDefault="00BF0D49" w:rsidP="00FA10DD">
      <w:pPr>
        <w:ind w:right="592"/>
        <w:jc w:val="both"/>
        <w:rPr>
          <w:sz w:val="24"/>
        </w:rPr>
      </w:pPr>
      <w:r>
        <w:rPr>
          <w:sz w:val="24"/>
        </w:rPr>
        <w:t xml:space="preserve">Стихотворение </w:t>
      </w:r>
      <w:r>
        <w:rPr>
          <w:i/>
          <w:sz w:val="24"/>
        </w:rPr>
        <w:t>«Необычайное приключение, бывшее с Владимиром Маяковским летом на даче»</w:t>
      </w:r>
      <w:r>
        <w:rPr>
          <w:sz w:val="24"/>
        </w:rPr>
        <w:t>. Проблематика стихотворения: поэт и общество, поэт и поэзия. Приемы создания образов. Художественное своеобразие стихотворения.</w:t>
      </w:r>
    </w:p>
    <w:p w:rsidR="00EB3432" w:rsidRDefault="00BF0D49" w:rsidP="00FA10DD">
      <w:pPr>
        <w:pStyle w:val="31"/>
        <w:ind w:left="0" w:right="591"/>
        <w:jc w:val="both"/>
      </w:pPr>
      <w:r>
        <w:rPr>
          <w:b/>
        </w:rPr>
        <w:t xml:space="preserve">Теория литературы: </w:t>
      </w:r>
      <w:r>
        <w:t>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EB3432" w:rsidRDefault="00BF0D49" w:rsidP="00FA10DD">
      <w:pPr>
        <w:rPr>
          <w:sz w:val="24"/>
        </w:rPr>
      </w:pPr>
      <w:r>
        <w:rPr>
          <w:b/>
          <w:sz w:val="24"/>
        </w:rPr>
        <w:t xml:space="preserve">Развитие речи: </w:t>
      </w:r>
      <w:r>
        <w:rPr>
          <w:sz w:val="24"/>
        </w:rPr>
        <w:t>выразительное чтение.</w:t>
      </w:r>
    </w:p>
    <w:p w:rsidR="00EB3432" w:rsidRDefault="00BF0D49" w:rsidP="00FA10DD">
      <w:pPr>
        <w:rPr>
          <w:sz w:val="24"/>
        </w:rPr>
      </w:pPr>
      <w:r>
        <w:rPr>
          <w:b/>
          <w:sz w:val="24"/>
        </w:rPr>
        <w:t xml:space="preserve">Связь с другими искусствами: </w:t>
      </w:r>
      <w:r>
        <w:rPr>
          <w:sz w:val="24"/>
        </w:rPr>
        <w:t>портрет В. Маяковского.</w:t>
      </w:r>
    </w:p>
    <w:p w:rsidR="00EB3432" w:rsidRDefault="00BF0D49" w:rsidP="00FA10DD">
      <w:pPr>
        <w:pStyle w:val="21"/>
        <w:spacing w:before="1" w:line="274" w:lineRule="exact"/>
        <w:ind w:left="0"/>
      </w:pPr>
      <w:r>
        <w:t>С.А. ЕСЕНИН</w:t>
      </w:r>
    </w:p>
    <w:p w:rsidR="00EB3432" w:rsidRDefault="00BF0D49" w:rsidP="00FA10DD">
      <w:pPr>
        <w:spacing w:line="274" w:lineRule="exact"/>
        <w:rPr>
          <w:i/>
          <w:sz w:val="24"/>
        </w:rPr>
      </w:pPr>
      <w:r>
        <w:rPr>
          <w:sz w:val="24"/>
        </w:rPr>
        <w:t xml:space="preserve">Стихотворения: </w:t>
      </w:r>
      <w:r>
        <w:rPr>
          <w:i/>
          <w:sz w:val="24"/>
        </w:rPr>
        <w:t>«Гой ты, Русь, моя родная…», «Каждый труд благослови, удача…»,</w:t>
      </w:r>
    </w:p>
    <w:p w:rsidR="00EB3432" w:rsidRDefault="00BF0D49" w:rsidP="00FA10DD">
      <w:pPr>
        <w:ind w:right="589"/>
        <w:jc w:val="both"/>
        <w:rPr>
          <w:sz w:val="24"/>
        </w:rPr>
      </w:pPr>
      <w:r>
        <w:rPr>
          <w:i/>
          <w:sz w:val="24"/>
        </w:rPr>
        <w:t>«Отговорила роща золотая...», «Я покинул родимый дом...»</w:t>
      </w:r>
      <w:r>
        <w:rPr>
          <w:sz w:val="24"/>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EB3432" w:rsidRDefault="00BF0D49" w:rsidP="00FA10DD">
      <w:pPr>
        <w:tabs>
          <w:tab w:val="left" w:pos="2520"/>
          <w:tab w:val="left" w:pos="4142"/>
          <w:tab w:val="left" w:pos="5807"/>
          <w:tab w:val="left" w:pos="6670"/>
          <w:tab w:val="left" w:pos="7030"/>
          <w:tab w:val="left" w:pos="8042"/>
          <w:tab w:val="left" w:pos="9090"/>
        </w:tabs>
        <w:ind w:right="590" w:firstLine="539"/>
        <w:rPr>
          <w:sz w:val="24"/>
        </w:rPr>
      </w:pPr>
      <w:r>
        <w:rPr>
          <w:b/>
          <w:sz w:val="24"/>
        </w:rPr>
        <w:lastRenderedPageBreak/>
        <w:t>Теория</w:t>
      </w:r>
      <w:r>
        <w:rPr>
          <w:b/>
          <w:sz w:val="24"/>
        </w:rPr>
        <w:tab/>
        <w:t>литературы:</w:t>
      </w:r>
      <w:r>
        <w:rPr>
          <w:b/>
          <w:sz w:val="24"/>
        </w:rPr>
        <w:tab/>
      </w:r>
      <w:r>
        <w:rPr>
          <w:sz w:val="24"/>
        </w:rPr>
        <w:t>образ-пейзаж,</w:t>
      </w:r>
      <w:r>
        <w:rPr>
          <w:sz w:val="24"/>
        </w:rPr>
        <w:tab/>
        <w:t>тропы</w:t>
      </w:r>
      <w:r>
        <w:rPr>
          <w:sz w:val="24"/>
        </w:rPr>
        <w:tab/>
        <w:t>и</w:t>
      </w:r>
      <w:r>
        <w:rPr>
          <w:sz w:val="24"/>
        </w:rPr>
        <w:tab/>
        <w:t>фигуры</w:t>
      </w:r>
      <w:r>
        <w:rPr>
          <w:sz w:val="24"/>
        </w:rPr>
        <w:tab/>
        <w:t>(эпитет,</w:t>
      </w:r>
      <w:r>
        <w:rPr>
          <w:sz w:val="24"/>
        </w:rPr>
        <w:tab/>
        <w:t>оксюморон, поэтическийсинтаксис).</w:t>
      </w:r>
    </w:p>
    <w:p w:rsidR="00EB3432" w:rsidRDefault="00BF0D49" w:rsidP="00FA10DD">
      <w:pPr>
        <w:rPr>
          <w:sz w:val="24"/>
        </w:rPr>
      </w:pPr>
      <w:r>
        <w:rPr>
          <w:b/>
          <w:sz w:val="24"/>
        </w:rPr>
        <w:t xml:space="preserve">Краеведение: </w:t>
      </w:r>
      <w:r>
        <w:rPr>
          <w:sz w:val="24"/>
        </w:rPr>
        <w:t>литературно-краеведческая экскурсия «По есенинским местам».</w:t>
      </w:r>
    </w:p>
    <w:p w:rsidR="00EB3432" w:rsidRDefault="00BF0D49" w:rsidP="00FA10DD">
      <w:pPr>
        <w:rPr>
          <w:sz w:val="24"/>
        </w:rPr>
      </w:pPr>
      <w:r>
        <w:rPr>
          <w:b/>
          <w:sz w:val="24"/>
        </w:rPr>
        <w:t xml:space="preserve">Развитие речи: </w:t>
      </w:r>
      <w:r>
        <w:rPr>
          <w:sz w:val="24"/>
        </w:rPr>
        <w:t>чтение наизусть, устная рецензия или отзыв о стихотворении.</w:t>
      </w:r>
    </w:p>
    <w:p w:rsidR="00EB3432" w:rsidRDefault="00BF0D49" w:rsidP="00FA10DD">
      <w:pPr>
        <w:ind w:right="588" w:firstLine="539"/>
        <w:jc w:val="both"/>
        <w:rPr>
          <w:sz w:val="24"/>
        </w:rPr>
      </w:pPr>
      <w:r>
        <w:rPr>
          <w:b/>
          <w:sz w:val="24"/>
        </w:rPr>
        <w:t xml:space="preserve">Возможные виды внеурочной деятельности: </w:t>
      </w:r>
      <w:r>
        <w:rPr>
          <w:sz w:val="24"/>
        </w:rPr>
        <w:t>литературно-музыкальный вечер или час в литературной гостиной «Песни и романсы на стихи С.А. Есенина», вечер одного стихотворения «Мой Сергей Есенин».</w:t>
      </w:r>
    </w:p>
    <w:p w:rsidR="00EB3432" w:rsidRDefault="00BF0D49" w:rsidP="00FA10DD">
      <w:pPr>
        <w:pStyle w:val="21"/>
        <w:spacing w:line="274" w:lineRule="exact"/>
        <w:ind w:left="0"/>
      </w:pPr>
      <w:r>
        <w:t>И.С. ШМЕЛЕВ</w:t>
      </w:r>
    </w:p>
    <w:p w:rsidR="00EB3432" w:rsidRDefault="00BF0D49" w:rsidP="00FA10DD">
      <w:pPr>
        <w:pStyle w:val="31"/>
        <w:ind w:left="0" w:right="584"/>
        <w:jc w:val="both"/>
      </w:pPr>
      <w:r>
        <w:t xml:space="preserve">Рассказ </w:t>
      </w:r>
      <w:r>
        <w:rPr>
          <w:i/>
        </w:rPr>
        <w:t>«Русская песня»</w:t>
      </w:r>
      <w:r>
        <w:t xml:space="preserve">. Основные сюжетные линии рассказа. Проблематика и художественная идея. Национальный характер в изображении писателя. Роман </w:t>
      </w:r>
      <w:r>
        <w:rPr>
          <w:i/>
        </w:rPr>
        <w:t xml:space="preserve">«Лето Господне» </w:t>
      </w:r>
      <w:r>
        <w:t xml:space="preserve">(глава </w:t>
      </w:r>
      <w:r>
        <w:rPr>
          <w:i/>
        </w:rPr>
        <w:t>«Яблочный Спас»</w:t>
      </w:r>
      <w:r>
        <w:t>). Автобиографические мотивы. Роль эпиграфа. Сказовая манера. Сопоставление с «Левшой» Н.С. Лескова.</w:t>
      </w:r>
    </w:p>
    <w:p w:rsidR="00EB3432" w:rsidRDefault="00BF0D49" w:rsidP="00FA10DD">
      <w:pPr>
        <w:ind w:right="604"/>
        <w:jc w:val="both"/>
        <w:rPr>
          <w:sz w:val="24"/>
        </w:rPr>
      </w:pPr>
      <w:r>
        <w:rPr>
          <w:b/>
          <w:sz w:val="24"/>
        </w:rPr>
        <w:t xml:space="preserve">Теория литературы: </w:t>
      </w:r>
      <w:r>
        <w:rPr>
          <w:sz w:val="24"/>
        </w:rPr>
        <w:t>рассказчик и его роль в повествовании, рассказ с элементами очерка, антитеза; роль художественной детали, выразительные средства; сказ.</w:t>
      </w:r>
    </w:p>
    <w:p w:rsidR="00EB3432" w:rsidRDefault="00BF0D49" w:rsidP="00FA10DD">
      <w:pPr>
        <w:jc w:val="both"/>
        <w:rPr>
          <w:sz w:val="24"/>
        </w:rPr>
      </w:pPr>
      <w:r>
        <w:rPr>
          <w:b/>
          <w:sz w:val="24"/>
        </w:rPr>
        <w:t xml:space="preserve">Развитие речи: </w:t>
      </w:r>
      <w:r>
        <w:rPr>
          <w:sz w:val="24"/>
        </w:rPr>
        <w:t>устный и письменный отзыв о прочитанном, работа со словарями.</w:t>
      </w:r>
    </w:p>
    <w:p w:rsidR="00EB3432" w:rsidRDefault="00BF0D49">
      <w:pPr>
        <w:ind w:left="1502"/>
        <w:rPr>
          <w:b/>
          <w:sz w:val="24"/>
        </w:rPr>
      </w:pPr>
      <w:r>
        <w:rPr>
          <w:b/>
          <w:sz w:val="24"/>
        </w:rPr>
        <w:t>М.М. ПРИШВИН</w:t>
      </w:r>
    </w:p>
    <w:p w:rsidR="00EB3432" w:rsidRDefault="00BF0D49" w:rsidP="00FA10DD">
      <w:pPr>
        <w:spacing w:before="90"/>
        <w:ind w:right="1342"/>
        <w:rPr>
          <w:sz w:val="24"/>
        </w:rPr>
      </w:pPr>
      <w:r>
        <w:rPr>
          <w:sz w:val="24"/>
        </w:rPr>
        <w:t xml:space="preserve">Рассказ </w:t>
      </w:r>
      <w:r>
        <w:rPr>
          <w:i/>
          <w:sz w:val="24"/>
        </w:rPr>
        <w:t xml:space="preserve">«Москва-река». </w:t>
      </w:r>
      <w:r>
        <w:rPr>
          <w:sz w:val="24"/>
        </w:rPr>
        <w:t>Тема и основная мысль. Родина, человек и природа в рассказе. Образ рассказчика.</w:t>
      </w:r>
    </w:p>
    <w:p w:rsidR="00EB3432" w:rsidRDefault="00BF0D49" w:rsidP="00FA10DD">
      <w:pPr>
        <w:ind w:right="835"/>
        <w:rPr>
          <w:sz w:val="24"/>
        </w:rPr>
      </w:pPr>
      <w:r>
        <w:rPr>
          <w:b/>
          <w:sz w:val="24"/>
        </w:rPr>
        <w:t xml:space="preserve">Теория литературы: </w:t>
      </w:r>
      <w:r>
        <w:rPr>
          <w:sz w:val="24"/>
        </w:rPr>
        <w:t>подтекст, выразительные средства художественной речи, градация.</w:t>
      </w:r>
    </w:p>
    <w:p w:rsidR="00EB3432" w:rsidRDefault="00BF0D49" w:rsidP="00FA10DD">
      <w:pPr>
        <w:spacing w:before="1"/>
        <w:rPr>
          <w:sz w:val="24"/>
        </w:rPr>
      </w:pPr>
      <w:r>
        <w:rPr>
          <w:b/>
          <w:sz w:val="24"/>
        </w:rPr>
        <w:t xml:space="preserve">Развитие речи: </w:t>
      </w:r>
      <w:r>
        <w:rPr>
          <w:sz w:val="24"/>
        </w:rPr>
        <w:t>составление тезисов.</w:t>
      </w:r>
    </w:p>
    <w:p w:rsidR="00EB3432" w:rsidRDefault="00BF0D49" w:rsidP="00FA10DD">
      <w:pPr>
        <w:pStyle w:val="21"/>
        <w:spacing w:line="274" w:lineRule="exact"/>
        <w:ind w:left="0"/>
      </w:pPr>
      <w:r>
        <w:t>К.Г. ПАУСТОВСКИЙ</w:t>
      </w:r>
    </w:p>
    <w:p w:rsidR="00EB3432" w:rsidRDefault="00BF0D49" w:rsidP="00FA10DD">
      <w:pPr>
        <w:ind w:right="589"/>
        <w:jc w:val="both"/>
        <w:rPr>
          <w:sz w:val="24"/>
        </w:rPr>
      </w:pPr>
      <w:r>
        <w:rPr>
          <w:sz w:val="24"/>
        </w:rPr>
        <w:t xml:space="preserve">Повесть </w:t>
      </w:r>
      <w:r>
        <w:rPr>
          <w:i/>
          <w:sz w:val="24"/>
        </w:rPr>
        <w:t xml:space="preserve">«Мещерская сторона» </w:t>
      </w:r>
      <w:r>
        <w:rPr>
          <w:sz w:val="24"/>
        </w:rPr>
        <w:t xml:space="preserve">(главы </w:t>
      </w:r>
      <w:r>
        <w:rPr>
          <w:i/>
          <w:sz w:val="24"/>
        </w:rPr>
        <w:t xml:space="preserve">«Обыкновенная земля», «Первое знакомство», «Леса», «Луга», «Бескорыстие» </w:t>
      </w:r>
      <w:r>
        <w:rPr>
          <w:sz w:val="24"/>
        </w:rPr>
        <w:t>— по выбору). Чтение и обсуждение фрагментов, воссоздающих мир природы; человек и природа; малая родина; образ рассказчика впроизведении.</w:t>
      </w:r>
    </w:p>
    <w:p w:rsidR="00EB3432" w:rsidRDefault="00BF0D49" w:rsidP="00FA10DD">
      <w:pPr>
        <w:pStyle w:val="31"/>
        <w:ind w:left="0" w:right="594"/>
        <w:jc w:val="both"/>
      </w:pPr>
      <w:r>
        <w:rPr>
          <w:b/>
        </w:rPr>
        <w:t xml:space="preserve">Теория литературы: </w:t>
      </w:r>
      <w:r>
        <w:t>лирическая проза; выразительные средства художественной речи: эпитет, сравнение, метафора, олицетворение; пейзаж как сюжетообразующий фактор.</w:t>
      </w:r>
    </w:p>
    <w:p w:rsidR="00EB3432" w:rsidRDefault="00BF0D49" w:rsidP="00FA10DD">
      <w:pPr>
        <w:rPr>
          <w:sz w:val="24"/>
        </w:rPr>
      </w:pPr>
      <w:r>
        <w:rPr>
          <w:b/>
          <w:sz w:val="24"/>
        </w:rPr>
        <w:t xml:space="preserve">Развитие речи: </w:t>
      </w:r>
      <w:r>
        <w:rPr>
          <w:sz w:val="24"/>
        </w:rPr>
        <w:t>изложение с элементами рассуждения.</w:t>
      </w:r>
    </w:p>
    <w:p w:rsidR="00EB3432" w:rsidRDefault="00BF0D49" w:rsidP="00FA10DD">
      <w:pPr>
        <w:pStyle w:val="31"/>
        <w:ind w:left="0"/>
      </w:pPr>
      <w:r>
        <w:rPr>
          <w:b/>
        </w:rPr>
        <w:t xml:space="preserve">Краеведение: </w:t>
      </w:r>
      <w:r>
        <w:t>каждый край по-своему прекрасен (лирическая проза о малой родине).</w:t>
      </w:r>
    </w:p>
    <w:p w:rsidR="00EB3432" w:rsidRDefault="00BF0D49" w:rsidP="00FA10DD">
      <w:pPr>
        <w:spacing w:before="1" w:line="274" w:lineRule="exact"/>
        <w:rPr>
          <w:b/>
          <w:sz w:val="24"/>
        </w:rPr>
      </w:pPr>
      <w:r>
        <w:rPr>
          <w:b/>
          <w:sz w:val="24"/>
        </w:rPr>
        <w:t>Н.А. ЗАБОЛОЦКИЙ</w:t>
      </w:r>
    </w:p>
    <w:p w:rsidR="00EB3432" w:rsidRDefault="00BF0D49" w:rsidP="00FA10DD">
      <w:pPr>
        <w:ind w:right="588"/>
        <w:jc w:val="both"/>
        <w:rPr>
          <w:sz w:val="24"/>
        </w:rPr>
      </w:pPr>
      <w:r>
        <w:rPr>
          <w:sz w:val="24"/>
        </w:rPr>
        <w:t xml:space="preserve">Стихотворение </w:t>
      </w:r>
      <w:r>
        <w:rPr>
          <w:i/>
          <w:sz w:val="24"/>
        </w:rPr>
        <w:t>«Не позволяй душе лениться!..»</w:t>
      </w:r>
      <w:r>
        <w:rPr>
          <w:sz w:val="24"/>
        </w:rPr>
        <w:t>. Тема стихотворения и его художественная идея. Духовность, духовный труд — основное нравственное достоинство человека.</w:t>
      </w:r>
    </w:p>
    <w:p w:rsidR="00EB3432" w:rsidRDefault="00BF0D49" w:rsidP="00FA10DD">
      <w:pPr>
        <w:rPr>
          <w:sz w:val="24"/>
        </w:rPr>
      </w:pPr>
      <w:r>
        <w:rPr>
          <w:b/>
          <w:sz w:val="24"/>
        </w:rPr>
        <w:t xml:space="preserve">Теория литературы: </w:t>
      </w:r>
      <w:r>
        <w:rPr>
          <w:sz w:val="24"/>
        </w:rPr>
        <w:t>выразительно-художественные средства речи (риторическое восклицание, метафора), морфологические средства (роль глаголов и местоимений); эссе.</w:t>
      </w:r>
    </w:p>
    <w:p w:rsidR="00EB3432" w:rsidRDefault="00BF0D49" w:rsidP="00FA10DD">
      <w:pPr>
        <w:ind w:right="835"/>
        <w:rPr>
          <w:sz w:val="24"/>
        </w:rPr>
      </w:pPr>
      <w:r>
        <w:rPr>
          <w:b/>
          <w:sz w:val="24"/>
        </w:rPr>
        <w:t xml:space="preserve">Развитие речи: </w:t>
      </w:r>
      <w:r>
        <w:rPr>
          <w:sz w:val="24"/>
        </w:rPr>
        <w:t>чтение наизусть, составление словаря лексики стихотворения по заданной тематике.</w:t>
      </w:r>
    </w:p>
    <w:p w:rsidR="00EB3432" w:rsidRDefault="00BF0D49" w:rsidP="00FA10DD">
      <w:pPr>
        <w:ind w:right="835"/>
        <w:rPr>
          <w:sz w:val="24"/>
        </w:rPr>
      </w:pPr>
      <w:r>
        <w:rPr>
          <w:b/>
          <w:sz w:val="24"/>
        </w:rPr>
        <w:t xml:space="preserve">Связь с другими искусствами: </w:t>
      </w:r>
      <w:r>
        <w:rPr>
          <w:sz w:val="24"/>
        </w:rPr>
        <w:t>репродукции картин А. Пластова «Родник» и Т.Яблонской «Утро».</w:t>
      </w:r>
    </w:p>
    <w:p w:rsidR="00EB3432" w:rsidRDefault="00BF0D49" w:rsidP="00FA10DD">
      <w:pPr>
        <w:pStyle w:val="21"/>
        <w:spacing w:before="1" w:line="274" w:lineRule="exact"/>
        <w:ind w:left="0"/>
      </w:pPr>
      <w:r>
        <w:t>А.Т. ТВАРДОВСКИЙ</w:t>
      </w:r>
    </w:p>
    <w:p w:rsidR="00EB3432" w:rsidRDefault="00BF0D49" w:rsidP="00FA10DD">
      <w:pPr>
        <w:ind w:right="587"/>
        <w:jc w:val="both"/>
        <w:rPr>
          <w:sz w:val="24"/>
        </w:rPr>
      </w:pPr>
      <w:r>
        <w:rPr>
          <w:sz w:val="24"/>
        </w:rPr>
        <w:t xml:space="preserve">Стихотворения: </w:t>
      </w:r>
      <w:r>
        <w:rPr>
          <w:i/>
          <w:sz w:val="24"/>
        </w:rPr>
        <w:t xml:space="preserve">«Прощаемся мы с матерями...» </w:t>
      </w:r>
      <w:r>
        <w:rPr>
          <w:sz w:val="24"/>
        </w:rPr>
        <w:t xml:space="preserve">(из цикла </w:t>
      </w:r>
      <w:r>
        <w:rPr>
          <w:i/>
          <w:sz w:val="24"/>
        </w:rPr>
        <w:t>«Памяти матери»</w:t>
      </w:r>
      <w:r>
        <w:rPr>
          <w:sz w:val="24"/>
        </w:rPr>
        <w:t xml:space="preserve">), </w:t>
      </w:r>
      <w:r>
        <w:rPr>
          <w:i/>
          <w:sz w:val="24"/>
        </w:rPr>
        <w:t>«На дне моей жизни...»</w:t>
      </w:r>
      <w:r>
        <w:rPr>
          <w:sz w:val="24"/>
        </w:rPr>
        <w:t xml:space="preserve">. Поэма </w:t>
      </w:r>
      <w:r>
        <w:rPr>
          <w:i/>
          <w:sz w:val="24"/>
        </w:rPr>
        <w:t>«Василий Теркин»</w:t>
      </w:r>
      <w:r>
        <w:rPr>
          <w:sz w:val="24"/>
        </w:rPr>
        <w:t>. Война, жизнь и смерть, героизм, чувство долга, дом, сыновняя память — основные мотивы военной лирики и эпоса А.Т.Твардовского.</w:t>
      </w:r>
    </w:p>
    <w:p w:rsidR="00EB3432" w:rsidRDefault="00BF0D49" w:rsidP="00FA10DD">
      <w:pPr>
        <w:pStyle w:val="31"/>
        <w:ind w:left="0"/>
      </w:pPr>
      <w:r>
        <w:rPr>
          <w:b/>
        </w:rPr>
        <w:t xml:space="preserve">Теория литературы: </w:t>
      </w:r>
      <w:r>
        <w:t>композиция лирического стихотворения и поэмы, поэтический синтаксис (риторические фигуры).</w:t>
      </w:r>
    </w:p>
    <w:p w:rsidR="00EB3432" w:rsidRDefault="00BF0D49" w:rsidP="00FA10DD">
      <w:pPr>
        <w:rPr>
          <w:sz w:val="24"/>
        </w:rPr>
      </w:pPr>
      <w:r>
        <w:rPr>
          <w:b/>
          <w:sz w:val="24"/>
        </w:rPr>
        <w:t xml:space="preserve">Развитие речи: </w:t>
      </w:r>
      <w:r>
        <w:rPr>
          <w:sz w:val="24"/>
        </w:rPr>
        <w:t>различные виды чтения, чтение наизусть.</w:t>
      </w:r>
    </w:p>
    <w:p w:rsidR="00EB3432" w:rsidRDefault="00BF0D49" w:rsidP="00FA10DD">
      <w:pPr>
        <w:ind w:right="604"/>
        <w:rPr>
          <w:sz w:val="24"/>
        </w:rPr>
      </w:pPr>
      <w:r>
        <w:rPr>
          <w:b/>
          <w:sz w:val="24"/>
        </w:rPr>
        <w:t xml:space="preserve">Возможные виды внеурочной деятельности: </w:t>
      </w:r>
      <w:r>
        <w:rPr>
          <w:sz w:val="24"/>
        </w:rPr>
        <w:t>встреча в литературной гостиной или час поэзии «Стихи и песни о войне поэтов XX века»:</w:t>
      </w:r>
    </w:p>
    <w:p w:rsidR="00EB3432" w:rsidRDefault="00BF0D49" w:rsidP="00FA10DD">
      <w:pPr>
        <w:ind w:right="3026"/>
        <w:rPr>
          <w:sz w:val="24"/>
        </w:rPr>
      </w:pPr>
      <w:r>
        <w:rPr>
          <w:sz w:val="24"/>
        </w:rPr>
        <w:t xml:space="preserve">К.М. Симонов. </w:t>
      </w:r>
      <w:r>
        <w:rPr>
          <w:i/>
          <w:sz w:val="24"/>
        </w:rPr>
        <w:t>«Ты помнишь, Алеша, дороги Смоленщины...»</w:t>
      </w:r>
      <w:r>
        <w:rPr>
          <w:sz w:val="24"/>
        </w:rPr>
        <w:t xml:space="preserve">; А.А. Сурков. </w:t>
      </w:r>
      <w:r>
        <w:rPr>
          <w:i/>
          <w:sz w:val="24"/>
        </w:rPr>
        <w:t>«В землянке»</w:t>
      </w:r>
      <w:r>
        <w:rPr>
          <w:sz w:val="24"/>
        </w:rPr>
        <w:t>;</w:t>
      </w:r>
    </w:p>
    <w:p w:rsidR="00EB3432" w:rsidRDefault="00BF0D49" w:rsidP="00FA10DD">
      <w:pPr>
        <w:rPr>
          <w:sz w:val="24"/>
        </w:rPr>
      </w:pPr>
      <w:r>
        <w:rPr>
          <w:sz w:val="24"/>
        </w:rPr>
        <w:t xml:space="preserve">М.В. Исаковский. </w:t>
      </w:r>
      <w:r>
        <w:rPr>
          <w:i/>
          <w:sz w:val="24"/>
        </w:rPr>
        <w:t xml:space="preserve">«Огонек», «Ой, туманы мои...» </w:t>
      </w:r>
      <w:r>
        <w:rPr>
          <w:sz w:val="24"/>
        </w:rPr>
        <w:t>и др.</w:t>
      </w:r>
    </w:p>
    <w:p w:rsidR="00EB3432" w:rsidRDefault="00EB3432">
      <w:pPr>
        <w:pStyle w:val="a3"/>
        <w:spacing w:before="9"/>
        <w:ind w:left="0"/>
        <w:rPr>
          <w:sz w:val="23"/>
        </w:rPr>
      </w:pPr>
    </w:p>
    <w:p w:rsidR="00EB3432" w:rsidRDefault="00BF0D49" w:rsidP="00FA10DD">
      <w:pPr>
        <w:spacing w:before="1"/>
        <w:ind w:left="4298" w:right="3389" w:firstLine="2"/>
        <w:rPr>
          <w:i/>
          <w:sz w:val="24"/>
        </w:rPr>
      </w:pPr>
      <w:r>
        <w:rPr>
          <w:i/>
          <w:sz w:val="24"/>
        </w:rPr>
        <w:t xml:space="preserve">Лирика поэтов — участников </w:t>
      </w:r>
      <w:r>
        <w:rPr>
          <w:i/>
          <w:sz w:val="24"/>
        </w:rPr>
        <w:lastRenderedPageBreak/>
        <w:t>Великой Отечественной войны</w:t>
      </w:r>
    </w:p>
    <w:p w:rsidR="00EB3432" w:rsidRDefault="00EB3432">
      <w:pPr>
        <w:pStyle w:val="a3"/>
        <w:ind w:left="0"/>
        <w:rPr>
          <w:i/>
          <w:sz w:val="24"/>
        </w:rPr>
      </w:pPr>
    </w:p>
    <w:p w:rsidR="00EB3432" w:rsidRDefault="00BF0D49" w:rsidP="00FA10DD">
      <w:pPr>
        <w:ind w:right="562"/>
        <w:rPr>
          <w:sz w:val="24"/>
        </w:rPr>
      </w:pPr>
      <w:r>
        <w:rPr>
          <w:sz w:val="24"/>
        </w:rPr>
        <w:t xml:space="preserve">Н.П. Майоров. </w:t>
      </w:r>
      <w:r>
        <w:rPr>
          <w:i/>
          <w:sz w:val="24"/>
        </w:rPr>
        <w:t>«Творчество»</w:t>
      </w:r>
      <w:r>
        <w:rPr>
          <w:sz w:val="24"/>
        </w:rPr>
        <w:t xml:space="preserve">; Б.А. Богатков. </w:t>
      </w:r>
      <w:r>
        <w:rPr>
          <w:i/>
          <w:sz w:val="24"/>
        </w:rPr>
        <w:t>«Повестка»</w:t>
      </w:r>
      <w:r>
        <w:rPr>
          <w:sz w:val="24"/>
        </w:rPr>
        <w:t>;</w:t>
      </w:r>
    </w:p>
    <w:p w:rsidR="00EB3432" w:rsidRDefault="00BF0D49" w:rsidP="00FA10DD">
      <w:pPr>
        <w:ind w:right="562"/>
        <w:rPr>
          <w:sz w:val="24"/>
        </w:rPr>
      </w:pPr>
      <w:r>
        <w:rPr>
          <w:sz w:val="24"/>
        </w:rPr>
        <w:t xml:space="preserve">М. Джалиль. </w:t>
      </w:r>
      <w:r>
        <w:rPr>
          <w:i/>
          <w:sz w:val="24"/>
        </w:rPr>
        <w:t>«Последняя песня»</w:t>
      </w:r>
      <w:r>
        <w:rPr>
          <w:sz w:val="24"/>
        </w:rPr>
        <w:t>;</w:t>
      </w:r>
    </w:p>
    <w:p w:rsidR="00EB3432" w:rsidRDefault="00BF0D49" w:rsidP="00FA10DD">
      <w:pPr>
        <w:pStyle w:val="31"/>
        <w:ind w:left="0" w:right="562" w:firstLine="539"/>
        <w:jc w:val="both"/>
      </w:pPr>
      <w:r>
        <w:t xml:space="preserve">В.Н. Лобода. </w:t>
      </w:r>
      <w:r>
        <w:rPr>
          <w:i/>
        </w:rPr>
        <w:t>«Начало»</w:t>
      </w:r>
      <w:r>
        <w:t>. Особенности восприятия жизни в творчестве поэтов предвоенного поколения. Военные «будни» в стихотворениях поэтов — участников войны.</w:t>
      </w:r>
    </w:p>
    <w:p w:rsidR="00EB3432" w:rsidRDefault="00BF0D49" w:rsidP="00FA10DD">
      <w:pPr>
        <w:rPr>
          <w:sz w:val="24"/>
        </w:rPr>
      </w:pPr>
      <w:r>
        <w:rPr>
          <w:b/>
          <w:sz w:val="24"/>
        </w:rPr>
        <w:t>Возможные   виды  внеурочной  деятельности:</w:t>
      </w:r>
      <w:r>
        <w:rPr>
          <w:b/>
          <w:sz w:val="24"/>
        </w:rPr>
        <w:tab/>
      </w:r>
      <w:r>
        <w:rPr>
          <w:sz w:val="24"/>
        </w:rPr>
        <w:t>устный литературныйжурнал</w:t>
      </w:r>
    </w:p>
    <w:p w:rsidR="00EB3432" w:rsidRDefault="00BF0D49" w:rsidP="00FA10DD">
      <w:pPr>
        <w:pStyle w:val="31"/>
        <w:ind w:left="0"/>
      </w:pPr>
      <w:r>
        <w:t>«Имена на поверке».</w:t>
      </w:r>
    </w:p>
    <w:p w:rsidR="00EB3432" w:rsidRDefault="00BF0D49" w:rsidP="00FA10DD">
      <w:pPr>
        <w:spacing w:before="5" w:line="274" w:lineRule="exact"/>
        <w:rPr>
          <w:b/>
          <w:sz w:val="24"/>
        </w:rPr>
      </w:pPr>
      <w:r>
        <w:rPr>
          <w:b/>
          <w:sz w:val="24"/>
        </w:rPr>
        <w:t>Б.Л. ВАСИЛЬЕВ</w:t>
      </w:r>
    </w:p>
    <w:p w:rsidR="00EB3432" w:rsidRDefault="00BF0D49" w:rsidP="00FA10DD">
      <w:pPr>
        <w:ind w:right="586"/>
        <w:jc w:val="both"/>
        <w:rPr>
          <w:sz w:val="24"/>
        </w:rPr>
      </w:pPr>
      <w:r>
        <w:rPr>
          <w:i/>
          <w:sz w:val="24"/>
        </w:rPr>
        <w:t xml:space="preserve">«Летят мои кони» </w:t>
      </w:r>
      <w:r>
        <w:rPr>
          <w:sz w:val="24"/>
        </w:rPr>
        <w:t xml:space="preserve">(фрагмент). Рассказ </w:t>
      </w:r>
      <w:r>
        <w:rPr>
          <w:i/>
          <w:sz w:val="24"/>
        </w:rPr>
        <w:t>«Экспонат №...»</w:t>
      </w:r>
      <w:r>
        <w:rPr>
          <w:sz w:val="24"/>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EB3432" w:rsidRDefault="00BF0D49" w:rsidP="00FA10DD">
      <w:pPr>
        <w:rPr>
          <w:sz w:val="24"/>
        </w:rPr>
      </w:pPr>
      <w:r>
        <w:rPr>
          <w:b/>
          <w:sz w:val="24"/>
        </w:rPr>
        <w:t xml:space="preserve">Теория литературы: </w:t>
      </w:r>
      <w:r>
        <w:rPr>
          <w:sz w:val="24"/>
        </w:rPr>
        <w:t>рассказчик и его роль в повествовании.</w:t>
      </w:r>
    </w:p>
    <w:p w:rsidR="00EB3432" w:rsidRDefault="00BF0D49" w:rsidP="00FA10DD">
      <w:pPr>
        <w:pStyle w:val="31"/>
        <w:ind w:left="0" w:right="835"/>
      </w:pPr>
      <w:r>
        <w:rPr>
          <w:b/>
        </w:rPr>
        <w:t xml:space="preserve">Развитие речи: </w:t>
      </w:r>
      <w:r>
        <w:t>подготовка плана к диспуту, различные виды комментирования эпизода.</w:t>
      </w:r>
    </w:p>
    <w:p w:rsidR="00EB3432" w:rsidRDefault="00BF0D49" w:rsidP="00FA10DD">
      <w:pPr>
        <w:spacing w:line="274" w:lineRule="exact"/>
        <w:rPr>
          <w:b/>
          <w:sz w:val="24"/>
        </w:rPr>
      </w:pPr>
      <w:r>
        <w:rPr>
          <w:b/>
          <w:sz w:val="24"/>
        </w:rPr>
        <w:t>В.М. ШУКШИН</w:t>
      </w:r>
    </w:p>
    <w:p w:rsidR="00EB3432" w:rsidRDefault="00BF0D49" w:rsidP="00FA10DD">
      <w:pPr>
        <w:spacing w:line="274" w:lineRule="exact"/>
        <w:rPr>
          <w:sz w:val="24"/>
        </w:rPr>
      </w:pPr>
      <w:r>
        <w:rPr>
          <w:sz w:val="24"/>
        </w:rPr>
        <w:t>Краткие  сведения  о  писателе.  «Чудаки»  и  «чудики»  в  рассказах  В.М.Шукшина.</w:t>
      </w:r>
    </w:p>
    <w:p w:rsidR="00EB3432" w:rsidRDefault="00BF0D49" w:rsidP="00FA10DD">
      <w:pPr>
        <w:rPr>
          <w:sz w:val="24"/>
        </w:rPr>
      </w:pPr>
      <w:r>
        <w:rPr>
          <w:i/>
          <w:sz w:val="24"/>
        </w:rPr>
        <w:t>«Словоомалойродине».</w:t>
      </w:r>
      <w:r>
        <w:rPr>
          <w:sz w:val="24"/>
        </w:rPr>
        <w:t>Раздумьяоботчемкраеиегоместевжизничеловека.Рассказ</w:t>
      </w:r>
    </w:p>
    <w:p w:rsidR="00EB3432" w:rsidRDefault="00BF0D49" w:rsidP="00FA10DD">
      <w:pPr>
        <w:pStyle w:val="31"/>
        <w:ind w:left="0"/>
      </w:pPr>
      <w:r>
        <w:rPr>
          <w:i/>
        </w:rPr>
        <w:t>«Чудик»</w:t>
      </w:r>
      <w:r>
        <w:t>. Простота и нравственная высота героя.</w:t>
      </w:r>
    </w:p>
    <w:p w:rsidR="00EB3432" w:rsidRDefault="00BF0D49" w:rsidP="00FA10DD">
      <w:pPr>
        <w:spacing w:before="1"/>
        <w:rPr>
          <w:sz w:val="24"/>
        </w:rPr>
      </w:pPr>
      <w:r>
        <w:rPr>
          <w:b/>
          <w:sz w:val="24"/>
        </w:rPr>
        <w:t xml:space="preserve">Теория литературы: </w:t>
      </w:r>
      <w:r>
        <w:rPr>
          <w:sz w:val="24"/>
        </w:rPr>
        <w:t>способы создания характера; художественная идея рассказа.</w:t>
      </w:r>
    </w:p>
    <w:p w:rsidR="00EB3432" w:rsidRDefault="00BF0D49" w:rsidP="00FA10DD">
      <w:pPr>
        <w:pStyle w:val="31"/>
        <w:tabs>
          <w:tab w:val="left" w:pos="3484"/>
        </w:tabs>
        <w:ind w:left="0" w:right="591"/>
      </w:pPr>
      <w:r>
        <w:rPr>
          <w:b/>
        </w:rPr>
        <w:t>Развитие  речи:</w:t>
      </w:r>
      <w:r>
        <w:rPr>
          <w:b/>
        </w:rPr>
        <w:tab/>
      </w:r>
      <w:r>
        <w:t>составление словаря языка персонажей, письменный отзыв, сочинение-рассуждение.</w:t>
      </w:r>
    </w:p>
    <w:p w:rsidR="00EB3432" w:rsidRDefault="00BF0D49" w:rsidP="00FA10DD">
      <w:pPr>
        <w:ind w:right="835"/>
        <w:rPr>
          <w:sz w:val="24"/>
        </w:rPr>
      </w:pPr>
      <w:r>
        <w:rPr>
          <w:b/>
          <w:sz w:val="24"/>
        </w:rPr>
        <w:t xml:space="preserve">Связь с другими искусствами: </w:t>
      </w:r>
      <w:r>
        <w:rPr>
          <w:sz w:val="24"/>
        </w:rPr>
        <w:t>деятельность В.М. Шукшина в киноискусстве (сценарист, режиссер, актер).</w:t>
      </w:r>
    </w:p>
    <w:p w:rsidR="00EB3432" w:rsidRDefault="00BF0D49" w:rsidP="00FA10DD">
      <w:pPr>
        <w:rPr>
          <w:sz w:val="24"/>
        </w:rPr>
      </w:pPr>
      <w:r>
        <w:rPr>
          <w:b/>
          <w:sz w:val="24"/>
        </w:rPr>
        <w:t xml:space="preserve">Краеведение: </w:t>
      </w:r>
      <w:r>
        <w:rPr>
          <w:sz w:val="24"/>
        </w:rPr>
        <w:t>Сростки — малая родина писателя.</w:t>
      </w:r>
    </w:p>
    <w:p w:rsidR="00EB3432" w:rsidRDefault="00BF0D49" w:rsidP="00FA10DD">
      <w:pPr>
        <w:rPr>
          <w:sz w:val="24"/>
        </w:rPr>
      </w:pPr>
      <w:r>
        <w:rPr>
          <w:b/>
          <w:sz w:val="24"/>
        </w:rPr>
        <w:t xml:space="preserve">Возможные виды внеурочной деятельности: </w:t>
      </w:r>
      <w:r>
        <w:rPr>
          <w:sz w:val="24"/>
        </w:rPr>
        <w:t>день В.М. Шукшина в школе.</w:t>
      </w:r>
    </w:p>
    <w:p w:rsidR="00EB3432" w:rsidRDefault="00EB3432">
      <w:pPr>
        <w:pStyle w:val="a3"/>
        <w:spacing w:before="2"/>
        <w:ind w:left="0"/>
        <w:rPr>
          <w:sz w:val="16"/>
        </w:rPr>
      </w:pPr>
    </w:p>
    <w:p w:rsidR="00EB3432" w:rsidRDefault="00BF0D49">
      <w:pPr>
        <w:spacing w:before="90"/>
        <w:ind w:left="4096" w:right="3188"/>
        <w:jc w:val="center"/>
        <w:rPr>
          <w:i/>
          <w:sz w:val="24"/>
        </w:rPr>
      </w:pPr>
      <w:r>
        <w:rPr>
          <w:i/>
          <w:sz w:val="24"/>
        </w:rPr>
        <w:t>Поэты XX века о России</w:t>
      </w:r>
    </w:p>
    <w:p w:rsidR="00EB3432" w:rsidRDefault="00BF0D49" w:rsidP="00FA10DD">
      <w:pPr>
        <w:rPr>
          <w:sz w:val="24"/>
        </w:rPr>
      </w:pPr>
      <w:r>
        <w:rPr>
          <w:sz w:val="24"/>
        </w:rPr>
        <w:t xml:space="preserve">Г. Тукай. </w:t>
      </w:r>
      <w:r>
        <w:rPr>
          <w:i/>
          <w:sz w:val="24"/>
        </w:rPr>
        <w:t>«Родная деревня»</w:t>
      </w:r>
      <w:r>
        <w:rPr>
          <w:sz w:val="24"/>
        </w:rPr>
        <w:t>.</w:t>
      </w:r>
    </w:p>
    <w:p w:rsidR="00EB3432" w:rsidRDefault="00BF0D49" w:rsidP="00FA10DD">
      <w:pPr>
        <w:rPr>
          <w:i/>
          <w:sz w:val="24"/>
        </w:rPr>
      </w:pPr>
      <w:r>
        <w:rPr>
          <w:sz w:val="24"/>
        </w:rPr>
        <w:t xml:space="preserve">А.А. Ахматова. </w:t>
      </w:r>
      <w:r>
        <w:rPr>
          <w:i/>
          <w:sz w:val="24"/>
        </w:rPr>
        <w:t>«Мне голос был. Он звал утешно...»</w:t>
      </w:r>
    </w:p>
    <w:p w:rsidR="00EB3432" w:rsidRDefault="00BF0D49" w:rsidP="00FA10DD">
      <w:pPr>
        <w:rPr>
          <w:i/>
          <w:sz w:val="24"/>
        </w:rPr>
      </w:pPr>
      <w:r>
        <w:rPr>
          <w:sz w:val="24"/>
        </w:rPr>
        <w:t xml:space="preserve">М.И. Цветаева. </w:t>
      </w:r>
      <w:r>
        <w:rPr>
          <w:i/>
          <w:sz w:val="24"/>
        </w:rPr>
        <w:t>«Рябину рубили зорькою...»</w:t>
      </w:r>
    </w:p>
    <w:p w:rsidR="00EB3432" w:rsidRDefault="00BF0D49" w:rsidP="00FA10DD">
      <w:pPr>
        <w:ind w:right="6544"/>
        <w:rPr>
          <w:i/>
          <w:sz w:val="24"/>
        </w:rPr>
      </w:pPr>
      <w:r>
        <w:rPr>
          <w:sz w:val="24"/>
        </w:rPr>
        <w:t xml:space="preserve">И. Северянин. </w:t>
      </w:r>
      <w:r>
        <w:rPr>
          <w:i/>
          <w:sz w:val="24"/>
        </w:rPr>
        <w:t xml:space="preserve">«Запевка». </w:t>
      </w:r>
      <w:r>
        <w:rPr>
          <w:sz w:val="24"/>
        </w:rPr>
        <w:t xml:space="preserve">Н.М. Рубцов </w:t>
      </w:r>
      <w:r>
        <w:rPr>
          <w:i/>
          <w:sz w:val="24"/>
        </w:rPr>
        <w:t xml:space="preserve">«В горнице». </w:t>
      </w:r>
      <w:r>
        <w:rPr>
          <w:sz w:val="24"/>
        </w:rPr>
        <w:t xml:space="preserve">Я.В. Смеляков. </w:t>
      </w:r>
      <w:r>
        <w:rPr>
          <w:i/>
          <w:sz w:val="24"/>
        </w:rPr>
        <w:t>«История».</w:t>
      </w:r>
    </w:p>
    <w:p w:rsidR="00EB3432" w:rsidRDefault="00BF0D49" w:rsidP="00FA10DD">
      <w:pPr>
        <w:rPr>
          <w:i/>
          <w:sz w:val="24"/>
        </w:rPr>
      </w:pPr>
      <w:r>
        <w:rPr>
          <w:sz w:val="24"/>
        </w:rPr>
        <w:t xml:space="preserve">А.И. Фатьянов. </w:t>
      </w:r>
      <w:r>
        <w:rPr>
          <w:i/>
          <w:sz w:val="24"/>
        </w:rPr>
        <w:t>«Давно мы дома не были».</w:t>
      </w:r>
    </w:p>
    <w:p w:rsidR="00EB3432" w:rsidRDefault="00BF0D49" w:rsidP="00FA10DD">
      <w:pPr>
        <w:rPr>
          <w:i/>
          <w:sz w:val="24"/>
        </w:rPr>
      </w:pPr>
      <w:r>
        <w:rPr>
          <w:sz w:val="24"/>
        </w:rPr>
        <w:t xml:space="preserve">А.Я. Яшин. </w:t>
      </w:r>
      <w:r>
        <w:rPr>
          <w:i/>
          <w:sz w:val="24"/>
        </w:rPr>
        <w:t>«Не разучился ль...»</w:t>
      </w:r>
    </w:p>
    <w:p w:rsidR="00EB3432" w:rsidRDefault="00BF0D49" w:rsidP="00FA10DD">
      <w:pPr>
        <w:ind w:right="835"/>
        <w:rPr>
          <w:i/>
          <w:sz w:val="24"/>
        </w:rPr>
      </w:pPr>
      <w:r>
        <w:rPr>
          <w:sz w:val="24"/>
        </w:rPr>
        <w:t xml:space="preserve">К.Ш. Кулиев. </w:t>
      </w:r>
      <w:r>
        <w:rPr>
          <w:i/>
          <w:sz w:val="24"/>
        </w:rPr>
        <w:t>«Когда на меня навалилась беда…», «Каким бы малым ни был мой народ…»</w:t>
      </w:r>
    </w:p>
    <w:p w:rsidR="00EB3432" w:rsidRDefault="00BF0D49" w:rsidP="00FA10DD">
      <w:pPr>
        <w:rPr>
          <w:i/>
          <w:sz w:val="24"/>
        </w:rPr>
      </w:pPr>
      <w:r>
        <w:rPr>
          <w:sz w:val="24"/>
        </w:rPr>
        <w:t xml:space="preserve">Р.Г. Гамзатов. </w:t>
      </w:r>
      <w:r>
        <w:rPr>
          <w:i/>
          <w:sz w:val="24"/>
        </w:rPr>
        <w:t>«В горах джигиты ссорились, бывало…», «Мой Дагестан».</w:t>
      </w:r>
    </w:p>
    <w:p w:rsidR="00EB3432" w:rsidRDefault="00BF0D49" w:rsidP="00FA10DD">
      <w:pPr>
        <w:ind w:right="5337"/>
        <w:rPr>
          <w:i/>
          <w:sz w:val="24"/>
        </w:rPr>
      </w:pPr>
      <w:r>
        <w:rPr>
          <w:sz w:val="24"/>
        </w:rPr>
        <w:t xml:space="preserve">А.А. Вознесенский. </w:t>
      </w:r>
      <w:r>
        <w:rPr>
          <w:i/>
          <w:sz w:val="24"/>
        </w:rPr>
        <w:t>«Муромский сруб»</w:t>
      </w:r>
      <w:r>
        <w:rPr>
          <w:sz w:val="24"/>
        </w:rPr>
        <w:t xml:space="preserve">. А.Д. Дементьев. </w:t>
      </w:r>
      <w:r>
        <w:rPr>
          <w:i/>
          <w:sz w:val="24"/>
        </w:rPr>
        <w:t>«Волга».</w:t>
      </w:r>
    </w:p>
    <w:p w:rsidR="00EB3432" w:rsidRDefault="00BF0D49" w:rsidP="00FA10DD">
      <w:pPr>
        <w:pStyle w:val="31"/>
        <w:ind w:left="0"/>
      </w:pPr>
      <w:r>
        <w:t>Своеобразие раскрытия темы России в стихах поэтов XX века.</w:t>
      </w:r>
    </w:p>
    <w:p w:rsidR="00EB3432" w:rsidRDefault="00BF0D49" w:rsidP="00FA10DD">
      <w:pPr>
        <w:rPr>
          <w:sz w:val="24"/>
        </w:rPr>
      </w:pPr>
      <w:r>
        <w:rPr>
          <w:b/>
          <w:sz w:val="24"/>
        </w:rPr>
        <w:t xml:space="preserve">Развитие речи: </w:t>
      </w:r>
      <w:r>
        <w:rPr>
          <w:sz w:val="24"/>
        </w:rPr>
        <w:t>развернутая характеристика одного из поэтических текстов, чтение стихотворения наизусть.</w:t>
      </w:r>
    </w:p>
    <w:p w:rsidR="00EB3432" w:rsidRDefault="00BF0D49">
      <w:pPr>
        <w:ind w:left="3735" w:right="2826"/>
        <w:jc w:val="center"/>
        <w:rPr>
          <w:i/>
          <w:sz w:val="24"/>
        </w:rPr>
      </w:pPr>
      <w:r>
        <w:rPr>
          <w:i/>
          <w:sz w:val="24"/>
        </w:rPr>
        <w:t>Из зарубежной литературы</w:t>
      </w:r>
    </w:p>
    <w:p w:rsidR="00EB3432" w:rsidRDefault="00BF0D49" w:rsidP="00FA10DD">
      <w:pPr>
        <w:spacing w:line="274" w:lineRule="exact"/>
        <w:rPr>
          <w:b/>
          <w:sz w:val="24"/>
        </w:rPr>
      </w:pPr>
      <w:r>
        <w:rPr>
          <w:b/>
          <w:sz w:val="24"/>
        </w:rPr>
        <w:t>У. ШЕКСПИР</w:t>
      </w:r>
    </w:p>
    <w:p w:rsidR="00EB3432" w:rsidRDefault="00BF0D49" w:rsidP="00FA10DD">
      <w:pPr>
        <w:spacing w:line="274" w:lineRule="exact"/>
        <w:rPr>
          <w:i/>
          <w:sz w:val="24"/>
        </w:rPr>
      </w:pPr>
      <w:r>
        <w:rPr>
          <w:sz w:val="24"/>
        </w:rPr>
        <w:t xml:space="preserve">Краткие  сведения  об  авторе.  Сонеты:  </w:t>
      </w:r>
      <w:r>
        <w:rPr>
          <w:i/>
          <w:sz w:val="24"/>
        </w:rPr>
        <w:t>«Когда на  суд  безмолвных,  тайныхдум...»,</w:t>
      </w:r>
    </w:p>
    <w:p w:rsidR="00EB3432" w:rsidRDefault="00BF0D49" w:rsidP="00FA10DD">
      <w:pPr>
        <w:rPr>
          <w:i/>
          <w:sz w:val="24"/>
        </w:rPr>
      </w:pPr>
      <w:r>
        <w:rPr>
          <w:i/>
          <w:sz w:val="24"/>
        </w:rPr>
        <w:t>«Прекрасноепрекраснейвостократ...»,«Ужеслитыразлюбишь,—тактеперь...»,</w:t>
      </w:r>
    </w:p>
    <w:p w:rsidR="00EB3432" w:rsidRDefault="00BF0D49" w:rsidP="00FA10DD">
      <w:pPr>
        <w:ind w:right="835"/>
        <w:rPr>
          <w:sz w:val="24"/>
        </w:rPr>
      </w:pPr>
      <w:r>
        <w:rPr>
          <w:i/>
          <w:sz w:val="24"/>
        </w:rPr>
        <w:t xml:space="preserve">«Люблю, — но реже говорю об этом...», «Ее глаза на звезды не похожи…». </w:t>
      </w:r>
      <w:r>
        <w:rPr>
          <w:sz w:val="24"/>
        </w:rPr>
        <w:t>Темы и мотивы. «Вечные» темы (любовь, жизнь, смерть, красота) в сонетах У. Шекспира.</w:t>
      </w:r>
    </w:p>
    <w:p w:rsidR="00EB3432" w:rsidRDefault="00BF0D49" w:rsidP="00FA10DD">
      <w:pPr>
        <w:rPr>
          <w:sz w:val="24"/>
        </w:rPr>
      </w:pPr>
      <w:r>
        <w:rPr>
          <w:b/>
          <w:sz w:val="24"/>
        </w:rPr>
        <w:t xml:space="preserve">Теория литературы: </w:t>
      </w:r>
      <w:r>
        <w:rPr>
          <w:sz w:val="24"/>
        </w:rPr>
        <w:t>твердая форма (сонет), строфа (углубление и расширение представлений).</w:t>
      </w:r>
    </w:p>
    <w:p w:rsidR="00EB3432" w:rsidRDefault="00BF0D49" w:rsidP="00FA10DD">
      <w:pPr>
        <w:rPr>
          <w:sz w:val="24"/>
        </w:rPr>
      </w:pPr>
      <w:r>
        <w:rPr>
          <w:b/>
          <w:sz w:val="24"/>
        </w:rPr>
        <w:t xml:space="preserve">Развитие речи: </w:t>
      </w:r>
      <w:r>
        <w:rPr>
          <w:sz w:val="24"/>
        </w:rPr>
        <w:t>различные виды чтения, чтение наизусть.</w:t>
      </w:r>
    </w:p>
    <w:p w:rsidR="00EB3432" w:rsidRDefault="00BF0D49" w:rsidP="00FA10DD">
      <w:pPr>
        <w:pStyle w:val="21"/>
        <w:spacing w:before="95" w:line="274" w:lineRule="exact"/>
        <w:ind w:left="0"/>
      </w:pPr>
      <w:r>
        <w:t>МАЦУО БАСЁ</w:t>
      </w:r>
    </w:p>
    <w:p w:rsidR="00EB3432" w:rsidRDefault="00BF0D49" w:rsidP="00FA10DD">
      <w:pPr>
        <w:pStyle w:val="31"/>
        <w:ind w:left="0" w:right="604"/>
      </w:pPr>
      <w:r>
        <w:t xml:space="preserve">Образ поэта. Основные биографические сведения. Знакомство со стихотворениями, их тематикой и </w:t>
      </w:r>
      <w:r>
        <w:lastRenderedPageBreak/>
        <w:t>особенностями поэтических образов.</w:t>
      </w:r>
    </w:p>
    <w:p w:rsidR="00EB3432" w:rsidRDefault="00BF0D49" w:rsidP="00FA10DD">
      <w:pPr>
        <w:rPr>
          <w:sz w:val="24"/>
        </w:rPr>
      </w:pPr>
      <w:r>
        <w:rPr>
          <w:b/>
          <w:sz w:val="24"/>
        </w:rPr>
        <w:t xml:space="preserve">Теория литературы: </w:t>
      </w:r>
      <w:r>
        <w:rPr>
          <w:sz w:val="24"/>
        </w:rPr>
        <w:t>хокку (хайку).</w:t>
      </w:r>
    </w:p>
    <w:p w:rsidR="00EB3432" w:rsidRDefault="00BF0D49" w:rsidP="00FA10DD">
      <w:pPr>
        <w:rPr>
          <w:sz w:val="24"/>
        </w:rPr>
      </w:pPr>
      <w:r>
        <w:rPr>
          <w:b/>
          <w:sz w:val="24"/>
        </w:rPr>
        <w:t xml:space="preserve">Развитие речи: </w:t>
      </w:r>
      <w:r>
        <w:rPr>
          <w:sz w:val="24"/>
        </w:rPr>
        <w:t>попытка сочинительства.</w:t>
      </w:r>
    </w:p>
    <w:p w:rsidR="00EB3432" w:rsidRDefault="00BF0D49" w:rsidP="00FA10DD">
      <w:pPr>
        <w:rPr>
          <w:sz w:val="24"/>
        </w:rPr>
      </w:pPr>
      <w:r>
        <w:rPr>
          <w:b/>
          <w:sz w:val="24"/>
        </w:rPr>
        <w:t xml:space="preserve">Связь с другими искусствами: </w:t>
      </w:r>
      <w:r>
        <w:rPr>
          <w:sz w:val="24"/>
        </w:rPr>
        <w:t>гравюры японских художников; японский пейзаж.</w:t>
      </w:r>
    </w:p>
    <w:p w:rsidR="00EB3432" w:rsidRDefault="00BF0D49" w:rsidP="00FA10DD">
      <w:pPr>
        <w:pStyle w:val="21"/>
        <w:spacing w:before="1" w:line="274" w:lineRule="exact"/>
        <w:ind w:left="0"/>
      </w:pPr>
      <w:r>
        <w:t>Р. БЁРНС</w:t>
      </w:r>
    </w:p>
    <w:p w:rsidR="00EB3432" w:rsidRDefault="00BF0D49" w:rsidP="00FA10DD">
      <w:pPr>
        <w:ind w:right="588"/>
        <w:jc w:val="both"/>
        <w:rPr>
          <w:sz w:val="24"/>
        </w:rPr>
      </w:pPr>
      <w:r>
        <w:rPr>
          <w:sz w:val="24"/>
        </w:rPr>
        <w:t xml:space="preserve">Краткие сведения об авторе. Стихотворения: </w:t>
      </w:r>
      <w:r>
        <w:rPr>
          <w:i/>
          <w:sz w:val="24"/>
        </w:rPr>
        <w:t xml:space="preserve">«Возвращение солдата», «Джон Ячменное Зерно» </w:t>
      </w:r>
      <w:r>
        <w:rPr>
          <w:sz w:val="24"/>
        </w:rPr>
        <w:t>(по выбору). Основные мотивы стихотворений: чувство долга, воинская честь, народное представление о добре и силе.</w:t>
      </w:r>
    </w:p>
    <w:p w:rsidR="00EB3432" w:rsidRDefault="00BF0D49" w:rsidP="00FA10DD">
      <w:pPr>
        <w:tabs>
          <w:tab w:val="left" w:pos="2573"/>
          <w:tab w:val="left" w:pos="4245"/>
          <w:tab w:val="left" w:pos="6044"/>
          <w:tab w:val="left" w:pos="6967"/>
          <w:tab w:val="left" w:pos="8114"/>
          <w:tab w:val="left" w:pos="9499"/>
        </w:tabs>
        <w:ind w:right="588"/>
        <w:rPr>
          <w:sz w:val="24"/>
        </w:rPr>
      </w:pPr>
      <w:r>
        <w:rPr>
          <w:b/>
          <w:sz w:val="24"/>
        </w:rPr>
        <w:t>Теория</w:t>
      </w:r>
      <w:r>
        <w:rPr>
          <w:b/>
          <w:sz w:val="24"/>
        </w:rPr>
        <w:tab/>
        <w:t>литературы:</w:t>
      </w:r>
      <w:r>
        <w:rPr>
          <w:b/>
          <w:sz w:val="24"/>
        </w:rPr>
        <w:tab/>
      </w:r>
      <w:r>
        <w:rPr>
          <w:sz w:val="24"/>
        </w:rPr>
        <w:t>лироэпическая</w:t>
      </w:r>
      <w:r>
        <w:rPr>
          <w:sz w:val="24"/>
        </w:rPr>
        <w:tab/>
        <w:t>песня,</w:t>
      </w:r>
      <w:r>
        <w:rPr>
          <w:sz w:val="24"/>
        </w:rPr>
        <w:tab/>
        <w:t>баллада,</w:t>
      </w:r>
      <w:r>
        <w:rPr>
          <w:sz w:val="24"/>
        </w:rPr>
        <w:tab/>
        <w:t>аллегория;</w:t>
      </w:r>
      <w:r>
        <w:rPr>
          <w:sz w:val="24"/>
        </w:rPr>
        <w:tab/>
        <w:t>перевод стихотворений.</w:t>
      </w:r>
    </w:p>
    <w:p w:rsidR="00EB3432" w:rsidRDefault="00BF0D49" w:rsidP="00FA10DD">
      <w:pPr>
        <w:tabs>
          <w:tab w:val="left" w:pos="6967"/>
        </w:tabs>
        <w:rPr>
          <w:sz w:val="24"/>
        </w:rPr>
      </w:pPr>
      <w:r>
        <w:rPr>
          <w:b/>
          <w:sz w:val="24"/>
        </w:rPr>
        <w:t>Возможные   виды  внеурочной  деятельности:</w:t>
      </w:r>
      <w:r>
        <w:rPr>
          <w:b/>
          <w:sz w:val="24"/>
        </w:rPr>
        <w:tab/>
      </w:r>
      <w:r>
        <w:rPr>
          <w:sz w:val="24"/>
        </w:rPr>
        <w:t>час эстетическоговоспитания</w:t>
      </w:r>
    </w:p>
    <w:p w:rsidR="00EB3432" w:rsidRDefault="00BF0D49" w:rsidP="00FA10DD">
      <w:pPr>
        <w:pStyle w:val="31"/>
        <w:ind w:left="0"/>
      </w:pPr>
      <w:r>
        <w:t>«С.Я.Маршак — переводчик».</w:t>
      </w:r>
    </w:p>
    <w:p w:rsidR="00EB3432" w:rsidRDefault="00EB3432">
      <w:pPr>
        <w:pStyle w:val="a3"/>
        <w:spacing w:before="3"/>
        <w:ind w:left="0"/>
        <w:rPr>
          <w:sz w:val="24"/>
        </w:rPr>
      </w:pPr>
    </w:p>
    <w:p w:rsidR="00EB3432" w:rsidRDefault="00BF0D49" w:rsidP="00F035E3">
      <w:pPr>
        <w:spacing w:line="274" w:lineRule="exact"/>
        <w:rPr>
          <w:b/>
          <w:sz w:val="24"/>
        </w:rPr>
      </w:pPr>
      <w:r>
        <w:rPr>
          <w:b/>
          <w:sz w:val="24"/>
        </w:rPr>
        <w:t>Р.Л. СТИВЕНСОН</w:t>
      </w:r>
    </w:p>
    <w:p w:rsidR="00EB3432" w:rsidRDefault="00BF0D49" w:rsidP="00F035E3">
      <w:pPr>
        <w:ind w:right="584" w:firstLine="539"/>
        <w:jc w:val="both"/>
        <w:rPr>
          <w:sz w:val="24"/>
        </w:rPr>
      </w:pPr>
      <w:r>
        <w:rPr>
          <w:sz w:val="24"/>
        </w:rPr>
        <w:t xml:space="preserve">Краткие сведения об авторе. Роман </w:t>
      </w:r>
      <w:r>
        <w:rPr>
          <w:i/>
          <w:sz w:val="24"/>
        </w:rPr>
        <w:t xml:space="preserve">«Остров сокровищ» </w:t>
      </w:r>
      <w:r>
        <w:rPr>
          <w:sz w:val="24"/>
        </w:rPr>
        <w:t xml:space="preserve">(часть третья, </w:t>
      </w:r>
      <w:r>
        <w:rPr>
          <w:i/>
          <w:sz w:val="24"/>
        </w:rPr>
        <w:t>«Мои приключения на суше»</w:t>
      </w:r>
      <w:r>
        <w:rPr>
          <w:sz w:val="24"/>
        </w:rPr>
        <w:t>). Приемы создания образов. Находчивость, любознательность — наиболее привлекательные качества героя.</w:t>
      </w:r>
    </w:p>
    <w:p w:rsidR="00EB3432" w:rsidRDefault="00BF0D49" w:rsidP="00F035E3">
      <w:pPr>
        <w:rPr>
          <w:sz w:val="24"/>
        </w:rPr>
      </w:pPr>
      <w:r>
        <w:rPr>
          <w:b/>
          <w:sz w:val="24"/>
        </w:rPr>
        <w:t xml:space="preserve">Теория литературы: </w:t>
      </w:r>
      <w:r>
        <w:rPr>
          <w:sz w:val="24"/>
        </w:rPr>
        <w:t>приключенческая литература.</w:t>
      </w:r>
    </w:p>
    <w:p w:rsidR="00EB3432" w:rsidRDefault="00BF0D49" w:rsidP="00F035E3">
      <w:pPr>
        <w:rPr>
          <w:sz w:val="24"/>
        </w:rPr>
      </w:pPr>
      <w:r>
        <w:rPr>
          <w:b/>
          <w:sz w:val="24"/>
        </w:rPr>
        <w:t xml:space="preserve">Развитие речи: </w:t>
      </w:r>
      <w:r>
        <w:rPr>
          <w:sz w:val="24"/>
        </w:rPr>
        <w:t>чтение и различные способы комментирования.</w:t>
      </w:r>
    </w:p>
    <w:p w:rsidR="00EB3432" w:rsidRDefault="00BF0D49" w:rsidP="00F035E3">
      <w:pPr>
        <w:pStyle w:val="21"/>
        <w:spacing w:line="274" w:lineRule="exact"/>
        <w:ind w:left="0"/>
      </w:pPr>
      <w:r>
        <w:t>А. де СЕНТ-ЭКЗЮПЕРИ</w:t>
      </w:r>
    </w:p>
    <w:p w:rsidR="00EB3432" w:rsidRDefault="00BF0D49" w:rsidP="00F035E3">
      <w:pPr>
        <w:spacing w:line="274" w:lineRule="exact"/>
        <w:rPr>
          <w:sz w:val="24"/>
        </w:rPr>
      </w:pPr>
      <w:r>
        <w:rPr>
          <w:sz w:val="24"/>
        </w:rPr>
        <w:t xml:space="preserve">Краткие сведения о писателе. Повесть </w:t>
      </w:r>
      <w:r>
        <w:rPr>
          <w:i/>
          <w:sz w:val="24"/>
        </w:rPr>
        <w:t xml:space="preserve">«Планета людей» </w:t>
      </w:r>
      <w:r>
        <w:rPr>
          <w:sz w:val="24"/>
        </w:rPr>
        <w:t>(в сокращении)</w:t>
      </w:r>
      <w:r>
        <w:rPr>
          <w:i/>
          <w:sz w:val="24"/>
        </w:rPr>
        <w:t xml:space="preserve">, </w:t>
      </w:r>
      <w:r>
        <w:rPr>
          <w:sz w:val="24"/>
        </w:rPr>
        <w:t>сказка</w:t>
      </w:r>
    </w:p>
    <w:p w:rsidR="00EB3432" w:rsidRDefault="00BF0D49" w:rsidP="00F035E3">
      <w:pPr>
        <w:pStyle w:val="31"/>
        <w:tabs>
          <w:tab w:val="left" w:pos="2502"/>
          <w:tab w:val="left" w:pos="3587"/>
          <w:tab w:val="left" w:pos="4600"/>
          <w:tab w:val="left" w:pos="6571"/>
          <w:tab w:val="left" w:pos="7923"/>
          <w:tab w:val="left" w:pos="9705"/>
        </w:tabs>
        <w:ind w:left="0" w:right="591"/>
      </w:pPr>
      <w:r>
        <w:rPr>
          <w:i/>
        </w:rPr>
        <w:t>«Маленький</w:t>
      </w:r>
      <w:r>
        <w:rPr>
          <w:i/>
        </w:rPr>
        <w:tab/>
        <w:t>принц»</w:t>
      </w:r>
      <w:r>
        <w:t>.</w:t>
      </w:r>
      <w:r>
        <w:tab/>
        <w:t>Добро,</w:t>
      </w:r>
      <w:r>
        <w:tab/>
        <w:t>справедливость,</w:t>
      </w:r>
      <w:r>
        <w:tab/>
        <w:t>мужество,</w:t>
      </w:r>
      <w:r>
        <w:tab/>
        <w:t>порядочность,</w:t>
      </w:r>
      <w:r>
        <w:tab/>
        <w:t>честь, ответственность в понимании писателя и его героев. Основные события и позицияавтора.</w:t>
      </w:r>
    </w:p>
    <w:p w:rsidR="00EB3432" w:rsidRDefault="00BF0D49" w:rsidP="00F035E3">
      <w:pPr>
        <w:tabs>
          <w:tab w:val="left" w:pos="2494"/>
          <w:tab w:val="left" w:pos="4089"/>
          <w:tab w:val="left" w:pos="5456"/>
          <w:tab w:val="left" w:pos="6231"/>
          <w:tab w:val="left" w:pos="7420"/>
          <w:tab w:val="left" w:pos="9283"/>
          <w:tab w:val="left" w:pos="10189"/>
        </w:tabs>
        <w:spacing w:before="1"/>
        <w:ind w:right="586" w:firstLine="539"/>
        <w:rPr>
          <w:sz w:val="24"/>
        </w:rPr>
      </w:pPr>
      <w:r>
        <w:rPr>
          <w:b/>
          <w:sz w:val="24"/>
        </w:rPr>
        <w:t>Теория</w:t>
      </w:r>
      <w:r>
        <w:rPr>
          <w:b/>
          <w:sz w:val="24"/>
        </w:rPr>
        <w:tab/>
        <w:t>литературы:</w:t>
      </w:r>
      <w:r>
        <w:rPr>
          <w:b/>
          <w:sz w:val="24"/>
        </w:rPr>
        <w:tab/>
      </w:r>
      <w:r>
        <w:rPr>
          <w:sz w:val="24"/>
        </w:rPr>
        <w:t>лирическая</w:t>
      </w:r>
      <w:r>
        <w:rPr>
          <w:sz w:val="24"/>
        </w:rPr>
        <w:tab/>
        <w:t>проза</w:t>
      </w:r>
      <w:r>
        <w:rPr>
          <w:sz w:val="24"/>
        </w:rPr>
        <w:tab/>
        <w:t>(развитие</w:t>
      </w:r>
      <w:r>
        <w:rPr>
          <w:sz w:val="24"/>
        </w:rPr>
        <w:tab/>
        <w:t>представлений),</w:t>
      </w:r>
      <w:r>
        <w:rPr>
          <w:sz w:val="24"/>
        </w:rPr>
        <w:tab/>
        <w:t>правда</w:t>
      </w:r>
      <w:r>
        <w:rPr>
          <w:sz w:val="24"/>
        </w:rPr>
        <w:tab/>
        <w:t>и вымысел; образы-символы;афоризмы.</w:t>
      </w:r>
    </w:p>
    <w:p w:rsidR="00EB3432" w:rsidRDefault="00BF0D49" w:rsidP="00F035E3">
      <w:pPr>
        <w:ind w:right="1342" w:firstLine="539"/>
        <w:rPr>
          <w:sz w:val="24"/>
        </w:rPr>
      </w:pPr>
      <w:r>
        <w:rPr>
          <w:b/>
          <w:sz w:val="24"/>
        </w:rPr>
        <w:t xml:space="preserve">Связь с другими искусствами: </w:t>
      </w:r>
      <w:r>
        <w:rPr>
          <w:sz w:val="24"/>
        </w:rPr>
        <w:t>сказка А. де Сент-Экзюпери на языке других искусств; иллюстрации автора; рисунки детей по мотивам «Маленького принца».</w:t>
      </w:r>
    </w:p>
    <w:p w:rsidR="00EB3432" w:rsidRDefault="00BF0D49" w:rsidP="00F035E3">
      <w:pPr>
        <w:spacing w:line="274" w:lineRule="exact"/>
        <w:rPr>
          <w:b/>
          <w:sz w:val="24"/>
        </w:rPr>
      </w:pPr>
      <w:r>
        <w:rPr>
          <w:b/>
          <w:sz w:val="24"/>
        </w:rPr>
        <w:t>Р. БРЭДБЕРИ</w:t>
      </w:r>
    </w:p>
    <w:p w:rsidR="00EB3432" w:rsidRDefault="00BF0D49" w:rsidP="00F035E3">
      <w:pPr>
        <w:ind w:right="835"/>
        <w:rPr>
          <w:sz w:val="24"/>
        </w:rPr>
      </w:pPr>
      <w:r>
        <w:rPr>
          <w:sz w:val="24"/>
        </w:rPr>
        <w:t xml:space="preserve">Рассказ </w:t>
      </w:r>
      <w:r>
        <w:rPr>
          <w:i/>
          <w:sz w:val="24"/>
        </w:rPr>
        <w:t>«Все лето в один день»</w:t>
      </w:r>
      <w:r>
        <w:rPr>
          <w:sz w:val="24"/>
        </w:rPr>
        <w:t>. Роль фантастического сюжета в постановке нравственных проблем. Образы детей. Смысл противопоставления Венеры и Земли.</w:t>
      </w:r>
    </w:p>
    <w:p w:rsidR="00EB3432" w:rsidRDefault="00BF0D49" w:rsidP="00F035E3">
      <w:pPr>
        <w:ind w:firstLine="539"/>
        <w:rPr>
          <w:sz w:val="24"/>
        </w:rPr>
      </w:pPr>
      <w:r>
        <w:rPr>
          <w:b/>
          <w:sz w:val="24"/>
        </w:rPr>
        <w:t xml:space="preserve">Развитие речи: </w:t>
      </w:r>
      <w:r>
        <w:rPr>
          <w:sz w:val="24"/>
        </w:rPr>
        <w:t>сопоставление рассказа Брэдбери с произведениями отечественных писателей.</w:t>
      </w:r>
    </w:p>
    <w:p w:rsidR="00EB3432" w:rsidRDefault="00BF0D49" w:rsidP="00F035E3">
      <w:pPr>
        <w:spacing w:line="274" w:lineRule="exact"/>
        <w:rPr>
          <w:b/>
          <w:sz w:val="24"/>
        </w:rPr>
      </w:pPr>
      <w:r>
        <w:rPr>
          <w:b/>
          <w:sz w:val="24"/>
        </w:rPr>
        <w:t>Я. КУПАЛА</w:t>
      </w:r>
    </w:p>
    <w:p w:rsidR="00EB3432" w:rsidRDefault="00BF0D49" w:rsidP="00F035E3">
      <w:pPr>
        <w:ind w:right="585"/>
        <w:jc w:val="both"/>
        <w:rPr>
          <w:sz w:val="24"/>
        </w:rPr>
      </w:pPr>
      <w:r>
        <w:rPr>
          <w:sz w:val="24"/>
        </w:rPr>
        <w:t xml:space="preserve">Основные биографические сведения. Отражение судьбы белорусского народа в стихах </w:t>
      </w:r>
      <w:r>
        <w:rPr>
          <w:i/>
          <w:sz w:val="24"/>
        </w:rPr>
        <w:t>«Мужик», «А кто там идет?», «Алеся»</w:t>
      </w:r>
      <w:r>
        <w:rPr>
          <w:sz w:val="24"/>
        </w:rPr>
        <w:t>. М. Горький и М. Исаковский — переводчики Я. Купалы.</w:t>
      </w:r>
    </w:p>
    <w:p w:rsidR="00EB3432" w:rsidRPr="00BE59D8" w:rsidRDefault="00F035E3" w:rsidP="00F035E3">
      <w:pPr>
        <w:pStyle w:val="a3"/>
        <w:tabs>
          <w:tab w:val="left" w:pos="3869"/>
        </w:tabs>
        <w:ind w:left="0"/>
        <w:rPr>
          <w:b/>
          <w:sz w:val="26"/>
        </w:rPr>
      </w:pPr>
      <w:r>
        <w:rPr>
          <w:sz w:val="26"/>
        </w:rPr>
        <w:tab/>
      </w:r>
      <w:r w:rsidR="00BE59D8" w:rsidRPr="00BE59D8">
        <w:rPr>
          <w:b/>
          <w:sz w:val="26"/>
        </w:rPr>
        <w:t>8 класс</w:t>
      </w:r>
    </w:p>
    <w:p w:rsidR="00E26197" w:rsidRPr="000B2FB7" w:rsidRDefault="00E26197" w:rsidP="00E26197">
      <w:pPr>
        <w:ind w:left="720"/>
        <w:jc w:val="both"/>
        <w:rPr>
          <w:b/>
          <w:sz w:val="24"/>
          <w:szCs w:val="24"/>
        </w:rPr>
      </w:pPr>
      <w:r w:rsidRPr="000B2FB7">
        <w:rPr>
          <w:b/>
          <w:bCs/>
          <w:sz w:val="24"/>
          <w:szCs w:val="24"/>
        </w:rPr>
        <w:t>Введение</w:t>
      </w:r>
    </w:p>
    <w:p w:rsidR="00E26197" w:rsidRPr="000B2FB7" w:rsidRDefault="00E26197" w:rsidP="00E26197">
      <w:pPr>
        <w:ind w:left="720" w:right="562" w:firstLine="696"/>
        <w:jc w:val="both"/>
        <w:rPr>
          <w:sz w:val="24"/>
          <w:szCs w:val="24"/>
        </w:rPr>
      </w:pPr>
      <w:r w:rsidRPr="000B2FB7">
        <w:rPr>
          <w:sz w:val="24"/>
          <w:szCs w:val="24"/>
        </w:rPr>
        <w:t>Своеобразие курса литературы в 8 классе. Художественная литература и история. Значение художественного произведе</w:t>
      </w:r>
      <w:r w:rsidRPr="000B2FB7">
        <w:rPr>
          <w:sz w:val="24"/>
          <w:szCs w:val="24"/>
        </w:rPr>
        <w:softHyphen/>
        <w:t>ния в культурном наследии страны. Творческий процесс.</w:t>
      </w:r>
    </w:p>
    <w:p w:rsidR="00E26197" w:rsidRPr="000B2FB7" w:rsidRDefault="00E26197" w:rsidP="00E26197">
      <w:pPr>
        <w:ind w:left="720" w:right="562"/>
        <w:jc w:val="both"/>
        <w:rPr>
          <w:sz w:val="24"/>
          <w:szCs w:val="24"/>
        </w:rPr>
      </w:pPr>
      <w:r w:rsidRPr="000B2FB7">
        <w:rPr>
          <w:bCs/>
          <w:sz w:val="24"/>
          <w:szCs w:val="24"/>
        </w:rPr>
        <w:t xml:space="preserve">Теория литературы: </w:t>
      </w:r>
      <w:r w:rsidRPr="000B2FB7">
        <w:rPr>
          <w:sz w:val="24"/>
          <w:szCs w:val="24"/>
        </w:rPr>
        <w:t>литература и история, писатель и его роль в развитии литературного процесса, жанры и роды лите</w:t>
      </w:r>
      <w:r w:rsidRPr="000B2FB7">
        <w:rPr>
          <w:sz w:val="24"/>
          <w:szCs w:val="24"/>
        </w:rPr>
        <w:softHyphen/>
        <w:t>ратуры.</w:t>
      </w:r>
    </w:p>
    <w:p w:rsidR="00E26197" w:rsidRPr="000B2FB7" w:rsidRDefault="00E26197" w:rsidP="00E26197">
      <w:pPr>
        <w:ind w:left="720" w:right="562"/>
        <w:jc w:val="both"/>
        <w:rPr>
          <w:b/>
          <w:sz w:val="24"/>
          <w:szCs w:val="24"/>
        </w:rPr>
      </w:pPr>
      <w:r w:rsidRPr="000B2FB7">
        <w:rPr>
          <w:b/>
          <w:bCs/>
          <w:sz w:val="24"/>
          <w:szCs w:val="24"/>
        </w:rPr>
        <w:t>Из устного народного творчества</w:t>
      </w:r>
    </w:p>
    <w:p w:rsidR="00E26197" w:rsidRPr="000B2FB7" w:rsidRDefault="00E26197" w:rsidP="00E26197">
      <w:pPr>
        <w:ind w:left="720" w:right="562" w:firstLine="696"/>
        <w:jc w:val="both"/>
        <w:rPr>
          <w:sz w:val="24"/>
          <w:szCs w:val="24"/>
        </w:rPr>
      </w:pPr>
      <w:r w:rsidRPr="000B2FB7">
        <w:rPr>
          <w:sz w:val="24"/>
          <w:szCs w:val="24"/>
        </w:rPr>
        <w:t xml:space="preserve">Исторические песни: </w:t>
      </w:r>
      <w:r w:rsidRPr="000B2FB7">
        <w:rPr>
          <w:i/>
          <w:iCs/>
          <w:sz w:val="24"/>
          <w:szCs w:val="24"/>
        </w:rPr>
        <w:t xml:space="preserve">«Иван Грозный молится по сыне», «Возвращение Филарета», «Разин и девка-астраханка» </w:t>
      </w:r>
      <w:r w:rsidRPr="000B2FB7">
        <w:rPr>
          <w:sz w:val="24"/>
          <w:szCs w:val="24"/>
        </w:rPr>
        <w:t>(на вы</w:t>
      </w:r>
      <w:r w:rsidRPr="000B2FB7">
        <w:rPr>
          <w:sz w:val="24"/>
          <w:szCs w:val="24"/>
        </w:rPr>
        <w:softHyphen/>
        <w:t xml:space="preserve">бор), </w:t>
      </w:r>
      <w:r w:rsidRPr="000B2FB7">
        <w:rPr>
          <w:i/>
          <w:iCs/>
          <w:sz w:val="24"/>
          <w:szCs w:val="24"/>
        </w:rPr>
        <w:t xml:space="preserve">«Солдаты готовятся штурмовать Орешек», «Солдаты освобождают Смоленск» </w:t>
      </w:r>
      <w:r w:rsidRPr="000B2FB7">
        <w:rPr>
          <w:sz w:val="24"/>
          <w:szCs w:val="24"/>
        </w:rPr>
        <w:t>(</w:t>
      </w:r>
      <w:r w:rsidRPr="000B2FB7">
        <w:rPr>
          <w:i/>
          <w:iCs/>
          <w:sz w:val="24"/>
          <w:szCs w:val="24"/>
        </w:rPr>
        <w:t>«Как повыше было города Смолен</w:t>
      </w:r>
      <w:r w:rsidRPr="000B2FB7">
        <w:rPr>
          <w:i/>
          <w:iCs/>
          <w:sz w:val="24"/>
          <w:szCs w:val="24"/>
        </w:rPr>
        <w:softHyphen/>
        <w:t>ска...»).</w:t>
      </w:r>
      <w:r w:rsidRPr="000B2FB7">
        <w:rPr>
          <w:sz w:val="24"/>
          <w:szCs w:val="24"/>
        </w:rPr>
        <w:t xml:space="preserve">Связь с представлениями и исторической памятью и </w:t>
      </w:r>
      <w:r w:rsidRPr="000B2FB7">
        <w:rPr>
          <w:bCs/>
          <w:sz w:val="24"/>
          <w:szCs w:val="24"/>
        </w:rPr>
        <w:t xml:space="preserve">отражение </w:t>
      </w:r>
      <w:r w:rsidRPr="000B2FB7">
        <w:rPr>
          <w:sz w:val="24"/>
          <w:szCs w:val="24"/>
        </w:rPr>
        <w:t>их в народной песне; песни-плачи, средства вырази</w:t>
      </w:r>
      <w:r w:rsidRPr="000B2FB7">
        <w:rPr>
          <w:sz w:val="24"/>
          <w:szCs w:val="24"/>
        </w:rPr>
        <w:softHyphen/>
        <w:t>тельности в исторической песне; нравственная проблематика в исторической песне и песне-плаче.</w:t>
      </w:r>
    </w:p>
    <w:p w:rsidR="00E26197" w:rsidRPr="000B2FB7" w:rsidRDefault="00E26197" w:rsidP="00E26197">
      <w:pPr>
        <w:ind w:left="720" w:right="562"/>
        <w:jc w:val="both"/>
        <w:rPr>
          <w:sz w:val="24"/>
          <w:szCs w:val="24"/>
        </w:rPr>
      </w:pPr>
      <w:r w:rsidRPr="000B2FB7">
        <w:rPr>
          <w:bCs/>
          <w:sz w:val="24"/>
          <w:szCs w:val="24"/>
        </w:rPr>
        <w:t xml:space="preserve">Теория литературы: </w:t>
      </w:r>
      <w:r w:rsidRPr="000B2FB7">
        <w:rPr>
          <w:sz w:val="24"/>
          <w:szCs w:val="24"/>
        </w:rPr>
        <w:t>песня как жанр фольклора, историче</w:t>
      </w:r>
      <w:r w:rsidRPr="000B2FB7">
        <w:rPr>
          <w:sz w:val="24"/>
          <w:szCs w:val="24"/>
        </w:rPr>
        <w:softHyphen/>
        <w:t>ская песня, отличие исторической песни от былины, песня-плач.</w:t>
      </w:r>
    </w:p>
    <w:p w:rsidR="00E26197" w:rsidRPr="000B2FB7" w:rsidRDefault="00E26197" w:rsidP="00E26197">
      <w:pPr>
        <w:ind w:left="720" w:right="562"/>
        <w:jc w:val="both"/>
        <w:rPr>
          <w:sz w:val="24"/>
          <w:szCs w:val="24"/>
        </w:rPr>
      </w:pPr>
      <w:r w:rsidRPr="000B2FB7">
        <w:rPr>
          <w:bCs/>
          <w:sz w:val="24"/>
          <w:szCs w:val="24"/>
        </w:rPr>
        <w:t xml:space="preserve">Развитие речи: </w:t>
      </w:r>
      <w:r w:rsidRPr="000B2FB7">
        <w:rPr>
          <w:sz w:val="24"/>
          <w:szCs w:val="24"/>
        </w:rPr>
        <w:t>различные виды чтения, составление слова</w:t>
      </w:r>
      <w:r w:rsidRPr="000B2FB7">
        <w:rPr>
          <w:sz w:val="24"/>
          <w:szCs w:val="24"/>
        </w:rPr>
        <w:softHyphen/>
        <w:t>ря одной из исторических песен.</w:t>
      </w:r>
    </w:p>
    <w:p w:rsidR="00E26197" w:rsidRPr="000B2FB7" w:rsidRDefault="00E26197" w:rsidP="00E26197">
      <w:pPr>
        <w:ind w:left="720" w:right="562"/>
        <w:jc w:val="both"/>
        <w:rPr>
          <w:sz w:val="24"/>
          <w:szCs w:val="24"/>
        </w:rPr>
      </w:pPr>
      <w:r w:rsidRPr="000B2FB7">
        <w:rPr>
          <w:bCs/>
          <w:sz w:val="24"/>
          <w:szCs w:val="24"/>
        </w:rPr>
        <w:t xml:space="preserve">Связь с другими искусствами: </w:t>
      </w:r>
      <w:r w:rsidRPr="000B2FB7">
        <w:rPr>
          <w:sz w:val="24"/>
          <w:szCs w:val="24"/>
        </w:rPr>
        <w:t>прослушивание музыкальных песен.</w:t>
      </w:r>
    </w:p>
    <w:p w:rsidR="00E26197" w:rsidRPr="000B2FB7" w:rsidRDefault="00E26197" w:rsidP="00E26197">
      <w:pPr>
        <w:ind w:left="720" w:right="562"/>
        <w:jc w:val="both"/>
        <w:rPr>
          <w:sz w:val="24"/>
          <w:szCs w:val="24"/>
        </w:rPr>
      </w:pPr>
      <w:r w:rsidRPr="000B2FB7">
        <w:rPr>
          <w:bCs/>
          <w:sz w:val="24"/>
          <w:szCs w:val="24"/>
        </w:rPr>
        <w:lastRenderedPageBreak/>
        <w:t xml:space="preserve">Краеведение: </w:t>
      </w:r>
      <w:r w:rsidRPr="000B2FB7">
        <w:rPr>
          <w:sz w:val="24"/>
          <w:szCs w:val="24"/>
        </w:rPr>
        <w:t>запись музыкального фольклора региона.</w:t>
      </w:r>
    </w:p>
    <w:p w:rsidR="00E26197" w:rsidRPr="000B2FB7" w:rsidRDefault="00E26197" w:rsidP="00E26197">
      <w:pPr>
        <w:ind w:left="720" w:right="562"/>
        <w:jc w:val="both"/>
        <w:rPr>
          <w:sz w:val="24"/>
          <w:szCs w:val="24"/>
        </w:rPr>
      </w:pPr>
      <w:r w:rsidRPr="000B2FB7">
        <w:rPr>
          <w:bCs/>
          <w:sz w:val="24"/>
          <w:szCs w:val="24"/>
        </w:rPr>
        <w:t xml:space="preserve">Возможные виды внеурочной деятельности: </w:t>
      </w:r>
      <w:r w:rsidRPr="000B2FB7">
        <w:rPr>
          <w:sz w:val="24"/>
          <w:szCs w:val="24"/>
        </w:rPr>
        <w:t>встреча с фоль</w:t>
      </w:r>
      <w:r w:rsidRPr="000B2FB7">
        <w:rPr>
          <w:sz w:val="24"/>
          <w:szCs w:val="24"/>
        </w:rPr>
        <w:softHyphen/>
        <w:t>клорным коллективом, вечер народной песни.</w:t>
      </w:r>
    </w:p>
    <w:p w:rsidR="00E26197" w:rsidRPr="000B2FB7" w:rsidRDefault="00E26197" w:rsidP="00E26197">
      <w:pPr>
        <w:ind w:left="720" w:right="562"/>
        <w:jc w:val="both"/>
        <w:rPr>
          <w:b/>
          <w:sz w:val="24"/>
          <w:szCs w:val="24"/>
        </w:rPr>
      </w:pPr>
      <w:r w:rsidRPr="000B2FB7">
        <w:rPr>
          <w:b/>
          <w:sz w:val="24"/>
          <w:szCs w:val="24"/>
        </w:rPr>
        <w:t>Из древнерусской литературы</w:t>
      </w:r>
    </w:p>
    <w:p w:rsidR="00E26197" w:rsidRPr="000B2FB7" w:rsidRDefault="00E26197" w:rsidP="00E26197">
      <w:pPr>
        <w:ind w:left="720" w:right="562" w:firstLine="696"/>
        <w:jc w:val="both"/>
        <w:rPr>
          <w:sz w:val="24"/>
          <w:szCs w:val="24"/>
        </w:rPr>
      </w:pPr>
      <w:r w:rsidRPr="000B2FB7">
        <w:rPr>
          <w:i/>
          <w:iCs/>
          <w:sz w:val="24"/>
          <w:szCs w:val="24"/>
        </w:rPr>
        <w:t xml:space="preserve">«Слово о погибели Русской земли», </w:t>
      </w:r>
      <w:r w:rsidRPr="000B2FB7">
        <w:rPr>
          <w:sz w:val="24"/>
          <w:szCs w:val="24"/>
        </w:rPr>
        <w:t xml:space="preserve">из </w:t>
      </w:r>
      <w:r w:rsidRPr="000B2FB7">
        <w:rPr>
          <w:i/>
          <w:iCs/>
          <w:sz w:val="24"/>
          <w:szCs w:val="24"/>
        </w:rPr>
        <w:t>«Жития Алексан</w:t>
      </w:r>
      <w:r w:rsidRPr="000B2FB7">
        <w:rPr>
          <w:i/>
          <w:iCs/>
          <w:sz w:val="24"/>
          <w:szCs w:val="24"/>
        </w:rPr>
        <w:softHyphen/>
        <w:t xml:space="preserve">дра Невского», «Сказание о Борисе и Глебе» </w:t>
      </w:r>
      <w:r w:rsidRPr="000B2FB7">
        <w:rPr>
          <w:sz w:val="24"/>
          <w:szCs w:val="24"/>
        </w:rPr>
        <w:t xml:space="preserve">(в сокращении), </w:t>
      </w:r>
      <w:r w:rsidRPr="000B2FB7">
        <w:rPr>
          <w:i/>
          <w:iCs/>
          <w:sz w:val="24"/>
          <w:szCs w:val="24"/>
        </w:rPr>
        <w:t xml:space="preserve">«Житие Сергия Радонежского». </w:t>
      </w:r>
      <w:r w:rsidRPr="000B2FB7">
        <w:rPr>
          <w:sz w:val="24"/>
          <w:szCs w:val="24"/>
        </w:rPr>
        <w:t>Тема добра и зла в произве</w:t>
      </w:r>
      <w:r w:rsidRPr="000B2FB7">
        <w:rPr>
          <w:sz w:val="24"/>
          <w:szCs w:val="24"/>
        </w:rPr>
        <w:softHyphen/>
        <w:t>дениях русской литературы. Глубина и сила нравственныхпредставлений о человеке; благочестие, доброта, откры</w:t>
      </w:r>
      <w:r w:rsidRPr="000B2FB7">
        <w:rPr>
          <w:sz w:val="24"/>
          <w:szCs w:val="24"/>
        </w:rPr>
        <w:softHyphen/>
        <w:t>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w:t>
      </w:r>
      <w:r w:rsidRPr="000B2FB7">
        <w:rPr>
          <w:sz w:val="24"/>
          <w:szCs w:val="24"/>
        </w:rPr>
        <w:softHyphen/>
        <w:t>ское многообразие древнерусской литературы.</w:t>
      </w:r>
    </w:p>
    <w:p w:rsidR="00E26197" w:rsidRPr="000B2FB7" w:rsidRDefault="00E26197" w:rsidP="00E26197">
      <w:pPr>
        <w:ind w:left="720" w:right="562"/>
        <w:jc w:val="both"/>
        <w:rPr>
          <w:sz w:val="24"/>
          <w:szCs w:val="24"/>
        </w:rPr>
      </w:pPr>
      <w:r w:rsidRPr="000B2FB7">
        <w:rPr>
          <w:bCs/>
          <w:sz w:val="24"/>
          <w:szCs w:val="24"/>
        </w:rPr>
        <w:t xml:space="preserve">Теория литературы: </w:t>
      </w:r>
      <w:r w:rsidRPr="000B2FB7">
        <w:rPr>
          <w:sz w:val="24"/>
          <w:szCs w:val="24"/>
        </w:rPr>
        <w:t>житийная литература; сказание, слово и моление как жанры древнерусской литературы; летописный свод.</w:t>
      </w:r>
    </w:p>
    <w:p w:rsidR="00E26197" w:rsidRPr="000B2FB7" w:rsidRDefault="00E26197" w:rsidP="00E26197">
      <w:pPr>
        <w:ind w:left="720" w:right="562"/>
        <w:jc w:val="both"/>
        <w:rPr>
          <w:sz w:val="24"/>
          <w:szCs w:val="24"/>
        </w:rPr>
      </w:pPr>
      <w:r w:rsidRPr="000B2FB7">
        <w:rPr>
          <w:bCs/>
          <w:sz w:val="24"/>
          <w:szCs w:val="24"/>
        </w:rPr>
        <w:t xml:space="preserve">Развитие речи: </w:t>
      </w:r>
      <w:r w:rsidRPr="000B2FB7">
        <w:rPr>
          <w:sz w:val="24"/>
          <w:szCs w:val="24"/>
        </w:rPr>
        <w:t>различные виды чтения и пересказа, форму</w:t>
      </w:r>
      <w:r w:rsidRPr="000B2FB7">
        <w:rPr>
          <w:sz w:val="24"/>
          <w:szCs w:val="24"/>
        </w:rPr>
        <w:softHyphen/>
        <w:t>лировки и запись выводов, наблюдения над лексическим соста</w:t>
      </w:r>
      <w:r w:rsidRPr="000B2FB7">
        <w:rPr>
          <w:sz w:val="24"/>
          <w:szCs w:val="24"/>
        </w:rPr>
        <w:softHyphen/>
        <w:t>вом произведений.</w:t>
      </w:r>
    </w:p>
    <w:p w:rsidR="00E26197" w:rsidRPr="000B2FB7" w:rsidRDefault="00E26197" w:rsidP="00E26197">
      <w:pPr>
        <w:ind w:left="720" w:right="562"/>
        <w:jc w:val="both"/>
        <w:rPr>
          <w:sz w:val="24"/>
          <w:szCs w:val="24"/>
        </w:rPr>
      </w:pPr>
      <w:r w:rsidRPr="000B2FB7">
        <w:rPr>
          <w:sz w:val="24"/>
          <w:szCs w:val="24"/>
        </w:rPr>
        <w:t xml:space="preserve">Связь </w:t>
      </w:r>
      <w:r w:rsidRPr="000B2FB7">
        <w:rPr>
          <w:bCs/>
          <w:sz w:val="24"/>
          <w:szCs w:val="24"/>
        </w:rPr>
        <w:t xml:space="preserve">с </w:t>
      </w:r>
      <w:r w:rsidRPr="000B2FB7">
        <w:rPr>
          <w:sz w:val="24"/>
          <w:szCs w:val="24"/>
        </w:rPr>
        <w:t xml:space="preserve">другими </w:t>
      </w:r>
      <w:r w:rsidRPr="000B2FB7">
        <w:rPr>
          <w:bCs/>
          <w:sz w:val="24"/>
          <w:szCs w:val="24"/>
        </w:rPr>
        <w:t xml:space="preserve">искусствами: </w:t>
      </w:r>
      <w:r w:rsidRPr="000B2FB7">
        <w:rPr>
          <w:sz w:val="24"/>
          <w:szCs w:val="24"/>
        </w:rPr>
        <w:t>работа с иллюстрациями.</w:t>
      </w:r>
    </w:p>
    <w:p w:rsidR="00E26197" w:rsidRPr="000B2FB7" w:rsidRDefault="00E26197" w:rsidP="00E26197">
      <w:pPr>
        <w:ind w:left="720" w:right="562"/>
        <w:jc w:val="both"/>
        <w:rPr>
          <w:b/>
          <w:sz w:val="24"/>
          <w:szCs w:val="24"/>
        </w:rPr>
      </w:pPr>
      <w:r w:rsidRPr="000B2FB7">
        <w:rPr>
          <w:b/>
          <w:bCs/>
          <w:sz w:val="24"/>
          <w:szCs w:val="24"/>
        </w:rPr>
        <w:t xml:space="preserve">Из литературы </w:t>
      </w:r>
      <w:r w:rsidRPr="000B2FB7">
        <w:rPr>
          <w:b/>
          <w:bCs/>
          <w:sz w:val="24"/>
          <w:szCs w:val="24"/>
          <w:lang w:val="en-US"/>
        </w:rPr>
        <w:t>XVIII</w:t>
      </w:r>
      <w:r w:rsidRPr="000B2FB7">
        <w:rPr>
          <w:b/>
          <w:bCs/>
          <w:sz w:val="24"/>
          <w:szCs w:val="24"/>
        </w:rPr>
        <w:t xml:space="preserve"> века</w:t>
      </w:r>
    </w:p>
    <w:p w:rsidR="00E26197" w:rsidRPr="000B2FB7" w:rsidRDefault="00E26197" w:rsidP="00E26197">
      <w:pPr>
        <w:ind w:left="720" w:right="562"/>
        <w:jc w:val="both"/>
        <w:rPr>
          <w:b/>
          <w:sz w:val="24"/>
          <w:szCs w:val="24"/>
        </w:rPr>
      </w:pPr>
      <w:r w:rsidRPr="000B2FB7">
        <w:rPr>
          <w:b/>
          <w:bCs/>
          <w:sz w:val="24"/>
          <w:szCs w:val="24"/>
        </w:rPr>
        <w:t>Г.Р. Державин</w:t>
      </w:r>
    </w:p>
    <w:p w:rsidR="00E26197" w:rsidRPr="000B2FB7" w:rsidRDefault="00E26197" w:rsidP="00E26197">
      <w:pPr>
        <w:ind w:left="720" w:right="562" w:firstLine="696"/>
        <w:jc w:val="both"/>
        <w:rPr>
          <w:sz w:val="24"/>
          <w:szCs w:val="24"/>
        </w:rPr>
      </w:pPr>
      <w:r w:rsidRPr="000B2FB7">
        <w:rPr>
          <w:sz w:val="24"/>
          <w:szCs w:val="24"/>
        </w:rPr>
        <w:t xml:space="preserve">Поэт и государственный чиновник. Отражение в творчестве фактов биографии и личных представлений. Стихотворения: </w:t>
      </w:r>
      <w:r w:rsidRPr="000B2FB7">
        <w:rPr>
          <w:i/>
          <w:iCs/>
          <w:sz w:val="24"/>
          <w:szCs w:val="24"/>
        </w:rPr>
        <w:t xml:space="preserve">«Памятник», «Вельможа» </w:t>
      </w:r>
      <w:r w:rsidRPr="000B2FB7">
        <w:rPr>
          <w:sz w:val="24"/>
          <w:szCs w:val="24"/>
        </w:rPr>
        <w:t>(служба, служение, власть и народ, поэт и власть — основные мотивы стихотворений). Тема поэта и поэзии.</w:t>
      </w:r>
    </w:p>
    <w:p w:rsidR="00E26197" w:rsidRPr="000B2FB7" w:rsidRDefault="00E26197" w:rsidP="00E26197">
      <w:pPr>
        <w:ind w:left="720" w:right="562"/>
        <w:jc w:val="both"/>
        <w:rPr>
          <w:sz w:val="24"/>
          <w:szCs w:val="24"/>
        </w:rPr>
      </w:pPr>
      <w:r w:rsidRPr="000B2FB7">
        <w:rPr>
          <w:bCs/>
          <w:sz w:val="24"/>
          <w:szCs w:val="24"/>
        </w:rPr>
        <w:t xml:space="preserve">Теория литературы: </w:t>
      </w:r>
      <w:r w:rsidRPr="000B2FB7">
        <w:rPr>
          <w:sz w:val="24"/>
          <w:szCs w:val="24"/>
        </w:rPr>
        <w:t>традиции классицизма в лирическом тексте.</w:t>
      </w:r>
    </w:p>
    <w:p w:rsidR="00E26197" w:rsidRPr="000B2FB7" w:rsidRDefault="00E26197" w:rsidP="00E26197">
      <w:pPr>
        <w:ind w:left="720" w:right="562"/>
        <w:jc w:val="both"/>
        <w:rPr>
          <w:sz w:val="24"/>
          <w:szCs w:val="24"/>
        </w:rPr>
      </w:pPr>
      <w:r w:rsidRPr="000B2FB7">
        <w:rPr>
          <w:bCs/>
          <w:sz w:val="24"/>
          <w:szCs w:val="24"/>
        </w:rPr>
        <w:t xml:space="preserve">Развитие речи: </w:t>
      </w:r>
      <w:r w:rsidRPr="000B2FB7">
        <w:rPr>
          <w:sz w:val="24"/>
          <w:szCs w:val="24"/>
        </w:rPr>
        <w:t>выразительное чтение, письменный ответ на вопрос, запись ключевых слов и словосочетаний.</w:t>
      </w:r>
    </w:p>
    <w:p w:rsidR="00E26197" w:rsidRPr="000B2FB7" w:rsidRDefault="00E26197" w:rsidP="00E26197">
      <w:pPr>
        <w:ind w:left="720" w:right="562"/>
        <w:jc w:val="both"/>
        <w:rPr>
          <w:b/>
          <w:sz w:val="24"/>
          <w:szCs w:val="24"/>
        </w:rPr>
      </w:pPr>
      <w:r w:rsidRPr="000B2FB7">
        <w:rPr>
          <w:b/>
          <w:bCs/>
          <w:sz w:val="24"/>
          <w:szCs w:val="24"/>
        </w:rPr>
        <w:t>Н.М. Карамзин</w:t>
      </w:r>
    </w:p>
    <w:p w:rsidR="00E26197" w:rsidRPr="000B2FB7" w:rsidRDefault="00E26197" w:rsidP="00E26197">
      <w:pPr>
        <w:ind w:left="720" w:right="562" w:firstLine="696"/>
        <w:jc w:val="both"/>
        <w:rPr>
          <w:sz w:val="24"/>
          <w:szCs w:val="24"/>
        </w:rPr>
      </w:pPr>
      <w:r w:rsidRPr="000B2FB7">
        <w:rPr>
          <w:sz w:val="24"/>
          <w:szCs w:val="24"/>
        </w:rPr>
        <w:t xml:space="preserve">Основные вехи биографии. Карамзин и Пушкин. Повесть </w:t>
      </w:r>
      <w:r w:rsidRPr="000B2FB7">
        <w:rPr>
          <w:i/>
          <w:iCs/>
          <w:sz w:val="24"/>
          <w:szCs w:val="24"/>
        </w:rPr>
        <w:t xml:space="preserve">«Бедная Лиза» </w:t>
      </w:r>
      <w:r w:rsidRPr="000B2FB7">
        <w:rPr>
          <w:sz w:val="24"/>
          <w:szCs w:val="24"/>
        </w:rPr>
        <w:t>— новая эстетическая реальность. Основная проблематика и тематика, новый тип героя, образ Лизы.</w:t>
      </w:r>
    </w:p>
    <w:p w:rsidR="00E26197" w:rsidRPr="000B2FB7" w:rsidRDefault="00E26197" w:rsidP="00E26197">
      <w:pPr>
        <w:ind w:left="720" w:right="562"/>
        <w:jc w:val="both"/>
        <w:rPr>
          <w:sz w:val="24"/>
          <w:szCs w:val="24"/>
        </w:rPr>
      </w:pPr>
      <w:r w:rsidRPr="000B2FB7">
        <w:rPr>
          <w:bCs/>
          <w:sz w:val="24"/>
          <w:szCs w:val="24"/>
        </w:rPr>
        <w:t xml:space="preserve">Теория литературы: </w:t>
      </w:r>
      <w:r w:rsidRPr="000B2FB7">
        <w:rPr>
          <w:sz w:val="24"/>
          <w:szCs w:val="24"/>
        </w:rPr>
        <w:t>сентиментализм как литературное направление, сентиментализм и классицизм (чувственное на</w:t>
      </w:r>
      <w:r w:rsidRPr="000B2FB7">
        <w:rPr>
          <w:sz w:val="24"/>
          <w:szCs w:val="24"/>
        </w:rPr>
        <w:softHyphen/>
        <w:t>чало в противовес рациональному), жанр сентиментальной повести.</w:t>
      </w:r>
    </w:p>
    <w:p w:rsidR="00E26197" w:rsidRPr="000B2FB7" w:rsidRDefault="00E26197" w:rsidP="00E26197">
      <w:pPr>
        <w:ind w:left="720" w:right="562"/>
        <w:jc w:val="both"/>
        <w:rPr>
          <w:sz w:val="24"/>
          <w:szCs w:val="24"/>
        </w:rPr>
      </w:pPr>
      <w:r w:rsidRPr="000B2FB7">
        <w:rPr>
          <w:bCs/>
          <w:sz w:val="24"/>
          <w:szCs w:val="24"/>
        </w:rPr>
        <w:t xml:space="preserve">Развитие речи: </w:t>
      </w:r>
      <w:r w:rsidRPr="000B2FB7">
        <w:rPr>
          <w:sz w:val="24"/>
          <w:szCs w:val="24"/>
        </w:rPr>
        <w:t>различные виды чтения и пересказа, форму</w:t>
      </w:r>
      <w:r w:rsidRPr="000B2FB7">
        <w:rPr>
          <w:sz w:val="24"/>
          <w:szCs w:val="24"/>
        </w:rPr>
        <w:softHyphen/>
        <w:t>лировка и запись выводов, похвальное слово историку и писате</w:t>
      </w:r>
      <w:r w:rsidRPr="000B2FB7">
        <w:rPr>
          <w:sz w:val="24"/>
          <w:szCs w:val="24"/>
        </w:rPr>
        <w:softHyphen/>
        <w:t>лю. Защита реферата «Карамзин на страницах романа Ю.Н.Тынянова «Пушкин».</w:t>
      </w:r>
    </w:p>
    <w:p w:rsidR="00E26197" w:rsidRPr="000B2FB7" w:rsidRDefault="00E26197" w:rsidP="00E26197">
      <w:pPr>
        <w:ind w:left="720"/>
        <w:jc w:val="both"/>
        <w:rPr>
          <w:sz w:val="24"/>
          <w:szCs w:val="24"/>
        </w:rPr>
      </w:pPr>
      <w:r w:rsidRPr="000B2FB7">
        <w:rPr>
          <w:b/>
          <w:bCs/>
          <w:sz w:val="24"/>
          <w:szCs w:val="24"/>
        </w:rPr>
        <w:t xml:space="preserve">Из литературы </w:t>
      </w:r>
      <w:r w:rsidRPr="000B2FB7">
        <w:rPr>
          <w:b/>
          <w:bCs/>
          <w:sz w:val="24"/>
          <w:szCs w:val="24"/>
          <w:lang w:val="en-US"/>
        </w:rPr>
        <w:t>XIX</w:t>
      </w:r>
      <w:r w:rsidRPr="000B2FB7">
        <w:rPr>
          <w:b/>
          <w:bCs/>
          <w:sz w:val="24"/>
          <w:szCs w:val="24"/>
        </w:rPr>
        <w:t xml:space="preserve"> века</w:t>
      </w:r>
    </w:p>
    <w:p w:rsidR="00E26197" w:rsidRPr="000B2FB7" w:rsidRDefault="00E26197" w:rsidP="00E26197">
      <w:pPr>
        <w:ind w:left="720"/>
        <w:jc w:val="both"/>
        <w:rPr>
          <w:sz w:val="24"/>
          <w:szCs w:val="24"/>
        </w:rPr>
      </w:pPr>
      <w:r w:rsidRPr="000B2FB7">
        <w:rPr>
          <w:b/>
          <w:bCs/>
          <w:sz w:val="24"/>
          <w:szCs w:val="24"/>
        </w:rPr>
        <w:t>Поэты пушкинского круга. Предшественники и современники</w:t>
      </w:r>
    </w:p>
    <w:p w:rsidR="00E26197" w:rsidRPr="000B2FB7" w:rsidRDefault="00E26197" w:rsidP="00E26197">
      <w:pPr>
        <w:ind w:left="720" w:right="704"/>
        <w:jc w:val="both"/>
        <w:rPr>
          <w:sz w:val="24"/>
          <w:szCs w:val="24"/>
        </w:rPr>
      </w:pPr>
      <w:r w:rsidRPr="000B2FB7">
        <w:rPr>
          <w:sz w:val="24"/>
          <w:szCs w:val="24"/>
        </w:rPr>
        <w:t xml:space="preserve">В.А. Жуковский. </w:t>
      </w:r>
      <w:r w:rsidRPr="000B2FB7">
        <w:rPr>
          <w:i/>
          <w:iCs/>
          <w:sz w:val="24"/>
          <w:szCs w:val="24"/>
        </w:rPr>
        <w:t>«Лесной царь», «Море», «Невырази</w:t>
      </w:r>
      <w:r w:rsidRPr="000B2FB7">
        <w:rPr>
          <w:i/>
          <w:iCs/>
          <w:sz w:val="24"/>
          <w:szCs w:val="24"/>
        </w:rPr>
        <w:softHyphen/>
        <w:t>мое».</w:t>
      </w:r>
    </w:p>
    <w:p w:rsidR="00E26197" w:rsidRPr="000B2FB7" w:rsidRDefault="00E26197" w:rsidP="00E26197">
      <w:pPr>
        <w:ind w:left="720" w:right="704"/>
        <w:jc w:val="both"/>
        <w:rPr>
          <w:sz w:val="24"/>
          <w:szCs w:val="24"/>
        </w:rPr>
      </w:pPr>
      <w:r w:rsidRPr="000B2FB7">
        <w:rPr>
          <w:sz w:val="24"/>
          <w:szCs w:val="24"/>
        </w:rPr>
        <w:t xml:space="preserve">К.Ф. Рылеев. </w:t>
      </w:r>
      <w:r w:rsidRPr="000B2FB7">
        <w:rPr>
          <w:i/>
          <w:iCs/>
          <w:sz w:val="24"/>
          <w:szCs w:val="24"/>
        </w:rPr>
        <w:t>«Иван Сусанин », «Смерть Ермака ».</w:t>
      </w:r>
    </w:p>
    <w:p w:rsidR="00E26197" w:rsidRPr="000B2FB7" w:rsidRDefault="00E26197" w:rsidP="00E26197">
      <w:pPr>
        <w:ind w:left="720" w:right="704"/>
        <w:jc w:val="both"/>
        <w:rPr>
          <w:sz w:val="24"/>
          <w:szCs w:val="24"/>
        </w:rPr>
      </w:pPr>
      <w:r w:rsidRPr="000B2FB7">
        <w:rPr>
          <w:sz w:val="24"/>
          <w:szCs w:val="24"/>
        </w:rPr>
        <w:t xml:space="preserve">К.Н. Батюшков. </w:t>
      </w:r>
      <w:r w:rsidRPr="000B2FB7">
        <w:rPr>
          <w:i/>
          <w:iCs/>
          <w:sz w:val="24"/>
          <w:szCs w:val="24"/>
        </w:rPr>
        <w:t>«Переход русских войск через Неман»,«Надпись к портрету Жуковского », «Есть наслаждение ив дикости лесов...», «Мой гений».</w:t>
      </w:r>
    </w:p>
    <w:p w:rsidR="00E26197" w:rsidRPr="000B2FB7" w:rsidRDefault="00E26197" w:rsidP="00E26197">
      <w:pPr>
        <w:ind w:left="720" w:right="704"/>
        <w:jc w:val="both"/>
        <w:rPr>
          <w:sz w:val="24"/>
          <w:szCs w:val="24"/>
        </w:rPr>
      </w:pPr>
      <w:r w:rsidRPr="000B2FB7">
        <w:rPr>
          <w:sz w:val="24"/>
          <w:szCs w:val="24"/>
        </w:rPr>
        <w:t xml:space="preserve">Е.А. Баратынский. </w:t>
      </w:r>
      <w:r w:rsidRPr="000B2FB7">
        <w:rPr>
          <w:i/>
          <w:iCs/>
          <w:sz w:val="24"/>
          <w:szCs w:val="24"/>
        </w:rPr>
        <w:t>«Чудный град порой сольется...»,«Разуверение», «Муза ».</w:t>
      </w:r>
    </w:p>
    <w:p w:rsidR="00E26197" w:rsidRPr="000B2FB7" w:rsidRDefault="00E26197" w:rsidP="00E26197">
      <w:pPr>
        <w:ind w:left="720" w:right="704"/>
        <w:jc w:val="both"/>
        <w:rPr>
          <w:sz w:val="24"/>
          <w:szCs w:val="24"/>
        </w:rPr>
      </w:pPr>
      <w:r w:rsidRPr="000B2FB7">
        <w:rPr>
          <w:sz w:val="24"/>
          <w:szCs w:val="24"/>
        </w:rPr>
        <w:t xml:space="preserve">А.А. Дельвиг. </w:t>
      </w:r>
      <w:r w:rsidRPr="000B2FB7">
        <w:rPr>
          <w:i/>
          <w:iCs/>
          <w:sz w:val="24"/>
          <w:szCs w:val="24"/>
        </w:rPr>
        <w:t>«Русская песня» («Соловей мой, соло</w:t>
      </w:r>
      <w:r w:rsidRPr="000B2FB7">
        <w:rPr>
          <w:i/>
          <w:iCs/>
          <w:sz w:val="24"/>
          <w:szCs w:val="24"/>
        </w:rPr>
        <w:softHyphen/>
        <w:t>вей...»), «Романс», «Идиллия».</w:t>
      </w:r>
    </w:p>
    <w:p w:rsidR="00E26197" w:rsidRPr="000B2FB7" w:rsidRDefault="00E26197" w:rsidP="00E26197">
      <w:pPr>
        <w:ind w:left="720" w:right="704"/>
        <w:jc w:val="both"/>
        <w:rPr>
          <w:sz w:val="24"/>
          <w:szCs w:val="24"/>
        </w:rPr>
      </w:pPr>
      <w:r w:rsidRPr="000B2FB7">
        <w:rPr>
          <w:sz w:val="24"/>
          <w:szCs w:val="24"/>
        </w:rPr>
        <w:t xml:space="preserve">Н.М.Языков. </w:t>
      </w:r>
      <w:r w:rsidRPr="000B2FB7">
        <w:rPr>
          <w:i/>
          <w:iCs/>
          <w:sz w:val="24"/>
          <w:szCs w:val="24"/>
        </w:rPr>
        <w:t>«Пловец», «Родина».</w:t>
      </w:r>
    </w:p>
    <w:p w:rsidR="00E26197" w:rsidRPr="000B2FB7" w:rsidRDefault="00E26197" w:rsidP="00E26197">
      <w:pPr>
        <w:ind w:left="720" w:right="704"/>
        <w:jc w:val="both"/>
        <w:rPr>
          <w:sz w:val="24"/>
          <w:szCs w:val="24"/>
        </w:rPr>
      </w:pPr>
      <w:r w:rsidRPr="000B2FB7">
        <w:rPr>
          <w:sz w:val="24"/>
          <w:szCs w:val="24"/>
        </w:rPr>
        <w:t>Краткие сведения о поэтах. Основные темы, мотивы. Систе</w:t>
      </w:r>
      <w:r w:rsidRPr="000B2FB7">
        <w:rPr>
          <w:sz w:val="24"/>
          <w:szCs w:val="24"/>
        </w:rPr>
        <w:softHyphen/>
        <w:t>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E26197" w:rsidRPr="000B2FB7" w:rsidRDefault="00E26197" w:rsidP="00E26197">
      <w:pPr>
        <w:ind w:left="720" w:right="704"/>
        <w:jc w:val="both"/>
        <w:rPr>
          <w:sz w:val="24"/>
          <w:szCs w:val="24"/>
        </w:rPr>
      </w:pPr>
      <w:r w:rsidRPr="000B2FB7">
        <w:rPr>
          <w:bCs/>
          <w:sz w:val="24"/>
          <w:szCs w:val="24"/>
        </w:rPr>
        <w:t xml:space="preserve">Теория литературы: </w:t>
      </w:r>
      <w:r w:rsidRPr="000B2FB7">
        <w:rPr>
          <w:sz w:val="24"/>
          <w:szCs w:val="24"/>
        </w:rPr>
        <w:t>баллада (развитие представлений), элегия, жанровое образование — дума, песня, «легкая» поэзия, элементы романтизма, романтизм.</w:t>
      </w:r>
    </w:p>
    <w:p w:rsidR="00E26197" w:rsidRPr="000B2FB7" w:rsidRDefault="00E26197" w:rsidP="00E26197">
      <w:pPr>
        <w:ind w:left="720" w:right="704"/>
        <w:jc w:val="both"/>
        <w:rPr>
          <w:sz w:val="24"/>
          <w:szCs w:val="24"/>
        </w:rPr>
      </w:pPr>
      <w:r w:rsidRPr="000B2FB7">
        <w:rPr>
          <w:bCs/>
          <w:sz w:val="24"/>
          <w:szCs w:val="24"/>
        </w:rPr>
        <w:t xml:space="preserve">Развитие речи: </w:t>
      </w:r>
      <w:r w:rsidRPr="000B2FB7">
        <w:rPr>
          <w:sz w:val="24"/>
          <w:szCs w:val="24"/>
        </w:rPr>
        <w:t>составление цитатного или тезисного плана, выразительное чтение наизусть, запись тезисного плана.</w:t>
      </w:r>
    </w:p>
    <w:p w:rsidR="00E26197" w:rsidRPr="000B2FB7" w:rsidRDefault="00E26197" w:rsidP="00E26197">
      <w:pPr>
        <w:ind w:left="720" w:right="704"/>
        <w:jc w:val="both"/>
        <w:rPr>
          <w:sz w:val="24"/>
          <w:szCs w:val="24"/>
        </w:rPr>
      </w:pPr>
      <w:r w:rsidRPr="000B2FB7">
        <w:rPr>
          <w:bCs/>
          <w:sz w:val="24"/>
          <w:szCs w:val="24"/>
        </w:rPr>
        <w:t xml:space="preserve">Связь </w:t>
      </w:r>
      <w:r w:rsidRPr="000B2FB7">
        <w:rPr>
          <w:sz w:val="24"/>
          <w:szCs w:val="24"/>
        </w:rPr>
        <w:t xml:space="preserve">с </w:t>
      </w:r>
      <w:r w:rsidRPr="000B2FB7">
        <w:rPr>
          <w:bCs/>
          <w:sz w:val="24"/>
          <w:szCs w:val="24"/>
        </w:rPr>
        <w:t xml:space="preserve">другими искусствами: </w:t>
      </w:r>
      <w:r w:rsidRPr="000B2FB7">
        <w:rPr>
          <w:sz w:val="24"/>
          <w:szCs w:val="24"/>
        </w:rPr>
        <w:t>работа с музыкальными про</w:t>
      </w:r>
      <w:r w:rsidRPr="000B2FB7">
        <w:rPr>
          <w:sz w:val="24"/>
          <w:szCs w:val="24"/>
        </w:rPr>
        <w:softHyphen/>
        <w:t>изведениями.</w:t>
      </w:r>
    </w:p>
    <w:p w:rsidR="00E26197" w:rsidRPr="000B2FB7" w:rsidRDefault="00E26197" w:rsidP="00E26197">
      <w:pPr>
        <w:ind w:left="720" w:right="704"/>
        <w:jc w:val="both"/>
        <w:rPr>
          <w:sz w:val="24"/>
          <w:szCs w:val="24"/>
        </w:rPr>
      </w:pPr>
      <w:r w:rsidRPr="000B2FB7">
        <w:rPr>
          <w:bCs/>
          <w:sz w:val="24"/>
          <w:szCs w:val="24"/>
        </w:rPr>
        <w:t xml:space="preserve">Возможные виды внеурочной деятельности: </w:t>
      </w:r>
      <w:r w:rsidRPr="000B2FB7">
        <w:rPr>
          <w:sz w:val="24"/>
          <w:szCs w:val="24"/>
        </w:rPr>
        <w:t>вечер в литера</w:t>
      </w:r>
      <w:r w:rsidRPr="000B2FB7">
        <w:rPr>
          <w:sz w:val="24"/>
          <w:szCs w:val="24"/>
        </w:rPr>
        <w:softHyphen/>
        <w:t xml:space="preserve">турной гостиной «Песни и романсы на стихи поэтов начала </w:t>
      </w:r>
      <w:r w:rsidRPr="000B2FB7">
        <w:rPr>
          <w:sz w:val="24"/>
          <w:szCs w:val="24"/>
          <w:lang w:val="en-US"/>
        </w:rPr>
        <w:t>XIX</w:t>
      </w:r>
      <w:r w:rsidRPr="000B2FB7">
        <w:rPr>
          <w:sz w:val="24"/>
          <w:szCs w:val="24"/>
        </w:rPr>
        <w:t xml:space="preserve"> века».</w:t>
      </w:r>
    </w:p>
    <w:p w:rsidR="00E26197" w:rsidRPr="000B2FB7" w:rsidRDefault="00E26197" w:rsidP="00E26197">
      <w:pPr>
        <w:ind w:left="720" w:right="704"/>
        <w:jc w:val="both"/>
        <w:rPr>
          <w:sz w:val="24"/>
          <w:szCs w:val="24"/>
        </w:rPr>
      </w:pPr>
      <w:r w:rsidRPr="000B2FB7">
        <w:rPr>
          <w:b/>
          <w:bCs/>
          <w:sz w:val="24"/>
          <w:szCs w:val="24"/>
        </w:rPr>
        <w:t>А.С. Пушкин</w:t>
      </w:r>
    </w:p>
    <w:p w:rsidR="00E26197" w:rsidRPr="000B2FB7" w:rsidRDefault="00E26197" w:rsidP="00E26197">
      <w:pPr>
        <w:ind w:left="720" w:right="704" w:firstLine="696"/>
        <w:jc w:val="both"/>
        <w:rPr>
          <w:sz w:val="24"/>
          <w:szCs w:val="24"/>
        </w:rPr>
      </w:pPr>
      <w:r w:rsidRPr="000B2FB7">
        <w:rPr>
          <w:sz w:val="24"/>
          <w:szCs w:val="24"/>
        </w:rPr>
        <w:lastRenderedPageBreak/>
        <w:t>Тематическое богатство поэзии А.С. Пушкина. Стихо</w:t>
      </w:r>
      <w:r w:rsidRPr="000B2FB7">
        <w:rPr>
          <w:sz w:val="24"/>
          <w:szCs w:val="24"/>
        </w:rPr>
        <w:softHyphen/>
        <w:t xml:space="preserve">творения: </w:t>
      </w:r>
      <w:r w:rsidRPr="000B2FB7">
        <w:rPr>
          <w:i/>
          <w:iCs/>
          <w:sz w:val="24"/>
          <w:szCs w:val="24"/>
        </w:rPr>
        <w:t>«И. И. Пущину», «19 октября 1825 года», «Пе</w:t>
      </w:r>
      <w:r w:rsidRPr="000B2FB7">
        <w:rPr>
          <w:i/>
          <w:iCs/>
          <w:sz w:val="24"/>
          <w:szCs w:val="24"/>
        </w:rPr>
        <w:softHyphen/>
        <w:t xml:space="preserve">сни о Стеньке Разине». </w:t>
      </w:r>
      <w:r w:rsidRPr="000B2FB7">
        <w:rPr>
          <w:sz w:val="24"/>
          <w:szCs w:val="24"/>
        </w:rPr>
        <w:t xml:space="preserve">Повесть </w:t>
      </w:r>
      <w:r w:rsidRPr="000B2FB7">
        <w:rPr>
          <w:i/>
          <w:iCs/>
          <w:sz w:val="24"/>
          <w:szCs w:val="24"/>
        </w:rPr>
        <w:t xml:space="preserve">«Пиковая дама» </w:t>
      </w:r>
      <w:r w:rsidRPr="000B2FB7">
        <w:rPr>
          <w:sz w:val="24"/>
          <w:szCs w:val="24"/>
        </w:rPr>
        <w:t>(обзор).</w:t>
      </w:r>
    </w:p>
    <w:p w:rsidR="00E26197" w:rsidRPr="000B2FB7" w:rsidRDefault="00E26197" w:rsidP="00E26197">
      <w:pPr>
        <w:ind w:left="720" w:right="704" w:firstLine="696"/>
        <w:jc w:val="both"/>
        <w:rPr>
          <w:sz w:val="24"/>
          <w:szCs w:val="24"/>
        </w:rPr>
      </w:pPr>
      <w:r w:rsidRPr="000B2FB7">
        <w:rPr>
          <w:sz w:val="24"/>
          <w:szCs w:val="24"/>
        </w:rPr>
        <w:t xml:space="preserve">История написания и основная проблематика. </w:t>
      </w:r>
      <w:r w:rsidRPr="000B2FB7">
        <w:rPr>
          <w:i/>
          <w:iCs/>
          <w:sz w:val="24"/>
          <w:szCs w:val="24"/>
        </w:rPr>
        <w:t xml:space="preserve">«Маленькие трагедии» </w:t>
      </w:r>
      <w:r w:rsidRPr="000B2FB7">
        <w:rPr>
          <w:sz w:val="24"/>
          <w:szCs w:val="24"/>
        </w:rPr>
        <w:t>(обзор, содержание одного произведения по выбору). Самостоятельная характеристика тематики и систе</w:t>
      </w:r>
      <w:r w:rsidRPr="000B2FB7">
        <w:rPr>
          <w:sz w:val="24"/>
          <w:szCs w:val="24"/>
        </w:rPr>
        <w:softHyphen/>
        <w:t xml:space="preserve">мы образов по предварительно составленному плану. Роман </w:t>
      </w:r>
      <w:r w:rsidRPr="000B2FB7">
        <w:rPr>
          <w:i/>
          <w:iCs/>
          <w:sz w:val="24"/>
          <w:szCs w:val="24"/>
        </w:rPr>
        <w:t xml:space="preserve">«Капитанская дочка»: </w:t>
      </w:r>
      <w:r w:rsidRPr="000B2FB7">
        <w:rPr>
          <w:sz w:val="24"/>
          <w:szCs w:val="24"/>
        </w:rPr>
        <w:t>проблематика (любовь и дружба, лю</w:t>
      </w:r>
      <w:r w:rsidRPr="000B2FB7">
        <w:rPr>
          <w:sz w:val="24"/>
          <w:szCs w:val="24"/>
        </w:rPr>
        <w:softHyphen/>
        <w:t>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w:t>
      </w:r>
      <w:r w:rsidRPr="000B2FB7">
        <w:rPr>
          <w:sz w:val="24"/>
          <w:szCs w:val="24"/>
        </w:rPr>
        <w:softHyphen/>
        <w:t>рической прозы.</w:t>
      </w:r>
    </w:p>
    <w:p w:rsidR="00E26197" w:rsidRPr="000B2FB7" w:rsidRDefault="00E26197" w:rsidP="00E26197">
      <w:pPr>
        <w:ind w:left="720" w:right="704"/>
        <w:jc w:val="both"/>
        <w:rPr>
          <w:sz w:val="24"/>
          <w:szCs w:val="24"/>
        </w:rPr>
      </w:pPr>
      <w:r w:rsidRPr="000B2FB7">
        <w:rPr>
          <w:bCs/>
          <w:sz w:val="24"/>
          <w:szCs w:val="24"/>
        </w:rPr>
        <w:t xml:space="preserve">Теория литературы: </w:t>
      </w:r>
      <w:r w:rsidRPr="000B2FB7">
        <w:rPr>
          <w:sz w:val="24"/>
          <w:szCs w:val="24"/>
        </w:rPr>
        <w:t>послание, песня, художественно-выра</w:t>
      </w:r>
      <w:r w:rsidRPr="000B2FB7">
        <w:rPr>
          <w:sz w:val="24"/>
          <w:szCs w:val="24"/>
        </w:rPr>
        <w:softHyphen/>
        <w:t>зительная роль частей речи (местоимение), поэтическая инто</w:t>
      </w:r>
      <w:r w:rsidRPr="000B2FB7">
        <w:rPr>
          <w:sz w:val="24"/>
          <w:szCs w:val="24"/>
        </w:rPr>
        <w:softHyphen/>
        <w:t>нация, исторический роман.</w:t>
      </w:r>
    </w:p>
    <w:p w:rsidR="00E26197" w:rsidRPr="000B2FB7" w:rsidRDefault="00E26197" w:rsidP="00E26197">
      <w:pPr>
        <w:ind w:left="720" w:right="704"/>
        <w:jc w:val="both"/>
        <w:rPr>
          <w:sz w:val="24"/>
          <w:szCs w:val="24"/>
        </w:rPr>
      </w:pPr>
      <w:r w:rsidRPr="000B2FB7">
        <w:rPr>
          <w:bCs/>
          <w:sz w:val="24"/>
          <w:szCs w:val="24"/>
        </w:rPr>
        <w:t xml:space="preserve">Развитие речи: </w:t>
      </w:r>
      <w:r w:rsidRPr="000B2FB7">
        <w:rPr>
          <w:sz w:val="24"/>
          <w:szCs w:val="24"/>
        </w:rPr>
        <w:t>выразительное чтение, чтение наизусть, со</w:t>
      </w:r>
      <w:r w:rsidRPr="000B2FB7">
        <w:rPr>
          <w:sz w:val="24"/>
          <w:szCs w:val="24"/>
        </w:rPr>
        <w:softHyphen/>
        <w:t>ставление планов разных типов, подготовка тезисов, сочинение.</w:t>
      </w:r>
    </w:p>
    <w:p w:rsidR="00E26197" w:rsidRPr="000B2FB7" w:rsidRDefault="00E26197" w:rsidP="00E26197">
      <w:pPr>
        <w:tabs>
          <w:tab w:val="left" w:pos="10065"/>
        </w:tabs>
        <w:ind w:left="720" w:right="-32"/>
        <w:jc w:val="both"/>
        <w:rPr>
          <w:sz w:val="24"/>
          <w:szCs w:val="24"/>
        </w:rPr>
      </w:pPr>
      <w:r w:rsidRPr="000B2FB7">
        <w:rPr>
          <w:bCs/>
          <w:sz w:val="24"/>
          <w:szCs w:val="24"/>
        </w:rPr>
        <w:t xml:space="preserve">Связь с другими искусствами: </w:t>
      </w:r>
      <w:r w:rsidRPr="000B2FB7">
        <w:rPr>
          <w:sz w:val="24"/>
          <w:szCs w:val="24"/>
        </w:rPr>
        <w:t>работа с иллюстрациями и му</w:t>
      </w:r>
      <w:r w:rsidRPr="000B2FB7">
        <w:rPr>
          <w:sz w:val="24"/>
          <w:szCs w:val="24"/>
        </w:rPr>
        <w:softHyphen/>
        <w:t>зыкальными произведениями. «Пиковая дама» и «Маленькие трагедии» в музыке, театре и кино.</w:t>
      </w:r>
    </w:p>
    <w:p w:rsidR="00E26197" w:rsidRPr="000B2FB7" w:rsidRDefault="00E26197" w:rsidP="00E26197">
      <w:pPr>
        <w:tabs>
          <w:tab w:val="left" w:pos="10065"/>
        </w:tabs>
        <w:ind w:left="720" w:right="-32"/>
        <w:jc w:val="both"/>
        <w:rPr>
          <w:sz w:val="24"/>
          <w:szCs w:val="24"/>
        </w:rPr>
      </w:pPr>
      <w:r w:rsidRPr="000B2FB7">
        <w:rPr>
          <w:bCs/>
          <w:sz w:val="24"/>
          <w:szCs w:val="24"/>
        </w:rPr>
        <w:t xml:space="preserve">Краеведение: </w:t>
      </w:r>
      <w:r w:rsidRPr="000B2FB7">
        <w:rPr>
          <w:sz w:val="24"/>
          <w:szCs w:val="24"/>
        </w:rPr>
        <w:t>дорогами Гринева и Пугачева (по страницам пушкинской повести и географическому атласу).</w:t>
      </w:r>
    </w:p>
    <w:p w:rsidR="00E26197" w:rsidRPr="000B2FB7" w:rsidRDefault="00E26197" w:rsidP="00E26197">
      <w:pPr>
        <w:tabs>
          <w:tab w:val="left" w:pos="10065"/>
        </w:tabs>
        <w:ind w:left="720" w:right="-32"/>
        <w:jc w:val="both"/>
        <w:rPr>
          <w:sz w:val="24"/>
          <w:szCs w:val="24"/>
        </w:rPr>
      </w:pPr>
      <w:r w:rsidRPr="000B2FB7">
        <w:rPr>
          <w:bCs/>
          <w:sz w:val="24"/>
          <w:szCs w:val="24"/>
        </w:rPr>
        <w:t xml:space="preserve">Возможные виды внеурочной деятельности: </w:t>
      </w:r>
      <w:r w:rsidRPr="000B2FB7">
        <w:rPr>
          <w:sz w:val="24"/>
          <w:szCs w:val="24"/>
        </w:rPr>
        <w:t>встреча в лите</w:t>
      </w:r>
      <w:r w:rsidRPr="000B2FB7">
        <w:rPr>
          <w:sz w:val="24"/>
          <w:szCs w:val="24"/>
        </w:rPr>
        <w:softHyphen/>
        <w:t>ратурной гостиной «Адресаты лирики А.С. Пушкина».</w:t>
      </w:r>
    </w:p>
    <w:p w:rsidR="00E26197" w:rsidRPr="000B2FB7" w:rsidRDefault="00E26197" w:rsidP="00E26197">
      <w:pPr>
        <w:tabs>
          <w:tab w:val="left" w:pos="10065"/>
        </w:tabs>
        <w:ind w:left="720" w:right="-32"/>
        <w:jc w:val="both"/>
        <w:rPr>
          <w:sz w:val="24"/>
          <w:szCs w:val="24"/>
        </w:rPr>
      </w:pPr>
      <w:r w:rsidRPr="000B2FB7">
        <w:rPr>
          <w:b/>
          <w:bCs/>
          <w:sz w:val="24"/>
          <w:szCs w:val="24"/>
        </w:rPr>
        <w:t>М.Ю. Лермонтов</w:t>
      </w:r>
    </w:p>
    <w:p w:rsidR="00E26197" w:rsidRPr="000B2FB7" w:rsidRDefault="00E26197" w:rsidP="00E26197">
      <w:pPr>
        <w:tabs>
          <w:tab w:val="left" w:pos="10065"/>
        </w:tabs>
        <w:ind w:left="720" w:right="-32" w:firstLine="696"/>
        <w:jc w:val="both"/>
        <w:rPr>
          <w:sz w:val="24"/>
          <w:szCs w:val="24"/>
        </w:rPr>
      </w:pPr>
      <w:r w:rsidRPr="000B2FB7">
        <w:rPr>
          <w:sz w:val="24"/>
          <w:szCs w:val="24"/>
        </w:rPr>
        <w:t xml:space="preserve">Кавказ в жизни и творчестве. Поэма </w:t>
      </w:r>
      <w:r w:rsidRPr="000B2FB7">
        <w:rPr>
          <w:i/>
          <w:iCs/>
          <w:sz w:val="24"/>
          <w:szCs w:val="24"/>
        </w:rPr>
        <w:t xml:space="preserve">«Мцыри »: </w:t>
      </w:r>
      <w:r w:rsidRPr="000B2FB7">
        <w:rPr>
          <w:sz w:val="24"/>
          <w:szCs w:val="24"/>
        </w:rPr>
        <w:t>свободолюбие, готовность к самопожертвованию, гордость, сила духа — основ</w:t>
      </w:r>
      <w:r w:rsidRPr="000B2FB7">
        <w:rPr>
          <w:sz w:val="24"/>
          <w:szCs w:val="24"/>
        </w:rPr>
        <w:softHyphen/>
        <w:t>ные мотивы поэмы; художественная идея и средства ее выраже</w:t>
      </w:r>
      <w:r w:rsidRPr="000B2FB7">
        <w:rPr>
          <w:sz w:val="24"/>
          <w:szCs w:val="24"/>
        </w:rPr>
        <w:softHyphen/>
        <w:t>ния; образ-персонаж, образ-пейзаж. «Мцыри — любимый идеал Лермонтова » (В. Белинский).</w:t>
      </w:r>
    </w:p>
    <w:p w:rsidR="00E26197" w:rsidRPr="000B2FB7" w:rsidRDefault="00E26197" w:rsidP="00E26197">
      <w:pPr>
        <w:tabs>
          <w:tab w:val="left" w:pos="10065"/>
        </w:tabs>
        <w:ind w:left="720" w:right="-32"/>
        <w:jc w:val="both"/>
        <w:rPr>
          <w:sz w:val="24"/>
          <w:szCs w:val="24"/>
        </w:rPr>
      </w:pPr>
      <w:r w:rsidRPr="000B2FB7">
        <w:rPr>
          <w:bCs/>
          <w:sz w:val="24"/>
          <w:szCs w:val="24"/>
        </w:rPr>
        <w:t xml:space="preserve">Теория литературы: </w:t>
      </w:r>
      <w:r w:rsidRPr="000B2FB7">
        <w:rPr>
          <w:sz w:val="24"/>
          <w:szCs w:val="24"/>
        </w:rPr>
        <w:t>сюжет и фабула в поэме; лироэпическая поэма; роль вступления, лирического монолога; романти</w:t>
      </w:r>
      <w:r w:rsidRPr="000B2FB7">
        <w:rPr>
          <w:sz w:val="24"/>
          <w:szCs w:val="24"/>
        </w:rPr>
        <w:softHyphen/>
        <w:t>ческое движение; поэтический синтаксис (риторические фигу</w:t>
      </w:r>
      <w:r w:rsidRPr="000B2FB7">
        <w:rPr>
          <w:sz w:val="24"/>
          <w:szCs w:val="24"/>
        </w:rPr>
        <w:softHyphen/>
        <w:t>ры). Романтические традиции.</w:t>
      </w:r>
    </w:p>
    <w:p w:rsidR="00E26197" w:rsidRPr="000B2FB7" w:rsidRDefault="00E26197" w:rsidP="00E26197">
      <w:pPr>
        <w:tabs>
          <w:tab w:val="left" w:pos="10065"/>
        </w:tabs>
        <w:ind w:left="720" w:right="-32"/>
        <w:jc w:val="both"/>
        <w:rPr>
          <w:sz w:val="24"/>
          <w:szCs w:val="24"/>
        </w:rPr>
      </w:pPr>
      <w:r w:rsidRPr="000B2FB7">
        <w:rPr>
          <w:bCs/>
          <w:sz w:val="24"/>
          <w:szCs w:val="24"/>
        </w:rPr>
        <w:t xml:space="preserve">Развитие речи: </w:t>
      </w:r>
      <w:r w:rsidRPr="000B2FB7">
        <w:rPr>
          <w:sz w:val="24"/>
          <w:szCs w:val="24"/>
        </w:rPr>
        <w:t>различные виды чтения, чтение наизусть, со</w:t>
      </w:r>
      <w:r w:rsidRPr="000B2FB7">
        <w:rPr>
          <w:sz w:val="24"/>
          <w:szCs w:val="24"/>
        </w:rPr>
        <w:softHyphen/>
        <w:t>ставление цитатного плана, устное сочинение.</w:t>
      </w:r>
    </w:p>
    <w:p w:rsidR="00E26197" w:rsidRPr="000B2FB7" w:rsidRDefault="00E26197" w:rsidP="00E26197">
      <w:pPr>
        <w:tabs>
          <w:tab w:val="left" w:pos="10065"/>
        </w:tabs>
        <w:ind w:left="720" w:right="-32"/>
        <w:jc w:val="both"/>
        <w:rPr>
          <w:sz w:val="24"/>
          <w:szCs w:val="24"/>
        </w:rPr>
      </w:pPr>
      <w:r w:rsidRPr="000B2FB7">
        <w:rPr>
          <w:bCs/>
          <w:sz w:val="24"/>
          <w:szCs w:val="24"/>
        </w:rPr>
        <w:t xml:space="preserve">Связь с другими искусствами: </w:t>
      </w:r>
      <w:r w:rsidRPr="000B2FB7">
        <w:rPr>
          <w:sz w:val="24"/>
          <w:szCs w:val="24"/>
        </w:rPr>
        <w:t>работа с иллюстрациями.</w:t>
      </w:r>
    </w:p>
    <w:p w:rsidR="00E26197" w:rsidRPr="000B2FB7" w:rsidRDefault="00E26197" w:rsidP="00E26197">
      <w:pPr>
        <w:tabs>
          <w:tab w:val="left" w:pos="10065"/>
        </w:tabs>
        <w:ind w:left="720" w:right="-32"/>
        <w:jc w:val="both"/>
        <w:rPr>
          <w:sz w:val="24"/>
          <w:szCs w:val="24"/>
        </w:rPr>
      </w:pPr>
      <w:r w:rsidRPr="000B2FB7">
        <w:rPr>
          <w:bCs/>
          <w:sz w:val="24"/>
          <w:szCs w:val="24"/>
        </w:rPr>
        <w:t xml:space="preserve">Краеведение: </w:t>
      </w:r>
      <w:r w:rsidRPr="000B2FB7">
        <w:rPr>
          <w:sz w:val="24"/>
          <w:szCs w:val="24"/>
        </w:rPr>
        <w:t>заочная литературно-краеведческая экскур</w:t>
      </w:r>
      <w:r w:rsidRPr="000B2FB7">
        <w:rPr>
          <w:sz w:val="24"/>
          <w:szCs w:val="24"/>
        </w:rPr>
        <w:softHyphen/>
        <w:t>сия «М.Ю. Лермонтов на Кавказе».</w:t>
      </w:r>
    </w:p>
    <w:p w:rsidR="00E26197" w:rsidRPr="000B2FB7" w:rsidRDefault="00E26197" w:rsidP="00E26197">
      <w:pPr>
        <w:tabs>
          <w:tab w:val="left" w:pos="10065"/>
        </w:tabs>
        <w:ind w:left="720" w:right="-32"/>
        <w:jc w:val="both"/>
        <w:rPr>
          <w:sz w:val="24"/>
          <w:szCs w:val="24"/>
        </w:rPr>
      </w:pPr>
      <w:r w:rsidRPr="000B2FB7">
        <w:rPr>
          <w:bCs/>
          <w:sz w:val="24"/>
          <w:szCs w:val="24"/>
        </w:rPr>
        <w:t xml:space="preserve">Возможные виды внеурочной деятельности: </w:t>
      </w:r>
      <w:r w:rsidRPr="000B2FB7">
        <w:rPr>
          <w:sz w:val="24"/>
          <w:szCs w:val="24"/>
        </w:rPr>
        <w:t>час эстетиче</w:t>
      </w:r>
      <w:r w:rsidRPr="000B2FB7">
        <w:rPr>
          <w:sz w:val="24"/>
          <w:szCs w:val="24"/>
        </w:rPr>
        <w:softHyphen/>
        <w:t>ского воспитания «М.Ю. Лермонтов — художник».</w:t>
      </w:r>
    </w:p>
    <w:p w:rsidR="00E26197" w:rsidRPr="000B2FB7" w:rsidRDefault="00E26197" w:rsidP="00E26197">
      <w:pPr>
        <w:tabs>
          <w:tab w:val="left" w:pos="10065"/>
        </w:tabs>
        <w:ind w:left="720" w:right="-32"/>
        <w:jc w:val="both"/>
        <w:rPr>
          <w:sz w:val="24"/>
          <w:szCs w:val="24"/>
        </w:rPr>
      </w:pPr>
      <w:r w:rsidRPr="000B2FB7">
        <w:rPr>
          <w:b/>
          <w:bCs/>
          <w:sz w:val="24"/>
          <w:szCs w:val="24"/>
        </w:rPr>
        <w:t>Н.В. Гоголь</w:t>
      </w:r>
    </w:p>
    <w:p w:rsidR="00E26197" w:rsidRPr="000B2FB7" w:rsidRDefault="00E26197" w:rsidP="00E26197">
      <w:pPr>
        <w:tabs>
          <w:tab w:val="left" w:pos="10065"/>
        </w:tabs>
        <w:ind w:left="720" w:right="-32" w:firstLine="696"/>
        <w:jc w:val="both"/>
        <w:rPr>
          <w:sz w:val="24"/>
          <w:szCs w:val="24"/>
        </w:rPr>
      </w:pPr>
      <w:r w:rsidRPr="000B2FB7">
        <w:rPr>
          <w:sz w:val="24"/>
          <w:szCs w:val="24"/>
        </w:rPr>
        <w:t xml:space="preserve">Основные вехи биографии писателя. А.С. Пушкин и Н.В. Гоголь. Комедия </w:t>
      </w:r>
      <w:r w:rsidRPr="000B2FB7">
        <w:rPr>
          <w:i/>
          <w:iCs/>
          <w:sz w:val="24"/>
          <w:szCs w:val="24"/>
        </w:rPr>
        <w:t xml:space="preserve">«Ревизор»: </w:t>
      </w:r>
      <w:r w:rsidRPr="000B2FB7">
        <w:rPr>
          <w:sz w:val="24"/>
          <w:szCs w:val="24"/>
        </w:rPr>
        <w:t>творческая и сценическая ис</w:t>
      </w:r>
      <w:r w:rsidRPr="000B2FB7">
        <w:rPr>
          <w:sz w:val="24"/>
          <w:szCs w:val="24"/>
        </w:rPr>
        <w:softHyphen/>
        <w:t>тория пьесы, русское чиновничество в сатирическом изобра</w:t>
      </w:r>
      <w:r w:rsidRPr="000B2FB7">
        <w:rPr>
          <w:sz w:val="24"/>
          <w:szCs w:val="24"/>
        </w:rPr>
        <w:softHyphen/>
        <w:t>жении Н.В. Гоголя: разоблачение пошлости, угодливости, чи</w:t>
      </w:r>
      <w:r w:rsidRPr="000B2FB7">
        <w:rPr>
          <w:sz w:val="24"/>
          <w:szCs w:val="24"/>
        </w:rPr>
        <w:softHyphen/>
        <w:t>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E26197" w:rsidRPr="000B2FB7" w:rsidRDefault="00E26197" w:rsidP="00E26197">
      <w:pPr>
        <w:tabs>
          <w:tab w:val="left" w:pos="10065"/>
        </w:tabs>
        <w:ind w:left="720" w:right="-32"/>
        <w:jc w:val="both"/>
        <w:rPr>
          <w:sz w:val="24"/>
          <w:szCs w:val="24"/>
        </w:rPr>
      </w:pPr>
      <w:r w:rsidRPr="000B2FB7">
        <w:rPr>
          <w:bCs/>
          <w:sz w:val="24"/>
          <w:szCs w:val="24"/>
        </w:rPr>
        <w:t xml:space="preserve">Теория литературы: </w:t>
      </w:r>
      <w:r w:rsidRPr="000B2FB7">
        <w:rPr>
          <w:sz w:val="24"/>
          <w:szCs w:val="24"/>
        </w:rPr>
        <w:t>драма как род литературы, своеоб</w:t>
      </w:r>
      <w:r w:rsidRPr="000B2FB7">
        <w:rPr>
          <w:sz w:val="24"/>
          <w:szCs w:val="24"/>
        </w:rPr>
        <w:softHyphen/>
        <w:t>разие драматических произведений, комедия, развитие по</w:t>
      </w:r>
      <w:r w:rsidRPr="000B2FB7">
        <w:rPr>
          <w:sz w:val="24"/>
          <w:szCs w:val="24"/>
        </w:rPr>
        <w:softHyphen/>
        <w:t>нятий о юморе и сатире, «говорящие» фамилии, фантасти</w:t>
      </w:r>
      <w:r w:rsidRPr="000B2FB7">
        <w:rPr>
          <w:sz w:val="24"/>
          <w:szCs w:val="24"/>
        </w:rPr>
        <w:softHyphen/>
        <w:t>ческий элемент как прием создания комической ситуации, комический рассказ.</w:t>
      </w:r>
    </w:p>
    <w:p w:rsidR="00E26197" w:rsidRPr="000B2FB7" w:rsidRDefault="00E26197" w:rsidP="00E26197">
      <w:pPr>
        <w:tabs>
          <w:tab w:val="left" w:pos="10065"/>
        </w:tabs>
        <w:ind w:left="720" w:right="-32"/>
        <w:jc w:val="both"/>
        <w:rPr>
          <w:sz w:val="24"/>
          <w:szCs w:val="24"/>
        </w:rPr>
      </w:pPr>
      <w:r w:rsidRPr="000B2FB7">
        <w:rPr>
          <w:bCs/>
          <w:sz w:val="24"/>
          <w:szCs w:val="24"/>
        </w:rPr>
        <w:t xml:space="preserve">Развитие речи: </w:t>
      </w:r>
      <w:r w:rsidRPr="000B2FB7">
        <w:rPr>
          <w:sz w:val="24"/>
          <w:szCs w:val="24"/>
        </w:rPr>
        <w:t>различные виды чтения и комментирова</w:t>
      </w:r>
      <w:r w:rsidRPr="000B2FB7">
        <w:rPr>
          <w:sz w:val="24"/>
          <w:szCs w:val="24"/>
        </w:rPr>
        <w:softHyphen/>
        <w:t>ния, цитатный план, сочинение сопоставительного характера, формулировка тем творческих работ, подготовка вопросов для обсуждения.</w:t>
      </w:r>
    </w:p>
    <w:p w:rsidR="00E26197" w:rsidRPr="000B2FB7" w:rsidRDefault="00E26197" w:rsidP="00E26197">
      <w:pPr>
        <w:tabs>
          <w:tab w:val="left" w:pos="10065"/>
        </w:tabs>
        <w:ind w:left="720" w:right="-32"/>
        <w:jc w:val="both"/>
        <w:rPr>
          <w:sz w:val="24"/>
          <w:szCs w:val="24"/>
        </w:rPr>
      </w:pPr>
      <w:r w:rsidRPr="000B2FB7">
        <w:rPr>
          <w:bCs/>
          <w:sz w:val="24"/>
          <w:szCs w:val="24"/>
        </w:rPr>
        <w:t xml:space="preserve">Связь с другими искусствами: </w:t>
      </w:r>
      <w:r w:rsidRPr="000B2FB7">
        <w:rPr>
          <w:sz w:val="24"/>
          <w:szCs w:val="24"/>
        </w:rPr>
        <w:t>работа с иллюстрациями, ин</w:t>
      </w:r>
      <w:r w:rsidRPr="000B2FB7">
        <w:rPr>
          <w:sz w:val="24"/>
          <w:szCs w:val="24"/>
        </w:rPr>
        <w:softHyphen/>
        <w:t>сценировка, сценическая история пьесы.</w:t>
      </w:r>
    </w:p>
    <w:p w:rsidR="00E26197" w:rsidRPr="000B2FB7" w:rsidRDefault="00E26197" w:rsidP="00E26197">
      <w:pPr>
        <w:tabs>
          <w:tab w:val="left" w:pos="10065"/>
        </w:tabs>
        <w:ind w:left="720" w:right="-32"/>
        <w:jc w:val="both"/>
        <w:rPr>
          <w:sz w:val="24"/>
          <w:szCs w:val="24"/>
        </w:rPr>
      </w:pPr>
      <w:r w:rsidRPr="000B2FB7">
        <w:rPr>
          <w:bCs/>
          <w:sz w:val="24"/>
          <w:szCs w:val="24"/>
        </w:rPr>
        <w:t xml:space="preserve">Краеведение: </w:t>
      </w:r>
      <w:r w:rsidRPr="000B2FB7">
        <w:rPr>
          <w:sz w:val="24"/>
          <w:szCs w:val="24"/>
        </w:rPr>
        <w:t>Петербург в жизни и судьбе Н.В. Гоголя.</w:t>
      </w:r>
    </w:p>
    <w:p w:rsidR="00E26197" w:rsidRPr="000B2FB7" w:rsidRDefault="00E26197" w:rsidP="00E26197">
      <w:pPr>
        <w:tabs>
          <w:tab w:val="left" w:pos="10065"/>
        </w:tabs>
        <w:ind w:left="720" w:right="-32"/>
        <w:jc w:val="both"/>
        <w:rPr>
          <w:sz w:val="24"/>
          <w:szCs w:val="24"/>
        </w:rPr>
      </w:pPr>
      <w:r w:rsidRPr="000B2FB7">
        <w:rPr>
          <w:bCs/>
          <w:sz w:val="24"/>
          <w:szCs w:val="24"/>
        </w:rPr>
        <w:t xml:space="preserve">Возможные виды внеурочной деятельности: </w:t>
      </w:r>
      <w:r w:rsidRPr="000B2FB7">
        <w:rPr>
          <w:sz w:val="24"/>
          <w:szCs w:val="24"/>
        </w:rPr>
        <w:t>дискуссия в ли</w:t>
      </w:r>
      <w:r w:rsidRPr="000B2FB7">
        <w:rPr>
          <w:sz w:val="24"/>
          <w:szCs w:val="24"/>
        </w:rPr>
        <w:softHyphen/>
        <w:t>тературной гостиной «Долго ли смеяться над тем, над чем сме</w:t>
      </w:r>
      <w:r w:rsidRPr="000B2FB7">
        <w:rPr>
          <w:sz w:val="24"/>
          <w:szCs w:val="24"/>
        </w:rPr>
        <w:softHyphen/>
        <w:t>ялся еще Н.В. Гоголь?»; час эстетического воспитания «Н.В. Гоголь и А.С. Пушкин».</w:t>
      </w:r>
    </w:p>
    <w:p w:rsidR="00E26197" w:rsidRPr="000B2FB7" w:rsidRDefault="00E26197" w:rsidP="00E26197">
      <w:pPr>
        <w:tabs>
          <w:tab w:val="left" w:pos="10065"/>
        </w:tabs>
        <w:ind w:left="720" w:right="-32"/>
        <w:jc w:val="both"/>
        <w:rPr>
          <w:sz w:val="24"/>
          <w:szCs w:val="24"/>
        </w:rPr>
      </w:pPr>
      <w:r w:rsidRPr="000B2FB7">
        <w:rPr>
          <w:b/>
          <w:bCs/>
          <w:sz w:val="24"/>
          <w:szCs w:val="24"/>
        </w:rPr>
        <w:t>И.С. Тургенев</w:t>
      </w:r>
    </w:p>
    <w:p w:rsidR="00E26197" w:rsidRPr="000B2FB7" w:rsidRDefault="00E26197" w:rsidP="00E26197">
      <w:pPr>
        <w:tabs>
          <w:tab w:val="left" w:pos="10065"/>
        </w:tabs>
        <w:ind w:left="720" w:right="-32" w:firstLine="696"/>
        <w:jc w:val="both"/>
        <w:rPr>
          <w:sz w:val="24"/>
          <w:szCs w:val="24"/>
        </w:rPr>
      </w:pPr>
      <w:r w:rsidRPr="000B2FB7">
        <w:rPr>
          <w:sz w:val="24"/>
          <w:szCs w:val="24"/>
        </w:rPr>
        <w:t>Основные вехи биографии И.С. Тургенева. Произведе</w:t>
      </w:r>
      <w:r w:rsidRPr="000B2FB7">
        <w:rPr>
          <w:sz w:val="24"/>
          <w:szCs w:val="24"/>
        </w:rPr>
        <w:softHyphen/>
        <w:t xml:space="preserve">ния писателя о любви: повесть </w:t>
      </w:r>
      <w:r w:rsidRPr="000B2FB7">
        <w:rPr>
          <w:i/>
          <w:iCs/>
          <w:sz w:val="24"/>
          <w:szCs w:val="24"/>
        </w:rPr>
        <w:t xml:space="preserve">«Ася». </w:t>
      </w:r>
      <w:r w:rsidRPr="000B2FB7">
        <w:rPr>
          <w:sz w:val="24"/>
          <w:szCs w:val="24"/>
        </w:rPr>
        <w:lastRenderedPageBreak/>
        <w:t>Возвышенное и траги</w:t>
      </w:r>
      <w:r w:rsidRPr="000B2FB7">
        <w:rPr>
          <w:sz w:val="24"/>
          <w:szCs w:val="24"/>
        </w:rPr>
        <w:softHyphen/>
        <w:t>ческое в изображении жизни и судьбы героев. Образ Аси: любовь, нежность, верность, постоянство; цельность харак</w:t>
      </w:r>
      <w:r w:rsidRPr="000B2FB7">
        <w:rPr>
          <w:sz w:val="24"/>
          <w:szCs w:val="24"/>
        </w:rPr>
        <w:softHyphen/>
        <w:t>тера — основное в образе героини.</w:t>
      </w:r>
    </w:p>
    <w:p w:rsidR="00E26197" w:rsidRPr="000B2FB7" w:rsidRDefault="00E26197" w:rsidP="00E26197">
      <w:pPr>
        <w:tabs>
          <w:tab w:val="left" w:pos="10065"/>
        </w:tabs>
        <w:ind w:left="720" w:right="-32"/>
        <w:jc w:val="both"/>
        <w:rPr>
          <w:sz w:val="24"/>
          <w:szCs w:val="24"/>
        </w:rPr>
      </w:pPr>
      <w:r w:rsidRPr="000B2FB7">
        <w:rPr>
          <w:bCs/>
          <w:sz w:val="24"/>
          <w:szCs w:val="24"/>
        </w:rPr>
        <w:t xml:space="preserve">Теория литературы: </w:t>
      </w:r>
      <w:r w:rsidRPr="000B2FB7">
        <w:rPr>
          <w:sz w:val="24"/>
          <w:szCs w:val="24"/>
        </w:rPr>
        <w:t>лирическая повесть, тропы и фигуры в художественной стилистике повести.</w:t>
      </w:r>
    </w:p>
    <w:p w:rsidR="00E26197" w:rsidRPr="000B2FB7" w:rsidRDefault="00E26197" w:rsidP="00E26197">
      <w:pPr>
        <w:tabs>
          <w:tab w:val="left" w:pos="10065"/>
        </w:tabs>
        <w:ind w:left="720" w:right="-32"/>
        <w:jc w:val="both"/>
        <w:rPr>
          <w:sz w:val="24"/>
          <w:szCs w:val="24"/>
        </w:rPr>
      </w:pPr>
      <w:r w:rsidRPr="000B2FB7">
        <w:rPr>
          <w:bCs/>
          <w:sz w:val="24"/>
          <w:szCs w:val="24"/>
        </w:rPr>
        <w:t xml:space="preserve">Развитие речи: </w:t>
      </w:r>
      <w:r w:rsidRPr="000B2FB7">
        <w:rPr>
          <w:sz w:val="24"/>
          <w:szCs w:val="24"/>
        </w:rPr>
        <w:t xml:space="preserve">различные виды пересказа, тезисный план, дискуссия, письменная характеристика персонажа, отзыв </w:t>
      </w:r>
      <w:r w:rsidRPr="000B2FB7">
        <w:rPr>
          <w:bCs/>
          <w:sz w:val="24"/>
          <w:szCs w:val="24"/>
        </w:rPr>
        <w:t xml:space="preserve">о </w:t>
      </w:r>
      <w:r w:rsidRPr="000B2FB7">
        <w:rPr>
          <w:sz w:val="24"/>
          <w:szCs w:val="24"/>
        </w:rPr>
        <w:t>прочитанном.</w:t>
      </w:r>
    </w:p>
    <w:p w:rsidR="00E26197" w:rsidRPr="000B2FB7" w:rsidRDefault="00E26197" w:rsidP="00E26197">
      <w:pPr>
        <w:tabs>
          <w:tab w:val="left" w:pos="10065"/>
        </w:tabs>
        <w:ind w:left="720" w:right="-32"/>
        <w:jc w:val="both"/>
        <w:rPr>
          <w:sz w:val="24"/>
          <w:szCs w:val="24"/>
        </w:rPr>
      </w:pPr>
      <w:r w:rsidRPr="000B2FB7">
        <w:rPr>
          <w:bCs/>
          <w:sz w:val="24"/>
          <w:szCs w:val="24"/>
        </w:rPr>
        <w:t xml:space="preserve">Связь с другими искусствами: </w:t>
      </w:r>
      <w:r w:rsidRPr="000B2FB7">
        <w:rPr>
          <w:sz w:val="24"/>
          <w:szCs w:val="24"/>
        </w:rPr>
        <w:t>подбор музыкальных фраг</w:t>
      </w:r>
      <w:r w:rsidRPr="000B2FB7">
        <w:rPr>
          <w:sz w:val="24"/>
          <w:szCs w:val="24"/>
        </w:rPr>
        <w:softHyphen/>
        <w:t>ментов для возможной инсценировки, рисунки учащихся.</w:t>
      </w:r>
    </w:p>
    <w:p w:rsidR="00E26197" w:rsidRPr="000B2FB7" w:rsidRDefault="00E26197" w:rsidP="00E26197">
      <w:pPr>
        <w:tabs>
          <w:tab w:val="left" w:pos="10065"/>
        </w:tabs>
        <w:ind w:left="720" w:right="-32"/>
        <w:jc w:val="both"/>
        <w:rPr>
          <w:sz w:val="24"/>
          <w:szCs w:val="24"/>
        </w:rPr>
      </w:pPr>
      <w:r w:rsidRPr="000B2FB7">
        <w:rPr>
          <w:bCs/>
          <w:sz w:val="24"/>
          <w:szCs w:val="24"/>
        </w:rPr>
        <w:t xml:space="preserve">Возможные виды внеурочной деятельности: </w:t>
      </w:r>
      <w:r w:rsidRPr="000B2FB7">
        <w:rPr>
          <w:sz w:val="24"/>
          <w:szCs w:val="24"/>
        </w:rPr>
        <w:t>дискуссия в литературной гостиной (тема дискуссии формулируется уча</w:t>
      </w:r>
      <w:r w:rsidRPr="000B2FB7">
        <w:rPr>
          <w:sz w:val="24"/>
          <w:szCs w:val="24"/>
        </w:rPr>
        <w:softHyphen/>
        <w:t>щимися).</w:t>
      </w:r>
    </w:p>
    <w:p w:rsidR="00E26197" w:rsidRPr="000B2FB7" w:rsidRDefault="00E26197" w:rsidP="00E26197">
      <w:pPr>
        <w:tabs>
          <w:tab w:val="left" w:pos="10065"/>
        </w:tabs>
        <w:ind w:left="720" w:right="-32"/>
        <w:jc w:val="both"/>
        <w:rPr>
          <w:sz w:val="24"/>
          <w:szCs w:val="24"/>
        </w:rPr>
      </w:pPr>
      <w:r w:rsidRPr="000B2FB7">
        <w:rPr>
          <w:b/>
          <w:bCs/>
          <w:sz w:val="24"/>
          <w:szCs w:val="24"/>
        </w:rPr>
        <w:t>Н.А. Некрасов</w:t>
      </w:r>
    </w:p>
    <w:p w:rsidR="00E26197" w:rsidRPr="000B2FB7" w:rsidRDefault="00E26197" w:rsidP="00E26197">
      <w:pPr>
        <w:tabs>
          <w:tab w:val="left" w:pos="10065"/>
        </w:tabs>
        <w:ind w:left="720" w:right="-32" w:firstLine="696"/>
        <w:jc w:val="both"/>
        <w:rPr>
          <w:sz w:val="24"/>
          <w:szCs w:val="24"/>
        </w:rPr>
      </w:pPr>
      <w:r w:rsidRPr="000B2FB7">
        <w:rPr>
          <w:sz w:val="24"/>
          <w:szCs w:val="24"/>
        </w:rPr>
        <w:t xml:space="preserve">Основные вехи биографии Н.А. Некрасова. Судьба и жизнь народная в изображении поэта. </w:t>
      </w:r>
      <w:r w:rsidRPr="000B2FB7">
        <w:rPr>
          <w:i/>
          <w:iCs/>
          <w:sz w:val="24"/>
          <w:szCs w:val="24"/>
        </w:rPr>
        <w:t xml:space="preserve">«Внимая ужасам войны...», «Зеленый шум». </w:t>
      </w:r>
      <w:r w:rsidRPr="000B2FB7">
        <w:rPr>
          <w:sz w:val="24"/>
          <w:szCs w:val="24"/>
        </w:rPr>
        <w:t>Человек и природа в стихотво</w:t>
      </w:r>
      <w:r w:rsidRPr="000B2FB7">
        <w:rPr>
          <w:sz w:val="24"/>
          <w:szCs w:val="24"/>
        </w:rPr>
        <w:softHyphen/>
        <w:t>рении.</w:t>
      </w:r>
    </w:p>
    <w:p w:rsidR="00E26197" w:rsidRPr="000B2FB7" w:rsidRDefault="00E26197" w:rsidP="00E26197">
      <w:pPr>
        <w:tabs>
          <w:tab w:val="left" w:pos="10065"/>
        </w:tabs>
        <w:ind w:left="720" w:right="-32"/>
        <w:jc w:val="both"/>
        <w:rPr>
          <w:sz w:val="24"/>
          <w:szCs w:val="24"/>
        </w:rPr>
      </w:pPr>
      <w:r w:rsidRPr="000B2FB7">
        <w:rPr>
          <w:bCs/>
          <w:sz w:val="24"/>
          <w:szCs w:val="24"/>
        </w:rPr>
        <w:t xml:space="preserve">Теория литературы: </w:t>
      </w:r>
      <w:r w:rsidRPr="000B2FB7">
        <w:rPr>
          <w:sz w:val="24"/>
          <w:szCs w:val="24"/>
        </w:rPr>
        <w:t>фольклорные приемы в поэзии; песня; народность (создание первичных представлений); вырази</w:t>
      </w:r>
      <w:r w:rsidRPr="000B2FB7">
        <w:rPr>
          <w:sz w:val="24"/>
          <w:szCs w:val="24"/>
        </w:rPr>
        <w:softHyphen/>
        <w:t>тельные средства художественной речи: эпитет, бессоюзие; роль глаголов и глагольных форм.</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выразительное чтение наизусть, составле</w:t>
      </w:r>
      <w:r w:rsidRPr="000B2FB7">
        <w:rPr>
          <w:sz w:val="24"/>
          <w:szCs w:val="24"/>
        </w:rPr>
        <w:softHyphen/>
        <w:t>ние словаря для характеристики лирического персонажа.</w:t>
      </w:r>
    </w:p>
    <w:p w:rsidR="00E26197" w:rsidRPr="000B2FB7" w:rsidRDefault="00E26197" w:rsidP="00E26197">
      <w:pPr>
        <w:ind w:left="720"/>
        <w:jc w:val="both"/>
        <w:rPr>
          <w:sz w:val="24"/>
          <w:szCs w:val="24"/>
        </w:rPr>
      </w:pPr>
      <w:r w:rsidRPr="000B2FB7">
        <w:rPr>
          <w:bCs/>
          <w:sz w:val="24"/>
          <w:szCs w:val="24"/>
        </w:rPr>
        <w:t xml:space="preserve">Связь с другими искусствами: </w:t>
      </w:r>
      <w:r w:rsidRPr="000B2FB7">
        <w:rPr>
          <w:sz w:val="24"/>
          <w:szCs w:val="24"/>
        </w:rPr>
        <w:t>использование музыкаль</w:t>
      </w:r>
      <w:r w:rsidRPr="000B2FB7">
        <w:rPr>
          <w:sz w:val="24"/>
          <w:szCs w:val="24"/>
        </w:rPr>
        <w:softHyphen/>
        <w:t>ных записей.</w:t>
      </w:r>
    </w:p>
    <w:p w:rsidR="00E26197" w:rsidRPr="000B2FB7" w:rsidRDefault="00E26197" w:rsidP="00E26197">
      <w:pPr>
        <w:ind w:left="720"/>
        <w:jc w:val="both"/>
        <w:rPr>
          <w:sz w:val="24"/>
          <w:szCs w:val="24"/>
        </w:rPr>
      </w:pPr>
      <w:r w:rsidRPr="000B2FB7">
        <w:rPr>
          <w:b/>
          <w:sz w:val="24"/>
          <w:szCs w:val="24"/>
        </w:rPr>
        <w:t>А.А.</w:t>
      </w:r>
      <w:r w:rsidRPr="000B2FB7">
        <w:rPr>
          <w:b/>
          <w:bCs/>
          <w:sz w:val="24"/>
          <w:szCs w:val="24"/>
        </w:rPr>
        <w:t>Фет</w:t>
      </w:r>
    </w:p>
    <w:p w:rsidR="00E26197" w:rsidRPr="000B2FB7" w:rsidRDefault="00E26197" w:rsidP="00E26197">
      <w:pPr>
        <w:ind w:left="720" w:firstLine="696"/>
        <w:jc w:val="both"/>
        <w:rPr>
          <w:sz w:val="24"/>
          <w:szCs w:val="24"/>
        </w:rPr>
      </w:pPr>
      <w:r w:rsidRPr="000B2FB7">
        <w:rPr>
          <w:sz w:val="24"/>
          <w:szCs w:val="24"/>
        </w:rPr>
        <w:t xml:space="preserve">Краткие сведения о поэте. Мир природы и духовности в поэзии А.А. Фета: </w:t>
      </w:r>
      <w:r w:rsidRPr="000B2FB7">
        <w:rPr>
          <w:i/>
          <w:iCs/>
          <w:sz w:val="24"/>
          <w:szCs w:val="24"/>
        </w:rPr>
        <w:t xml:space="preserve">«Учись у них: у дуба, у березы…», «Целый мир от красоты…». </w:t>
      </w:r>
      <w:r w:rsidRPr="000B2FB7">
        <w:rPr>
          <w:sz w:val="24"/>
          <w:szCs w:val="24"/>
        </w:rPr>
        <w:t>Гармония чувств, единство с миром при</w:t>
      </w:r>
      <w:r w:rsidRPr="000B2FB7">
        <w:rPr>
          <w:sz w:val="24"/>
          <w:szCs w:val="24"/>
        </w:rPr>
        <w:softHyphen/>
        <w:t>роды, духовность — основные мотивы лирики А.А. Фета.</w:t>
      </w:r>
    </w:p>
    <w:p w:rsidR="00E26197" w:rsidRPr="000B2FB7" w:rsidRDefault="00E26197" w:rsidP="00E26197">
      <w:pPr>
        <w:ind w:left="720"/>
        <w:jc w:val="both"/>
        <w:rPr>
          <w:sz w:val="24"/>
          <w:szCs w:val="24"/>
        </w:rPr>
      </w:pPr>
      <w:r w:rsidRPr="000B2FB7">
        <w:rPr>
          <w:sz w:val="24"/>
          <w:szCs w:val="24"/>
        </w:rPr>
        <w:t xml:space="preserve">Развитие </w:t>
      </w:r>
      <w:r w:rsidRPr="000B2FB7">
        <w:rPr>
          <w:bCs/>
          <w:sz w:val="24"/>
          <w:szCs w:val="24"/>
        </w:rPr>
        <w:t xml:space="preserve">речи: </w:t>
      </w:r>
      <w:r w:rsidRPr="000B2FB7">
        <w:rPr>
          <w:sz w:val="24"/>
          <w:szCs w:val="24"/>
        </w:rPr>
        <w:t>выразительное чтение, устное рисование, письменный ответ на вопрос.</w:t>
      </w:r>
    </w:p>
    <w:p w:rsidR="00E26197" w:rsidRPr="000B2FB7" w:rsidRDefault="00E26197" w:rsidP="00E26197">
      <w:pPr>
        <w:ind w:left="720"/>
        <w:jc w:val="both"/>
        <w:rPr>
          <w:sz w:val="24"/>
          <w:szCs w:val="24"/>
        </w:rPr>
      </w:pPr>
      <w:r w:rsidRPr="000B2FB7">
        <w:rPr>
          <w:bCs/>
          <w:sz w:val="24"/>
          <w:szCs w:val="24"/>
        </w:rPr>
        <w:t xml:space="preserve">Возможные виды внеурочной деятельности: </w:t>
      </w:r>
      <w:r w:rsidRPr="000B2FB7">
        <w:rPr>
          <w:sz w:val="24"/>
          <w:szCs w:val="24"/>
        </w:rPr>
        <w:t>литератур</w:t>
      </w:r>
      <w:r w:rsidRPr="000B2FB7">
        <w:rPr>
          <w:sz w:val="24"/>
          <w:szCs w:val="24"/>
        </w:rPr>
        <w:softHyphen/>
        <w:t xml:space="preserve">ный вечер «Стихи и песни о родине и родной природе поэтов </w:t>
      </w:r>
      <w:r w:rsidRPr="000B2FB7">
        <w:rPr>
          <w:sz w:val="24"/>
          <w:szCs w:val="24"/>
          <w:lang w:val="en-US"/>
        </w:rPr>
        <w:t>XIX</w:t>
      </w:r>
      <w:r w:rsidRPr="000B2FB7">
        <w:rPr>
          <w:sz w:val="24"/>
          <w:szCs w:val="24"/>
        </w:rPr>
        <w:t xml:space="preserve"> века»:</w:t>
      </w:r>
    </w:p>
    <w:p w:rsidR="00E26197" w:rsidRPr="000B2FB7" w:rsidRDefault="00E26197" w:rsidP="00E26197">
      <w:pPr>
        <w:ind w:left="720"/>
        <w:jc w:val="both"/>
        <w:rPr>
          <w:sz w:val="24"/>
          <w:szCs w:val="24"/>
        </w:rPr>
      </w:pPr>
      <w:r w:rsidRPr="000B2FB7">
        <w:rPr>
          <w:sz w:val="24"/>
          <w:szCs w:val="24"/>
        </w:rPr>
        <w:t xml:space="preserve">Н.И. Г н е д и ч. </w:t>
      </w:r>
      <w:r w:rsidRPr="000B2FB7">
        <w:rPr>
          <w:i/>
          <w:iCs/>
          <w:sz w:val="24"/>
          <w:szCs w:val="24"/>
        </w:rPr>
        <w:t>«Осень»;</w:t>
      </w:r>
    </w:p>
    <w:p w:rsidR="00E26197" w:rsidRPr="000B2FB7" w:rsidRDefault="00E26197" w:rsidP="00E26197">
      <w:pPr>
        <w:ind w:left="720"/>
        <w:jc w:val="both"/>
        <w:rPr>
          <w:sz w:val="24"/>
          <w:szCs w:val="24"/>
        </w:rPr>
      </w:pPr>
      <w:r w:rsidRPr="000B2FB7">
        <w:rPr>
          <w:sz w:val="24"/>
          <w:szCs w:val="24"/>
        </w:rPr>
        <w:t xml:space="preserve">П.А.Вяземский. </w:t>
      </w:r>
      <w:r w:rsidRPr="000B2FB7">
        <w:rPr>
          <w:i/>
          <w:iCs/>
          <w:sz w:val="24"/>
          <w:szCs w:val="24"/>
        </w:rPr>
        <w:t>«Береза», «Осень»;</w:t>
      </w:r>
    </w:p>
    <w:p w:rsidR="00E26197" w:rsidRPr="000B2FB7" w:rsidRDefault="00E26197" w:rsidP="00E26197">
      <w:pPr>
        <w:ind w:left="720"/>
        <w:jc w:val="both"/>
        <w:rPr>
          <w:sz w:val="24"/>
          <w:szCs w:val="24"/>
        </w:rPr>
      </w:pPr>
      <w:r w:rsidRPr="000B2FB7">
        <w:rPr>
          <w:sz w:val="24"/>
          <w:szCs w:val="24"/>
        </w:rPr>
        <w:t xml:space="preserve">А.Н. Плещеев. </w:t>
      </w:r>
      <w:r w:rsidRPr="000B2FB7">
        <w:rPr>
          <w:i/>
          <w:iCs/>
          <w:sz w:val="24"/>
          <w:szCs w:val="24"/>
        </w:rPr>
        <w:t>«Отчизна»;</w:t>
      </w:r>
    </w:p>
    <w:p w:rsidR="00E26197" w:rsidRPr="000B2FB7" w:rsidRDefault="00E26197" w:rsidP="00E26197">
      <w:pPr>
        <w:ind w:left="720"/>
        <w:jc w:val="both"/>
        <w:rPr>
          <w:sz w:val="24"/>
          <w:szCs w:val="24"/>
        </w:rPr>
      </w:pPr>
      <w:r w:rsidRPr="000B2FB7">
        <w:rPr>
          <w:sz w:val="24"/>
          <w:szCs w:val="24"/>
        </w:rPr>
        <w:t xml:space="preserve">Н.П. Огарев. </w:t>
      </w:r>
      <w:r w:rsidRPr="000B2FB7">
        <w:rPr>
          <w:i/>
          <w:iCs/>
          <w:sz w:val="24"/>
          <w:szCs w:val="24"/>
        </w:rPr>
        <w:t>«Весною», «Осенью»;</w:t>
      </w:r>
    </w:p>
    <w:p w:rsidR="00E26197" w:rsidRPr="000B2FB7" w:rsidRDefault="00E26197" w:rsidP="00E26197">
      <w:pPr>
        <w:ind w:left="720"/>
        <w:jc w:val="both"/>
        <w:rPr>
          <w:sz w:val="24"/>
          <w:szCs w:val="24"/>
        </w:rPr>
      </w:pPr>
      <w:r w:rsidRPr="000B2FB7">
        <w:rPr>
          <w:sz w:val="24"/>
          <w:szCs w:val="24"/>
        </w:rPr>
        <w:t xml:space="preserve">И.З. Суриков. </w:t>
      </w:r>
      <w:r w:rsidRPr="000B2FB7">
        <w:rPr>
          <w:i/>
          <w:iCs/>
          <w:sz w:val="24"/>
          <w:szCs w:val="24"/>
        </w:rPr>
        <w:t>«После дождя»;</w:t>
      </w:r>
    </w:p>
    <w:p w:rsidR="00E26197" w:rsidRPr="000B2FB7" w:rsidRDefault="00E26197" w:rsidP="00E26197">
      <w:pPr>
        <w:ind w:left="720"/>
        <w:jc w:val="both"/>
        <w:rPr>
          <w:sz w:val="24"/>
          <w:szCs w:val="24"/>
        </w:rPr>
      </w:pPr>
      <w:r w:rsidRPr="000B2FB7">
        <w:rPr>
          <w:sz w:val="24"/>
          <w:szCs w:val="24"/>
        </w:rPr>
        <w:t xml:space="preserve">И.Ф. Анненский.   </w:t>
      </w:r>
      <w:r w:rsidRPr="000B2FB7">
        <w:rPr>
          <w:i/>
          <w:iCs/>
          <w:sz w:val="24"/>
          <w:szCs w:val="24"/>
        </w:rPr>
        <w:t xml:space="preserve">«Сентябрь»,  «Зимний романс» </w:t>
      </w:r>
      <w:r w:rsidRPr="000B2FB7">
        <w:rPr>
          <w:sz w:val="24"/>
          <w:szCs w:val="24"/>
        </w:rPr>
        <w:t>и др.</w:t>
      </w:r>
    </w:p>
    <w:p w:rsidR="00E26197" w:rsidRPr="000B2FB7" w:rsidRDefault="00E26197" w:rsidP="00E26197">
      <w:pPr>
        <w:ind w:left="720"/>
        <w:jc w:val="both"/>
        <w:rPr>
          <w:sz w:val="24"/>
          <w:szCs w:val="24"/>
        </w:rPr>
      </w:pPr>
      <w:r w:rsidRPr="000B2FB7">
        <w:rPr>
          <w:b/>
          <w:bCs/>
          <w:sz w:val="24"/>
          <w:szCs w:val="24"/>
        </w:rPr>
        <w:t>А.Н. Островский</w:t>
      </w:r>
    </w:p>
    <w:p w:rsidR="00E26197" w:rsidRPr="000B2FB7" w:rsidRDefault="00E26197" w:rsidP="00E26197">
      <w:pPr>
        <w:ind w:left="720" w:firstLine="696"/>
        <w:jc w:val="both"/>
        <w:rPr>
          <w:sz w:val="24"/>
          <w:szCs w:val="24"/>
        </w:rPr>
      </w:pPr>
      <w:r w:rsidRPr="000B2FB7">
        <w:rPr>
          <w:sz w:val="24"/>
          <w:szCs w:val="24"/>
        </w:rPr>
        <w:t xml:space="preserve">Краткие сведения о писателе. Пьеса-сказка </w:t>
      </w:r>
      <w:r w:rsidRPr="000B2FB7">
        <w:rPr>
          <w:i/>
          <w:iCs/>
          <w:sz w:val="24"/>
          <w:szCs w:val="24"/>
        </w:rPr>
        <w:t xml:space="preserve">«Снегурочка»: </w:t>
      </w:r>
      <w:r w:rsidRPr="000B2FB7">
        <w:rPr>
          <w:sz w:val="24"/>
          <w:szCs w:val="24"/>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драма.</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чтение по ролям, письменный отзыв на эпизод, составление цитатного плана к сочинению.</w:t>
      </w:r>
    </w:p>
    <w:p w:rsidR="00E26197" w:rsidRPr="000B2FB7" w:rsidRDefault="00E26197" w:rsidP="00E26197">
      <w:pPr>
        <w:ind w:left="720"/>
        <w:jc w:val="both"/>
        <w:rPr>
          <w:sz w:val="24"/>
          <w:szCs w:val="24"/>
        </w:rPr>
      </w:pPr>
      <w:r w:rsidRPr="000B2FB7">
        <w:rPr>
          <w:bCs/>
          <w:sz w:val="24"/>
          <w:szCs w:val="24"/>
        </w:rPr>
        <w:t xml:space="preserve">Связь с другими искусствами: </w:t>
      </w:r>
      <w:r w:rsidRPr="000B2FB7">
        <w:rPr>
          <w:sz w:val="24"/>
          <w:szCs w:val="24"/>
        </w:rPr>
        <w:t>прослушивание грамзапи</w:t>
      </w:r>
      <w:r w:rsidRPr="000B2FB7">
        <w:rPr>
          <w:sz w:val="24"/>
          <w:szCs w:val="24"/>
        </w:rPr>
        <w:softHyphen/>
        <w:t>си, музыкальная версия «Снегурочки». А.Н. Островский и Н.А. Римский-Корсаков.</w:t>
      </w:r>
    </w:p>
    <w:p w:rsidR="00E26197" w:rsidRPr="000B2FB7" w:rsidRDefault="00E26197" w:rsidP="00E26197">
      <w:pPr>
        <w:ind w:left="720"/>
        <w:jc w:val="both"/>
        <w:rPr>
          <w:b/>
          <w:bCs/>
          <w:sz w:val="24"/>
          <w:szCs w:val="24"/>
        </w:rPr>
      </w:pPr>
      <w:r w:rsidRPr="000B2FB7">
        <w:rPr>
          <w:b/>
          <w:bCs/>
          <w:sz w:val="24"/>
          <w:szCs w:val="24"/>
        </w:rPr>
        <w:t>Л. Н. Толстой</w:t>
      </w:r>
    </w:p>
    <w:p w:rsidR="00E26197" w:rsidRPr="000B2FB7" w:rsidRDefault="00E26197" w:rsidP="00E26197">
      <w:pPr>
        <w:ind w:left="720" w:firstLine="696"/>
        <w:jc w:val="both"/>
        <w:rPr>
          <w:sz w:val="24"/>
          <w:szCs w:val="24"/>
        </w:rPr>
      </w:pPr>
      <w:r w:rsidRPr="000B2FB7">
        <w:rPr>
          <w:sz w:val="24"/>
          <w:szCs w:val="24"/>
        </w:rPr>
        <w:t xml:space="preserve">Основные вехи биографии писателя. </w:t>
      </w:r>
      <w:r w:rsidRPr="000B2FB7">
        <w:rPr>
          <w:i/>
          <w:iCs/>
          <w:sz w:val="24"/>
          <w:szCs w:val="24"/>
        </w:rPr>
        <w:t xml:space="preserve">«Отрочество» </w:t>
      </w:r>
      <w:r w:rsidRPr="000B2FB7">
        <w:rPr>
          <w:sz w:val="24"/>
          <w:szCs w:val="24"/>
        </w:rPr>
        <w:t xml:space="preserve">(главы из повести); становление личности в борьбе против жестокости и произвола — рассказ </w:t>
      </w:r>
      <w:r w:rsidRPr="000B2FB7">
        <w:rPr>
          <w:i/>
          <w:iCs/>
          <w:sz w:val="24"/>
          <w:szCs w:val="24"/>
        </w:rPr>
        <w:t xml:space="preserve">«После бала». </w:t>
      </w:r>
      <w:r w:rsidRPr="000B2FB7">
        <w:rPr>
          <w:sz w:val="24"/>
          <w:szCs w:val="24"/>
        </w:rPr>
        <w:t>Нравственность и чув</w:t>
      </w:r>
      <w:r w:rsidRPr="000B2FB7">
        <w:rPr>
          <w:sz w:val="24"/>
          <w:szCs w:val="24"/>
        </w:rPr>
        <w:softHyphen/>
        <w:t>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автобиографическая проза, компо</w:t>
      </w:r>
      <w:r w:rsidRPr="000B2FB7">
        <w:rPr>
          <w:sz w:val="24"/>
          <w:szCs w:val="24"/>
        </w:rPr>
        <w:softHyphen/>
        <w:t>зиция и фабула рассказа.</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различные виды пересказа, тезисный план, сочинение-рассуждение.</w:t>
      </w:r>
    </w:p>
    <w:p w:rsidR="00E26197" w:rsidRPr="000B2FB7" w:rsidRDefault="00E26197" w:rsidP="00E26197">
      <w:pPr>
        <w:ind w:left="720"/>
        <w:jc w:val="both"/>
        <w:rPr>
          <w:sz w:val="24"/>
          <w:szCs w:val="24"/>
        </w:rPr>
      </w:pPr>
      <w:r w:rsidRPr="000B2FB7">
        <w:rPr>
          <w:bCs/>
          <w:sz w:val="24"/>
          <w:szCs w:val="24"/>
        </w:rPr>
        <w:t xml:space="preserve">Связь </w:t>
      </w:r>
      <w:r w:rsidRPr="000B2FB7">
        <w:rPr>
          <w:sz w:val="24"/>
          <w:szCs w:val="24"/>
        </w:rPr>
        <w:t xml:space="preserve">с </w:t>
      </w:r>
      <w:r w:rsidRPr="000B2FB7">
        <w:rPr>
          <w:bCs/>
          <w:sz w:val="24"/>
          <w:szCs w:val="24"/>
        </w:rPr>
        <w:t xml:space="preserve">другими искусствами: </w:t>
      </w:r>
      <w:r w:rsidRPr="000B2FB7">
        <w:rPr>
          <w:sz w:val="24"/>
          <w:szCs w:val="24"/>
        </w:rPr>
        <w:t>работа с иллюстрациями; рисунки учащихся.</w:t>
      </w:r>
    </w:p>
    <w:p w:rsidR="00E26197" w:rsidRPr="000B2FB7" w:rsidRDefault="00E26197" w:rsidP="00E26197">
      <w:pPr>
        <w:ind w:left="720"/>
        <w:jc w:val="both"/>
        <w:rPr>
          <w:sz w:val="24"/>
          <w:szCs w:val="24"/>
        </w:rPr>
      </w:pPr>
      <w:r w:rsidRPr="000B2FB7">
        <w:rPr>
          <w:b/>
          <w:bCs/>
          <w:sz w:val="24"/>
          <w:szCs w:val="24"/>
        </w:rPr>
        <w:t xml:space="preserve">Из литературы </w:t>
      </w:r>
      <w:r w:rsidRPr="000B2FB7">
        <w:rPr>
          <w:b/>
          <w:bCs/>
          <w:sz w:val="24"/>
          <w:szCs w:val="24"/>
          <w:lang w:val="en-US"/>
        </w:rPr>
        <w:t>XX</w:t>
      </w:r>
      <w:r w:rsidRPr="000B2FB7">
        <w:rPr>
          <w:b/>
          <w:bCs/>
          <w:sz w:val="24"/>
          <w:szCs w:val="24"/>
        </w:rPr>
        <w:t xml:space="preserve"> века</w:t>
      </w:r>
    </w:p>
    <w:p w:rsidR="00E26197" w:rsidRPr="000B2FB7" w:rsidRDefault="00E26197" w:rsidP="00E26197">
      <w:pPr>
        <w:ind w:left="720"/>
        <w:jc w:val="both"/>
        <w:rPr>
          <w:sz w:val="24"/>
          <w:szCs w:val="24"/>
        </w:rPr>
      </w:pPr>
      <w:r w:rsidRPr="000B2FB7">
        <w:rPr>
          <w:b/>
          <w:bCs/>
          <w:sz w:val="24"/>
          <w:szCs w:val="24"/>
        </w:rPr>
        <w:t>М. Горький</w:t>
      </w:r>
    </w:p>
    <w:p w:rsidR="00E26197" w:rsidRPr="000B2FB7" w:rsidRDefault="00E26197" w:rsidP="00E26197">
      <w:pPr>
        <w:ind w:left="720" w:firstLine="696"/>
        <w:jc w:val="both"/>
        <w:rPr>
          <w:sz w:val="24"/>
          <w:szCs w:val="24"/>
        </w:rPr>
      </w:pPr>
      <w:r w:rsidRPr="000B2FB7">
        <w:rPr>
          <w:sz w:val="24"/>
          <w:szCs w:val="24"/>
        </w:rPr>
        <w:t xml:space="preserve">Основные вехи биографии писателя. Рассказы «Мой спутник», </w:t>
      </w:r>
      <w:r w:rsidRPr="000B2FB7">
        <w:rPr>
          <w:i/>
          <w:iCs/>
          <w:sz w:val="24"/>
          <w:szCs w:val="24"/>
        </w:rPr>
        <w:t xml:space="preserve">«Макар Чудра». </w:t>
      </w:r>
      <w:r w:rsidRPr="000B2FB7">
        <w:rPr>
          <w:sz w:val="24"/>
          <w:szCs w:val="24"/>
        </w:rPr>
        <w:t xml:space="preserve">Проблема </w:t>
      </w:r>
      <w:r w:rsidRPr="000B2FB7">
        <w:rPr>
          <w:sz w:val="24"/>
          <w:szCs w:val="24"/>
        </w:rPr>
        <w:lastRenderedPageBreak/>
        <w:t>цели и смысла жизни, истинные и ложные ценности жизни. Художественное своеобразие ранней прозы М. Горького.</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традиции романтизма, жанровое свое</w:t>
      </w:r>
      <w:r w:rsidRPr="000B2FB7">
        <w:rPr>
          <w:sz w:val="24"/>
          <w:szCs w:val="24"/>
        </w:rPr>
        <w:softHyphen/>
        <w:t>образие, образ-символ.</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различные виды чтения и пересказа, цитат</w:t>
      </w:r>
      <w:r w:rsidRPr="000B2FB7">
        <w:rPr>
          <w:sz w:val="24"/>
          <w:szCs w:val="24"/>
        </w:rPr>
        <w:softHyphen/>
        <w:t>ный план, сочинение с элементами рассуждения.</w:t>
      </w:r>
    </w:p>
    <w:p w:rsidR="00E26197" w:rsidRPr="000B2FB7" w:rsidRDefault="00E26197" w:rsidP="00E26197">
      <w:pPr>
        <w:ind w:left="720"/>
        <w:jc w:val="both"/>
        <w:rPr>
          <w:sz w:val="24"/>
          <w:szCs w:val="24"/>
        </w:rPr>
      </w:pPr>
      <w:r w:rsidRPr="000B2FB7">
        <w:rPr>
          <w:bCs/>
          <w:sz w:val="24"/>
          <w:szCs w:val="24"/>
        </w:rPr>
        <w:t xml:space="preserve">Связь с другими искусствами: </w:t>
      </w:r>
      <w:r w:rsidRPr="000B2FB7">
        <w:rPr>
          <w:sz w:val="24"/>
          <w:szCs w:val="24"/>
        </w:rPr>
        <w:t>работа с иллюстрациями, ри</w:t>
      </w:r>
      <w:r w:rsidRPr="000B2FB7">
        <w:rPr>
          <w:sz w:val="24"/>
          <w:szCs w:val="24"/>
        </w:rPr>
        <w:softHyphen/>
        <w:t>сунки учащихся, кинематографические версии ранних расска</w:t>
      </w:r>
      <w:r w:rsidRPr="000B2FB7">
        <w:rPr>
          <w:sz w:val="24"/>
          <w:szCs w:val="24"/>
        </w:rPr>
        <w:softHyphen/>
        <w:t>зов М. Горького.</w:t>
      </w:r>
    </w:p>
    <w:p w:rsidR="00E26197" w:rsidRPr="000B2FB7" w:rsidRDefault="00E26197" w:rsidP="00E26197">
      <w:pPr>
        <w:ind w:left="720"/>
        <w:jc w:val="both"/>
        <w:rPr>
          <w:sz w:val="24"/>
          <w:szCs w:val="24"/>
        </w:rPr>
      </w:pPr>
      <w:r w:rsidRPr="000B2FB7">
        <w:rPr>
          <w:bCs/>
          <w:sz w:val="24"/>
          <w:szCs w:val="24"/>
        </w:rPr>
        <w:t xml:space="preserve">Краеведение: </w:t>
      </w:r>
      <w:r w:rsidRPr="000B2FB7">
        <w:rPr>
          <w:sz w:val="24"/>
          <w:szCs w:val="24"/>
        </w:rPr>
        <w:t>книжная выставка «От Нижнего Новгорода — по Руси».</w:t>
      </w:r>
    </w:p>
    <w:p w:rsidR="00E26197" w:rsidRPr="000B2FB7" w:rsidRDefault="00E26197" w:rsidP="00E26197">
      <w:pPr>
        <w:ind w:left="720"/>
        <w:jc w:val="both"/>
        <w:rPr>
          <w:sz w:val="24"/>
          <w:szCs w:val="24"/>
        </w:rPr>
      </w:pPr>
      <w:r w:rsidRPr="000B2FB7">
        <w:rPr>
          <w:b/>
          <w:bCs/>
          <w:sz w:val="24"/>
          <w:szCs w:val="24"/>
        </w:rPr>
        <w:t>В. В. Маяковский</w:t>
      </w:r>
    </w:p>
    <w:p w:rsidR="00E26197" w:rsidRPr="000B2FB7" w:rsidRDefault="00E26197" w:rsidP="00E26197">
      <w:pPr>
        <w:ind w:left="720"/>
        <w:jc w:val="both"/>
        <w:rPr>
          <w:sz w:val="24"/>
          <w:szCs w:val="24"/>
        </w:rPr>
      </w:pPr>
      <w:r w:rsidRPr="000B2FB7">
        <w:rPr>
          <w:sz w:val="24"/>
          <w:szCs w:val="24"/>
        </w:rPr>
        <w:t>Краткие сведения о поэте. «Я» и «вы», поэт и толпа в сти</w:t>
      </w:r>
      <w:r w:rsidRPr="000B2FB7">
        <w:rPr>
          <w:sz w:val="24"/>
          <w:szCs w:val="24"/>
        </w:rPr>
        <w:softHyphen/>
        <w:t xml:space="preserve">хах В.В. Маяковского: </w:t>
      </w:r>
      <w:r w:rsidRPr="000B2FB7">
        <w:rPr>
          <w:i/>
          <w:iCs/>
          <w:sz w:val="24"/>
          <w:szCs w:val="24"/>
        </w:rPr>
        <w:t>«Хорошее отношение к лошадям».</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неологизмы, конфликт в лирическом стихотворении, рифма и ритм в лирическом стихотворении.</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выразительное чтение, чтение наизусть.</w:t>
      </w:r>
    </w:p>
    <w:p w:rsidR="00E26197" w:rsidRPr="000B2FB7" w:rsidRDefault="00E26197" w:rsidP="00E26197">
      <w:pPr>
        <w:ind w:left="720"/>
        <w:jc w:val="both"/>
        <w:rPr>
          <w:sz w:val="24"/>
          <w:szCs w:val="24"/>
        </w:rPr>
      </w:pPr>
      <w:r w:rsidRPr="000B2FB7">
        <w:rPr>
          <w:bCs/>
          <w:sz w:val="24"/>
          <w:szCs w:val="24"/>
        </w:rPr>
        <w:t xml:space="preserve">Возможные виды внеурочной деятельности: </w:t>
      </w:r>
      <w:r w:rsidRPr="000B2FB7">
        <w:rPr>
          <w:sz w:val="24"/>
          <w:szCs w:val="24"/>
        </w:rPr>
        <w:t>вечер в литера</w:t>
      </w:r>
      <w:r w:rsidRPr="000B2FB7">
        <w:rPr>
          <w:sz w:val="24"/>
          <w:szCs w:val="24"/>
        </w:rPr>
        <w:softHyphen/>
        <w:t>турной гостиной «В.В. Маяковский — художник и актер».</w:t>
      </w:r>
    </w:p>
    <w:p w:rsidR="00E26197" w:rsidRPr="000B2FB7" w:rsidRDefault="00E26197" w:rsidP="00E26197">
      <w:pPr>
        <w:ind w:left="720"/>
        <w:jc w:val="both"/>
        <w:rPr>
          <w:sz w:val="24"/>
          <w:szCs w:val="24"/>
        </w:rPr>
      </w:pPr>
      <w:r w:rsidRPr="000B2FB7">
        <w:rPr>
          <w:bCs/>
          <w:sz w:val="24"/>
          <w:szCs w:val="24"/>
        </w:rPr>
        <w:t xml:space="preserve">Краеведение: </w:t>
      </w:r>
      <w:r w:rsidRPr="000B2FB7">
        <w:rPr>
          <w:sz w:val="24"/>
          <w:szCs w:val="24"/>
        </w:rPr>
        <w:t>«Москва В. Маяковского». Литературная викто</w:t>
      </w:r>
      <w:r w:rsidRPr="000B2FB7">
        <w:rPr>
          <w:sz w:val="24"/>
          <w:szCs w:val="24"/>
        </w:rPr>
        <w:softHyphen/>
        <w:t>рина по материалам конкурсных работ учащихся.</w:t>
      </w:r>
    </w:p>
    <w:p w:rsidR="00E26197" w:rsidRPr="000B2FB7" w:rsidRDefault="00E26197" w:rsidP="00E26197">
      <w:pPr>
        <w:ind w:left="720"/>
        <w:jc w:val="both"/>
        <w:rPr>
          <w:sz w:val="24"/>
          <w:szCs w:val="24"/>
        </w:rPr>
      </w:pPr>
      <w:r w:rsidRPr="000B2FB7">
        <w:rPr>
          <w:b/>
          <w:bCs/>
          <w:sz w:val="24"/>
          <w:szCs w:val="24"/>
        </w:rPr>
        <w:t xml:space="preserve">О серьезном — с улыбкой (сатира начала </w:t>
      </w:r>
      <w:r w:rsidRPr="000B2FB7">
        <w:rPr>
          <w:b/>
          <w:bCs/>
          <w:sz w:val="24"/>
          <w:szCs w:val="24"/>
          <w:lang w:val="en-US"/>
        </w:rPr>
        <w:t>XX</w:t>
      </w:r>
      <w:r w:rsidRPr="000B2FB7">
        <w:rPr>
          <w:b/>
          <w:bCs/>
          <w:sz w:val="24"/>
          <w:szCs w:val="24"/>
        </w:rPr>
        <w:t xml:space="preserve"> века)</w:t>
      </w:r>
    </w:p>
    <w:p w:rsidR="00E26197" w:rsidRPr="000B2FB7" w:rsidRDefault="00E26197" w:rsidP="00E26197">
      <w:pPr>
        <w:ind w:left="720"/>
        <w:jc w:val="both"/>
        <w:rPr>
          <w:sz w:val="24"/>
          <w:szCs w:val="24"/>
        </w:rPr>
      </w:pPr>
      <w:r w:rsidRPr="000B2FB7">
        <w:rPr>
          <w:b/>
          <w:sz w:val="24"/>
          <w:szCs w:val="24"/>
        </w:rPr>
        <w:t>Н.А. Тэффи</w:t>
      </w:r>
      <w:r w:rsidRPr="000B2FB7">
        <w:rPr>
          <w:i/>
          <w:iCs/>
          <w:sz w:val="24"/>
          <w:szCs w:val="24"/>
        </w:rPr>
        <w:t xml:space="preserve">«Свои и чужие»; </w:t>
      </w:r>
      <w:r w:rsidRPr="000B2FB7">
        <w:rPr>
          <w:b/>
          <w:sz w:val="24"/>
          <w:szCs w:val="24"/>
        </w:rPr>
        <w:t>М.М. Зощенко.</w:t>
      </w:r>
      <w:r w:rsidRPr="000B2FB7">
        <w:rPr>
          <w:i/>
          <w:iCs/>
          <w:sz w:val="24"/>
          <w:szCs w:val="24"/>
        </w:rPr>
        <w:t xml:space="preserve">«Обезьяний язык». </w:t>
      </w:r>
      <w:r w:rsidRPr="000B2FB7">
        <w:rPr>
          <w:sz w:val="24"/>
          <w:szCs w:val="24"/>
        </w:rPr>
        <w:t>Большие проблемы «маленьких людей»; че</w:t>
      </w:r>
      <w:r w:rsidRPr="000B2FB7">
        <w:rPr>
          <w:sz w:val="24"/>
          <w:szCs w:val="24"/>
        </w:rPr>
        <w:softHyphen/>
        <w:t>ловек и государство; художественное своеобразие рассказов: от литературного анекдота — к фельетону, от фельетона — к юмористическому рассказу.</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литературный анекдот, юмор, сати</w:t>
      </w:r>
      <w:r w:rsidRPr="000B2FB7">
        <w:rPr>
          <w:sz w:val="24"/>
          <w:szCs w:val="24"/>
        </w:rPr>
        <w:softHyphen/>
        <w:t>ра, ирония, сарказм (расширение представлений о поня</w:t>
      </w:r>
      <w:r w:rsidRPr="000B2FB7">
        <w:rPr>
          <w:sz w:val="24"/>
          <w:szCs w:val="24"/>
        </w:rPr>
        <w:softHyphen/>
        <w:t>тиях).</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различные виды чтения и пересказа, состав</w:t>
      </w:r>
      <w:r w:rsidRPr="000B2FB7">
        <w:rPr>
          <w:sz w:val="24"/>
          <w:szCs w:val="24"/>
        </w:rPr>
        <w:softHyphen/>
        <w:t>ление словаря лексики персонажа.</w:t>
      </w:r>
    </w:p>
    <w:p w:rsidR="00E26197" w:rsidRPr="000B2FB7" w:rsidRDefault="00E26197" w:rsidP="00E26197">
      <w:pPr>
        <w:ind w:left="720"/>
        <w:jc w:val="both"/>
        <w:rPr>
          <w:sz w:val="24"/>
          <w:szCs w:val="24"/>
        </w:rPr>
      </w:pPr>
      <w:r w:rsidRPr="000B2FB7">
        <w:rPr>
          <w:b/>
          <w:bCs/>
          <w:sz w:val="24"/>
          <w:szCs w:val="24"/>
        </w:rPr>
        <w:t>Н.А. Заболоцкий</w:t>
      </w:r>
    </w:p>
    <w:p w:rsidR="00E26197" w:rsidRPr="000B2FB7" w:rsidRDefault="00E26197" w:rsidP="00E26197">
      <w:pPr>
        <w:ind w:left="720" w:firstLine="696"/>
        <w:jc w:val="both"/>
        <w:rPr>
          <w:sz w:val="24"/>
          <w:szCs w:val="24"/>
        </w:rPr>
      </w:pPr>
      <w:r w:rsidRPr="000B2FB7">
        <w:rPr>
          <w:sz w:val="24"/>
          <w:szCs w:val="24"/>
        </w:rPr>
        <w:t xml:space="preserve">Краткие сведения о поэте. Стихотворения: </w:t>
      </w:r>
      <w:r w:rsidRPr="000B2FB7">
        <w:rPr>
          <w:i/>
          <w:iCs/>
          <w:sz w:val="24"/>
          <w:szCs w:val="24"/>
        </w:rPr>
        <w:t>«Я не ищу гармо</w:t>
      </w:r>
      <w:r w:rsidRPr="000B2FB7">
        <w:rPr>
          <w:i/>
          <w:iCs/>
          <w:sz w:val="24"/>
          <w:szCs w:val="24"/>
        </w:rPr>
        <w:softHyphen/>
        <w:t xml:space="preserve">нии в природе…», «Старая актриса», «Некрасивая девочка» </w:t>
      </w:r>
      <w:r w:rsidRPr="000B2FB7">
        <w:rPr>
          <w:sz w:val="24"/>
          <w:szCs w:val="24"/>
        </w:rPr>
        <w:t>— по выбору. Поэт труда, красоты, духовности. Тема творчества в лирике Н. Заболоцкого 50—60-х годов.</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выразительное чтение наизусть, сочине</w:t>
      </w:r>
      <w:r w:rsidRPr="000B2FB7">
        <w:rPr>
          <w:sz w:val="24"/>
          <w:szCs w:val="24"/>
        </w:rPr>
        <w:softHyphen/>
        <w:t>ние-рассуждение.</w:t>
      </w:r>
    </w:p>
    <w:p w:rsidR="00E26197" w:rsidRPr="000B2FB7" w:rsidRDefault="00E26197" w:rsidP="00E26197">
      <w:pPr>
        <w:ind w:left="720"/>
        <w:jc w:val="both"/>
        <w:rPr>
          <w:sz w:val="24"/>
          <w:szCs w:val="24"/>
        </w:rPr>
      </w:pPr>
      <w:r w:rsidRPr="000B2FB7">
        <w:rPr>
          <w:bCs/>
          <w:sz w:val="24"/>
          <w:szCs w:val="24"/>
        </w:rPr>
        <w:t xml:space="preserve">Возможные виды внеурочной деятельности: </w:t>
      </w:r>
      <w:r w:rsidRPr="000B2FB7">
        <w:rPr>
          <w:sz w:val="24"/>
          <w:szCs w:val="24"/>
        </w:rPr>
        <w:t>час поэзии «Что есть красота?..».</w:t>
      </w:r>
    </w:p>
    <w:p w:rsidR="00E26197" w:rsidRPr="000B2FB7" w:rsidRDefault="00E26197" w:rsidP="00E26197">
      <w:pPr>
        <w:ind w:left="720"/>
        <w:jc w:val="both"/>
        <w:rPr>
          <w:sz w:val="24"/>
          <w:szCs w:val="24"/>
        </w:rPr>
      </w:pPr>
      <w:r w:rsidRPr="000B2FB7">
        <w:rPr>
          <w:b/>
          <w:bCs/>
          <w:sz w:val="24"/>
          <w:szCs w:val="24"/>
        </w:rPr>
        <w:t>М.В. Исаковский</w:t>
      </w:r>
    </w:p>
    <w:p w:rsidR="00E26197" w:rsidRPr="000B2FB7" w:rsidRDefault="00E26197" w:rsidP="00E26197">
      <w:pPr>
        <w:ind w:left="720" w:firstLine="696"/>
        <w:jc w:val="both"/>
        <w:rPr>
          <w:sz w:val="24"/>
          <w:szCs w:val="24"/>
        </w:rPr>
      </w:pPr>
      <w:r w:rsidRPr="000B2FB7">
        <w:rPr>
          <w:sz w:val="24"/>
          <w:szCs w:val="24"/>
        </w:rPr>
        <w:t xml:space="preserve">Основные вехи биографии поэта. Стихотворения: </w:t>
      </w:r>
      <w:r w:rsidRPr="000B2FB7">
        <w:rPr>
          <w:i/>
          <w:iCs/>
          <w:sz w:val="24"/>
          <w:szCs w:val="24"/>
        </w:rPr>
        <w:t xml:space="preserve">«Катюша», «Враги сожгли родную хату», «Три ровесницы». </w:t>
      </w:r>
      <w:r w:rsidRPr="000B2FB7">
        <w:rPr>
          <w:sz w:val="24"/>
          <w:szCs w:val="24"/>
        </w:rPr>
        <w:t xml:space="preserve">Творческая история стихотворения </w:t>
      </w:r>
      <w:r w:rsidRPr="000B2FB7">
        <w:rPr>
          <w:i/>
          <w:iCs/>
          <w:sz w:val="24"/>
          <w:szCs w:val="24"/>
        </w:rPr>
        <w:t xml:space="preserve">«Катюша». </w:t>
      </w:r>
      <w:r w:rsidRPr="000B2FB7">
        <w:rPr>
          <w:sz w:val="24"/>
          <w:szCs w:val="24"/>
        </w:rPr>
        <w:t xml:space="preserve">Продолжение в творчестве М.В. Исаковского традиций устной народной поэзии и русской лирики </w:t>
      </w:r>
      <w:r w:rsidRPr="000B2FB7">
        <w:rPr>
          <w:sz w:val="24"/>
          <w:szCs w:val="24"/>
          <w:lang w:val="en-US"/>
        </w:rPr>
        <w:t>XIX</w:t>
      </w:r>
      <w:r w:rsidRPr="000B2FB7">
        <w:rPr>
          <w:sz w:val="24"/>
          <w:szCs w:val="24"/>
        </w:rPr>
        <w:t xml:space="preserve"> века.</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стилизация, устная народная поэзия, тема стихотворения.</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выразительное чтение.</w:t>
      </w:r>
    </w:p>
    <w:p w:rsidR="00E26197" w:rsidRPr="000B2FB7" w:rsidRDefault="00E26197" w:rsidP="00E26197">
      <w:pPr>
        <w:ind w:left="720"/>
        <w:jc w:val="both"/>
        <w:rPr>
          <w:sz w:val="24"/>
          <w:szCs w:val="24"/>
        </w:rPr>
      </w:pPr>
      <w:r w:rsidRPr="000B2FB7">
        <w:rPr>
          <w:bCs/>
          <w:sz w:val="24"/>
          <w:szCs w:val="24"/>
        </w:rPr>
        <w:t xml:space="preserve">Возможные виды внеурочной деятельности: </w:t>
      </w:r>
      <w:r w:rsidRPr="000B2FB7">
        <w:rPr>
          <w:sz w:val="24"/>
          <w:szCs w:val="24"/>
        </w:rPr>
        <w:t>литературно-музыкальный вечер «Живое наследие М.В. Исаковского».</w:t>
      </w:r>
    </w:p>
    <w:p w:rsidR="00E26197" w:rsidRPr="000B2FB7" w:rsidRDefault="00E26197" w:rsidP="00E26197">
      <w:pPr>
        <w:ind w:left="720"/>
        <w:jc w:val="both"/>
        <w:rPr>
          <w:sz w:val="24"/>
          <w:szCs w:val="24"/>
        </w:rPr>
      </w:pPr>
      <w:r w:rsidRPr="000B2FB7">
        <w:rPr>
          <w:b/>
          <w:bCs/>
          <w:sz w:val="24"/>
          <w:szCs w:val="24"/>
        </w:rPr>
        <w:t>В.П. Астафьев</w:t>
      </w:r>
    </w:p>
    <w:p w:rsidR="00E26197" w:rsidRPr="000B2FB7" w:rsidRDefault="00E26197" w:rsidP="00E26197">
      <w:pPr>
        <w:ind w:left="720" w:firstLine="696"/>
        <w:jc w:val="both"/>
        <w:rPr>
          <w:sz w:val="24"/>
          <w:szCs w:val="24"/>
        </w:rPr>
      </w:pPr>
      <w:r w:rsidRPr="000B2FB7">
        <w:rPr>
          <w:sz w:val="24"/>
          <w:szCs w:val="24"/>
        </w:rPr>
        <w:t xml:space="preserve">Краткие сведения о писателе. Человек и война, литература и история в творчестве В.П. Астафьева: рассказ </w:t>
      </w:r>
      <w:r w:rsidRPr="000B2FB7">
        <w:rPr>
          <w:i/>
          <w:iCs/>
          <w:sz w:val="24"/>
          <w:szCs w:val="24"/>
        </w:rPr>
        <w:t xml:space="preserve">«Фотография, на которой меня нет». </w:t>
      </w:r>
      <w:r w:rsidRPr="000B2FB7">
        <w:rPr>
          <w:sz w:val="24"/>
          <w:szCs w:val="24"/>
        </w:rPr>
        <w:t>Проблема нравственной памяти в рассказе. Отношение автора к событиям и персонажам, образ рассказчика.</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различные виды чтения, сложный план к со</w:t>
      </w:r>
      <w:r w:rsidRPr="000B2FB7">
        <w:rPr>
          <w:sz w:val="24"/>
          <w:szCs w:val="24"/>
        </w:rPr>
        <w:softHyphen/>
        <w:t>чинению, подбор эпиграфа.</w:t>
      </w:r>
    </w:p>
    <w:p w:rsidR="00E26197" w:rsidRPr="000B2FB7" w:rsidRDefault="00E26197" w:rsidP="00E26197">
      <w:pPr>
        <w:ind w:left="720"/>
        <w:jc w:val="both"/>
        <w:rPr>
          <w:sz w:val="24"/>
          <w:szCs w:val="24"/>
        </w:rPr>
      </w:pPr>
      <w:r w:rsidRPr="000B2FB7">
        <w:rPr>
          <w:bCs/>
          <w:sz w:val="24"/>
          <w:szCs w:val="24"/>
        </w:rPr>
        <w:t xml:space="preserve">Краеведение: </w:t>
      </w:r>
      <w:r w:rsidRPr="000B2FB7">
        <w:rPr>
          <w:sz w:val="24"/>
          <w:szCs w:val="24"/>
        </w:rPr>
        <w:t>выставка «На родине писателя» (по матери</w:t>
      </w:r>
      <w:r w:rsidRPr="000B2FB7">
        <w:rPr>
          <w:sz w:val="24"/>
          <w:szCs w:val="24"/>
        </w:rPr>
        <w:softHyphen/>
        <w:t>алам периодики и произведений В.П. Астафьева).</w:t>
      </w:r>
    </w:p>
    <w:p w:rsidR="00E26197" w:rsidRPr="000B2FB7" w:rsidRDefault="00E26197" w:rsidP="00E26197">
      <w:pPr>
        <w:ind w:left="720"/>
        <w:jc w:val="both"/>
        <w:rPr>
          <w:sz w:val="24"/>
          <w:szCs w:val="24"/>
        </w:rPr>
      </w:pPr>
      <w:r w:rsidRPr="000B2FB7">
        <w:rPr>
          <w:bCs/>
          <w:sz w:val="24"/>
          <w:szCs w:val="24"/>
        </w:rPr>
        <w:t xml:space="preserve">Возможные виды внеурочной деятельности: </w:t>
      </w:r>
      <w:r w:rsidRPr="000B2FB7">
        <w:rPr>
          <w:sz w:val="24"/>
          <w:szCs w:val="24"/>
        </w:rPr>
        <w:t>литературный вечер «Музы не молчали»:</w:t>
      </w:r>
    </w:p>
    <w:p w:rsidR="00E26197" w:rsidRPr="000B2FB7" w:rsidRDefault="00E26197" w:rsidP="00E26197">
      <w:pPr>
        <w:ind w:left="720"/>
        <w:jc w:val="both"/>
        <w:rPr>
          <w:sz w:val="24"/>
          <w:szCs w:val="24"/>
        </w:rPr>
      </w:pPr>
      <w:r w:rsidRPr="000B2FB7">
        <w:rPr>
          <w:sz w:val="24"/>
          <w:szCs w:val="24"/>
        </w:rPr>
        <w:t xml:space="preserve">А.А. Ахматова. </w:t>
      </w:r>
      <w:r w:rsidRPr="000B2FB7">
        <w:rPr>
          <w:i/>
          <w:iCs/>
          <w:sz w:val="24"/>
          <w:szCs w:val="24"/>
        </w:rPr>
        <w:t>«Нежно с девочками простились…»;</w:t>
      </w:r>
    </w:p>
    <w:p w:rsidR="00E26197" w:rsidRPr="000B2FB7" w:rsidRDefault="00E26197" w:rsidP="00E26197">
      <w:pPr>
        <w:ind w:left="720"/>
        <w:jc w:val="both"/>
        <w:rPr>
          <w:sz w:val="24"/>
          <w:szCs w:val="24"/>
        </w:rPr>
      </w:pPr>
      <w:r w:rsidRPr="000B2FB7">
        <w:rPr>
          <w:sz w:val="24"/>
          <w:szCs w:val="24"/>
        </w:rPr>
        <w:t xml:space="preserve">Д.С.Самойлов. </w:t>
      </w:r>
      <w:r w:rsidRPr="000B2FB7">
        <w:rPr>
          <w:i/>
          <w:iCs/>
          <w:sz w:val="24"/>
          <w:szCs w:val="24"/>
        </w:rPr>
        <w:t>«Перебирая наши даты…»;</w:t>
      </w:r>
    </w:p>
    <w:p w:rsidR="00E26197" w:rsidRPr="000B2FB7" w:rsidRDefault="00E26197" w:rsidP="00E26197">
      <w:pPr>
        <w:ind w:left="720"/>
        <w:jc w:val="both"/>
        <w:rPr>
          <w:sz w:val="24"/>
          <w:szCs w:val="24"/>
        </w:rPr>
      </w:pPr>
      <w:r w:rsidRPr="000B2FB7">
        <w:rPr>
          <w:sz w:val="24"/>
          <w:szCs w:val="24"/>
        </w:rPr>
        <w:t xml:space="preserve">М.В. Исаковский. </w:t>
      </w:r>
      <w:r w:rsidRPr="000B2FB7">
        <w:rPr>
          <w:i/>
          <w:iCs/>
          <w:sz w:val="24"/>
          <w:szCs w:val="24"/>
        </w:rPr>
        <w:t>«Враги сожгли родную хату»;</w:t>
      </w:r>
    </w:p>
    <w:p w:rsidR="00E26197" w:rsidRPr="000B2FB7" w:rsidRDefault="00E26197" w:rsidP="00E26197">
      <w:pPr>
        <w:ind w:left="720"/>
        <w:jc w:val="both"/>
        <w:rPr>
          <w:sz w:val="24"/>
          <w:szCs w:val="24"/>
        </w:rPr>
      </w:pPr>
      <w:r w:rsidRPr="000B2FB7">
        <w:rPr>
          <w:sz w:val="24"/>
          <w:szCs w:val="24"/>
        </w:rPr>
        <w:t xml:space="preserve">К.М. Симонов. </w:t>
      </w:r>
      <w:r w:rsidRPr="000B2FB7">
        <w:rPr>
          <w:i/>
          <w:iCs/>
          <w:sz w:val="24"/>
          <w:szCs w:val="24"/>
        </w:rPr>
        <w:t>«Жди меня»;</w:t>
      </w:r>
    </w:p>
    <w:p w:rsidR="00E26197" w:rsidRPr="000B2FB7" w:rsidRDefault="00E26197" w:rsidP="00E26197">
      <w:pPr>
        <w:ind w:left="720"/>
        <w:jc w:val="both"/>
        <w:rPr>
          <w:sz w:val="24"/>
          <w:szCs w:val="24"/>
        </w:rPr>
      </w:pPr>
      <w:r w:rsidRPr="000B2FB7">
        <w:rPr>
          <w:sz w:val="24"/>
          <w:szCs w:val="24"/>
        </w:rPr>
        <w:t xml:space="preserve">П.Г. Антокольский. </w:t>
      </w:r>
      <w:r w:rsidRPr="000B2FB7">
        <w:rPr>
          <w:i/>
          <w:iCs/>
          <w:sz w:val="24"/>
          <w:szCs w:val="24"/>
        </w:rPr>
        <w:t xml:space="preserve">«Сын» </w:t>
      </w:r>
      <w:r w:rsidRPr="000B2FB7">
        <w:rPr>
          <w:sz w:val="24"/>
          <w:szCs w:val="24"/>
        </w:rPr>
        <w:t>(отрывки из поэмы);</w:t>
      </w:r>
    </w:p>
    <w:p w:rsidR="00E26197" w:rsidRPr="000B2FB7" w:rsidRDefault="00E26197" w:rsidP="00E26197">
      <w:pPr>
        <w:ind w:left="720"/>
        <w:jc w:val="both"/>
        <w:rPr>
          <w:sz w:val="24"/>
          <w:szCs w:val="24"/>
        </w:rPr>
      </w:pPr>
      <w:r w:rsidRPr="000B2FB7">
        <w:rPr>
          <w:sz w:val="24"/>
          <w:szCs w:val="24"/>
        </w:rPr>
        <w:lastRenderedPageBreak/>
        <w:t xml:space="preserve">О.Ф. Берггольц. </w:t>
      </w:r>
      <w:r w:rsidRPr="000B2FB7">
        <w:rPr>
          <w:i/>
          <w:iCs/>
          <w:sz w:val="24"/>
          <w:szCs w:val="24"/>
        </w:rPr>
        <w:t xml:space="preserve">«Памяти защитников»; </w:t>
      </w:r>
      <w:r w:rsidRPr="000B2FB7">
        <w:rPr>
          <w:sz w:val="24"/>
          <w:szCs w:val="24"/>
        </w:rPr>
        <w:t xml:space="preserve">М. Джалиль. </w:t>
      </w:r>
      <w:r w:rsidRPr="000B2FB7">
        <w:rPr>
          <w:i/>
          <w:iCs/>
          <w:sz w:val="24"/>
          <w:szCs w:val="24"/>
        </w:rPr>
        <w:t xml:space="preserve">«Мои песни», «Дуб»; </w:t>
      </w:r>
      <w:r w:rsidRPr="000B2FB7">
        <w:rPr>
          <w:sz w:val="24"/>
          <w:szCs w:val="24"/>
        </w:rPr>
        <w:t xml:space="preserve">Е.А. Евтушенко. </w:t>
      </w:r>
      <w:r w:rsidRPr="000B2FB7">
        <w:rPr>
          <w:i/>
          <w:iCs/>
          <w:sz w:val="24"/>
          <w:szCs w:val="24"/>
        </w:rPr>
        <w:t xml:space="preserve">«Свадьбы»; </w:t>
      </w:r>
      <w:r w:rsidRPr="000B2FB7">
        <w:rPr>
          <w:sz w:val="24"/>
          <w:szCs w:val="24"/>
        </w:rPr>
        <w:t xml:space="preserve">Р.Г. Гамзатов. </w:t>
      </w:r>
      <w:r>
        <w:rPr>
          <w:i/>
          <w:iCs/>
          <w:sz w:val="24"/>
          <w:szCs w:val="24"/>
        </w:rPr>
        <w:t>«Журавли».</w:t>
      </w:r>
    </w:p>
    <w:p w:rsidR="00E26197" w:rsidRPr="000B2FB7" w:rsidRDefault="00E26197" w:rsidP="00E26197">
      <w:pPr>
        <w:ind w:left="720"/>
        <w:jc w:val="both"/>
        <w:rPr>
          <w:sz w:val="24"/>
          <w:szCs w:val="24"/>
        </w:rPr>
      </w:pPr>
      <w:r w:rsidRPr="000B2FB7">
        <w:rPr>
          <w:b/>
          <w:bCs/>
          <w:sz w:val="24"/>
          <w:szCs w:val="24"/>
        </w:rPr>
        <w:t>А.Т. Твардовский</w:t>
      </w:r>
    </w:p>
    <w:p w:rsidR="00E26197" w:rsidRPr="000B2FB7" w:rsidRDefault="00E26197" w:rsidP="00E26197">
      <w:pPr>
        <w:ind w:left="720" w:firstLine="696"/>
        <w:jc w:val="both"/>
        <w:rPr>
          <w:sz w:val="24"/>
          <w:szCs w:val="24"/>
        </w:rPr>
      </w:pPr>
      <w:r w:rsidRPr="000B2FB7">
        <w:rPr>
          <w:sz w:val="24"/>
          <w:szCs w:val="24"/>
        </w:rPr>
        <w:t xml:space="preserve">Основные вехи биографии. Судьба страны в поэзии А.Т. Твардовского: </w:t>
      </w:r>
      <w:r w:rsidRPr="000B2FB7">
        <w:rPr>
          <w:i/>
          <w:iCs/>
          <w:sz w:val="24"/>
          <w:szCs w:val="24"/>
        </w:rPr>
        <w:t xml:space="preserve">«За далью </w:t>
      </w:r>
      <w:r w:rsidRPr="000B2FB7">
        <w:rPr>
          <w:sz w:val="24"/>
          <w:szCs w:val="24"/>
        </w:rPr>
        <w:t xml:space="preserve">— </w:t>
      </w:r>
      <w:r w:rsidRPr="000B2FB7">
        <w:rPr>
          <w:i/>
          <w:iCs/>
          <w:sz w:val="24"/>
          <w:szCs w:val="24"/>
        </w:rPr>
        <w:t xml:space="preserve">даль» </w:t>
      </w:r>
      <w:r w:rsidRPr="000B2FB7">
        <w:rPr>
          <w:sz w:val="24"/>
          <w:szCs w:val="24"/>
        </w:rPr>
        <w:t>(главы из поэмы). Рос</w:t>
      </w:r>
      <w:r w:rsidRPr="000B2FB7">
        <w:rPr>
          <w:sz w:val="24"/>
          <w:szCs w:val="24"/>
        </w:rPr>
        <w:softHyphen/>
        <w:t>сия на страницах поэмы. Ответственность художника перед страной — один из основных мотивов. Образ автора. Художе</w:t>
      </w:r>
      <w:r w:rsidRPr="000B2FB7">
        <w:rPr>
          <w:sz w:val="24"/>
          <w:szCs w:val="24"/>
        </w:rPr>
        <w:softHyphen/>
        <w:t>ственное своеобразие изученных глав.</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дорога и путешествие в эпосе Твардов</w:t>
      </w:r>
      <w:r w:rsidRPr="000B2FB7">
        <w:rPr>
          <w:sz w:val="24"/>
          <w:szCs w:val="24"/>
        </w:rPr>
        <w:softHyphen/>
        <w:t>ского.</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различные виды чтения, цитатный план.</w:t>
      </w:r>
    </w:p>
    <w:p w:rsidR="00E26197" w:rsidRPr="000B2FB7" w:rsidRDefault="00E26197" w:rsidP="00E26197">
      <w:pPr>
        <w:ind w:left="720"/>
        <w:jc w:val="both"/>
        <w:rPr>
          <w:sz w:val="24"/>
          <w:szCs w:val="24"/>
        </w:rPr>
      </w:pPr>
      <w:r w:rsidRPr="000B2FB7">
        <w:rPr>
          <w:bCs/>
          <w:sz w:val="24"/>
          <w:szCs w:val="24"/>
        </w:rPr>
        <w:t xml:space="preserve">Краеведение: </w:t>
      </w:r>
      <w:r w:rsidRPr="000B2FB7">
        <w:rPr>
          <w:sz w:val="24"/>
          <w:szCs w:val="24"/>
        </w:rPr>
        <w:t>о России — с болью и любовью (выставка произведений А. Твардовского).</w:t>
      </w:r>
    </w:p>
    <w:p w:rsidR="00E26197" w:rsidRPr="000B2FB7" w:rsidRDefault="00E26197" w:rsidP="00E26197">
      <w:pPr>
        <w:ind w:left="720"/>
        <w:jc w:val="both"/>
        <w:rPr>
          <w:sz w:val="24"/>
          <w:szCs w:val="24"/>
        </w:rPr>
      </w:pPr>
      <w:r w:rsidRPr="000B2FB7">
        <w:rPr>
          <w:bCs/>
          <w:sz w:val="24"/>
          <w:szCs w:val="24"/>
        </w:rPr>
        <w:t>Возможные виды внеурочной деятельности</w:t>
      </w:r>
      <w:r w:rsidRPr="000B2FB7">
        <w:rPr>
          <w:b/>
          <w:bCs/>
          <w:sz w:val="24"/>
          <w:szCs w:val="24"/>
        </w:rPr>
        <w:t xml:space="preserve">: </w:t>
      </w:r>
      <w:r w:rsidRPr="000B2FB7">
        <w:rPr>
          <w:sz w:val="24"/>
          <w:szCs w:val="24"/>
        </w:rPr>
        <w:t>час поэзии «Судьба Отчизны»:</w:t>
      </w:r>
    </w:p>
    <w:p w:rsidR="00E26197" w:rsidRPr="000B2FB7" w:rsidRDefault="00E26197" w:rsidP="00E26197">
      <w:pPr>
        <w:ind w:left="720"/>
        <w:jc w:val="both"/>
        <w:rPr>
          <w:sz w:val="24"/>
          <w:szCs w:val="24"/>
        </w:rPr>
      </w:pPr>
      <w:r w:rsidRPr="000B2FB7">
        <w:rPr>
          <w:sz w:val="24"/>
          <w:szCs w:val="24"/>
        </w:rPr>
        <w:t xml:space="preserve">А.А. Блок. </w:t>
      </w:r>
      <w:r w:rsidRPr="000B2FB7">
        <w:rPr>
          <w:i/>
          <w:iCs/>
          <w:sz w:val="24"/>
          <w:szCs w:val="24"/>
        </w:rPr>
        <w:t>«Есть минуты, когда не тревожит…»;</w:t>
      </w:r>
    </w:p>
    <w:p w:rsidR="00E26197" w:rsidRPr="000B2FB7" w:rsidRDefault="00E26197" w:rsidP="00E26197">
      <w:pPr>
        <w:ind w:left="720"/>
        <w:jc w:val="both"/>
        <w:rPr>
          <w:sz w:val="24"/>
          <w:szCs w:val="24"/>
        </w:rPr>
      </w:pPr>
      <w:r w:rsidRPr="000B2FB7">
        <w:rPr>
          <w:sz w:val="24"/>
          <w:szCs w:val="24"/>
        </w:rPr>
        <w:t xml:space="preserve">В.В. Хлебников. </w:t>
      </w:r>
      <w:r w:rsidRPr="000B2FB7">
        <w:rPr>
          <w:i/>
          <w:iCs/>
          <w:sz w:val="24"/>
          <w:szCs w:val="24"/>
        </w:rPr>
        <w:t>«Мнемало нужно…»;</w:t>
      </w:r>
    </w:p>
    <w:p w:rsidR="00E26197" w:rsidRPr="000B2FB7" w:rsidRDefault="00E26197" w:rsidP="00E26197">
      <w:pPr>
        <w:ind w:left="720"/>
        <w:jc w:val="both"/>
        <w:rPr>
          <w:sz w:val="24"/>
          <w:szCs w:val="24"/>
        </w:rPr>
      </w:pPr>
      <w:r w:rsidRPr="000B2FB7">
        <w:rPr>
          <w:sz w:val="24"/>
          <w:szCs w:val="24"/>
        </w:rPr>
        <w:t xml:space="preserve">Б.Л. Пастернак. </w:t>
      </w:r>
      <w:r w:rsidRPr="000B2FB7">
        <w:rPr>
          <w:i/>
          <w:iCs/>
          <w:sz w:val="24"/>
          <w:szCs w:val="24"/>
        </w:rPr>
        <w:t>«После вьюги»;</w:t>
      </w:r>
    </w:p>
    <w:p w:rsidR="00E26197" w:rsidRPr="000B2FB7" w:rsidRDefault="00E26197" w:rsidP="00E26197">
      <w:pPr>
        <w:ind w:left="720"/>
        <w:jc w:val="both"/>
        <w:rPr>
          <w:sz w:val="24"/>
          <w:szCs w:val="24"/>
        </w:rPr>
      </w:pPr>
      <w:r w:rsidRPr="000B2FB7">
        <w:rPr>
          <w:sz w:val="24"/>
          <w:szCs w:val="24"/>
        </w:rPr>
        <w:t xml:space="preserve">М.В. Исаковский. </w:t>
      </w:r>
      <w:r w:rsidRPr="000B2FB7">
        <w:rPr>
          <w:i/>
          <w:iCs/>
          <w:sz w:val="24"/>
          <w:szCs w:val="24"/>
        </w:rPr>
        <w:t>«Катюша»;</w:t>
      </w:r>
    </w:p>
    <w:p w:rsidR="00E26197" w:rsidRPr="000B2FB7" w:rsidRDefault="00E26197" w:rsidP="00E26197">
      <w:pPr>
        <w:ind w:left="720"/>
        <w:jc w:val="both"/>
        <w:rPr>
          <w:sz w:val="24"/>
          <w:szCs w:val="24"/>
        </w:rPr>
      </w:pPr>
      <w:r w:rsidRPr="000B2FB7">
        <w:rPr>
          <w:sz w:val="24"/>
          <w:szCs w:val="24"/>
        </w:rPr>
        <w:t xml:space="preserve">М.А. Светлов. </w:t>
      </w:r>
      <w:r w:rsidRPr="000B2FB7">
        <w:rPr>
          <w:i/>
          <w:iCs/>
          <w:sz w:val="24"/>
          <w:szCs w:val="24"/>
        </w:rPr>
        <w:t>«Веселая песня»;</w:t>
      </w:r>
    </w:p>
    <w:p w:rsidR="00E26197" w:rsidRPr="000B2FB7" w:rsidRDefault="00E26197" w:rsidP="00E26197">
      <w:pPr>
        <w:ind w:left="720"/>
        <w:jc w:val="both"/>
        <w:rPr>
          <w:sz w:val="24"/>
          <w:szCs w:val="24"/>
        </w:rPr>
      </w:pPr>
      <w:r w:rsidRPr="000B2FB7">
        <w:rPr>
          <w:sz w:val="24"/>
          <w:szCs w:val="24"/>
        </w:rPr>
        <w:t xml:space="preserve">А.А. Вознесенский. </w:t>
      </w:r>
      <w:r w:rsidRPr="000B2FB7">
        <w:rPr>
          <w:i/>
          <w:iCs/>
          <w:sz w:val="24"/>
          <w:szCs w:val="24"/>
        </w:rPr>
        <w:t>«Слеги»;</w:t>
      </w:r>
    </w:p>
    <w:p w:rsidR="00E26197" w:rsidRPr="000B2FB7" w:rsidRDefault="00E26197" w:rsidP="00E26197">
      <w:pPr>
        <w:ind w:left="720"/>
        <w:jc w:val="both"/>
        <w:rPr>
          <w:sz w:val="24"/>
          <w:szCs w:val="24"/>
        </w:rPr>
      </w:pPr>
      <w:r w:rsidRPr="000B2FB7">
        <w:rPr>
          <w:sz w:val="24"/>
          <w:szCs w:val="24"/>
        </w:rPr>
        <w:t xml:space="preserve">Р.И. Рождественский. </w:t>
      </w:r>
      <w:r w:rsidRPr="000B2FB7">
        <w:rPr>
          <w:i/>
          <w:iCs/>
          <w:sz w:val="24"/>
          <w:szCs w:val="24"/>
        </w:rPr>
        <w:t>«Мне такою нравится зе</w:t>
      </w:r>
      <w:r w:rsidRPr="000B2FB7">
        <w:rPr>
          <w:i/>
          <w:iCs/>
          <w:sz w:val="24"/>
          <w:szCs w:val="24"/>
        </w:rPr>
        <w:softHyphen/>
        <w:t>мля…»;</w:t>
      </w:r>
    </w:p>
    <w:p w:rsidR="00E26197" w:rsidRPr="000B2FB7" w:rsidRDefault="00E26197" w:rsidP="00E26197">
      <w:pPr>
        <w:ind w:left="720"/>
        <w:jc w:val="both"/>
        <w:rPr>
          <w:sz w:val="24"/>
          <w:szCs w:val="24"/>
        </w:rPr>
      </w:pPr>
      <w:r w:rsidRPr="000B2FB7">
        <w:rPr>
          <w:sz w:val="24"/>
          <w:szCs w:val="24"/>
          <w:lang w:val="en-US"/>
        </w:rPr>
        <w:t>B</w:t>
      </w:r>
      <w:r w:rsidRPr="000B2FB7">
        <w:rPr>
          <w:sz w:val="24"/>
          <w:szCs w:val="24"/>
        </w:rPr>
        <w:t>.</w:t>
      </w:r>
      <w:r w:rsidRPr="000B2FB7">
        <w:rPr>
          <w:sz w:val="24"/>
          <w:szCs w:val="24"/>
          <w:lang w:val="en-US"/>
        </w:rPr>
        <w:t>C</w:t>
      </w:r>
      <w:r w:rsidRPr="000B2FB7">
        <w:rPr>
          <w:sz w:val="24"/>
          <w:szCs w:val="24"/>
        </w:rPr>
        <w:t xml:space="preserve">. Высоцкий. </w:t>
      </w:r>
      <w:r w:rsidRPr="000B2FB7">
        <w:rPr>
          <w:i/>
          <w:iCs/>
          <w:sz w:val="24"/>
          <w:szCs w:val="24"/>
        </w:rPr>
        <w:t xml:space="preserve">«Я не люблю» </w:t>
      </w:r>
      <w:r w:rsidRPr="000B2FB7">
        <w:rPr>
          <w:sz w:val="24"/>
          <w:szCs w:val="24"/>
        </w:rPr>
        <w:t>и др.</w:t>
      </w:r>
    </w:p>
    <w:p w:rsidR="00E26197" w:rsidRPr="000B2FB7" w:rsidRDefault="00E26197" w:rsidP="00E26197">
      <w:pPr>
        <w:ind w:left="720"/>
        <w:jc w:val="both"/>
        <w:rPr>
          <w:sz w:val="24"/>
          <w:szCs w:val="24"/>
        </w:rPr>
      </w:pPr>
      <w:r w:rsidRPr="000B2FB7">
        <w:rPr>
          <w:b/>
          <w:bCs/>
          <w:sz w:val="24"/>
          <w:szCs w:val="24"/>
        </w:rPr>
        <w:t>В.Г. Распутин</w:t>
      </w:r>
    </w:p>
    <w:p w:rsidR="00E26197" w:rsidRPr="000B2FB7" w:rsidRDefault="00E26197" w:rsidP="00E26197">
      <w:pPr>
        <w:ind w:left="720" w:firstLine="696"/>
        <w:jc w:val="both"/>
        <w:rPr>
          <w:sz w:val="24"/>
          <w:szCs w:val="24"/>
        </w:rPr>
      </w:pPr>
      <w:r w:rsidRPr="000B2FB7">
        <w:rPr>
          <w:sz w:val="24"/>
          <w:szCs w:val="24"/>
        </w:rPr>
        <w:t xml:space="preserve">Основные вехи биографии писателя. </w:t>
      </w:r>
      <w:r w:rsidRPr="000B2FB7">
        <w:rPr>
          <w:sz w:val="24"/>
          <w:szCs w:val="24"/>
          <w:lang w:val="en-US"/>
        </w:rPr>
        <w:t>XX</w:t>
      </w:r>
      <w:r w:rsidRPr="000B2FB7">
        <w:rPr>
          <w:sz w:val="24"/>
          <w:szCs w:val="24"/>
        </w:rPr>
        <w:t xml:space="preserve"> век на страницах прозы В. Распутина. Нравственная проблематика повести </w:t>
      </w:r>
      <w:r w:rsidRPr="000B2FB7">
        <w:rPr>
          <w:i/>
          <w:iCs/>
          <w:sz w:val="24"/>
          <w:szCs w:val="24"/>
        </w:rPr>
        <w:t>«Уро</w:t>
      </w:r>
      <w:r w:rsidRPr="000B2FB7">
        <w:rPr>
          <w:i/>
          <w:iCs/>
          <w:sz w:val="24"/>
          <w:szCs w:val="24"/>
        </w:rPr>
        <w:softHyphen/>
        <w:t>ки французского».</w:t>
      </w:r>
      <w:r w:rsidRPr="000B2FB7">
        <w:rPr>
          <w:sz w:val="24"/>
          <w:szCs w:val="24"/>
        </w:rPr>
        <w:t>Новое раскрытие темы детей на страницах повести. Центральный конфликт и основные образы повество</w:t>
      </w:r>
      <w:r w:rsidRPr="000B2FB7">
        <w:rPr>
          <w:sz w:val="24"/>
          <w:szCs w:val="24"/>
        </w:rPr>
        <w:softHyphen/>
        <w:t>вания. Взгляд на вопросы сострадания, справедливости, на гра</w:t>
      </w:r>
      <w:r w:rsidRPr="000B2FB7">
        <w:rPr>
          <w:sz w:val="24"/>
          <w:szCs w:val="24"/>
        </w:rPr>
        <w:softHyphen/>
        <w:t>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развитие представлений о типах рас</w:t>
      </w:r>
      <w:r w:rsidRPr="000B2FB7">
        <w:rPr>
          <w:sz w:val="24"/>
          <w:szCs w:val="24"/>
        </w:rPr>
        <w:softHyphen/>
        <w:t>сказчика в художественной прозе.</w:t>
      </w:r>
    </w:p>
    <w:p w:rsidR="00E26197" w:rsidRPr="000B2FB7" w:rsidRDefault="00E26197" w:rsidP="00E26197">
      <w:pPr>
        <w:ind w:left="720"/>
        <w:jc w:val="both"/>
        <w:rPr>
          <w:sz w:val="24"/>
          <w:szCs w:val="24"/>
        </w:rPr>
      </w:pPr>
      <w:r w:rsidRPr="000B2FB7">
        <w:rPr>
          <w:bCs/>
          <w:sz w:val="24"/>
          <w:szCs w:val="24"/>
        </w:rPr>
        <w:t xml:space="preserve">Развитие речи: </w:t>
      </w:r>
      <w:r w:rsidRPr="000B2FB7">
        <w:rPr>
          <w:sz w:val="24"/>
          <w:szCs w:val="24"/>
        </w:rPr>
        <w:t>составление словаря понятий, характери</w:t>
      </w:r>
      <w:r w:rsidRPr="000B2FB7">
        <w:rPr>
          <w:sz w:val="24"/>
          <w:szCs w:val="24"/>
        </w:rPr>
        <w:softHyphen/>
        <w:t>зующих различные нравственные представления, подготовка тезисов к уроку-диспуту.</w:t>
      </w:r>
    </w:p>
    <w:p w:rsidR="00E26197" w:rsidRPr="000B2FB7" w:rsidRDefault="00E26197" w:rsidP="00E26197">
      <w:pPr>
        <w:ind w:left="720"/>
        <w:jc w:val="both"/>
        <w:rPr>
          <w:sz w:val="24"/>
          <w:szCs w:val="24"/>
        </w:rPr>
      </w:pPr>
      <w:r w:rsidRPr="000B2FB7">
        <w:rPr>
          <w:bCs/>
          <w:sz w:val="24"/>
          <w:szCs w:val="24"/>
        </w:rPr>
        <w:t>Связь с другими искусствами:</w:t>
      </w:r>
      <w:r w:rsidRPr="000B2FB7">
        <w:rPr>
          <w:sz w:val="24"/>
          <w:szCs w:val="24"/>
        </w:rPr>
        <w:t>повесть В. Распутина на ки</w:t>
      </w:r>
      <w:r w:rsidRPr="000B2FB7">
        <w:rPr>
          <w:sz w:val="24"/>
          <w:szCs w:val="24"/>
        </w:rPr>
        <w:softHyphen/>
        <w:t>ноэкране.</w:t>
      </w:r>
    </w:p>
    <w:p w:rsidR="00E26197" w:rsidRPr="000B2FB7" w:rsidRDefault="00E26197" w:rsidP="00E26197">
      <w:pPr>
        <w:ind w:left="720"/>
        <w:jc w:val="both"/>
        <w:rPr>
          <w:sz w:val="24"/>
          <w:szCs w:val="24"/>
        </w:rPr>
      </w:pPr>
      <w:r w:rsidRPr="000B2FB7">
        <w:rPr>
          <w:b/>
          <w:bCs/>
          <w:sz w:val="24"/>
          <w:szCs w:val="24"/>
        </w:rPr>
        <w:t>Из зарубежной литературы</w:t>
      </w:r>
    </w:p>
    <w:p w:rsidR="00E26197" w:rsidRPr="000B2FB7" w:rsidRDefault="00E26197" w:rsidP="00E26197">
      <w:pPr>
        <w:ind w:left="720"/>
        <w:jc w:val="both"/>
        <w:rPr>
          <w:sz w:val="24"/>
          <w:szCs w:val="24"/>
        </w:rPr>
      </w:pPr>
      <w:r w:rsidRPr="000B2FB7">
        <w:rPr>
          <w:b/>
          <w:bCs/>
          <w:sz w:val="24"/>
          <w:szCs w:val="24"/>
        </w:rPr>
        <w:t>У. Шекспир</w:t>
      </w:r>
    </w:p>
    <w:p w:rsidR="00E26197" w:rsidRPr="000B2FB7" w:rsidRDefault="00E26197" w:rsidP="00E26197">
      <w:pPr>
        <w:ind w:left="720"/>
        <w:jc w:val="both"/>
        <w:rPr>
          <w:sz w:val="24"/>
          <w:szCs w:val="24"/>
        </w:rPr>
      </w:pPr>
      <w:r w:rsidRPr="000B2FB7">
        <w:rPr>
          <w:sz w:val="24"/>
          <w:szCs w:val="24"/>
        </w:rPr>
        <w:t xml:space="preserve">Краткие сведения о писателе. Трагедия </w:t>
      </w:r>
      <w:r w:rsidRPr="000B2FB7">
        <w:rPr>
          <w:i/>
          <w:iCs/>
          <w:sz w:val="24"/>
          <w:szCs w:val="24"/>
        </w:rPr>
        <w:t>«Ромео и Джульет</w:t>
      </w:r>
      <w:r w:rsidRPr="000B2FB7">
        <w:rPr>
          <w:i/>
          <w:iCs/>
          <w:sz w:val="24"/>
          <w:szCs w:val="24"/>
        </w:rPr>
        <w:softHyphen/>
        <w:t xml:space="preserve">та ». </w:t>
      </w:r>
      <w:r w:rsidRPr="000B2FB7">
        <w:rPr>
          <w:sz w:val="24"/>
          <w:szCs w:val="24"/>
        </w:rPr>
        <w:t>Певец великих чувств и вечных тем (жизнь, смерть, любовь, проблема отцов и детей). Сценическая история пьесы, «Ромео и Джульетта » на русской сцене.</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трагедия (основные признаки жанра).</w:t>
      </w:r>
    </w:p>
    <w:p w:rsidR="00E26197" w:rsidRPr="000B2FB7" w:rsidRDefault="00E26197" w:rsidP="00E26197">
      <w:pPr>
        <w:ind w:left="720"/>
        <w:jc w:val="both"/>
        <w:rPr>
          <w:sz w:val="24"/>
          <w:szCs w:val="24"/>
        </w:rPr>
      </w:pPr>
      <w:r w:rsidRPr="000B2FB7">
        <w:rPr>
          <w:bCs/>
          <w:sz w:val="24"/>
          <w:szCs w:val="24"/>
        </w:rPr>
        <w:t>Связь с другими искусствами:</w:t>
      </w:r>
      <w:r w:rsidRPr="000B2FB7">
        <w:rPr>
          <w:sz w:val="24"/>
          <w:szCs w:val="24"/>
        </w:rPr>
        <w:t>история театра.</w:t>
      </w:r>
    </w:p>
    <w:p w:rsidR="00E26197" w:rsidRPr="000B2FB7" w:rsidRDefault="00E26197" w:rsidP="00E26197">
      <w:pPr>
        <w:ind w:left="720"/>
        <w:jc w:val="both"/>
        <w:rPr>
          <w:sz w:val="24"/>
          <w:szCs w:val="24"/>
        </w:rPr>
      </w:pPr>
      <w:r w:rsidRPr="000B2FB7">
        <w:rPr>
          <w:b/>
          <w:bCs/>
          <w:sz w:val="24"/>
          <w:szCs w:val="24"/>
        </w:rPr>
        <w:t>М. Сервантес</w:t>
      </w:r>
    </w:p>
    <w:p w:rsidR="00E26197" w:rsidRPr="000B2FB7" w:rsidRDefault="00E26197" w:rsidP="00E26197">
      <w:pPr>
        <w:ind w:left="720"/>
        <w:jc w:val="both"/>
        <w:rPr>
          <w:sz w:val="24"/>
          <w:szCs w:val="24"/>
        </w:rPr>
      </w:pPr>
      <w:r w:rsidRPr="000B2FB7">
        <w:rPr>
          <w:sz w:val="24"/>
          <w:szCs w:val="24"/>
        </w:rPr>
        <w:t xml:space="preserve">Краткие сведения о писателе. Роман </w:t>
      </w:r>
      <w:r w:rsidRPr="000B2FB7">
        <w:rPr>
          <w:i/>
          <w:iCs/>
          <w:sz w:val="24"/>
          <w:szCs w:val="24"/>
        </w:rPr>
        <w:t xml:space="preserve">«Дон Кихот»: </w:t>
      </w:r>
      <w:r w:rsidRPr="000B2FB7">
        <w:rPr>
          <w:sz w:val="24"/>
          <w:szCs w:val="24"/>
        </w:rPr>
        <w:t>основ</w:t>
      </w:r>
      <w:r w:rsidRPr="000B2FB7">
        <w:rPr>
          <w:sz w:val="24"/>
          <w:szCs w:val="24"/>
        </w:rPr>
        <w:softHyphen/>
        <w:t xml:space="preserve">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 </w:t>
      </w:r>
    </w:p>
    <w:p w:rsidR="00E26197" w:rsidRPr="000B2FB7" w:rsidRDefault="00E26197" w:rsidP="00E26197">
      <w:pPr>
        <w:ind w:left="720"/>
        <w:jc w:val="both"/>
        <w:rPr>
          <w:sz w:val="24"/>
          <w:szCs w:val="24"/>
        </w:rPr>
      </w:pPr>
      <w:r w:rsidRPr="000B2FB7">
        <w:rPr>
          <w:bCs/>
          <w:sz w:val="24"/>
          <w:szCs w:val="24"/>
        </w:rPr>
        <w:t xml:space="preserve">Теория литературы: </w:t>
      </w:r>
      <w:r w:rsidRPr="000B2FB7">
        <w:rPr>
          <w:sz w:val="24"/>
          <w:szCs w:val="24"/>
        </w:rPr>
        <w:t>роман, романный герой.</w:t>
      </w:r>
    </w:p>
    <w:p w:rsidR="00E26197" w:rsidRPr="000B2FB7" w:rsidRDefault="00E26197" w:rsidP="00E26197">
      <w:pPr>
        <w:ind w:left="720"/>
        <w:jc w:val="both"/>
        <w:rPr>
          <w:sz w:val="24"/>
          <w:szCs w:val="24"/>
        </w:rPr>
      </w:pPr>
      <w:r w:rsidRPr="000B2FB7">
        <w:rPr>
          <w:bCs/>
          <w:sz w:val="24"/>
          <w:szCs w:val="24"/>
        </w:rPr>
        <w:t>Развитие речи:</w:t>
      </w:r>
      <w:r w:rsidRPr="000B2FB7">
        <w:rPr>
          <w:sz w:val="24"/>
          <w:szCs w:val="24"/>
        </w:rPr>
        <w:t>дискуссия, различные формы пересказа, со</w:t>
      </w:r>
      <w:r w:rsidRPr="000B2FB7">
        <w:rPr>
          <w:sz w:val="24"/>
          <w:szCs w:val="24"/>
        </w:rPr>
        <w:softHyphen/>
        <w:t>общения учащихся.</w:t>
      </w:r>
    </w:p>
    <w:p w:rsidR="00EB3432" w:rsidRDefault="00BF0D49">
      <w:pPr>
        <w:pStyle w:val="21"/>
        <w:tabs>
          <w:tab w:val="left" w:pos="4610"/>
        </w:tabs>
        <w:spacing w:before="161"/>
        <w:ind w:left="3890"/>
      </w:pPr>
      <w:r>
        <w:t>III.</w:t>
      </w:r>
      <w:r>
        <w:tab/>
        <w:t>Тематическоепланирование</w:t>
      </w:r>
    </w:p>
    <w:p w:rsidR="00EB3432" w:rsidRDefault="00BF0D49">
      <w:pPr>
        <w:ind w:left="4096" w:right="2643"/>
        <w:jc w:val="center"/>
        <w:rPr>
          <w:b/>
          <w:sz w:val="24"/>
        </w:rPr>
      </w:pPr>
      <w:r>
        <w:rPr>
          <w:b/>
          <w:sz w:val="24"/>
        </w:rPr>
        <w:t>5 класс</w:t>
      </w:r>
    </w:p>
    <w:p w:rsidR="00EB3432" w:rsidRDefault="00EB3432">
      <w:pPr>
        <w:pStyle w:val="a3"/>
        <w:spacing w:before="3"/>
        <w:ind w:left="0"/>
        <w:rPr>
          <w:b/>
          <w:sz w:val="24"/>
        </w:rPr>
      </w:pPr>
    </w:p>
    <w:tbl>
      <w:tblPr>
        <w:tblStyle w:val="TableNormal"/>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2127"/>
        <w:gridCol w:w="2127"/>
      </w:tblGrid>
      <w:tr w:rsidR="00EB3432">
        <w:trPr>
          <w:trHeight w:val="861"/>
        </w:trPr>
        <w:tc>
          <w:tcPr>
            <w:tcW w:w="5151" w:type="dxa"/>
          </w:tcPr>
          <w:p w:rsidR="00EB3432" w:rsidRDefault="00BF0D49">
            <w:pPr>
              <w:pStyle w:val="TableParagraph"/>
              <w:spacing w:line="240" w:lineRule="auto"/>
              <w:ind w:left="1999" w:right="1991"/>
              <w:jc w:val="center"/>
              <w:rPr>
                <w:b/>
                <w:sz w:val="20"/>
              </w:rPr>
            </w:pPr>
            <w:r>
              <w:rPr>
                <w:b/>
                <w:sz w:val="20"/>
              </w:rPr>
              <w:t>Содержание</w:t>
            </w:r>
          </w:p>
        </w:tc>
        <w:tc>
          <w:tcPr>
            <w:tcW w:w="2127" w:type="dxa"/>
          </w:tcPr>
          <w:p w:rsidR="00EB3432" w:rsidRDefault="00BF0D49">
            <w:pPr>
              <w:pStyle w:val="TableParagraph"/>
              <w:spacing w:line="240" w:lineRule="auto"/>
              <w:ind w:left="262" w:right="252"/>
              <w:jc w:val="center"/>
              <w:rPr>
                <w:b/>
                <w:sz w:val="20"/>
              </w:rPr>
            </w:pPr>
            <w:r>
              <w:rPr>
                <w:b/>
                <w:sz w:val="20"/>
              </w:rPr>
              <w:t>Кол-во часов</w:t>
            </w:r>
          </w:p>
          <w:p w:rsidR="00EB3432" w:rsidRDefault="00EB3432">
            <w:pPr>
              <w:pStyle w:val="TableParagraph"/>
              <w:spacing w:before="4" w:line="240" w:lineRule="auto"/>
              <w:ind w:left="0"/>
              <w:rPr>
                <w:b/>
                <w:sz w:val="17"/>
              </w:rPr>
            </w:pPr>
          </w:p>
          <w:p w:rsidR="00EB3432" w:rsidRDefault="00BF0D49">
            <w:pPr>
              <w:pStyle w:val="TableParagraph"/>
              <w:spacing w:line="240" w:lineRule="auto"/>
              <w:ind w:left="262" w:right="255"/>
              <w:jc w:val="center"/>
              <w:rPr>
                <w:b/>
                <w:sz w:val="20"/>
              </w:rPr>
            </w:pPr>
            <w:r>
              <w:rPr>
                <w:b/>
                <w:sz w:val="20"/>
              </w:rPr>
              <w:t>(3часа в неделю)</w:t>
            </w:r>
          </w:p>
        </w:tc>
        <w:tc>
          <w:tcPr>
            <w:tcW w:w="2127" w:type="dxa"/>
          </w:tcPr>
          <w:p w:rsidR="00EB3432" w:rsidRDefault="00BF0D49">
            <w:pPr>
              <w:pStyle w:val="TableParagraph"/>
              <w:spacing w:line="240" w:lineRule="auto"/>
              <w:ind w:left="262" w:right="257"/>
              <w:jc w:val="center"/>
              <w:rPr>
                <w:b/>
                <w:sz w:val="20"/>
              </w:rPr>
            </w:pPr>
            <w:r>
              <w:rPr>
                <w:b/>
                <w:sz w:val="20"/>
              </w:rPr>
              <w:t>Кол-во часов</w:t>
            </w:r>
          </w:p>
          <w:p w:rsidR="00EB3432" w:rsidRDefault="00EB3432">
            <w:pPr>
              <w:pStyle w:val="TableParagraph"/>
              <w:spacing w:before="4" w:line="240" w:lineRule="auto"/>
              <w:ind w:left="0"/>
              <w:rPr>
                <w:b/>
                <w:sz w:val="17"/>
              </w:rPr>
            </w:pPr>
          </w:p>
          <w:p w:rsidR="00EB3432" w:rsidRDefault="00BF0D49">
            <w:pPr>
              <w:pStyle w:val="TableParagraph"/>
              <w:spacing w:line="240" w:lineRule="auto"/>
              <w:ind w:left="262" w:right="262"/>
              <w:jc w:val="center"/>
              <w:rPr>
                <w:b/>
                <w:sz w:val="20"/>
              </w:rPr>
            </w:pPr>
            <w:r>
              <w:rPr>
                <w:b/>
                <w:sz w:val="20"/>
              </w:rPr>
              <w:t>(4 часа в неделю)</w:t>
            </w:r>
          </w:p>
        </w:tc>
      </w:tr>
      <w:tr w:rsidR="00EB3432">
        <w:trPr>
          <w:trHeight w:val="467"/>
        </w:trPr>
        <w:tc>
          <w:tcPr>
            <w:tcW w:w="5151" w:type="dxa"/>
            <w:tcBorders>
              <w:bottom w:val="single" w:sz="6" w:space="0" w:color="000000"/>
            </w:tcBorders>
          </w:tcPr>
          <w:p w:rsidR="00EB3432" w:rsidRDefault="008E705B">
            <w:pPr>
              <w:pStyle w:val="TableParagraph"/>
              <w:spacing w:line="225" w:lineRule="exact"/>
              <w:rPr>
                <w:sz w:val="20"/>
              </w:rPr>
            </w:pPr>
            <w:r>
              <w:rPr>
                <w:sz w:val="20"/>
              </w:rPr>
              <w:br w:type="page"/>
            </w:r>
            <w:r w:rsidR="00BF0D49">
              <w:rPr>
                <w:sz w:val="20"/>
              </w:rPr>
              <w:t>Введение</w:t>
            </w:r>
          </w:p>
        </w:tc>
        <w:tc>
          <w:tcPr>
            <w:tcW w:w="2127" w:type="dxa"/>
            <w:tcBorders>
              <w:bottom w:val="single" w:sz="6" w:space="0" w:color="000000"/>
            </w:tcBorders>
          </w:tcPr>
          <w:p w:rsidR="00EB3432" w:rsidRDefault="00BF0D49">
            <w:pPr>
              <w:pStyle w:val="TableParagraph"/>
              <w:spacing w:line="225" w:lineRule="exact"/>
              <w:ind w:left="8"/>
              <w:jc w:val="center"/>
              <w:rPr>
                <w:sz w:val="20"/>
              </w:rPr>
            </w:pPr>
            <w:r>
              <w:rPr>
                <w:w w:val="99"/>
                <w:sz w:val="20"/>
              </w:rPr>
              <w:t>1</w:t>
            </w:r>
          </w:p>
        </w:tc>
        <w:tc>
          <w:tcPr>
            <w:tcW w:w="2127" w:type="dxa"/>
            <w:tcBorders>
              <w:bottom w:val="single" w:sz="6" w:space="0" w:color="000000"/>
            </w:tcBorders>
          </w:tcPr>
          <w:p w:rsidR="00EB3432" w:rsidRDefault="00BF0D49">
            <w:pPr>
              <w:pStyle w:val="TableParagraph"/>
              <w:spacing w:before="2" w:line="240" w:lineRule="auto"/>
              <w:ind w:left="6"/>
              <w:jc w:val="center"/>
              <w:rPr>
                <w:rFonts w:ascii="Trebuchet MS"/>
              </w:rPr>
            </w:pPr>
            <w:r>
              <w:rPr>
                <w:rFonts w:ascii="Trebuchet MS"/>
                <w:w w:val="97"/>
              </w:rPr>
              <w:t>1</w:t>
            </w:r>
          </w:p>
        </w:tc>
      </w:tr>
      <w:tr w:rsidR="00EB3432">
        <w:trPr>
          <w:trHeight w:val="465"/>
        </w:trPr>
        <w:tc>
          <w:tcPr>
            <w:tcW w:w="5151" w:type="dxa"/>
            <w:tcBorders>
              <w:top w:val="single" w:sz="6" w:space="0" w:color="000000"/>
            </w:tcBorders>
          </w:tcPr>
          <w:p w:rsidR="00EB3432" w:rsidRDefault="00BF0D49">
            <w:pPr>
              <w:pStyle w:val="TableParagraph"/>
              <w:spacing w:before="12" w:line="240" w:lineRule="auto"/>
              <w:rPr>
                <w:sz w:val="20"/>
              </w:rPr>
            </w:pPr>
            <w:r>
              <w:rPr>
                <w:sz w:val="20"/>
              </w:rPr>
              <w:lastRenderedPageBreak/>
              <w:t>Мифология</w:t>
            </w:r>
          </w:p>
        </w:tc>
        <w:tc>
          <w:tcPr>
            <w:tcW w:w="2127" w:type="dxa"/>
            <w:tcBorders>
              <w:top w:val="single" w:sz="6" w:space="0" w:color="000000"/>
            </w:tcBorders>
          </w:tcPr>
          <w:p w:rsidR="00EB3432" w:rsidRDefault="00BF0D49">
            <w:pPr>
              <w:pStyle w:val="TableParagraph"/>
              <w:spacing w:line="223" w:lineRule="exact"/>
              <w:ind w:left="8"/>
              <w:jc w:val="center"/>
              <w:rPr>
                <w:sz w:val="20"/>
              </w:rPr>
            </w:pPr>
            <w:r>
              <w:rPr>
                <w:w w:val="99"/>
                <w:sz w:val="20"/>
              </w:rPr>
              <w:t>4</w:t>
            </w:r>
          </w:p>
        </w:tc>
        <w:tc>
          <w:tcPr>
            <w:tcW w:w="2127" w:type="dxa"/>
            <w:tcBorders>
              <w:top w:val="single" w:sz="6" w:space="0" w:color="000000"/>
            </w:tcBorders>
          </w:tcPr>
          <w:p w:rsidR="00EB3432" w:rsidRDefault="00BF0D49">
            <w:pPr>
              <w:pStyle w:val="TableParagraph"/>
              <w:spacing w:line="255" w:lineRule="exact"/>
              <w:ind w:left="6"/>
              <w:jc w:val="center"/>
              <w:rPr>
                <w:rFonts w:ascii="Trebuchet MS"/>
              </w:rPr>
            </w:pPr>
            <w:r>
              <w:rPr>
                <w:rFonts w:ascii="Trebuchet MS"/>
                <w:w w:val="97"/>
              </w:rPr>
              <w:t>4</w:t>
            </w:r>
          </w:p>
        </w:tc>
      </w:tr>
      <w:tr w:rsidR="00EB3432">
        <w:trPr>
          <w:trHeight w:val="467"/>
        </w:trPr>
        <w:tc>
          <w:tcPr>
            <w:tcW w:w="5151" w:type="dxa"/>
          </w:tcPr>
          <w:p w:rsidR="00EB3432" w:rsidRDefault="00BF0D49">
            <w:pPr>
              <w:pStyle w:val="TableParagraph"/>
              <w:spacing w:line="225" w:lineRule="exact"/>
              <w:rPr>
                <w:sz w:val="20"/>
              </w:rPr>
            </w:pPr>
            <w:r>
              <w:rPr>
                <w:sz w:val="20"/>
              </w:rPr>
              <w:t>Устное народное творчество</w:t>
            </w:r>
          </w:p>
        </w:tc>
        <w:tc>
          <w:tcPr>
            <w:tcW w:w="2127" w:type="dxa"/>
          </w:tcPr>
          <w:p w:rsidR="00EB3432" w:rsidRDefault="00BF0D49">
            <w:pPr>
              <w:pStyle w:val="TableParagraph"/>
              <w:spacing w:line="225" w:lineRule="exact"/>
              <w:ind w:left="962"/>
              <w:rPr>
                <w:sz w:val="20"/>
              </w:rPr>
            </w:pPr>
            <w:r>
              <w:rPr>
                <w:sz w:val="20"/>
              </w:rPr>
              <w:t>10</w:t>
            </w:r>
          </w:p>
        </w:tc>
        <w:tc>
          <w:tcPr>
            <w:tcW w:w="2127" w:type="dxa"/>
          </w:tcPr>
          <w:p w:rsidR="00EB3432" w:rsidRDefault="00BF0D49">
            <w:pPr>
              <w:pStyle w:val="TableParagraph"/>
              <w:spacing w:before="2" w:line="240" w:lineRule="auto"/>
              <w:ind w:left="262" w:right="258"/>
              <w:jc w:val="center"/>
              <w:rPr>
                <w:rFonts w:ascii="Trebuchet MS"/>
              </w:rPr>
            </w:pPr>
            <w:r>
              <w:rPr>
                <w:rFonts w:ascii="Trebuchet MS"/>
              </w:rPr>
              <w:t>10</w:t>
            </w:r>
          </w:p>
        </w:tc>
      </w:tr>
      <w:tr w:rsidR="00EB3432">
        <w:trPr>
          <w:trHeight w:val="470"/>
        </w:trPr>
        <w:tc>
          <w:tcPr>
            <w:tcW w:w="5151" w:type="dxa"/>
          </w:tcPr>
          <w:p w:rsidR="00EB3432" w:rsidRDefault="00BF0D49">
            <w:pPr>
              <w:pStyle w:val="TableParagraph"/>
              <w:spacing w:line="228" w:lineRule="exact"/>
              <w:rPr>
                <w:sz w:val="20"/>
              </w:rPr>
            </w:pPr>
            <w:r>
              <w:rPr>
                <w:sz w:val="20"/>
              </w:rPr>
              <w:t>Древнерусская литература</w:t>
            </w:r>
          </w:p>
        </w:tc>
        <w:tc>
          <w:tcPr>
            <w:tcW w:w="2127" w:type="dxa"/>
          </w:tcPr>
          <w:p w:rsidR="00EB3432" w:rsidRDefault="00BF0D49">
            <w:pPr>
              <w:pStyle w:val="TableParagraph"/>
              <w:spacing w:line="228" w:lineRule="exact"/>
              <w:ind w:left="8"/>
              <w:jc w:val="center"/>
              <w:rPr>
                <w:sz w:val="20"/>
              </w:rPr>
            </w:pPr>
            <w:r>
              <w:rPr>
                <w:w w:val="99"/>
                <w:sz w:val="20"/>
              </w:rPr>
              <w:t>3</w:t>
            </w:r>
          </w:p>
        </w:tc>
        <w:tc>
          <w:tcPr>
            <w:tcW w:w="2127" w:type="dxa"/>
          </w:tcPr>
          <w:p w:rsidR="00EB3432" w:rsidRDefault="00BF0D49">
            <w:pPr>
              <w:pStyle w:val="TableParagraph"/>
              <w:spacing w:before="4" w:line="240" w:lineRule="auto"/>
              <w:ind w:left="6"/>
              <w:jc w:val="center"/>
              <w:rPr>
                <w:rFonts w:ascii="Trebuchet MS"/>
              </w:rPr>
            </w:pPr>
            <w:r>
              <w:rPr>
                <w:rFonts w:ascii="Trebuchet MS"/>
                <w:w w:val="97"/>
              </w:rPr>
              <w:t>4</w:t>
            </w:r>
          </w:p>
        </w:tc>
      </w:tr>
      <w:tr w:rsidR="00EB3432">
        <w:trPr>
          <w:trHeight w:val="467"/>
        </w:trPr>
        <w:tc>
          <w:tcPr>
            <w:tcW w:w="5151" w:type="dxa"/>
          </w:tcPr>
          <w:p w:rsidR="00EB3432" w:rsidRDefault="00BF0D49">
            <w:pPr>
              <w:pStyle w:val="TableParagraph"/>
              <w:spacing w:line="225" w:lineRule="exact"/>
              <w:rPr>
                <w:sz w:val="20"/>
              </w:rPr>
            </w:pPr>
            <w:r>
              <w:rPr>
                <w:sz w:val="20"/>
              </w:rPr>
              <w:t>Басни</w:t>
            </w:r>
          </w:p>
        </w:tc>
        <w:tc>
          <w:tcPr>
            <w:tcW w:w="2127" w:type="dxa"/>
          </w:tcPr>
          <w:p w:rsidR="00EB3432" w:rsidRDefault="00BF0D49">
            <w:pPr>
              <w:pStyle w:val="TableParagraph"/>
              <w:spacing w:line="225" w:lineRule="exact"/>
              <w:ind w:left="8"/>
              <w:jc w:val="center"/>
              <w:rPr>
                <w:sz w:val="20"/>
              </w:rPr>
            </w:pPr>
            <w:r>
              <w:rPr>
                <w:w w:val="99"/>
                <w:sz w:val="20"/>
              </w:rPr>
              <w:t>7</w:t>
            </w:r>
          </w:p>
        </w:tc>
        <w:tc>
          <w:tcPr>
            <w:tcW w:w="2127" w:type="dxa"/>
          </w:tcPr>
          <w:p w:rsidR="00EB3432" w:rsidRDefault="00BF0D49">
            <w:pPr>
              <w:pStyle w:val="TableParagraph"/>
              <w:spacing w:before="2" w:line="240" w:lineRule="auto"/>
              <w:ind w:left="262" w:right="258"/>
              <w:jc w:val="center"/>
              <w:rPr>
                <w:rFonts w:ascii="Trebuchet MS"/>
              </w:rPr>
            </w:pPr>
            <w:r>
              <w:rPr>
                <w:rFonts w:ascii="Trebuchet MS"/>
              </w:rPr>
              <w:t>10</w:t>
            </w:r>
          </w:p>
        </w:tc>
      </w:tr>
      <w:tr w:rsidR="00EB3432">
        <w:trPr>
          <w:trHeight w:val="3441"/>
        </w:trPr>
        <w:tc>
          <w:tcPr>
            <w:tcW w:w="5151" w:type="dxa"/>
          </w:tcPr>
          <w:p w:rsidR="00EB3432" w:rsidRDefault="00BF0D49">
            <w:pPr>
              <w:pStyle w:val="TableParagraph"/>
              <w:spacing w:line="451" w:lineRule="auto"/>
              <w:ind w:right="3205"/>
              <w:rPr>
                <w:sz w:val="20"/>
              </w:rPr>
            </w:pPr>
            <w:r>
              <w:rPr>
                <w:sz w:val="20"/>
              </w:rPr>
              <w:t>Литература XIX века А.С. Пушкин.</w:t>
            </w:r>
          </w:p>
          <w:p w:rsidR="00EB3432" w:rsidRDefault="00BF0D49">
            <w:pPr>
              <w:pStyle w:val="TableParagraph"/>
              <w:spacing w:line="448" w:lineRule="auto"/>
              <w:ind w:right="3540"/>
              <w:rPr>
                <w:sz w:val="20"/>
              </w:rPr>
            </w:pPr>
            <w:r>
              <w:rPr>
                <w:sz w:val="20"/>
              </w:rPr>
              <w:t>М.Ю. Лермонтов Н.В. Гоголь</w:t>
            </w:r>
          </w:p>
          <w:p w:rsidR="00EB3432" w:rsidRDefault="00BF0D49">
            <w:pPr>
              <w:pStyle w:val="TableParagraph"/>
              <w:spacing w:line="448" w:lineRule="auto"/>
              <w:ind w:right="3837"/>
              <w:jc w:val="both"/>
              <w:rPr>
                <w:sz w:val="20"/>
              </w:rPr>
            </w:pPr>
            <w:r>
              <w:rPr>
                <w:spacing w:val="-4"/>
                <w:sz w:val="20"/>
              </w:rPr>
              <w:t>И.С. Тургенев Н.А. Некрасов Л.Н. Толстой</w:t>
            </w:r>
          </w:p>
          <w:p w:rsidR="00EB3432" w:rsidRDefault="00BF0D49">
            <w:pPr>
              <w:pStyle w:val="TableParagraph"/>
              <w:spacing w:line="229" w:lineRule="exact"/>
              <w:jc w:val="both"/>
              <w:rPr>
                <w:sz w:val="20"/>
              </w:rPr>
            </w:pPr>
            <w:r>
              <w:rPr>
                <w:sz w:val="20"/>
              </w:rPr>
              <w:t>А.П. Чехов</w:t>
            </w:r>
          </w:p>
        </w:tc>
        <w:tc>
          <w:tcPr>
            <w:tcW w:w="2127" w:type="dxa"/>
          </w:tcPr>
          <w:p w:rsidR="00EB3432" w:rsidRDefault="00BF0D49">
            <w:pPr>
              <w:pStyle w:val="TableParagraph"/>
              <w:spacing w:line="225" w:lineRule="exact"/>
              <w:ind w:left="962"/>
              <w:rPr>
                <w:sz w:val="20"/>
              </w:rPr>
            </w:pPr>
            <w:r>
              <w:rPr>
                <w:sz w:val="20"/>
              </w:rPr>
              <w:t>34</w:t>
            </w:r>
          </w:p>
        </w:tc>
        <w:tc>
          <w:tcPr>
            <w:tcW w:w="2127" w:type="dxa"/>
          </w:tcPr>
          <w:p w:rsidR="00EB3432" w:rsidRDefault="00BF0D49">
            <w:pPr>
              <w:pStyle w:val="TableParagraph"/>
              <w:spacing w:before="2" w:line="240" w:lineRule="auto"/>
              <w:ind w:left="262" w:right="258"/>
              <w:jc w:val="center"/>
              <w:rPr>
                <w:rFonts w:ascii="Trebuchet MS"/>
              </w:rPr>
            </w:pPr>
            <w:r>
              <w:rPr>
                <w:rFonts w:ascii="Trebuchet MS"/>
              </w:rPr>
              <w:t>48</w:t>
            </w:r>
          </w:p>
        </w:tc>
      </w:tr>
      <w:tr w:rsidR="00EB3432">
        <w:trPr>
          <w:trHeight w:val="467"/>
        </w:trPr>
        <w:tc>
          <w:tcPr>
            <w:tcW w:w="5151" w:type="dxa"/>
          </w:tcPr>
          <w:p w:rsidR="00EB3432" w:rsidRDefault="00BF0D49">
            <w:pPr>
              <w:pStyle w:val="TableParagraph"/>
              <w:spacing w:line="225" w:lineRule="exact"/>
              <w:rPr>
                <w:sz w:val="20"/>
              </w:rPr>
            </w:pPr>
            <w:r>
              <w:rPr>
                <w:sz w:val="20"/>
              </w:rPr>
              <w:t>Литература XX в.</w:t>
            </w:r>
          </w:p>
        </w:tc>
        <w:tc>
          <w:tcPr>
            <w:tcW w:w="2127" w:type="dxa"/>
          </w:tcPr>
          <w:p w:rsidR="00EB3432" w:rsidRDefault="00BF0D49">
            <w:pPr>
              <w:pStyle w:val="TableParagraph"/>
              <w:spacing w:line="225" w:lineRule="exact"/>
              <w:ind w:left="962"/>
              <w:rPr>
                <w:sz w:val="20"/>
              </w:rPr>
            </w:pPr>
            <w:r>
              <w:rPr>
                <w:sz w:val="20"/>
              </w:rPr>
              <w:t>32</w:t>
            </w:r>
          </w:p>
        </w:tc>
        <w:tc>
          <w:tcPr>
            <w:tcW w:w="2127" w:type="dxa"/>
          </w:tcPr>
          <w:p w:rsidR="00EB3432" w:rsidRDefault="00BF0D49">
            <w:pPr>
              <w:pStyle w:val="TableParagraph"/>
              <w:spacing w:before="2" w:line="240" w:lineRule="auto"/>
              <w:ind w:left="262" w:right="258"/>
              <w:jc w:val="center"/>
              <w:rPr>
                <w:rFonts w:ascii="Trebuchet MS"/>
              </w:rPr>
            </w:pPr>
            <w:r>
              <w:rPr>
                <w:rFonts w:ascii="Trebuchet MS"/>
              </w:rPr>
              <w:t>45</w:t>
            </w:r>
          </w:p>
        </w:tc>
      </w:tr>
      <w:tr w:rsidR="00EB3432">
        <w:trPr>
          <w:trHeight w:val="3439"/>
        </w:trPr>
        <w:tc>
          <w:tcPr>
            <w:tcW w:w="5151" w:type="dxa"/>
          </w:tcPr>
          <w:p w:rsidR="00EB3432" w:rsidRDefault="00BF0D49">
            <w:pPr>
              <w:pStyle w:val="TableParagraph"/>
              <w:spacing w:line="448" w:lineRule="auto"/>
              <w:ind w:right="3774"/>
              <w:rPr>
                <w:sz w:val="20"/>
              </w:rPr>
            </w:pPr>
            <w:r>
              <w:rPr>
                <w:sz w:val="20"/>
              </w:rPr>
              <w:t>А.А. Блок И.А. Бунин С.А. Есенин Л.Н. Андреев А.И. Куприн А.П.Платонов П.П.Бажов</w:t>
            </w:r>
          </w:p>
          <w:p w:rsidR="00EB3432" w:rsidRDefault="00BF0D49">
            <w:pPr>
              <w:pStyle w:val="TableParagraph"/>
              <w:spacing w:line="230" w:lineRule="exact"/>
              <w:rPr>
                <w:sz w:val="20"/>
              </w:rPr>
            </w:pPr>
            <w:r>
              <w:rPr>
                <w:sz w:val="20"/>
              </w:rPr>
              <w:t>Е.И.Носов</w:t>
            </w:r>
          </w:p>
        </w:tc>
        <w:tc>
          <w:tcPr>
            <w:tcW w:w="2127" w:type="dxa"/>
          </w:tcPr>
          <w:p w:rsidR="00EB3432" w:rsidRDefault="00EB3432">
            <w:pPr>
              <w:pStyle w:val="TableParagraph"/>
              <w:spacing w:line="240" w:lineRule="auto"/>
              <w:ind w:left="0"/>
              <w:rPr>
                <w:sz w:val="18"/>
              </w:rPr>
            </w:pPr>
          </w:p>
        </w:tc>
        <w:tc>
          <w:tcPr>
            <w:tcW w:w="2127" w:type="dxa"/>
          </w:tcPr>
          <w:p w:rsidR="00EB3432" w:rsidRDefault="00EB3432">
            <w:pPr>
              <w:pStyle w:val="TableParagraph"/>
              <w:spacing w:line="240" w:lineRule="auto"/>
              <w:ind w:left="0"/>
              <w:rPr>
                <w:sz w:val="18"/>
              </w:rPr>
            </w:pPr>
          </w:p>
        </w:tc>
      </w:tr>
      <w:tr w:rsidR="00EB3432">
        <w:trPr>
          <w:trHeight w:val="470"/>
        </w:trPr>
        <w:tc>
          <w:tcPr>
            <w:tcW w:w="5151" w:type="dxa"/>
          </w:tcPr>
          <w:p w:rsidR="00EB3432" w:rsidRDefault="00BF0D49">
            <w:pPr>
              <w:pStyle w:val="TableParagraph"/>
              <w:spacing w:line="228" w:lineRule="exact"/>
              <w:rPr>
                <w:sz w:val="20"/>
              </w:rPr>
            </w:pPr>
            <w:r>
              <w:rPr>
                <w:sz w:val="20"/>
              </w:rPr>
              <w:t>Зарубежная литература</w:t>
            </w:r>
          </w:p>
        </w:tc>
        <w:tc>
          <w:tcPr>
            <w:tcW w:w="2127" w:type="dxa"/>
          </w:tcPr>
          <w:p w:rsidR="00EB3432" w:rsidRDefault="00BF0D49">
            <w:pPr>
              <w:pStyle w:val="TableParagraph"/>
              <w:spacing w:line="228" w:lineRule="exact"/>
              <w:ind w:left="962"/>
              <w:rPr>
                <w:sz w:val="20"/>
              </w:rPr>
            </w:pPr>
            <w:r>
              <w:rPr>
                <w:sz w:val="20"/>
              </w:rPr>
              <w:t>12</w:t>
            </w:r>
          </w:p>
        </w:tc>
        <w:tc>
          <w:tcPr>
            <w:tcW w:w="2127" w:type="dxa"/>
          </w:tcPr>
          <w:p w:rsidR="00EB3432" w:rsidRDefault="00BF0D49">
            <w:pPr>
              <w:pStyle w:val="TableParagraph"/>
              <w:spacing w:before="4" w:line="240" w:lineRule="auto"/>
              <w:ind w:left="262" w:right="258"/>
              <w:jc w:val="center"/>
              <w:rPr>
                <w:rFonts w:ascii="Trebuchet MS"/>
              </w:rPr>
            </w:pPr>
            <w:r>
              <w:rPr>
                <w:rFonts w:ascii="Trebuchet MS"/>
              </w:rPr>
              <w:t>15</w:t>
            </w:r>
          </w:p>
        </w:tc>
      </w:tr>
      <w:tr w:rsidR="00EB3432">
        <w:trPr>
          <w:trHeight w:val="2580"/>
        </w:trPr>
        <w:tc>
          <w:tcPr>
            <w:tcW w:w="5151" w:type="dxa"/>
          </w:tcPr>
          <w:p w:rsidR="00EB3432" w:rsidRDefault="00BF0D49">
            <w:pPr>
              <w:pStyle w:val="TableParagraph"/>
              <w:spacing w:line="225" w:lineRule="exact"/>
              <w:rPr>
                <w:sz w:val="20"/>
              </w:rPr>
            </w:pPr>
            <w:r>
              <w:rPr>
                <w:sz w:val="20"/>
              </w:rPr>
              <w:t>Д.Дефо</w:t>
            </w:r>
          </w:p>
          <w:p w:rsidR="00EB3432" w:rsidRDefault="00EB3432">
            <w:pPr>
              <w:pStyle w:val="TableParagraph"/>
              <w:spacing w:before="4" w:line="240" w:lineRule="auto"/>
              <w:ind w:left="0"/>
              <w:rPr>
                <w:sz w:val="17"/>
              </w:rPr>
            </w:pPr>
          </w:p>
          <w:p w:rsidR="00EB3432" w:rsidRDefault="00BF0D49">
            <w:pPr>
              <w:pStyle w:val="TableParagraph"/>
              <w:spacing w:line="448" w:lineRule="auto"/>
              <w:ind w:right="3757"/>
              <w:rPr>
                <w:sz w:val="20"/>
              </w:rPr>
            </w:pPr>
            <w:r>
              <w:rPr>
                <w:sz w:val="20"/>
              </w:rPr>
              <w:t>Х.Л. Андерсен М. Твен</w:t>
            </w:r>
          </w:p>
          <w:p w:rsidR="00EB3432" w:rsidRDefault="00BF0D49">
            <w:pPr>
              <w:pStyle w:val="TableParagraph"/>
              <w:spacing w:before="2" w:line="448" w:lineRule="auto"/>
              <w:ind w:right="3465"/>
              <w:rPr>
                <w:sz w:val="20"/>
              </w:rPr>
            </w:pPr>
            <w:r>
              <w:rPr>
                <w:sz w:val="20"/>
              </w:rPr>
              <w:t>Ж. Рони-Старший Дж. Лондон</w:t>
            </w:r>
          </w:p>
          <w:p w:rsidR="00EB3432" w:rsidRDefault="00BF0D49">
            <w:pPr>
              <w:pStyle w:val="TableParagraph"/>
              <w:spacing w:line="229" w:lineRule="exact"/>
              <w:rPr>
                <w:sz w:val="20"/>
              </w:rPr>
            </w:pPr>
            <w:r>
              <w:rPr>
                <w:sz w:val="20"/>
              </w:rPr>
              <w:t>А. Линдгрен</w:t>
            </w:r>
          </w:p>
        </w:tc>
        <w:tc>
          <w:tcPr>
            <w:tcW w:w="2127" w:type="dxa"/>
          </w:tcPr>
          <w:p w:rsidR="00EB3432" w:rsidRDefault="00EB3432">
            <w:pPr>
              <w:pStyle w:val="TableParagraph"/>
              <w:spacing w:line="240" w:lineRule="auto"/>
              <w:ind w:left="0"/>
              <w:rPr>
                <w:sz w:val="18"/>
              </w:rPr>
            </w:pPr>
          </w:p>
        </w:tc>
        <w:tc>
          <w:tcPr>
            <w:tcW w:w="2127" w:type="dxa"/>
          </w:tcPr>
          <w:p w:rsidR="00EB3432" w:rsidRDefault="00EB3432">
            <w:pPr>
              <w:pStyle w:val="TableParagraph"/>
              <w:spacing w:line="240" w:lineRule="auto"/>
              <w:ind w:left="0"/>
              <w:rPr>
                <w:sz w:val="18"/>
              </w:rPr>
            </w:pPr>
          </w:p>
        </w:tc>
      </w:tr>
      <w:tr w:rsidR="00EB3432">
        <w:trPr>
          <w:trHeight w:val="467"/>
        </w:trPr>
        <w:tc>
          <w:tcPr>
            <w:tcW w:w="5151" w:type="dxa"/>
          </w:tcPr>
          <w:p w:rsidR="00EB3432" w:rsidRDefault="00BF0D49">
            <w:pPr>
              <w:pStyle w:val="TableParagraph"/>
              <w:spacing w:line="225" w:lineRule="exact"/>
              <w:rPr>
                <w:sz w:val="20"/>
              </w:rPr>
            </w:pPr>
            <w:r>
              <w:rPr>
                <w:sz w:val="20"/>
              </w:rPr>
              <w:t>Резерв</w:t>
            </w:r>
          </w:p>
        </w:tc>
        <w:tc>
          <w:tcPr>
            <w:tcW w:w="2127" w:type="dxa"/>
          </w:tcPr>
          <w:p w:rsidR="00EB3432" w:rsidRDefault="00BF0D49">
            <w:pPr>
              <w:pStyle w:val="TableParagraph"/>
              <w:spacing w:line="225" w:lineRule="exact"/>
              <w:ind w:left="8"/>
              <w:jc w:val="center"/>
              <w:rPr>
                <w:sz w:val="20"/>
              </w:rPr>
            </w:pPr>
            <w:r>
              <w:rPr>
                <w:w w:val="99"/>
                <w:sz w:val="20"/>
              </w:rPr>
              <w:t>2</w:t>
            </w:r>
          </w:p>
        </w:tc>
        <w:tc>
          <w:tcPr>
            <w:tcW w:w="2127" w:type="dxa"/>
          </w:tcPr>
          <w:p w:rsidR="00EB3432" w:rsidRDefault="00BF0D49">
            <w:pPr>
              <w:pStyle w:val="TableParagraph"/>
              <w:spacing w:before="2" w:line="240" w:lineRule="auto"/>
              <w:ind w:left="6"/>
              <w:jc w:val="center"/>
              <w:rPr>
                <w:rFonts w:ascii="Trebuchet MS"/>
              </w:rPr>
            </w:pPr>
            <w:r>
              <w:rPr>
                <w:rFonts w:ascii="Trebuchet MS"/>
                <w:w w:val="97"/>
              </w:rPr>
              <w:t>3</w:t>
            </w:r>
          </w:p>
        </w:tc>
      </w:tr>
      <w:tr w:rsidR="00EB3432">
        <w:trPr>
          <w:trHeight w:val="469"/>
        </w:trPr>
        <w:tc>
          <w:tcPr>
            <w:tcW w:w="5151" w:type="dxa"/>
          </w:tcPr>
          <w:p w:rsidR="00EB3432" w:rsidRDefault="00BF0D49">
            <w:pPr>
              <w:pStyle w:val="TableParagraph"/>
              <w:spacing w:line="228" w:lineRule="exact"/>
              <w:ind w:left="0" w:right="96"/>
              <w:jc w:val="right"/>
              <w:rPr>
                <w:sz w:val="20"/>
              </w:rPr>
            </w:pPr>
            <w:r>
              <w:rPr>
                <w:sz w:val="20"/>
              </w:rPr>
              <w:t>ИТОГО:</w:t>
            </w:r>
          </w:p>
        </w:tc>
        <w:tc>
          <w:tcPr>
            <w:tcW w:w="2127" w:type="dxa"/>
          </w:tcPr>
          <w:p w:rsidR="00EB3432" w:rsidRDefault="00BF0D49">
            <w:pPr>
              <w:pStyle w:val="TableParagraph"/>
              <w:spacing w:line="228" w:lineRule="exact"/>
              <w:ind w:left="912"/>
              <w:rPr>
                <w:sz w:val="20"/>
              </w:rPr>
            </w:pPr>
            <w:r>
              <w:rPr>
                <w:sz w:val="20"/>
              </w:rPr>
              <w:t>105</w:t>
            </w:r>
          </w:p>
        </w:tc>
        <w:tc>
          <w:tcPr>
            <w:tcW w:w="2127" w:type="dxa"/>
          </w:tcPr>
          <w:p w:rsidR="00EB3432" w:rsidRDefault="00BF0D49">
            <w:pPr>
              <w:pStyle w:val="TableParagraph"/>
              <w:spacing w:before="4" w:line="240" w:lineRule="auto"/>
              <w:ind w:left="262" w:right="259"/>
              <w:jc w:val="center"/>
              <w:rPr>
                <w:rFonts w:ascii="Trebuchet MS"/>
              </w:rPr>
            </w:pPr>
            <w:r>
              <w:rPr>
                <w:rFonts w:ascii="Trebuchet MS"/>
              </w:rPr>
              <w:t>140</w:t>
            </w:r>
          </w:p>
        </w:tc>
      </w:tr>
    </w:tbl>
    <w:p w:rsidR="00EB3432" w:rsidRDefault="00BF0D49" w:rsidP="0095309D">
      <w:pPr>
        <w:pStyle w:val="a4"/>
        <w:numPr>
          <w:ilvl w:val="0"/>
          <w:numId w:val="82"/>
        </w:numPr>
        <w:tabs>
          <w:tab w:val="left" w:pos="5425"/>
        </w:tabs>
        <w:spacing w:before="97"/>
        <w:rPr>
          <w:b/>
          <w:sz w:val="24"/>
        </w:rPr>
      </w:pPr>
      <w:r>
        <w:rPr>
          <w:b/>
          <w:sz w:val="24"/>
        </w:rPr>
        <w:t>класс</w:t>
      </w:r>
    </w:p>
    <w:p w:rsidR="00EB3432" w:rsidRDefault="00EB3432">
      <w:pPr>
        <w:pStyle w:val="a3"/>
        <w:spacing w:before="7"/>
        <w:ind w:left="0"/>
        <w:rPr>
          <w:b/>
          <w:sz w:val="17"/>
        </w:rPr>
      </w:pPr>
    </w:p>
    <w:tbl>
      <w:tblPr>
        <w:tblStyle w:val="TableNormal"/>
        <w:tblW w:w="0" w:type="auto"/>
        <w:tblInd w:w="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3"/>
        <w:gridCol w:w="1483"/>
        <w:gridCol w:w="5687"/>
      </w:tblGrid>
      <w:tr w:rsidR="00EB3432">
        <w:trPr>
          <w:trHeight w:val="657"/>
        </w:trPr>
        <w:tc>
          <w:tcPr>
            <w:tcW w:w="2403" w:type="dxa"/>
            <w:tcBorders>
              <w:left w:val="single" w:sz="4" w:space="0" w:color="000000"/>
              <w:bottom w:val="single" w:sz="4" w:space="0" w:color="000000"/>
              <w:right w:val="single" w:sz="4" w:space="0" w:color="000000"/>
            </w:tcBorders>
          </w:tcPr>
          <w:p w:rsidR="00EB3432" w:rsidRDefault="00BF0D49">
            <w:pPr>
              <w:pStyle w:val="TableParagraph"/>
              <w:spacing w:line="242" w:lineRule="auto"/>
              <w:ind w:left="959" w:right="107" w:hanging="826"/>
              <w:rPr>
                <w:b/>
                <w:sz w:val="20"/>
              </w:rPr>
            </w:pPr>
            <w:r>
              <w:rPr>
                <w:b/>
                <w:sz w:val="20"/>
              </w:rPr>
              <w:lastRenderedPageBreak/>
              <w:t>Наименование раздела, темы</w:t>
            </w:r>
          </w:p>
        </w:tc>
        <w:tc>
          <w:tcPr>
            <w:tcW w:w="1483" w:type="dxa"/>
            <w:tcBorders>
              <w:left w:val="single" w:sz="4" w:space="0" w:color="000000"/>
              <w:bottom w:val="single" w:sz="4" w:space="0" w:color="000000"/>
              <w:right w:val="single" w:sz="4" w:space="0" w:color="000000"/>
            </w:tcBorders>
          </w:tcPr>
          <w:p w:rsidR="00EB3432" w:rsidRDefault="00BF0D49">
            <w:pPr>
              <w:pStyle w:val="TableParagraph"/>
              <w:spacing w:line="228" w:lineRule="exact"/>
              <w:ind w:left="146"/>
              <w:rPr>
                <w:b/>
                <w:sz w:val="20"/>
              </w:rPr>
            </w:pPr>
            <w:r>
              <w:rPr>
                <w:b/>
                <w:sz w:val="20"/>
              </w:rPr>
              <w:t>Кол-во часов</w:t>
            </w:r>
          </w:p>
        </w:tc>
        <w:tc>
          <w:tcPr>
            <w:tcW w:w="5687" w:type="dxa"/>
            <w:tcBorders>
              <w:left w:val="single" w:sz="4" w:space="0" w:color="000000"/>
              <w:bottom w:val="single" w:sz="4" w:space="0" w:color="000000"/>
              <w:right w:val="single" w:sz="4" w:space="0" w:color="000000"/>
            </w:tcBorders>
          </w:tcPr>
          <w:p w:rsidR="00EB3432" w:rsidRDefault="00BF0D49">
            <w:pPr>
              <w:pStyle w:val="TableParagraph"/>
              <w:spacing w:line="228" w:lineRule="exact"/>
              <w:ind w:left="283" w:right="283"/>
              <w:jc w:val="center"/>
              <w:rPr>
                <w:b/>
                <w:sz w:val="20"/>
              </w:rPr>
            </w:pPr>
            <w:r>
              <w:rPr>
                <w:b/>
                <w:sz w:val="20"/>
              </w:rPr>
              <w:t>Характеристика основных видов учебной деятельности</w:t>
            </w:r>
          </w:p>
        </w:tc>
      </w:tr>
      <w:tr w:rsidR="00EB3432">
        <w:trPr>
          <w:trHeight w:val="890"/>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227"/>
              <w:rPr>
                <w:sz w:val="20"/>
              </w:rPr>
            </w:pPr>
            <w:r>
              <w:rPr>
                <w:sz w:val="20"/>
              </w:rPr>
              <w:t>Введение.</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320"/>
              <w:jc w:val="center"/>
              <w:rPr>
                <w:sz w:val="20"/>
              </w:rPr>
            </w:pPr>
            <w:r>
              <w:rPr>
                <w:w w:val="99"/>
                <w:sz w:val="20"/>
              </w:rPr>
              <w:t>1</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2" w:lineRule="auto"/>
              <w:ind w:right="103"/>
              <w:jc w:val="both"/>
              <w:rPr>
                <w:sz w:val="20"/>
              </w:rPr>
            </w:pPr>
            <w:r>
              <w:rPr>
                <w:sz w:val="20"/>
              </w:rPr>
              <w:t>Работа с учебником литературы (художественные произведения, статьи об авторе, справочный аппарат), беседа, выразительное чтение</w:t>
            </w:r>
          </w:p>
        </w:tc>
      </w:tr>
      <w:tr w:rsidR="00EB3432">
        <w:trPr>
          <w:trHeight w:val="1578"/>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227"/>
              <w:rPr>
                <w:sz w:val="20"/>
              </w:rPr>
            </w:pPr>
            <w:r>
              <w:rPr>
                <w:sz w:val="20"/>
              </w:rPr>
              <w:t>Мифология.</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320"/>
              <w:jc w:val="center"/>
              <w:rPr>
                <w:sz w:val="20"/>
              </w:rPr>
            </w:pPr>
            <w:r>
              <w:rPr>
                <w:w w:val="99"/>
                <w:sz w:val="20"/>
              </w:rPr>
              <w:t>3</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right="102"/>
              <w:jc w:val="both"/>
              <w:rPr>
                <w:sz w:val="20"/>
              </w:rPr>
            </w:pPr>
            <w:r>
              <w:rPr>
                <w:sz w:val="20"/>
              </w:rPr>
              <w:t>Художественный пересказ, сообщения учителя, заполнение таблицы, беседа. Самостоятельная исследовательская работа с текстом, работа с терминами и с учебником. составление таблицы, исследование(сравнение предания и мифа), беседа, работа с терминами, художественный пересказ, работа с учебником.</w:t>
            </w:r>
          </w:p>
        </w:tc>
      </w:tr>
      <w:tr w:rsidR="00EB3432">
        <w:trPr>
          <w:trHeight w:val="890"/>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left="227" w:right="689"/>
              <w:rPr>
                <w:sz w:val="20"/>
              </w:rPr>
            </w:pPr>
            <w:r>
              <w:rPr>
                <w:sz w:val="20"/>
              </w:rPr>
              <w:t>Устное народное творчество</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320"/>
              <w:jc w:val="center"/>
              <w:rPr>
                <w:sz w:val="20"/>
              </w:rPr>
            </w:pPr>
            <w:r>
              <w:rPr>
                <w:w w:val="99"/>
                <w:sz w:val="20"/>
              </w:rPr>
              <w:t>3</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2" w:lineRule="auto"/>
              <w:ind w:right="104"/>
              <w:jc w:val="both"/>
              <w:rPr>
                <w:sz w:val="20"/>
              </w:rPr>
            </w:pPr>
            <w:r>
              <w:rPr>
                <w:sz w:val="20"/>
              </w:rPr>
              <w:t>Самостоятельная исследовательская работа с текстом и иллюстрациями, заполнение таблиц, сообщения учителя и учащихся, беседа.</w:t>
            </w:r>
          </w:p>
        </w:tc>
      </w:tr>
      <w:tr w:rsidR="00EB3432">
        <w:trPr>
          <w:trHeight w:val="2039"/>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left="227" w:right="610"/>
              <w:rPr>
                <w:sz w:val="20"/>
              </w:rPr>
            </w:pPr>
            <w:r>
              <w:rPr>
                <w:sz w:val="20"/>
              </w:rPr>
              <w:t>Из древнерусской литературы.</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320"/>
              <w:jc w:val="center"/>
              <w:rPr>
                <w:sz w:val="20"/>
              </w:rPr>
            </w:pPr>
            <w:r>
              <w:rPr>
                <w:w w:val="99"/>
                <w:sz w:val="20"/>
              </w:rPr>
              <w:t>4</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right="102"/>
              <w:jc w:val="both"/>
              <w:rPr>
                <w:sz w:val="20"/>
              </w:rPr>
            </w:pPr>
            <w:r>
              <w:rPr>
                <w:sz w:val="20"/>
              </w:rPr>
              <w:t>Сообщения «искусствоведа», «литературоведа» и учителя, составление плана статьи учебника, беседа, слайдовая презентация, прослушивание музыкального фрагмента, выразительное чтение. Работа с терминами и иллюстрациями, продолжение предложений по данному началу. Лексическая работа, сообщения «историка», «литературоведа»,</w:t>
            </w:r>
          </w:p>
          <w:p w:rsidR="00EB3432" w:rsidRDefault="00BF0D49">
            <w:pPr>
              <w:pStyle w:val="TableParagraph"/>
              <w:tabs>
                <w:tab w:val="left" w:pos="2125"/>
                <w:tab w:val="left" w:pos="2828"/>
                <w:tab w:val="left" w:pos="4145"/>
              </w:tabs>
              <w:spacing w:line="242" w:lineRule="auto"/>
              <w:ind w:right="103"/>
              <w:jc w:val="both"/>
              <w:rPr>
                <w:sz w:val="20"/>
              </w:rPr>
            </w:pPr>
            <w:r>
              <w:rPr>
                <w:sz w:val="20"/>
              </w:rPr>
              <w:t>«искусствоведа»</w:t>
            </w:r>
            <w:r>
              <w:rPr>
                <w:sz w:val="20"/>
              </w:rPr>
              <w:tab/>
              <w:t>и</w:t>
            </w:r>
            <w:r>
              <w:rPr>
                <w:sz w:val="20"/>
              </w:rPr>
              <w:tab/>
              <w:t>учителя,</w:t>
            </w:r>
            <w:r>
              <w:rPr>
                <w:sz w:val="20"/>
              </w:rPr>
              <w:tab/>
            </w:r>
            <w:r>
              <w:rPr>
                <w:w w:val="95"/>
                <w:sz w:val="20"/>
              </w:rPr>
              <w:t xml:space="preserve">самостоятельная </w:t>
            </w:r>
            <w:r>
              <w:rPr>
                <w:sz w:val="20"/>
              </w:rPr>
              <w:t>исследовательская работа с текстом, бесед.</w:t>
            </w:r>
          </w:p>
        </w:tc>
      </w:tr>
      <w:tr w:rsidR="00EB3432">
        <w:trPr>
          <w:trHeight w:val="659"/>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left="227" w:right="107"/>
              <w:rPr>
                <w:sz w:val="20"/>
              </w:rPr>
            </w:pPr>
            <w:r>
              <w:rPr>
                <w:sz w:val="20"/>
              </w:rPr>
              <w:t>Из литературы XVIII века.</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320"/>
              <w:jc w:val="center"/>
              <w:rPr>
                <w:sz w:val="20"/>
              </w:rPr>
            </w:pPr>
            <w:r>
              <w:rPr>
                <w:w w:val="99"/>
                <w:sz w:val="20"/>
              </w:rPr>
              <w:t>3</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2" w:lineRule="auto"/>
              <w:rPr>
                <w:sz w:val="20"/>
              </w:rPr>
            </w:pPr>
            <w:r>
              <w:rPr>
                <w:sz w:val="20"/>
              </w:rPr>
              <w:t>Составление планов статей учебника, работа с таблицами, сообщения учителя и учащегося, беседа</w:t>
            </w:r>
          </w:p>
        </w:tc>
      </w:tr>
      <w:tr w:rsidR="00EB3432">
        <w:trPr>
          <w:trHeight w:val="2575"/>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37" w:lineRule="auto"/>
              <w:ind w:left="227" w:right="107"/>
              <w:rPr>
                <w:sz w:val="20"/>
              </w:rPr>
            </w:pPr>
            <w:r>
              <w:rPr>
                <w:sz w:val="20"/>
              </w:rPr>
              <w:t>Из литературы XIX века.</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6" w:lineRule="exact"/>
              <w:ind w:left="846"/>
              <w:rPr>
                <w:sz w:val="20"/>
              </w:rPr>
            </w:pPr>
            <w:r>
              <w:rPr>
                <w:sz w:val="20"/>
              </w:rPr>
              <w:t>51</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right="100"/>
              <w:jc w:val="both"/>
              <w:rPr>
                <w:sz w:val="20"/>
              </w:rPr>
            </w:pPr>
            <w:r>
              <w:rPr>
                <w:sz w:val="20"/>
              </w:rPr>
              <w:t>Составление ассоциативных рядов, лексическая работа, беседа, сообщения учащихся и учителя, прослушивание музыкальной композиции, чтение отрывков наизусть, работа с терминами. Чтение наизусть стихотворений. Самостоятельная исследовательская работа с текстом, сообщения учителя и учащихся, прослушивание музыкальной композиции, беседа. Составление сопоставительных таблиц. Создание речевой ситуации с гипотетическим изменением социальной функции ученика (исторический экскурс в изображенную эпоху).</w:t>
            </w:r>
          </w:p>
        </w:tc>
      </w:tr>
      <w:tr w:rsidR="00EB3432">
        <w:trPr>
          <w:trHeight w:val="2042"/>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37" w:lineRule="auto"/>
              <w:ind w:left="227" w:right="161"/>
              <w:rPr>
                <w:sz w:val="20"/>
              </w:rPr>
            </w:pPr>
            <w:r>
              <w:rPr>
                <w:sz w:val="20"/>
              </w:rPr>
              <w:t>Из литературы XX века.</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5" w:lineRule="exact"/>
              <w:ind w:left="846"/>
              <w:rPr>
                <w:sz w:val="20"/>
              </w:rPr>
            </w:pPr>
            <w:r>
              <w:rPr>
                <w:sz w:val="20"/>
              </w:rPr>
              <w:t>18</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right="97"/>
              <w:jc w:val="both"/>
              <w:rPr>
                <w:sz w:val="20"/>
              </w:rPr>
            </w:pPr>
            <w:r>
              <w:rPr>
                <w:sz w:val="20"/>
              </w:rPr>
              <w:t>Сообщения учителя и учащихся, лексическая работа, экскурсия по выставке репродукций русских художников, беседа,  конкурс заглавий частей рассказа, выразительное чтение, работа с учебником Художественный пересказ, пересказ от другого лица, выразительное чтение, лексическая работа, составление устного высказывания по указанному началу Чтение наизусть, беседа, работа с терминами, лексическая работа.</w:t>
            </w:r>
          </w:p>
        </w:tc>
      </w:tr>
      <w:tr w:rsidR="00EB3432">
        <w:trPr>
          <w:trHeight w:val="2039"/>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left="227" w:right="107"/>
              <w:rPr>
                <w:sz w:val="20"/>
              </w:rPr>
            </w:pPr>
            <w:r>
              <w:rPr>
                <w:sz w:val="20"/>
              </w:rPr>
              <w:t>Из поэзии о Великой Отечественной войне.</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23" w:lineRule="exact"/>
              <w:ind w:left="320"/>
              <w:jc w:val="center"/>
              <w:rPr>
                <w:sz w:val="20"/>
              </w:rPr>
            </w:pPr>
            <w:r>
              <w:rPr>
                <w:w w:val="99"/>
                <w:sz w:val="20"/>
              </w:rPr>
              <w:t>8</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spacing w:line="240" w:lineRule="auto"/>
              <w:ind w:right="97"/>
              <w:jc w:val="both"/>
              <w:rPr>
                <w:sz w:val="20"/>
              </w:rPr>
            </w:pPr>
            <w:r>
              <w:rPr>
                <w:sz w:val="20"/>
              </w:rPr>
              <w:t>Сообщения учителя и учащихся, лексическая работа, экскурсия по выставке репродукций русских художников, беседа,  конкурс заглавий частей рассказа, выразительное чтение, работа с учебником Художественный пересказ, пересказ от другого лица, выразительное чтение, лексическая работа, составление устного высказывания по указанному началу Чтение наизусть, беседа, работа с терминами, лексическая работа.</w:t>
            </w:r>
          </w:p>
        </w:tc>
      </w:tr>
      <w:tr w:rsidR="00EB3432">
        <w:trPr>
          <w:trHeight w:val="230"/>
        </w:trPr>
        <w:tc>
          <w:tcPr>
            <w:tcW w:w="240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ind w:left="227"/>
              <w:rPr>
                <w:sz w:val="20"/>
              </w:rPr>
            </w:pPr>
            <w:r>
              <w:rPr>
                <w:sz w:val="20"/>
              </w:rPr>
              <w:t>Из зарубежной</w:t>
            </w:r>
          </w:p>
        </w:tc>
        <w:tc>
          <w:tcPr>
            <w:tcW w:w="1483"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ind w:left="846"/>
              <w:rPr>
                <w:sz w:val="20"/>
              </w:rPr>
            </w:pPr>
            <w:r>
              <w:rPr>
                <w:sz w:val="20"/>
              </w:rPr>
              <w:t>12</w:t>
            </w:r>
          </w:p>
        </w:tc>
        <w:tc>
          <w:tcPr>
            <w:tcW w:w="5687" w:type="dxa"/>
            <w:tcBorders>
              <w:top w:val="single" w:sz="4" w:space="0" w:color="000000"/>
              <w:left w:val="single" w:sz="4" w:space="0" w:color="000000"/>
              <w:bottom w:val="single" w:sz="4" w:space="0" w:color="000000"/>
              <w:right w:val="single" w:sz="4" w:space="0" w:color="000000"/>
            </w:tcBorders>
          </w:tcPr>
          <w:p w:rsidR="00EB3432" w:rsidRDefault="00BF0D49">
            <w:pPr>
              <w:pStyle w:val="TableParagraph"/>
              <w:ind w:left="283" w:right="281"/>
              <w:jc w:val="center"/>
              <w:rPr>
                <w:sz w:val="20"/>
              </w:rPr>
            </w:pPr>
            <w:r>
              <w:rPr>
                <w:sz w:val="20"/>
              </w:rPr>
              <w:t>Составление плана статьи учебника, сообщения учителя,</w:t>
            </w:r>
          </w:p>
        </w:tc>
      </w:tr>
    </w:tbl>
    <w:p w:rsidR="00EB3432" w:rsidRDefault="00EB3432">
      <w:pPr>
        <w:pStyle w:val="a3"/>
        <w:spacing w:before="6"/>
        <w:ind w:left="0"/>
        <w:rPr>
          <w:b/>
          <w:sz w:val="8"/>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1483"/>
        <w:gridCol w:w="5687"/>
      </w:tblGrid>
      <w:tr w:rsidR="00EB3432">
        <w:trPr>
          <w:trHeight w:val="431"/>
        </w:trPr>
        <w:tc>
          <w:tcPr>
            <w:tcW w:w="2403" w:type="dxa"/>
          </w:tcPr>
          <w:p w:rsidR="00EB3432" w:rsidRDefault="00BF0D49">
            <w:pPr>
              <w:pStyle w:val="TableParagraph"/>
              <w:spacing w:line="223" w:lineRule="exact"/>
              <w:ind w:left="227"/>
              <w:rPr>
                <w:sz w:val="20"/>
              </w:rPr>
            </w:pPr>
            <w:r>
              <w:rPr>
                <w:sz w:val="20"/>
              </w:rPr>
              <w:t>литературы.</w:t>
            </w:r>
          </w:p>
        </w:tc>
        <w:tc>
          <w:tcPr>
            <w:tcW w:w="1483" w:type="dxa"/>
          </w:tcPr>
          <w:p w:rsidR="00EB3432" w:rsidRDefault="00EB3432">
            <w:pPr>
              <w:pStyle w:val="TableParagraph"/>
              <w:spacing w:line="240" w:lineRule="auto"/>
              <w:ind w:left="0"/>
            </w:pPr>
          </w:p>
        </w:tc>
        <w:tc>
          <w:tcPr>
            <w:tcW w:w="5687" w:type="dxa"/>
          </w:tcPr>
          <w:p w:rsidR="00EB3432" w:rsidRDefault="00BF0D49">
            <w:pPr>
              <w:pStyle w:val="TableParagraph"/>
              <w:spacing w:line="225" w:lineRule="exact"/>
              <w:rPr>
                <w:sz w:val="20"/>
              </w:rPr>
            </w:pPr>
            <w:r>
              <w:rPr>
                <w:sz w:val="20"/>
              </w:rPr>
              <w:t>беседа, выставка, посвященная творчеству работа с терминами.</w:t>
            </w:r>
          </w:p>
        </w:tc>
      </w:tr>
      <w:tr w:rsidR="00EB3432">
        <w:trPr>
          <w:trHeight w:val="230"/>
        </w:trPr>
        <w:tc>
          <w:tcPr>
            <w:tcW w:w="2403" w:type="dxa"/>
          </w:tcPr>
          <w:p w:rsidR="00EB3432" w:rsidRDefault="00BF0D49">
            <w:pPr>
              <w:pStyle w:val="TableParagraph"/>
              <w:rPr>
                <w:sz w:val="20"/>
              </w:rPr>
            </w:pPr>
            <w:r>
              <w:rPr>
                <w:sz w:val="20"/>
              </w:rPr>
              <w:lastRenderedPageBreak/>
              <w:t>Резерв</w:t>
            </w:r>
          </w:p>
        </w:tc>
        <w:tc>
          <w:tcPr>
            <w:tcW w:w="1483" w:type="dxa"/>
          </w:tcPr>
          <w:p w:rsidR="00EB3432" w:rsidRDefault="00BF0D49">
            <w:pPr>
              <w:pStyle w:val="TableParagraph"/>
              <w:ind w:left="846"/>
              <w:rPr>
                <w:sz w:val="20"/>
              </w:rPr>
            </w:pPr>
            <w:r>
              <w:rPr>
                <w:w w:val="99"/>
                <w:sz w:val="20"/>
              </w:rPr>
              <w:t>2</w:t>
            </w:r>
          </w:p>
        </w:tc>
        <w:tc>
          <w:tcPr>
            <w:tcW w:w="5687" w:type="dxa"/>
          </w:tcPr>
          <w:p w:rsidR="00EB3432" w:rsidRDefault="00EB3432">
            <w:pPr>
              <w:pStyle w:val="TableParagraph"/>
              <w:spacing w:line="240" w:lineRule="auto"/>
              <w:ind w:left="0"/>
              <w:rPr>
                <w:sz w:val="16"/>
              </w:rPr>
            </w:pPr>
          </w:p>
        </w:tc>
      </w:tr>
      <w:tr w:rsidR="00EB3432">
        <w:trPr>
          <w:trHeight w:val="429"/>
        </w:trPr>
        <w:tc>
          <w:tcPr>
            <w:tcW w:w="2403" w:type="dxa"/>
          </w:tcPr>
          <w:p w:rsidR="00EB3432" w:rsidRDefault="00BF0D49">
            <w:pPr>
              <w:pStyle w:val="TableParagraph"/>
              <w:spacing w:line="223" w:lineRule="exact"/>
              <w:ind w:left="227"/>
              <w:rPr>
                <w:sz w:val="20"/>
              </w:rPr>
            </w:pPr>
            <w:r>
              <w:rPr>
                <w:sz w:val="20"/>
              </w:rPr>
              <w:t>Итого</w:t>
            </w:r>
          </w:p>
        </w:tc>
        <w:tc>
          <w:tcPr>
            <w:tcW w:w="1483" w:type="dxa"/>
          </w:tcPr>
          <w:p w:rsidR="00EB3432" w:rsidRDefault="00BF0D49">
            <w:pPr>
              <w:pStyle w:val="TableParagraph"/>
              <w:spacing w:line="223" w:lineRule="exact"/>
              <w:ind w:left="846"/>
              <w:rPr>
                <w:sz w:val="20"/>
              </w:rPr>
            </w:pPr>
            <w:r>
              <w:rPr>
                <w:sz w:val="20"/>
              </w:rPr>
              <w:t>105</w:t>
            </w:r>
          </w:p>
        </w:tc>
        <w:tc>
          <w:tcPr>
            <w:tcW w:w="5687" w:type="dxa"/>
          </w:tcPr>
          <w:p w:rsidR="00EB3432" w:rsidRDefault="00EB3432">
            <w:pPr>
              <w:pStyle w:val="TableParagraph"/>
              <w:spacing w:line="240" w:lineRule="auto"/>
              <w:ind w:left="0"/>
            </w:pPr>
          </w:p>
        </w:tc>
      </w:tr>
    </w:tbl>
    <w:p w:rsidR="00EB3432" w:rsidRDefault="00BF0D49" w:rsidP="0095309D">
      <w:pPr>
        <w:pStyle w:val="a4"/>
        <w:numPr>
          <w:ilvl w:val="0"/>
          <w:numId w:val="82"/>
        </w:numPr>
        <w:tabs>
          <w:tab w:val="left" w:pos="5425"/>
        </w:tabs>
        <w:spacing w:line="276" w:lineRule="exact"/>
        <w:rPr>
          <w:b/>
          <w:sz w:val="24"/>
        </w:rPr>
      </w:pPr>
      <w:r>
        <w:rPr>
          <w:b/>
          <w:sz w:val="24"/>
        </w:rPr>
        <w:t>класс</w:t>
      </w:r>
    </w:p>
    <w:p w:rsidR="00EB3432" w:rsidRDefault="00EB3432">
      <w:pPr>
        <w:pStyle w:val="a3"/>
        <w:spacing w:before="4"/>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472"/>
      </w:tblGrid>
      <w:tr w:rsidR="00EB3432">
        <w:trPr>
          <w:trHeight w:val="465"/>
        </w:trPr>
        <w:tc>
          <w:tcPr>
            <w:tcW w:w="5101" w:type="dxa"/>
          </w:tcPr>
          <w:p w:rsidR="00EB3432" w:rsidRDefault="00BF0D49">
            <w:pPr>
              <w:pStyle w:val="TableParagraph"/>
              <w:spacing w:before="2" w:line="240" w:lineRule="auto"/>
              <w:ind w:left="1218"/>
              <w:rPr>
                <w:b/>
                <w:sz w:val="20"/>
              </w:rPr>
            </w:pPr>
            <w:r>
              <w:rPr>
                <w:b/>
                <w:sz w:val="20"/>
              </w:rPr>
              <w:t>Наименование раздела, темы</w:t>
            </w:r>
          </w:p>
        </w:tc>
        <w:tc>
          <w:tcPr>
            <w:tcW w:w="4472" w:type="dxa"/>
          </w:tcPr>
          <w:p w:rsidR="00EB3432" w:rsidRDefault="00BF0D49">
            <w:pPr>
              <w:pStyle w:val="TableParagraph"/>
              <w:spacing w:before="2" w:line="240" w:lineRule="auto"/>
              <w:ind w:left="0" w:right="1628"/>
              <w:jc w:val="right"/>
              <w:rPr>
                <w:b/>
                <w:sz w:val="20"/>
              </w:rPr>
            </w:pPr>
            <w:r>
              <w:rPr>
                <w:b/>
                <w:sz w:val="20"/>
              </w:rPr>
              <w:t>Кол-во часов</w:t>
            </w:r>
          </w:p>
          <w:p w:rsidR="003A540F" w:rsidRDefault="003A540F">
            <w:pPr>
              <w:pStyle w:val="TableParagraph"/>
              <w:spacing w:before="2" w:line="240" w:lineRule="auto"/>
              <w:ind w:left="0" w:right="1628"/>
              <w:jc w:val="right"/>
              <w:rPr>
                <w:b/>
                <w:sz w:val="20"/>
              </w:rPr>
            </w:pPr>
            <w:r>
              <w:rPr>
                <w:b/>
                <w:sz w:val="20"/>
              </w:rPr>
              <w:t>2/3</w:t>
            </w:r>
          </w:p>
        </w:tc>
      </w:tr>
      <w:tr w:rsidR="00EB3432">
        <w:trPr>
          <w:trHeight w:val="230"/>
        </w:trPr>
        <w:tc>
          <w:tcPr>
            <w:tcW w:w="5101" w:type="dxa"/>
          </w:tcPr>
          <w:p w:rsidR="00EB3432" w:rsidRDefault="00BF0D49">
            <w:pPr>
              <w:pStyle w:val="TableParagraph"/>
              <w:ind w:left="227"/>
              <w:rPr>
                <w:sz w:val="20"/>
              </w:rPr>
            </w:pPr>
            <w:r>
              <w:rPr>
                <w:sz w:val="20"/>
              </w:rPr>
              <w:t>Введение.</w:t>
            </w:r>
          </w:p>
        </w:tc>
        <w:tc>
          <w:tcPr>
            <w:tcW w:w="4472" w:type="dxa"/>
          </w:tcPr>
          <w:p w:rsidR="00EB3432" w:rsidRDefault="003A540F">
            <w:pPr>
              <w:pStyle w:val="TableParagraph"/>
              <w:ind w:left="745"/>
              <w:jc w:val="center"/>
              <w:rPr>
                <w:sz w:val="20"/>
              </w:rPr>
            </w:pPr>
            <w:r>
              <w:rPr>
                <w:w w:val="99"/>
                <w:sz w:val="20"/>
              </w:rPr>
              <w:t>1/</w:t>
            </w:r>
            <w:r w:rsidR="00BF0D49">
              <w:rPr>
                <w:w w:val="99"/>
                <w:sz w:val="20"/>
              </w:rPr>
              <w:t>1</w:t>
            </w:r>
          </w:p>
        </w:tc>
      </w:tr>
      <w:tr w:rsidR="00EB3432">
        <w:trPr>
          <w:trHeight w:val="230"/>
        </w:trPr>
        <w:tc>
          <w:tcPr>
            <w:tcW w:w="5101" w:type="dxa"/>
          </w:tcPr>
          <w:p w:rsidR="00EB3432" w:rsidRDefault="00BF0D49">
            <w:pPr>
              <w:pStyle w:val="TableParagraph"/>
              <w:ind w:left="227"/>
              <w:rPr>
                <w:sz w:val="20"/>
              </w:rPr>
            </w:pPr>
            <w:r>
              <w:rPr>
                <w:sz w:val="20"/>
              </w:rPr>
              <w:t>Устное народное творчество</w:t>
            </w:r>
          </w:p>
        </w:tc>
        <w:tc>
          <w:tcPr>
            <w:tcW w:w="4472" w:type="dxa"/>
          </w:tcPr>
          <w:p w:rsidR="00EB3432" w:rsidRDefault="003A540F">
            <w:pPr>
              <w:pStyle w:val="TableParagraph"/>
              <w:ind w:left="745"/>
              <w:jc w:val="center"/>
              <w:rPr>
                <w:sz w:val="20"/>
              </w:rPr>
            </w:pPr>
            <w:r>
              <w:rPr>
                <w:w w:val="99"/>
                <w:sz w:val="20"/>
              </w:rPr>
              <w:t>2/</w:t>
            </w:r>
            <w:r w:rsidR="00BF0D49">
              <w:rPr>
                <w:w w:val="99"/>
                <w:sz w:val="20"/>
              </w:rPr>
              <w:t>6</w:t>
            </w:r>
          </w:p>
        </w:tc>
      </w:tr>
      <w:tr w:rsidR="00EB3432">
        <w:trPr>
          <w:trHeight w:val="230"/>
        </w:trPr>
        <w:tc>
          <w:tcPr>
            <w:tcW w:w="5101" w:type="dxa"/>
          </w:tcPr>
          <w:p w:rsidR="00EB3432" w:rsidRDefault="00BF0D49">
            <w:pPr>
              <w:pStyle w:val="TableParagraph"/>
              <w:ind w:left="227"/>
              <w:rPr>
                <w:sz w:val="20"/>
              </w:rPr>
            </w:pPr>
            <w:r>
              <w:rPr>
                <w:sz w:val="20"/>
              </w:rPr>
              <w:t>Из древнерусской литературы.</w:t>
            </w:r>
          </w:p>
        </w:tc>
        <w:tc>
          <w:tcPr>
            <w:tcW w:w="4472" w:type="dxa"/>
          </w:tcPr>
          <w:p w:rsidR="00EB3432" w:rsidRDefault="003A540F">
            <w:pPr>
              <w:pStyle w:val="TableParagraph"/>
              <w:ind w:left="745"/>
              <w:jc w:val="center"/>
              <w:rPr>
                <w:sz w:val="20"/>
              </w:rPr>
            </w:pPr>
            <w:r>
              <w:rPr>
                <w:w w:val="99"/>
                <w:sz w:val="20"/>
              </w:rPr>
              <w:t>2/</w:t>
            </w:r>
            <w:r w:rsidR="00BF0D49">
              <w:rPr>
                <w:w w:val="99"/>
                <w:sz w:val="20"/>
              </w:rPr>
              <w:t>3</w:t>
            </w:r>
          </w:p>
        </w:tc>
      </w:tr>
      <w:tr w:rsidR="00EB3432">
        <w:trPr>
          <w:trHeight w:val="230"/>
        </w:trPr>
        <w:tc>
          <w:tcPr>
            <w:tcW w:w="5101" w:type="dxa"/>
          </w:tcPr>
          <w:p w:rsidR="00EB3432" w:rsidRDefault="00BF0D49">
            <w:pPr>
              <w:pStyle w:val="TableParagraph"/>
              <w:ind w:left="227"/>
              <w:rPr>
                <w:sz w:val="20"/>
              </w:rPr>
            </w:pPr>
            <w:r>
              <w:rPr>
                <w:sz w:val="20"/>
              </w:rPr>
              <w:t>Из литературы XVIII века.</w:t>
            </w:r>
          </w:p>
        </w:tc>
        <w:tc>
          <w:tcPr>
            <w:tcW w:w="4472" w:type="dxa"/>
          </w:tcPr>
          <w:p w:rsidR="00EB3432" w:rsidRDefault="003A540F">
            <w:pPr>
              <w:pStyle w:val="TableParagraph"/>
              <w:ind w:left="0" w:right="1754"/>
              <w:jc w:val="right"/>
              <w:rPr>
                <w:sz w:val="20"/>
              </w:rPr>
            </w:pPr>
            <w:r>
              <w:rPr>
                <w:sz w:val="20"/>
              </w:rPr>
              <w:t>5/</w:t>
            </w:r>
            <w:r w:rsidR="00BF0D49">
              <w:rPr>
                <w:sz w:val="20"/>
              </w:rPr>
              <w:t>11</w:t>
            </w:r>
          </w:p>
        </w:tc>
      </w:tr>
      <w:tr w:rsidR="00EB3432">
        <w:trPr>
          <w:trHeight w:val="309"/>
        </w:trPr>
        <w:tc>
          <w:tcPr>
            <w:tcW w:w="5101" w:type="dxa"/>
          </w:tcPr>
          <w:p w:rsidR="00EB3432" w:rsidRDefault="00BF0D49">
            <w:pPr>
              <w:pStyle w:val="TableParagraph"/>
              <w:spacing w:line="223" w:lineRule="exact"/>
              <w:ind w:left="227"/>
              <w:rPr>
                <w:sz w:val="20"/>
              </w:rPr>
            </w:pPr>
            <w:r>
              <w:rPr>
                <w:sz w:val="20"/>
              </w:rPr>
              <w:t>Из литературы XIX века.</w:t>
            </w:r>
          </w:p>
        </w:tc>
        <w:tc>
          <w:tcPr>
            <w:tcW w:w="4472" w:type="dxa"/>
          </w:tcPr>
          <w:p w:rsidR="00EB3432" w:rsidRDefault="00DB3A0E">
            <w:pPr>
              <w:pStyle w:val="TableParagraph"/>
              <w:spacing w:line="223" w:lineRule="exact"/>
              <w:ind w:left="0" w:right="1754"/>
              <w:jc w:val="right"/>
              <w:rPr>
                <w:sz w:val="20"/>
              </w:rPr>
            </w:pPr>
            <w:r>
              <w:rPr>
                <w:sz w:val="20"/>
              </w:rPr>
              <w:t>29/</w:t>
            </w:r>
            <w:r w:rsidR="00BF0D49">
              <w:rPr>
                <w:sz w:val="20"/>
              </w:rPr>
              <w:t>45</w:t>
            </w:r>
          </w:p>
        </w:tc>
      </w:tr>
      <w:tr w:rsidR="00EB3432">
        <w:trPr>
          <w:trHeight w:val="230"/>
        </w:trPr>
        <w:tc>
          <w:tcPr>
            <w:tcW w:w="5101" w:type="dxa"/>
          </w:tcPr>
          <w:p w:rsidR="00EB3432" w:rsidRDefault="00BF0D49">
            <w:pPr>
              <w:pStyle w:val="TableParagraph"/>
              <w:ind w:left="227"/>
              <w:rPr>
                <w:sz w:val="20"/>
              </w:rPr>
            </w:pPr>
            <w:r>
              <w:rPr>
                <w:sz w:val="20"/>
              </w:rPr>
              <w:t>Из литературы XX века.</w:t>
            </w:r>
          </w:p>
        </w:tc>
        <w:tc>
          <w:tcPr>
            <w:tcW w:w="4472" w:type="dxa"/>
          </w:tcPr>
          <w:p w:rsidR="00EB3432" w:rsidRDefault="00DB3A0E">
            <w:pPr>
              <w:pStyle w:val="TableParagraph"/>
              <w:ind w:left="0" w:right="1754"/>
              <w:jc w:val="right"/>
              <w:rPr>
                <w:sz w:val="20"/>
              </w:rPr>
            </w:pPr>
            <w:r>
              <w:rPr>
                <w:sz w:val="20"/>
              </w:rPr>
              <w:t>23/</w:t>
            </w:r>
            <w:r w:rsidR="00BF0D49">
              <w:rPr>
                <w:sz w:val="20"/>
              </w:rPr>
              <w:t>30</w:t>
            </w:r>
          </w:p>
        </w:tc>
      </w:tr>
      <w:tr w:rsidR="00EB3432">
        <w:trPr>
          <w:trHeight w:val="230"/>
        </w:trPr>
        <w:tc>
          <w:tcPr>
            <w:tcW w:w="5101" w:type="dxa"/>
          </w:tcPr>
          <w:p w:rsidR="00EB3432" w:rsidRDefault="00BF0D49">
            <w:pPr>
              <w:pStyle w:val="TableParagraph"/>
              <w:ind w:left="227"/>
              <w:rPr>
                <w:sz w:val="20"/>
              </w:rPr>
            </w:pPr>
            <w:r>
              <w:rPr>
                <w:sz w:val="20"/>
              </w:rPr>
              <w:t>Из зарубежной литературы.</w:t>
            </w:r>
          </w:p>
        </w:tc>
        <w:tc>
          <w:tcPr>
            <w:tcW w:w="4472" w:type="dxa"/>
          </w:tcPr>
          <w:p w:rsidR="00EB3432" w:rsidRDefault="00DB3A0E">
            <w:pPr>
              <w:pStyle w:val="TableParagraph"/>
              <w:ind w:left="745"/>
              <w:jc w:val="center"/>
              <w:rPr>
                <w:sz w:val="20"/>
              </w:rPr>
            </w:pPr>
            <w:r>
              <w:rPr>
                <w:w w:val="99"/>
                <w:sz w:val="20"/>
              </w:rPr>
              <w:t>7/</w:t>
            </w:r>
            <w:r w:rsidR="00BF0D49">
              <w:rPr>
                <w:w w:val="99"/>
                <w:sz w:val="20"/>
              </w:rPr>
              <w:t>8</w:t>
            </w:r>
          </w:p>
        </w:tc>
      </w:tr>
      <w:tr w:rsidR="00EB3432">
        <w:trPr>
          <w:trHeight w:val="230"/>
        </w:trPr>
        <w:tc>
          <w:tcPr>
            <w:tcW w:w="5101" w:type="dxa"/>
          </w:tcPr>
          <w:p w:rsidR="00EB3432" w:rsidRDefault="00BF0D49">
            <w:pPr>
              <w:pStyle w:val="TableParagraph"/>
              <w:spacing w:line="211" w:lineRule="exact"/>
              <w:rPr>
                <w:sz w:val="20"/>
              </w:rPr>
            </w:pPr>
            <w:r>
              <w:rPr>
                <w:sz w:val="20"/>
              </w:rPr>
              <w:t>Резерв</w:t>
            </w:r>
          </w:p>
        </w:tc>
        <w:tc>
          <w:tcPr>
            <w:tcW w:w="4472" w:type="dxa"/>
          </w:tcPr>
          <w:p w:rsidR="00EB3432" w:rsidRDefault="00DB3A0E">
            <w:pPr>
              <w:pStyle w:val="TableParagraph"/>
              <w:spacing w:line="211" w:lineRule="exact"/>
              <w:ind w:left="745"/>
              <w:jc w:val="center"/>
              <w:rPr>
                <w:sz w:val="20"/>
              </w:rPr>
            </w:pPr>
            <w:r>
              <w:rPr>
                <w:w w:val="99"/>
                <w:sz w:val="20"/>
              </w:rPr>
              <w:t>1/</w:t>
            </w:r>
            <w:r w:rsidR="00BF0D49">
              <w:rPr>
                <w:w w:val="99"/>
                <w:sz w:val="20"/>
              </w:rPr>
              <w:t>1</w:t>
            </w:r>
          </w:p>
        </w:tc>
      </w:tr>
      <w:tr w:rsidR="00EB3432">
        <w:trPr>
          <w:trHeight w:val="230"/>
        </w:trPr>
        <w:tc>
          <w:tcPr>
            <w:tcW w:w="5101" w:type="dxa"/>
          </w:tcPr>
          <w:p w:rsidR="00EB3432" w:rsidRDefault="00BF0D49">
            <w:pPr>
              <w:pStyle w:val="TableParagraph"/>
              <w:ind w:left="227"/>
              <w:rPr>
                <w:sz w:val="20"/>
              </w:rPr>
            </w:pPr>
            <w:r>
              <w:rPr>
                <w:sz w:val="20"/>
              </w:rPr>
              <w:t>Итого</w:t>
            </w:r>
          </w:p>
        </w:tc>
        <w:tc>
          <w:tcPr>
            <w:tcW w:w="4472" w:type="dxa"/>
          </w:tcPr>
          <w:p w:rsidR="00EB3432" w:rsidRDefault="00DB3A0E">
            <w:pPr>
              <w:pStyle w:val="TableParagraph"/>
              <w:ind w:left="0" w:right="1704"/>
              <w:jc w:val="right"/>
              <w:rPr>
                <w:sz w:val="20"/>
              </w:rPr>
            </w:pPr>
            <w:r>
              <w:rPr>
                <w:sz w:val="20"/>
              </w:rPr>
              <w:t>70/</w:t>
            </w:r>
            <w:r w:rsidR="00BF0D49">
              <w:rPr>
                <w:sz w:val="20"/>
              </w:rPr>
              <w:t>105</w:t>
            </w:r>
          </w:p>
        </w:tc>
      </w:tr>
    </w:tbl>
    <w:p w:rsidR="00EB3432" w:rsidRDefault="0045764D" w:rsidP="0045764D">
      <w:pPr>
        <w:pStyle w:val="a3"/>
        <w:ind w:left="0"/>
        <w:jc w:val="center"/>
        <w:rPr>
          <w:b/>
          <w:sz w:val="26"/>
        </w:rPr>
      </w:pPr>
      <w:r>
        <w:rPr>
          <w:b/>
          <w:sz w:val="26"/>
        </w:rPr>
        <w:t>8 класс</w:t>
      </w:r>
    </w:p>
    <w:tbl>
      <w:tblPr>
        <w:tblW w:w="975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445"/>
        <w:gridCol w:w="3260"/>
        <w:gridCol w:w="1276"/>
      </w:tblGrid>
      <w:tr w:rsidR="008E705B" w:rsidRPr="00302CE3" w:rsidTr="0045764D">
        <w:trPr>
          <w:trHeight w:val="858"/>
        </w:trPr>
        <w:tc>
          <w:tcPr>
            <w:tcW w:w="771" w:type="dxa"/>
            <w:shd w:val="clear" w:color="auto" w:fill="auto"/>
          </w:tcPr>
          <w:p w:rsidR="008E705B" w:rsidRPr="008E705B" w:rsidRDefault="008E705B" w:rsidP="008E705B">
            <w:pPr>
              <w:rPr>
                <w:sz w:val="20"/>
                <w:szCs w:val="20"/>
              </w:rPr>
            </w:pPr>
            <w:r w:rsidRPr="008E705B">
              <w:rPr>
                <w:sz w:val="20"/>
                <w:szCs w:val="20"/>
              </w:rPr>
              <w:t>№ п/п</w:t>
            </w:r>
          </w:p>
        </w:tc>
        <w:tc>
          <w:tcPr>
            <w:tcW w:w="4445" w:type="dxa"/>
            <w:shd w:val="clear" w:color="auto" w:fill="auto"/>
          </w:tcPr>
          <w:p w:rsidR="008E705B" w:rsidRPr="008E705B" w:rsidRDefault="008E705B" w:rsidP="008E705B">
            <w:pPr>
              <w:jc w:val="center"/>
              <w:rPr>
                <w:sz w:val="20"/>
                <w:szCs w:val="20"/>
              </w:rPr>
            </w:pPr>
          </w:p>
          <w:p w:rsidR="008E705B" w:rsidRPr="008E705B" w:rsidRDefault="008E705B" w:rsidP="008E705B">
            <w:pPr>
              <w:jc w:val="center"/>
              <w:rPr>
                <w:sz w:val="20"/>
                <w:szCs w:val="20"/>
              </w:rPr>
            </w:pPr>
            <w:r w:rsidRPr="008E705B">
              <w:rPr>
                <w:sz w:val="20"/>
                <w:szCs w:val="20"/>
              </w:rPr>
              <w:t>Наименование раздела</w:t>
            </w:r>
          </w:p>
        </w:tc>
        <w:tc>
          <w:tcPr>
            <w:tcW w:w="3260" w:type="dxa"/>
            <w:shd w:val="clear" w:color="auto" w:fill="auto"/>
          </w:tcPr>
          <w:p w:rsidR="008E705B" w:rsidRPr="008E705B" w:rsidRDefault="008E705B" w:rsidP="008E705B">
            <w:pPr>
              <w:jc w:val="center"/>
              <w:rPr>
                <w:sz w:val="20"/>
                <w:szCs w:val="20"/>
              </w:rPr>
            </w:pPr>
            <w:r w:rsidRPr="008E705B">
              <w:rPr>
                <w:sz w:val="20"/>
                <w:szCs w:val="20"/>
              </w:rPr>
              <w:t>Примерная программа</w:t>
            </w:r>
          </w:p>
        </w:tc>
        <w:tc>
          <w:tcPr>
            <w:tcW w:w="1276" w:type="dxa"/>
          </w:tcPr>
          <w:p w:rsidR="008E705B" w:rsidRPr="008E705B" w:rsidRDefault="008E705B" w:rsidP="008E705B">
            <w:pPr>
              <w:jc w:val="center"/>
              <w:rPr>
                <w:sz w:val="20"/>
                <w:szCs w:val="20"/>
              </w:rPr>
            </w:pPr>
            <w:r w:rsidRPr="008E705B">
              <w:rPr>
                <w:sz w:val="20"/>
                <w:szCs w:val="20"/>
              </w:rPr>
              <w:t>Рабочая программа</w:t>
            </w:r>
          </w:p>
        </w:tc>
      </w:tr>
      <w:tr w:rsidR="008E705B" w:rsidRPr="00302CE3" w:rsidTr="0045764D">
        <w:trPr>
          <w:trHeight w:val="422"/>
        </w:trPr>
        <w:tc>
          <w:tcPr>
            <w:tcW w:w="771" w:type="dxa"/>
            <w:shd w:val="clear" w:color="auto" w:fill="auto"/>
          </w:tcPr>
          <w:p w:rsidR="008E705B" w:rsidRPr="008E705B" w:rsidRDefault="008E705B" w:rsidP="008E705B">
            <w:pPr>
              <w:jc w:val="center"/>
              <w:rPr>
                <w:sz w:val="20"/>
                <w:szCs w:val="20"/>
              </w:rPr>
            </w:pPr>
            <w:r w:rsidRPr="008E705B">
              <w:rPr>
                <w:sz w:val="20"/>
                <w:szCs w:val="20"/>
              </w:rPr>
              <w:t>1.</w:t>
            </w:r>
          </w:p>
        </w:tc>
        <w:tc>
          <w:tcPr>
            <w:tcW w:w="4445" w:type="dxa"/>
            <w:shd w:val="clear" w:color="auto" w:fill="auto"/>
          </w:tcPr>
          <w:p w:rsidR="008E705B" w:rsidRPr="008E705B" w:rsidRDefault="008E705B" w:rsidP="008E705B">
            <w:pPr>
              <w:rPr>
                <w:sz w:val="20"/>
                <w:szCs w:val="20"/>
              </w:rPr>
            </w:pPr>
            <w:r w:rsidRPr="008E705B">
              <w:rPr>
                <w:sz w:val="20"/>
                <w:szCs w:val="20"/>
              </w:rPr>
              <w:t>Введение. Художественная литература и история</w:t>
            </w:r>
          </w:p>
        </w:tc>
        <w:tc>
          <w:tcPr>
            <w:tcW w:w="3260" w:type="dxa"/>
            <w:shd w:val="clear" w:color="auto" w:fill="auto"/>
          </w:tcPr>
          <w:p w:rsidR="008E705B" w:rsidRPr="008E705B" w:rsidRDefault="008E705B" w:rsidP="008E705B">
            <w:pPr>
              <w:jc w:val="center"/>
              <w:rPr>
                <w:sz w:val="20"/>
                <w:szCs w:val="20"/>
              </w:rPr>
            </w:pPr>
            <w:r w:rsidRPr="008E705B">
              <w:rPr>
                <w:sz w:val="20"/>
                <w:szCs w:val="20"/>
              </w:rPr>
              <w:t>1</w:t>
            </w:r>
          </w:p>
        </w:tc>
        <w:tc>
          <w:tcPr>
            <w:tcW w:w="1276" w:type="dxa"/>
          </w:tcPr>
          <w:p w:rsidR="008E705B" w:rsidRPr="008E705B" w:rsidRDefault="008E705B" w:rsidP="008E705B">
            <w:pPr>
              <w:jc w:val="center"/>
              <w:rPr>
                <w:sz w:val="20"/>
                <w:szCs w:val="20"/>
              </w:rPr>
            </w:pPr>
            <w:r w:rsidRPr="008E705B">
              <w:rPr>
                <w:sz w:val="20"/>
                <w:szCs w:val="20"/>
              </w:rPr>
              <w:t>1</w:t>
            </w:r>
          </w:p>
        </w:tc>
      </w:tr>
      <w:tr w:rsidR="008E705B" w:rsidRPr="00302CE3" w:rsidTr="0045764D">
        <w:trPr>
          <w:trHeight w:val="437"/>
        </w:trPr>
        <w:tc>
          <w:tcPr>
            <w:tcW w:w="771" w:type="dxa"/>
            <w:shd w:val="clear" w:color="auto" w:fill="auto"/>
          </w:tcPr>
          <w:p w:rsidR="008E705B" w:rsidRPr="008E705B" w:rsidRDefault="008E705B" w:rsidP="008E705B">
            <w:pPr>
              <w:jc w:val="center"/>
              <w:rPr>
                <w:sz w:val="20"/>
                <w:szCs w:val="20"/>
              </w:rPr>
            </w:pPr>
            <w:r w:rsidRPr="008E705B">
              <w:rPr>
                <w:sz w:val="20"/>
                <w:szCs w:val="20"/>
              </w:rPr>
              <w:t>2.</w:t>
            </w:r>
          </w:p>
        </w:tc>
        <w:tc>
          <w:tcPr>
            <w:tcW w:w="4445" w:type="dxa"/>
            <w:shd w:val="clear" w:color="auto" w:fill="auto"/>
          </w:tcPr>
          <w:p w:rsidR="008E705B" w:rsidRPr="008E705B" w:rsidRDefault="008E705B" w:rsidP="008E705B">
            <w:pPr>
              <w:rPr>
                <w:sz w:val="20"/>
                <w:szCs w:val="20"/>
              </w:rPr>
            </w:pPr>
            <w:r w:rsidRPr="008E705B">
              <w:rPr>
                <w:sz w:val="20"/>
                <w:szCs w:val="20"/>
              </w:rPr>
              <w:t>Из устного народного творчества</w:t>
            </w:r>
          </w:p>
        </w:tc>
        <w:tc>
          <w:tcPr>
            <w:tcW w:w="3260" w:type="dxa"/>
            <w:shd w:val="clear" w:color="auto" w:fill="auto"/>
          </w:tcPr>
          <w:p w:rsidR="008E705B" w:rsidRPr="008E705B" w:rsidRDefault="008E705B" w:rsidP="008E705B">
            <w:pPr>
              <w:jc w:val="center"/>
              <w:rPr>
                <w:sz w:val="20"/>
                <w:szCs w:val="20"/>
              </w:rPr>
            </w:pPr>
            <w:r w:rsidRPr="008E705B">
              <w:rPr>
                <w:sz w:val="20"/>
                <w:szCs w:val="20"/>
              </w:rPr>
              <w:t>3</w:t>
            </w:r>
          </w:p>
        </w:tc>
        <w:tc>
          <w:tcPr>
            <w:tcW w:w="1276" w:type="dxa"/>
          </w:tcPr>
          <w:p w:rsidR="008E705B" w:rsidRPr="008E705B" w:rsidRDefault="008E705B" w:rsidP="008E705B">
            <w:pPr>
              <w:jc w:val="center"/>
              <w:rPr>
                <w:sz w:val="20"/>
                <w:szCs w:val="20"/>
              </w:rPr>
            </w:pPr>
            <w:r w:rsidRPr="008E705B">
              <w:rPr>
                <w:sz w:val="20"/>
                <w:szCs w:val="20"/>
              </w:rPr>
              <w:t>3</w:t>
            </w:r>
          </w:p>
        </w:tc>
      </w:tr>
      <w:tr w:rsidR="008E705B" w:rsidRPr="00302CE3" w:rsidTr="0045764D">
        <w:trPr>
          <w:trHeight w:val="421"/>
        </w:trPr>
        <w:tc>
          <w:tcPr>
            <w:tcW w:w="771" w:type="dxa"/>
            <w:shd w:val="clear" w:color="auto" w:fill="auto"/>
          </w:tcPr>
          <w:p w:rsidR="008E705B" w:rsidRPr="008E705B" w:rsidRDefault="008E705B" w:rsidP="008E705B">
            <w:pPr>
              <w:jc w:val="center"/>
              <w:rPr>
                <w:sz w:val="20"/>
                <w:szCs w:val="20"/>
              </w:rPr>
            </w:pPr>
            <w:r w:rsidRPr="008E705B">
              <w:rPr>
                <w:sz w:val="20"/>
                <w:szCs w:val="20"/>
              </w:rPr>
              <w:t>3.</w:t>
            </w:r>
          </w:p>
        </w:tc>
        <w:tc>
          <w:tcPr>
            <w:tcW w:w="4445" w:type="dxa"/>
            <w:shd w:val="clear" w:color="auto" w:fill="auto"/>
          </w:tcPr>
          <w:p w:rsidR="008E705B" w:rsidRPr="008E705B" w:rsidRDefault="008E705B" w:rsidP="008E705B">
            <w:pPr>
              <w:rPr>
                <w:sz w:val="20"/>
                <w:szCs w:val="20"/>
              </w:rPr>
            </w:pPr>
            <w:r w:rsidRPr="008E705B">
              <w:rPr>
                <w:sz w:val="20"/>
                <w:szCs w:val="20"/>
              </w:rPr>
              <w:t>Из древнерусской литературы</w:t>
            </w:r>
          </w:p>
        </w:tc>
        <w:tc>
          <w:tcPr>
            <w:tcW w:w="3260" w:type="dxa"/>
            <w:shd w:val="clear" w:color="auto" w:fill="auto"/>
          </w:tcPr>
          <w:p w:rsidR="008E705B" w:rsidRPr="008E705B" w:rsidRDefault="008E705B" w:rsidP="008E705B">
            <w:pPr>
              <w:jc w:val="center"/>
              <w:rPr>
                <w:sz w:val="20"/>
                <w:szCs w:val="20"/>
              </w:rPr>
            </w:pPr>
            <w:r w:rsidRPr="008E705B">
              <w:rPr>
                <w:sz w:val="20"/>
                <w:szCs w:val="20"/>
              </w:rPr>
              <w:t>3</w:t>
            </w:r>
          </w:p>
        </w:tc>
        <w:tc>
          <w:tcPr>
            <w:tcW w:w="1276" w:type="dxa"/>
          </w:tcPr>
          <w:p w:rsidR="008E705B" w:rsidRPr="008E705B" w:rsidRDefault="008E705B" w:rsidP="008E705B">
            <w:pPr>
              <w:jc w:val="center"/>
              <w:rPr>
                <w:sz w:val="20"/>
                <w:szCs w:val="20"/>
              </w:rPr>
            </w:pPr>
            <w:r w:rsidRPr="008E705B">
              <w:rPr>
                <w:sz w:val="20"/>
                <w:szCs w:val="20"/>
              </w:rPr>
              <w:t>3</w:t>
            </w:r>
          </w:p>
        </w:tc>
      </w:tr>
      <w:tr w:rsidR="008E705B" w:rsidRPr="00302CE3" w:rsidTr="0045764D">
        <w:trPr>
          <w:trHeight w:val="437"/>
        </w:trPr>
        <w:tc>
          <w:tcPr>
            <w:tcW w:w="771" w:type="dxa"/>
            <w:shd w:val="clear" w:color="auto" w:fill="auto"/>
          </w:tcPr>
          <w:p w:rsidR="008E705B" w:rsidRPr="008E705B" w:rsidRDefault="008E705B" w:rsidP="008E705B">
            <w:pPr>
              <w:jc w:val="center"/>
              <w:rPr>
                <w:sz w:val="20"/>
                <w:szCs w:val="20"/>
              </w:rPr>
            </w:pPr>
            <w:r w:rsidRPr="008E705B">
              <w:rPr>
                <w:sz w:val="20"/>
                <w:szCs w:val="20"/>
              </w:rPr>
              <w:t>4.</w:t>
            </w:r>
          </w:p>
        </w:tc>
        <w:tc>
          <w:tcPr>
            <w:tcW w:w="4445" w:type="dxa"/>
            <w:shd w:val="clear" w:color="auto" w:fill="auto"/>
          </w:tcPr>
          <w:p w:rsidR="008E705B" w:rsidRPr="008E705B" w:rsidRDefault="008E705B" w:rsidP="008E705B">
            <w:pPr>
              <w:rPr>
                <w:sz w:val="20"/>
                <w:szCs w:val="20"/>
              </w:rPr>
            </w:pPr>
            <w:r w:rsidRPr="008E705B">
              <w:rPr>
                <w:sz w:val="20"/>
                <w:szCs w:val="20"/>
              </w:rPr>
              <w:t>Литература 18 века</w:t>
            </w:r>
          </w:p>
        </w:tc>
        <w:tc>
          <w:tcPr>
            <w:tcW w:w="3260" w:type="dxa"/>
            <w:shd w:val="clear" w:color="auto" w:fill="auto"/>
          </w:tcPr>
          <w:p w:rsidR="008E705B" w:rsidRPr="008E705B" w:rsidRDefault="008E705B" w:rsidP="008E705B">
            <w:pPr>
              <w:jc w:val="center"/>
              <w:rPr>
                <w:sz w:val="20"/>
                <w:szCs w:val="20"/>
              </w:rPr>
            </w:pPr>
            <w:r w:rsidRPr="008E705B">
              <w:rPr>
                <w:sz w:val="20"/>
                <w:szCs w:val="20"/>
              </w:rPr>
              <w:t>5</w:t>
            </w:r>
          </w:p>
        </w:tc>
        <w:tc>
          <w:tcPr>
            <w:tcW w:w="1276" w:type="dxa"/>
          </w:tcPr>
          <w:p w:rsidR="008E705B" w:rsidRPr="008E705B" w:rsidRDefault="008E705B" w:rsidP="008E705B">
            <w:pPr>
              <w:jc w:val="center"/>
              <w:rPr>
                <w:sz w:val="20"/>
                <w:szCs w:val="20"/>
              </w:rPr>
            </w:pPr>
            <w:r w:rsidRPr="008E705B">
              <w:rPr>
                <w:sz w:val="20"/>
                <w:szCs w:val="20"/>
              </w:rPr>
              <w:t>5</w:t>
            </w:r>
          </w:p>
        </w:tc>
      </w:tr>
      <w:tr w:rsidR="008E705B" w:rsidRPr="00302CE3" w:rsidTr="0045764D">
        <w:trPr>
          <w:trHeight w:val="410"/>
        </w:trPr>
        <w:tc>
          <w:tcPr>
            <w:tcW w:w="771" w:type="dxa"/>
            <w:shd w:val="clear" w:color="auto" w:fill="auto"/>
          </w:tcPr>
          <w:p w:rsidR="008E705B" w:rsidRPr="008E705B" w:rsidRDefault="008E705B" w:rsidP="008E705B">
            <w:pPr>
              <w:jc w:val="center"/>
              <w:rPr>
                <w:sz w:val="20"/>
                <w:szCs w:val="20"/>
              </w:rPr>
            </w:pPr>
            <w:r w:rsidRPr="008E705B">
              <w:rPr>
                <w:sz w:val="20"/>
                <w:szCs w:val="20"/>
              </w:rPr>
              <w:t>5.</w:t>
            </w:r>
          </w:p>
        </w:tc>
        <w:tc>
          <w:tcPr>
            <w:tcW w:w="4445" w:type="dxa"/>
            <w:shd w:val="clear" w:color="auto" w:fill="auto"/>
          </w:tcPr>
          <w:p w:rsidR="008E705B" w:rsidRPr="008E705B" w:rsidRDefault="008E705B" w:rsidP="008E705B">
            <w:pPr>
              <w:rPr>
                <w:sz w:val="20"/>
                <w:szCs w:val="20"/>
              </w:rPr>
            </w:pPr>
            <w:r w:rsidRPr="008E705B">
              <w:rPr>
                <w:sz w:val="20"/>
                <w:szCs w:val="20"/>
              </w:rPr>
              <w:t>Литература 19 века</w:t>
            </w:r>
          </w:p>
        </w:tc>
        <w:tc>
          <w:tcPr>
            <w:tcW w:w="3260" w:type="dxa"/>
            <w:shd w:val="clear" w:color="auto" w:fill="auto"/>
          </w:tcPr>
          <w:p w:rsidR="008E705B" w:rsidRPr="008E705B" w:rsidRDefault="008E705B" w:rsidP="008E705B">
            <w:pPr>
              <w:jc w:val="center"/>
              <w:rPr>
                <w:sz w:val="20"/>
                <w:szCs w:val="20"/>
              </w:rPr>
            </w:pPr>
            <w:r w:rsidRPr="008E705B">
              <w:rPr>
                <w:sz w:val="20"/>
                <w:szCs w:val="20"/>
              </w:rPr>
              <w:t>30</w:t>
            </w:r>
          </w:p>
        </w:tc>
        <w:tc>
          <w:tcPr>
            <w:tcW w:w="1276" w:type="dxa"/>
          </w:tcPr>
          <w:p w:rsidR="008E705B" w:rsidRPr="008E705B" w:rsidRDefault="008E705B" w:rsidP="008E705B">
            <w:pPr>
              <w:jc w:val="center"/>
              <w:rPr>
                <w:sz w:val="20"/>
                <w:szCs w:val="20"/>
              </w:rPr>
            </w:pPr>
            <w:r w:rsidRPr="008E705B">
              <w:rPr>
                <w:sz w:val="20"/>
                <w:szCs w:val="20"/>
              </w:rPr>
              <w:t>30</w:t>
            </w:r>
          </w:p>
        </w:tc>
      </w:tr>
      <w:tr w:rsidR="008E705B" w:rsidRPr="00302CE3" w:rsidTr="0045764D">
        <w:trPr>
          <w:trHeight w:val="437"/>
        </w:trPr>
        <w:tc>
          <w:tcPr>
            <w:tcW w:w="771" w:type="dxa"/>
            <w:shd w:val="clear" w:color="auto" w:fill="auto"/>
          </w:tcPr>
          <w:p w:rsidR="008E705B" w:rsidRPr="008E705B" w:rsidRDefault="008E705B" w:rsidP="008E705B">
            <w:pPr>
              <w:jc w:val="center"/>
              <w:rPr>
                <w:sz w:val="20"/>
                <w:szCs w:val="20"/>
              </w:rPr>
            </w:pPr>
            <w:r w:rsidRPr="008E705B">
              <w:rPr>
                <w:sz w:val="20"/>
                <w:szCs w:val="20"/>
              </w:rPr>
              <w:t>6.</w:t>
            </w:r>
          </w:p>
        </w:tc>
        <w:tc>
          <w:tcPr>
            <w:tcW w:w="4445" w:type="dxa"/>
            <w:shd w:val="clear" w:color="auto" w:fill="auto"/>
          </w:tcPr>
          <w:p w:rsidR="008E705B" w:rsidRPr="008E705B" w:rsidRDefault="008E705B" w:rsidP="008E705B">
            <w:pPr>
              <w:rPr>
                <w:sz w:val="20"/>
                <w:szCs w:val="20"/>
              </w:rPr>
            </w:pPr>
            <w:r w:rsidRPr="008E705B">
              <w:rPr>
                <w:sz w:val="20"/>
                <w:szCs w:val="20"/>
              </w:rPr>
              <w:t>Литература 20 века</w:t>
            </w:r>
          </w:p>
        </w:tc>
        <w:tc>
          <w:tcPr>
            <w:tcW w:w="3260" w:type="dxa"/>
            <w:shd w:val="clear" w:color="auto" w:fill="auto"/>
          </w:tcPr>
          <w:p w:rsidR="008E705B" w:rsidRPr="008E705B" w:rsidRDefault="008E705B" w:rsidP="008E705B">
            <w:pPr>
              <w:jc w:val="center"/>
              <w:rPr>
                <w:sz w:val="20"/>
                <w:szCs w:val="20"/>
              </w:rPr>
            </w:pPr>
            <w:r w:rsidRPr="008E705B">
              <w:rPr>
                <w:sz w:val="20"/>
                <w:szCs w:val="20"/>
              </w:rPr>
              <w:t>20</w:t>
            </w:r>
          </w:p>
        </w:tc>
        <w:tc>
          <w:tcPr>
            <w:tcW w:w="1276" w:type="dxa"/>
          </w:tcPr>
          <w:p w:rsidR="008E705B" w:rsidRPr="008E705B" w:rsidRDefault="008E705B" w:rsidP="008E705B">
            <w:pPr>
              <w:jc w:val="center"/>
              <w:rPr>
                <w:sz w:val="20"/>
                <w:szCs w:val="20"/>
              </w:rPr>
            </w:pPr>
            <w:r w:rsidRPr="008E705B">
              <w:rPr>
                <w:sz w:val="20"/>
                <w:szCs w:val="20"/>
              </w:rPr>
              <w:t>20</w:t>
            </w:r>
          </w:p>
        </w:tc>
      </w:tr>
      <w:tr w:rsidR="008E705B" w:rsidRPr="00302CE3" w:rsidTr="0045764D">
        <w:trPr>
          <w:trHeight w:val="421"/>
        </w:trPr>
        <w:tc>
          <w:tcPr>
            <w:tcW w:w="771" w:type="dxa"/>
            <w:shd w:val="clear" w:color="auto" w:fill="auto"/>
          </w:tcPr>
          <w:p w:rsidR="008E705B" w:rsidRPr="008E705B" w:rsidRDefault="008E705B" w:rsidP="008E705B">
            <w:pPr>
              <w:jc w:val="center"/>
              <w:rPr>
                <w:sz w:val="20"/>
                <w:szCs w:val="20"/>
              </w:rPr>
            </w:pPr>
            <w:r w:rsidRPr="008E705B">
              <w:rPr>
                <w:sz w:val="20"/>
                <w:szCs w:val="20"/>
              </w:rPr>
              <w:t>7.</w:t>
            </w:r>
          </w:p>
        </w:tc>
        <w:tc>
          <w:tcPr>
            <w:tcW w:w="4445" w:type="dxa"/>
            <w:shd w:val="clear" w:color="auto" w:fill="auto"/>
          </w:tcPr>
          <w:p w:rsidR="008E705B" w:rsidRPr="008E705B" w:rsidRDefault="008E705B" w:rsidP="008E705B">
            <w:pPr>
              <w:rPr>
                <w:sz w:val="20"/>
                <w:szCs w:val="20"/>
              </w:rPr>
            </w:pPr>
            <w:r w:rsidRPr="008E705B">
              <w:rPr>
                <w:sz w:val="20"/>
                <w:szCs w:val="20"/>
              </w:rPr>
              <w:t>Зарубежная литература</w:t>
            </w:r>
          </w:p>
        </w:tc>
        <w:tc>
          <w:tcPr>
            <w:tcW w:w="3260" w:type="dxa"/>
            <w:shd w:val="clear" w:color="auto" w:fill="auto"/>
          </w:tcPr>
          <w:p w:rsidR="008E705B" w:rsidRPr="008E705B" w:rsidRDefault="008E705B" w:rsidP="008E705B">
            <w:pPr>
              <w:jc w:val="center"/>
              <w:rPr>
                <w:sz w:val="20"/>
                <w:szCs w:val="20"/>
              </w:rPr>
            </w:pPr>
            <w:r w:rsidRPr="008E705B">
              <w:rPr>
                <w:sz w:val="20"/>
                <w:szCs w:val="20"/>
              </w:rPr>
              <w:t>6</w:t>
            </w:r>
          </w:p>
        </w:tc>
        <w:tc>
          <w:tcPr>
            <w:tcW w:w="1276" w:type="dxa"/>
          </w:tcPr>
          <w:p w:rsidR="008E705B" w:rsidRPr="008E705B" w:rsidRDefault="008E705B" w:rsidP="008E705B">
            <w:pPr>
              <w:jc w:val="center"/>
              <w:rPr>
                <w:sz w:val="20"/>
                <w:szCs w:val="20"/>
              </w:rPr>
            </w:pPr>
            <w:r w:rsidRPr="008E705B">
              <w:rPr>
                <w:sz w:val="20"/>
                <w:szCs w:val="20"/>
              </w:rPr>
              <w:t>6</w:t>
            </w:r>
          </w:p>
        </w:tc>
      </w:tr>
      <w:tr w:rsidR="008E705B" w:rsidRPr="00302CE3" w:rsidTr="0045764D">
        <w:trPr>
          <w:trHeight w:val="421"/>
        </w:trPr>
        <w:tc>
          <w:tcPr>
            <w:tcW w:w="771" w:type="dxa"/>
            <w:shd w:val="clear" w:color="auto" w:fill="auto"/>
          </w:tcPr>
          <w:p w:rsidR="008E705B" w:rsidRPr="008E705B" w:rsidRDefault="008E705B" w:rsidP="008E705B">
            <w:pPr>
              <w:jc w:val="center"/>
              <w:rPr>
                <w:sz w:val="20"/>
                <w:szCs w:val="20"/>
              </w:rPr>
            </w:pPr>
          </w:p>
        </w:tc>
        <w:tc>
          <w:tcPr>
            <w:tcW w:w="4445" w:type="dxa"/>
            <w:shd w:val="clear" w:color="auto" w:fill="auto"/>
          </w:tcPr>
          <w:p w:rsidR="008E705B" w:rsidRPr="008E705B" w:rsidRDefault="008E705B" w:rsidP="008E705B">
            <w:pPr>
              <w:rPr>
                <w:sz w:val="20"/>
                <w:szCs w:val="20"/>
              </w:rPr>
            </w:pPr>
            <w:r w:rsidRPr="008E705B">
              <w:rPr>
                <w:sz w:val="20"/>
                <w:szCs w:val="20"/>
              </w:rPr>
              <w:t>Итого:</w:t>
            </w:r>
          </w:p>
        </w:tc>
        <w:tc>
          <w:tcPr>
            <w:tcW w:w="3260" w:type="dxa"/>
            <w:shd w:val="clear" w:color="auto" w:fill="auto"/>
          </w:tcPr>
          <w:p w:rsidR="008E705B" w:rsidRPr="008E705B" w:rsidRDefault="008E705B" w:rsidP="008E705B">
            <w:pPr>
              <w:jc w:val="center"/>
              <w:rPr>
                <w:sz w:val="20"/>
                <w:szCs w:val="20"/>
              </w:rPr>
            </w:pPr>
            <w:r w:rsidRPr="008E705B">
              <w:rPr>
                <w:sz w:val="20"/>
                <w:szCs w:val="20"/>
              </w:rPr>
              <w:t>68</w:t>
            </w:r>
          </w:p>
        </w:tc>
        <w:tc>
          <w:tcPr>
            <w:tcW w:w="1276" w:type="dxa"/>
          </w:tcPr>
          <w:p w:rsidR="008E705B" w:rsidRPr="008E705B" w:rsidRDefault="008E705B" w:rsidP="008E705B">
            <w:pPr>
              <w:jc w:val="center"/>
              <w:rPr>
                <w:sz w:val="20"/>
                <w:szCs w:val="20"/>
              </w:rPr>
            </w:pPr>
            <w:r w:rsidRPr="008E705B">
              <w:rPr>
                <w:sz w:val="20"/>
                <w:szCs w:val="20"/>
              </w:rPr>
              <w:t>68</w:t>
            </w:r>
          </w:p>
        </w:tc>
      </w:tr>
    </w:tbl>
    <w:p w:rsidR="00382CF1" w:rsidRDefault="004F458F" w:rsidP="00382CF1">
      <w:pPr>
        <w:tabs>
          <w:tab w:val="left" w:pos="142"/>
        </w:tabs>
        <w:spacing w:before="191" w:line="388" w:lineRule="auto"/>
        <w:ind w:right="-31"/>
        <w:jc w:val="center"/>
        <w:rPr>
          <w:b/>
          <w:sz w:val="24"/>
          <w:szCs w:val="24"/>
        </w:rPr>
      </w:pPr>
      <w:r w:rsidRPr="004F458F">
        <w:rPr>
          <w:b/>
          <w:sz w:val="24"/>
          <w:szCs w:val="24"/>
        </w:rPr>
        <w:t xml:space="preserve">Рабочая программа Английский </w:t>
      </w:r>
      <w:r w:rsidR="00BF0D49" w:rsidRPr="004F458F">
        <w:rPr>
          <w:b/>
          <w:sz w:val="24"/>
          <w:szCs w:val="24"/>
        </w:rPr>
        <w:t>язык 5-</w:t>
      </w:r>
      <w:r w:rsidR="00375474">
        <w:rPr>
          <w:b/>
          <w:sz w:val="24"/>
          <w:szCs w:val="24"/>
        </w:rPr>
        <w:t>9</w:t>
      </w:r>
      <w:r w:rsidR="00BF0D49" w:rsidRPr="004F458F">
        <w:rPr>
          <w:b/>
          <w:sz w:val="24"/>
          <w:szCs w:val="24"/>
        </w:rPr>
        <w:t xml:space="preserve"> класс«Английский в фокусе»</w:t>
      </w:r>
    </w:p>
    <w:p w:rsidR="00EB3432" w:rsidRPr="004F458F" w:rsidRDefault="004F458F" w:rsidP="00382CF1">
      <w:pPr>
        <w:tabs>
          <w:tab w:val="left" w:pos="142"/>
        </w:tabs>
        <w:spacing w:before="191" w:line="388" w:lineRule="auto"/>
        <w:ind w:right="-31"/>
        <w:jc w:val="center"/>
        <w:rPr>
          <w:b/>
          <w:sz w:val="24"/>
          <w:szCs w:val="24"/>
        </w:rPr>
      </w:pPr>
      <w:r>
        <w:rPr>
          <w:b/>
          <w:sz w:val="24"/>
          <w:szCs w:val="24"/>
        </w:rPr>
        <w:t>5-</w:t>
      </w:r>
      <w:r w:rsidR="00375474">
        <w:rPr>
          <w:b/>
          <w:sz w:val="24"/>
          <w:szCs w:val="24"/>
        </w:rPr>
        <w:t>9</w:t>
      </w:r>
      <w:r>
        <w:rPr>
          <w:b/>
          <w:sz w:val="24"/>
          <w:szCs w:val="24"/>
        </w:rPr>
        <w:t xml:space="preserve"> кл</w:t>
      </w:r>
      <w:r w:rsidR="00BF0D49" w:rsidRPr="004F458F">
        <w:rPr>
          <w:b/>
          <w:sz w:val="24"/>
          <w:szCs w:val="24"/>
        </w:rPr>
        <w:t>асс «Звѐздный английский» (</w:t>
      </w:r>
      <w:r w:rsidR="00375474">
        <w:rPr>
          <w:b/>
          <w:sz w:val="24"/>
          <w:szCs w:val="24"/>
        </w:rPr>
        <w:t xml:space="preserve">углубленное </w:t>
      </w:r>
      <w:r w:rsidR="00BF0D49" w:rsidRPr="004F458F">
        <w:rPr>
          <w:b/>
          <w:sz w:val="24"/>
          <w:szCs w:val="24"/>
        </w:rPr>
        <w:t>изучение)</w:t>
      </w:r>
    </w:p>
    <w:p w:rsidR="00EB3432" w:rsidRDefault="00BF0D49" w:rsidP="0095309D">
      <w:pPr>
        <w:pStyle w:val="41"/>
        <w:numPr>
          <w:ilvl w:val="2"/>
          <w:numId w:val="81"/>
        </w:numPr>
        <w:tabs>
          <w:tab w:val="left" w:pos="2731"/>
        </w:tabs>
        <w:ind w:hanging="1421"/>
        <w:jc w:val="left"/>
      </w:pPr>
      <w:r>
        <w:t>Планируемые результаты освоенияпрограммы попредмету</w:t>
      </w:r>
    </w:p>
    <w:p w:rsidR="00EB3432" w:rsidRDefault="00BF0D49" w:rsidP="004F458F">
      <w:pPr>
        <w:spacing w:before="201"/>
      </w:pPr>
      <w:r>
        <w:rPr>
          <w:b/>
        </w:rPr>
        <w:t xml:space="preserve">Личностными результатами </w:t>
      </w:r>
      <w:r>
        <w:t>являются:</w:t>
      </w:r>
    </w:p>
    <w:p w:rsidR="00EB3432" w:rsidRDefault="00EB3432" w:rsidP="004F458F">
      <w:pPr>
        <w:pStyle w:val="a3"/>
        <w:spacing w:before="5"/>
        <w:ind w:left="0"/>
        <w:rPr>
          <w:sz w:val="20"/>
        </w:rPr>
      </w:pPr>
    </w:p>
    <w:p w:rsidR="00EB3432" w:rsidRDefault="00BF0D49" w:rsidP="0095309D">
      <w:pPr>
        <w:pStyle w:val="a4"/>
        <w:numPr>
          <w:ilvl w:val="0"/>
          <w:numId w:val="80"/>
        </w:numPr>
        <w:tabs>
          <w:tab w:val="left" w:pos="1955"/>
          <w:tab w:val="left" w:pos="1956"/>
        </w:tabs>
        <w:ind w:left="0" w:right="585" w:firstLine="0"/>
        <w:jc w:val="both"/>
      </w:pP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EB3432" w:rsidRDefault="00BF0D49" w:rsidP="0095309D">
      <w:pPr>
        <w:pStyle w:val="a4"/>
        <w:numPr>
          <w:ilvl w:val="1"/>
          <w:numId w:val="80"/>
        </w:numPr>
        <w:tabs>
          <w:tab w:val="left" w:pos="1955"/>
          <w:tab w:val="left" w:pos="1956"/>
        </w:tabs>
        <w:ind w:left="0" w:right="588" w:firstLine="0"/>
        <w:jc w:val="both"/>
      </w:pPr>
      <w: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w:t>
      </w:r>
      <w:r>
        <w:rPr>
          <w:spacing w:val="-3"/>
        </w:rPr>
        <w:t xml:space="preserve">устойчивых </w:t>
      </w:r>
      <w:r>
        <w:t>познавательныхинтересов;</w:t>
      </w:r>
    </w:p>
    <w:p w:rsidR="00EB3432" w:rsidRDefault="00BF0D49" w:rsidP="0095309D">
      <w:pPr>
        <w:pStyle w:val="a4"/>
        <w:numPr>
          <w:ilvl w:val="1"/>
          <w:numId w:val="80"/>
        </w:numPr>
        <w:tabs>
          <w:tab w:val="left" w:pos="1955"/>
          <w:tab w:val="left" w:pos="1956"/>
        </w:tabs>
        <w:ind w:left="0" w:right="585" w:firstLine="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современногомира;</w:t>
      </w:r>
    </w:p>
    <w:p w:rsidR="00EB3432" w:rsidRDefault="00BF0D49" w:rsidP="0095309D">
      <w:pPr>
        <w:pStyle w:val="a4"/>
        <w:numPr>
          <w:ilvl w:val="1"/>
          <w:numId w:val="80"/>
        </w:numPr>
        <w:tabs>
          <w:tab w:val="left" w:pos="1955"/>
          <w:tab w:val="left" w:pos="1956"/>
        </w:tabs>
        <w:ind w:left="0" w:right="588" w:firstLine="0"/>
        <w:jc w:val="both"/>
      </w:pPr>
      <w: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нѐмвзаимопонимания;</w:t>
      </w:r>
    </w:p>
    <w:p w:rsidR="00EB3432" w:rsidRDefault="00EB3432" w:rsidP="004F458F">
      <w:pPr>
        <w:jc w:val="both"/>
      </w:pPr>
    </w:p>
    <w:p w:rsidR="00EB3432" w:rsidRDefault="00BF0D49" w:rsidP="004F458F">
      <w: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w:t>
      </w:r>
      <w:r>
        <w:rPr>
          <w:spacing w:val="-3"/>
        </w:rPr>
        <w:t xml:space="preserve">учѐтом </w:t>
      </w:r>
      <w:r>
        <w:t>региональных, этнокультурных, социальных и экономическихособенностей;</w:t>
      </w:r>
    </w:p>
    <w:p w:rsidR="00EB3432" w:rsidRDefault="00BF0D49" w:rsidP="0095309D">
      <w:pPr>
        <w:pStyle w:val="a4"/>
        <w:numPr>
          <w:ilvl w:val="1"/>
          <w:numId w:val="80"/>
        </w:numPr>
        <w:tabs>
          <w:tab w:val="left" w:pos="1955"/>
          <w:tab w:val="left" w:pos="1956"/>
        </w:tabs>
        <w:ind w:left="0" w:right="586" w:firstLine="0"/>
        <w:jc w:val="both"/>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собственнымпоступкам;</w:t>
      </w:r>
    </w:p>
    <w:p w:rsidR="00EB3432" w:rsidRDefault="00BF0D49" w:rsidP="0095309D">
      <w:pPr>
        <w:pStyle w:val="a4"/>
        <w:numPr>
          <w:ilvl w:val="1"/>
          <w:numId w:val="80"/>
        </w:numPr>
        <w:tabs>
          <w:tab w:val="left" w:pos="1955"/>
          <w:tab w:val="left" w:pos="1956"/>
        </w:tabs>
        <w:ind w:left="0" w:right="583" w:firstLine="0"/>
        <w:jc w:val="both"/>
      </w:pPr>
      <w:r>
        <w:t>формирование коммуникативной компетентности в общении и сотрудничестве со сверстниками, старшими и младшими впроцессе образовательной, общественно полезной, учебно- исследовательской, творческой и других видахдеятельности;</w:t>
      </w:r>
    </w:p>
    <w:p w:rsidR="00EB3432" w:rsidRDefault="00BF0D49" w:rsidP="0095309D">
      <w:pPr>
        <w:pStyle w:val="a4"/>
        <w:numPr>
          <w:ilvl w:val="1"/>
          <w:numId w:val="80"/>
        </w:numPr>
        <w:tabs>
          <w:tab w:val="left" w:pos="1955"/>
          <w:tab w:val="left" w:pos="1956"/>
        </w:tabs>
        <w:ind w:left="0" w:right="586" w:firstLine="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B3432" w:rsidRDefault="00BF0D49" w:rsidP="0095309D">
      <w:pPr>
        <w:pStyle w:val="a4"/>
        <w:numPr>
          <w:ilvl w:val="1"/>
          <w:numId w:val="80"/>
        </w:numPr>
        <w:tabs>
          <w:tab w:val="left" w:pos="1670"/>
        </w:tabs>
        <w:ind w:left="0" w:right="587" w:firstLine="0"/>
        <w:jc w:val="both"/>
      </w:pPr>
      <w:r>
        <w:t xml:space="preserve">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w:t>
      </w:r>
      <w:r>
        <w:rPr>
          <w:spacing w:val="-3"/>
        </w:rPr>
        <w:t xml:space="preserve">окружающей </w:t>
      </w:r>
      <w:r>
        <w:t>среде;</w:t>
      </w:r>
    </w:p>
    <w:p w:rsidR="00EB3432" w:rsidRDefault="00BF0D49" w:rsidP="0095309D">
      <w:pPr>
        <w:pStyle w:val="a4"/>
        <w:numPr>
          <w:ilvl w:val="1"/>
          <w:numId w:val="80"/>
        </w:numPr>
        <w:tabs>
          <w:tab w:val="left" w:pos="1529"/>
        </w:tabs>
        <w:ind w:left="0" w:right="589" w:firstLine="0"/>
        <w:jc w:val="both"/>
      </w:pPr>
      <w:r>
        <w:t>осознание значения семьи в жизни человека и общества, принятие ценности семейной жизни, уважительное и заботливое отношение к членам своейсемьи;</w:t>
      </w:r>
    </w:p>
    <w:p w:rsidR="00EB3432" w:rsidRDefault="00BF0D49" w:rsidP="0095309D">
      <w:pPr>
        <w:pStyle w:val="a4"/>
        <w:numPr>
          <w:ilvl w:val="1"/>
          <w:numId w:val="80"/>
        </w:numPr>
        <w:tabs>
          <w:tab w:val="left" w:pos="1390"/>
        </w:tabs>
        <w:ind w:left="0" w:right="586" w:firstLine="0"/>
        <w:jc w:val="both"/>
      </w:pPr>
      <w:r>
        <w:t>развитие эстетического сознания через освоение художественного наследия народов России и мира, творческой деятельности эстетическогохарактера;</w:t>
      </w:r>
    </w:p>
    <w:p w:rsidR="00EB3432" w:rsidRDefault="00BF0D49" w:rsidP="0095309D">
      <w:pPr>
        <w:pStyle w:val="a4"/>
        <w:numPr>
          <w:ilvl w:val="1"/>
          <w:numId w:val="80"/>
        </w:numPr>
        <w:tabs>
          <w:tab w:val="left" w:pos="1390"/>
        </w:tabs>
        <w:ind w:left="0" w:right="589" w:firstLine="0"/>
        <w:jc w:val="both"/>
      </w:pPr>
      <w:r>
        <w:t>формирование мотивации изучения иностранных языков и стремления к самосовершенствованию в образовательной области «Иностранныйязык»;</w:t>
      </w:r>
    </w:p>
    <w:p w:rsidR="00EB3432" w:rsidRDefault="00BF0D49" w:rsidP="0095309D">
      <w:pPr>
        <w:pStyle w:val="a4"/>
        <w:numPr>
          <w:ilvl w:val="1"/>
          <w:numId w:val="80"/>
        </w:numPr>
        <w:tabs>
          <w:tab w:val="left" w:pos="1358"/>
        </w:tabs>
        <w:spacing w:line="267" w:lineRule="exact"/>
        <w:ind w:left="0" w:firstLine="0"/>
      </w:pPr>
      <w:r>
        <w:t>осознание возможностей самореализации средствами иностранногоязыка;</w:t>
      </w:r>
    </w:p>
    <w:p w:rsidR="00EB3432" w:rsidRDefault="00BF0D49" w:rsidP="0095309D">
      <w:pPr>
        <w:pStyle w:val="a4"/>
        <w:numPr>
          <w:ilvl w:val="1"/>
          <w:numId w:val="80"/>
        </w:numPr>
        <w:tabs>
          <w:tab w:val="left" w:pos="1358"/>
        </w:tabs>
        <w:spacing w:line="269" w:lineRule="exact"/>
        <w:ind w:left="0" w:firstLine="0"/>
      </w:pPr>
      <w:r>
        <w:t>стремление к совершенствованию речевой культуры вцелом;</w:t>
      </w:r>
    </w:p>
    <w:p w:rsidR="00EB3432" w:rsidRDefault="00BF0D49" w:rsidP="0095309D">
      <w:pPr>
        <w:pStyle w:val="a4"/>
        <w:numPr>
          <w:ilvl w:val="1"/>
          <w:numId w:val="80"/>
        </w:numPr>
        <w:tabs>
          <w:tab w:val="left" w:pos="1390"/>
        </w:tabs>
        <w:ind w:left="0" w:right="589" w:firstLine="0"/>
        <w:jc w:val="both"/>
      </w:pPr>
      <w:r>
        <w:t>формирование коммуникативной компетенции в межкультурной и межэтнической коммуникации;</w:t>
      </w:r>
    </w:p>
    <w:p w:rsidR="00EB3432" w:rsidRDefault="00BF0D49" w:rsidP="0095309D">
      <w:pPr>
        <w:pStyle w:val="a4"/>
        <w:numPr>
          <w:ilvl w:val="1"/>
          <w:numId w:val="80"/>
        </w:numPr>
        <w:tabs>
          <w:tab w:val="left" w:pos="1670"/>
        </w:tabs>
        <w:ind w:left="0" w:right="585" w:firstLine="0"/>
        <w:jc w:val="both"/>
      </w:pPr>
      <w:r>
        <w:t xml:space="preserve">развитие таких качеств, как воля, целеустремлѐнность, креативность, </w:t>
      </w:r>
      <w:r>
        <w:rPr>
          <w:spacing w:val="-4"/>
        </w:rPr>
        <w:t xml:space="preserve">инициативность, </w:t>
      </w:r>
      <w:r>
        <w:t>эмпатия, трудолюбие,дисциплинированность;</w:t>
      </w:r>
    </w:p>
    <w:p w:rsidR="00EB3432" w:rsidRDefault="00BF0D49" w:rsidP="0095309D">
      <w:pPr>
        <w:pStyle w:val="a4"/>
        <w:numPr>
          <w:ilvl w:val="0"/>
          <w:numId w:val="80"/>
        </w:numPr>
        <w:tabs>
          <w:tab w:val="left" w:pos="1104"/>
        </w:tabs>
        <w:ind w:left="0" w:right="589" w:firstLine="0"/>
        <w:jc w:val="both"/>
      </w:pPr>
      <w:r>
        <w:t>формирование общекультурной и этнической идентичности как составляющих гражданской идентичностиличности;</w:t>
      </w:r>
    </w:p>
    <w:p w:rsidR="00EB3432" w:rsidRDefault="00BF0D49" w:rsidP="0095309D">
      <w:pPr>
        <w:pStyle w:val="a4"/>
        <w:numPr>
          <w:ilvl w:val="0"/>
          <w:numId w:val="80"/>
        </w:numPr>
        <w:tabs>
          <w:tab w:val="left" w:pos="1669"/>
          <w:tab w:val="left" w:pos="1670"/>
        </w:tabs>
        <w:ind w:left="0" w:right="590" w:firstLine="0"/>
        <w:jc w:val="both"/>
      </w:pPr>
      <w: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имира;</w:t>
      </w:r>
    </w:p>
    <w:p w:rsidR="00EB3432" w:rsidRDefault="00BF0D49" w:rsidP="0095309D">
      <w:pPr>
        <w:pStyle w:val="a4"/>
        <w:numPr>
          <w:ilvl w:val="1"/>
          <w:numId w:val="80"/>
        </w:numPr>
        <w:tabs>
          <w:tab w:val="left" w:pos="1358"/>
        </w:tabs>
        <w:ind w:left="0" w:right="591" w:firstLine="0"/>
        <w:jc w:val="both"/>
      </w:pPr>
      <w:r>
        <w:t>готовность отстаивать национальные и общечеловеческие (гуманистические, демократические) ценности, свою гражданскуюпозицию;</w:t>
      </w:r>
    </w:p>
    <w:p w:rsidR="00EB3432" w:rsidRDefault="00BF0D49" w:rsidP="0095309D">
      <w:pPr>
        <w:pStyle w:val="a4"/>
        <w:numPr>
          <w:ilvl w:val="1"/>
          <w:numId w:val="80"/>
        </w:numPr>
        <w:tabs>
          <w:tab w:val="left" w:pos="1358"/>
        </w:tabs>
        <w:ind w:left="0" w:right="583" w:firstLine="0"/>
        <w:jc w:val="both"/>
      </w:pPr>
      <w: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 смысловые установки обучающихся, отражающие их личностные позиции, социальные компетенции; сформированность основ гражданскойидентичности.</w:t>
      </w:r>
    </w:p>
    <w:p w:rsidR="00EB3432" w:rsidRDefault="00BF0D49" w:rsidP="004F458F">
      <w:r>
        <w:rPr>
          <w:b/>
        </w:rPr>
        <w:t>Метапредметными</w:t>
      </w:r>
      <w:r>
        <w:t>результатами являются:</w:t>
      </w:r>
    </w:p>
    <w:p w:rsidR="00EB3432" w:rsidRDefault="00EB3432" w:rsidP="004F458F">
      <w:pPr>
        <w:pStyle w:val="a3"/>
        <w:ind w:left="0"/>
        <w:rPr>
          <w:sz w:val="20"/>
        </w:rPr>
      </w:pPr>
    </w:p>
    <w:p w:rsidR="00EB3432" w:rsidRDefault="00BF0D49" w:rsidP="0095309D">
      <w:pPr>
        <w:pStyle w:val="a4"/>
        <w:numPr>
          <w:ilvl w:val="1"/>
          <w:numId w:val="80"/>
        </w:numPr>
        <w:tabs>
          <w:tab w:val="left" w:pos="1358"/>
        </w:tabs>
        <w:ind w:left="0" w:right="584" w:firstLine="0"/>
        <w:jc w:val="both"/>
      </w:pPr>
      <w: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w:t>
      </w:r>
      <w:r>
        <w:rPr>
          <w:spacing w:val="-20"/>
        </w:rPr>
        <w:t xml:space="preserve">своей </w:t>
      </w:r>
      <w:r>
        <w:t>познавательнойдеятельности;</w:t>
      </w:r>
    </w:p>
    <w:p w:rsidR="00EB3432" w:rsidRDefault="00BF0D49" w:rsidP="0095309D">
      <w:pPr>
        <w:pStyle w:val="a4"/>
        <w:numPr>
          <w:ilvl w:val="1"/>
          <w:numId w:val="80"/>
        </w:numPr>
        <w:tabs>
          <w:tab w:val="left" w:pos="1358"/>
        </w:tabs>
        <w:ind w:left="0" w:right="589" w:firstLine="0"/>
        <w:jc w:val="both"/>
      </w:pPr>
      <w: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познавательныхзадач;</w:t>
      </w:r>
    </w:p>
    <w:p w:rsidR="00EB3432" w:rsidRDefault="00BF0D49" w:rsidP="0095309D">
      <w:pPr>
        <w:pStyle w:val="a4"/>
        <w:numPr>
          <w:ilvl w:val="1"/>
          <w:numId w:val="80"/>
        </w:numPr>
        <w:tabs>
          <w:tab w:val="left" w:pos="1358"/>
        </w:tabs>
        <w:ind w:left="0" w:right="585" w:firstLine="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изменяющейсяситуацией;</w:t>
      </w:r>
    </w:p>
    <w:p w:rsidR="00EB3432" w:rsidRDefault="00BF0D49" w:rsidP="0095309D">
      <w:pPr>
        <w:pStyle w:val="a4"/>
        <w:numPr>
          <w:ilvl w:val="1"/>
          <w:numId w:val="80"/>
        </w:numPr>
        <w:tabs>
          <w:tab w:val="left" w:pos="1358"/>
        </w:tabs>
        <w:ind w:left="0" w:right="586" w:firstLine="0"/>
        <w:jc w:val="both"/>
      </w:pPr>
      <w:r>
        <w:t>умение оценивать правильность выполнения учебной задачи, собственные возможности еѐ решения;</w:t>
      </w:r>
    </w:p>
    <w:p w:rsidR="00EB3432" w:rsidRDefault="00BF0D49" w:rsidP="0095309D">
      <w:pPr>
        <w:pStyle w:val="a4"/>
        <w:numPr>
          <w:ilvl w:val="1"/>
          <w:numId w:val="80"/>
        </w:numPr>
        <w:tabs>
          <w:tab w:val="left" w:pos="1358"/>
        </w:tabs>
        <w:ind w:left="0" w:right="587" w:firstLine="0"/>
        <w:jc w:val="both"/>
      </w:pPr>
      <w:r>
        <w:lastRenderedPageBreak/>
        <w:t>владение основами самоконтроля, самооценки, принятия решений и осуществления осознанного выбора в учебной и познавательнойдеятельности;</w:t>
      </w:r>
    </w:p>
    <w:p w:rsidR="00EB3432" w:rsidRDefault="00BF0D49" w:rsidP="0095309D">
      <w:pPr>
        <w:pStyle w:val="a4"/>
        <w:numPr>
          <w:ilvl w:val="1"/>
          <w:numId w:val="80"/>
        </w:numPr>
        <w:tabs>
          <w:tab w:val="left" w:pos="-142"/>
        </w:tabs>
        <w:spacing w:before="91"/>
        <w:ind w:left="0" w:right="585" w:firstLine="0"/>
        <w:jc w:val="both"/>
      </w:pPr>
      <w: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родо-видовыхсвязей;</w:t>
      </w:r>
    </w:p>
    <w:p w:rsidR="00EB3432" w:rsidRDefault="00BF0D49" w:rsidP="0095309D">
      <w:pPr>
        <w:pStyle w:val="a4"/>
        <w:numPr>
          <w:ilvl w:val="1"/>
          <w:numId w:val="80"/>
        </w:numPr>
        <w:tabs>
          <w:tab w:val="left" w:pos="-142"/>
        </w:tabs>
        <w:ind w:left="0" w:right="589" w:firstLine="0"/>
        <w:jc w:val="both"/>
      </w:pPr>
      <w:r>
        <w:t>умение устанавливать причинно-следственные связи, строить логическое рассуждение, умозаключение (индуктивное, дедуктивное и по аналогии) ивыводы;</w:t>
      </w:r>
    </w:p>
    <w:p w:rsidR="00EB3432" w:rsidRDefault="00BF0D49" w:rsidP="0095309D">
      <w:pPr>
        <w:pStyle w:val="a4"/>
        <w:numPr>
          <w:ilvl w:val="1"/>
          <w:numId w:val="80"/>
        </w:numPr>
        <w:tabs>
          <w:tab w:val="left" w:pos="-142"/>
        </w:tabs>
        <w:ind w:left="0" w:right="585" w:firstLine="0"/>
        <w:jc w:val="both"/>
      </w:pPr>
      <w:r>
        <w:t>умение создавать, применять и преобразовывать знаки и символы, модели и схемы для решения учебных и познавательныхзадач;</w:t>
      </w:r>
    </w:p>
    <w:p w:rsidR="00EB3432" w:rsidRDefault="00BF0D49" w:rsidP="0095309D">
      <w:pPr>
        <w:pStyle w:val="a4"/>
        <w:numPr>
          <w:ilvl w:val="1"/>
          <w:numId w:val="80"/>
        </w:numPr>
        <w:tabs>
          <w:tab w:val="left" w:pos="-142"/>
        </w:tabs>
        <w:ind w:left="0" w:right="585" w:firstLine="0"/>
        <w:jc w:val="both"/>
      </w:pPr>
      <w:r>
        <w:t>у</w:t>
      </w:r>
      <w:r>
        <w:rPr>
          <w:b/>
        </w:rPr>
        <w:t xml:space="preserve">мение </w:t>
      </w:r>
      <w:r>
        <w:t xml:space="preserve">организовывать учебное сотрудничество и совместную деятельность с учителем и сверстниками; работать </w:t>
      </w:r>
      <w:r>
        <w:rPr>
          <w:b/>
        </w:rPr>
        <w:t>индивидуально и в группе:</w:t>
      </w:r>
      <w:r>
        <w:t>находить общее решение и разрешать конфликты на основе согласования позиций и учѐта интересов; формулировать, аргументировать и отстаивать своѐмнение;</w:t>
      </w:r>
    </w:p>
    <w:p w:rsidR="00EB3432" w:rsidRDefault="00BF0D49" w:rsidP="0095309D">
      <w:pPr>
        <w:pStyle w:val="a4"/>
        <w:numPr>
          <w:ilvl w:val="1"/>
          <w:numId w:val="80"/>
        </w:numPr>
        <w:tabs>
          <w:tab w:val="left" w:pos="-142"/>
        </w:tabs>
        <w:ind w:left="0" w:right="586" w:firstLine="0"/>
        <w:jc w:val="both"/>
      </w:pPr>
      <w: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контекстнойречью;</w:t>
      </w:r>
    </w:p>
    <w:p w:rsidR="00EB3432" w:rsidRDefault="00BF0D49" w:rsidP="0095309D">
      <w:pPr>
        <w:pStyle w:val="a4"/>
        <w:numPr>
          <w:ilvl w:val="1"/>
          <w:numId w:val="80"/>
        </w:numPr>
        <w:tabs>
          <w:tab w:val="left" w:pos="-142"/>
        </w:tabs>
        <w:ind w:left="0" w:right="583" w:firstLine="0"/>
        <w:jc w:val="both"/>
      </w:pPr>
      <w:r>
        <w:t>формирование и развитие компетентности в области использования информационно- коммуникационных технологий (далее ИКТ–компетенции);</w:t>
      </w:r>
    </w:p>
    <w:p w:rsidR="00EB3432" w:rsidRDefault="00BF0D49" w:rsidP="0095309D">
      <w:pPr>
        <w:pStyle w:val="a4"/>
        <w:numPr>
          <w:ilvl w:val="1"/>
          <w:numId w:val="80"/>
        </w:numPr>
        <w:tabs>
          <w:tab w:val="left" w:pos="-142"/>
        </w:tabs>
        <w:spacing w:line="269" w:lineRule="exact"/>
        <w:ind w:left="0" w:firstLine="0"/>
      </w:pPr>
      <w:r>
        <w:t>развитие умения планировать своѐ речевое и неречевоеповедение;</w:t>
      </w:r>
    </w:p>
    <w:p w:rsidR="00EB3432" w:rsidRDefault="00BF0D49" w:rsidP="0095309D">
      <w:pPr>
        <w:pStyle w:val="a4"/>
        <w:numPr>
          <w:ilvl w:val="1"/>
          <w:numId w:val="80"/>
        </w:numPr>
        <w:tabs>
          <w:tab w:val="left" w:pos="-142"/>
        </w:tabs>
        <w:ind w:left="0" w:right="590" w:firstLine="0"/>
        <w:jc w:val="both"/>
      </w:pPr>
      <w:r>
        <w:t>развитие коммуникативной компетенции, включая умение взаимодействовать с окружающими, выполняя разные социальныероли;</w:t>
      </w:r>
    </w:p>
    <w:p w:rsidR="00EB3432" w:rsidRDefault="00BF0D49" w:rsidP="0095309D">
      <w:pPr>
        <w:pStyle w:val="a4"/>
        <w:numPr>
          <w:ilvl w:val="1"/>
          <w:numId w:val="80"/>
        </w:numPr>
        <w:tabs>
          <w:tab w:val="left" w:pos="-142"/>
        </w:tabs>
        <w:ind w:left="0" w:right="592" w:firstLine="0"/>
        <w:jc w:val="both"/>
      </w:pPr>
      <w:r>
        <w:t>развитие исследовательских учебных действий, включая навыки работы с информацией: поиск и выделение нужной информации, обобщение и фиксацияинформации;</w:t>
      </w:r>
    </w:p>
    <w:p w:rsidR="00EB3432" w:rsidRDefault="00BF0D49" w:rsidP="0095309D">
      <w:pPr>
        <w:pStyle w:val="a4"/>
        <w:numPr>
          <w:ilvl w:val="1"/>
          <w:numId w:val="80"/>
        </w:numPr>
        <w:tabs>
          <w:tab w:val="left" w:pos="-142"/>
        </w:tabs>
        <w:ind w:left="0" w:right="589" w:firstLine="0"/>
        <w:jc w:val="both"/>
      </w:pPr>
      <w: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основныхфактов;</w:t>
      </w:r>
    </w:p>
    <w:p w:rsidR="00EB3432" w:rsidRDefault="00BF0D49" w:rsidP="0095309D">
      <w:pPr>
        <w:pStyle w:val="a4"/>
        <w:numPr>
          <w:ilvl w:val="1"/>
          <w:numId w:val="80"/>
        </w:numPr>
        <w:tabs>
          <w:tab w:val="left" w:pos="-142"/>
        </w:tabs>
        <w:ind w:left="0" w:right="589" w:firstLine="0"/>
        <w:jc w:val="both"/>
      </w:pPr>
      <w:r>
        <w:t>осуществление регулятивных действий самонаблюдения, самоконтроля, самооценки в процессе коммуникативной деятельности на иностранномязыке.</w:t>
      </w:r>
    </w:p>
    <w:p w:rsidR="00EB3432" w:rsidRDefault="00BF0D49" w:rsidP="004F458F">
      <w:pPr>
        <w:tabs>
          <w:tab w:val="left" w:pos="-142"/>
        </w:tabs>
      </w:pPr>
      <w:r>
        <w:rPr>
          <w:b/>
        </w:rPr>
        <w:t xml:space="preserve">Предметными результатами </w:t>
      </w:r>
      <w:r>
        <w:t>являются:</w:t>
      </w:r>
    </w:p>
    <w:p w:rsidR="00EB3432" w:rsidRDefault="00EB3432" w:rsidP="004F458F">
      <w:pPr>
        <w:pStyle w:val="a3"/>
        <w:tabs>
          <w:tab w:val="left" w:pos="-142"/>
        </w:tabs>
        <w:spacing w:before="2"/>
        <w:ind w:left="0"/>
        <w:rPr>
          <w:sz w:val="20"/>
        </w:rPr>
      </w:pPr>
    </w:p>
    <w:p w:rsidR="00EB3432" w:rsidRDefault="00BF0D49" w:rsidP="004F458F">
      <w:pPr>
        <w:pStyle w:val="a3"/>
        <w:tabs>
          <w:tab w:val="left" w:pos="-142"/>
        </w:tabs>
        <w:spacing w:before="1"/>
        <w:ind w:left="0"/>
      </w:pPr>
      <w:r>
        <w:rPr>
          <w:b/>
        </w:rPr>
        <w:t xml:space="preserve">А. </w:t>
      </w:r>
      <w:r>
        <w:t>В коммуникативной сфере (т.е. владении иностранным языком как средством общения):</w:t>
      </w:r>
    </w:p>
    <w:p w:rsidR="00EB3432" w:rsidRDefault="00EB3432" w:rsidP="004F458F">
      <w:pPr>
        <w:pStyle w:val="a3"/>
        <w:tabs>
          <w:tab w:val="left" w:pos="-142"/>
        </w:tabs>
        <w:spacing w:before="8"/>
        <w:ind w:left="0"/>
        <w:rPr>
          <w:sz w:val="20"/>
        </w:rPr>
      </w:pPr>
    </w:p>
    <w:p w:rsidR="00EB3432" w:rsidRDefault="00BF0D49" w:rsidP="004F458F">
      <w:pPr>
        <w:pStyle w:val="a3"/>
        <w:tabs>
          <w:tab w:val="left" w:pos="-142"/>
        </w:tabs>
        <w:spacing w:before="1"/>
        <w:ind w:left="0"/>
      </w:pPr>
      <w:r>
        <w:rPr>
          <w:u w:val="single"/>
        </w:rPr>
        <w:t>Речевая компетенция в следующих видах речевой деятельности:</w:t>
      </w:r>
    </w:p>
    <w:p w:rsidR="00EB3432" w:rsidRDefault="00EB3432" w:rsidP="004F458F">
      <w:pPr>
        <w:pStyle w:val="a3"/>
        <w:tabs>
          <w:tab w:val="left" w:pos="-142"/>
        </w:tabs>
        <w:spacing w:before="7"/>
        <w:ind w:left="0"/>
        <w:rPr>
          <w:sz w:val="12"/>
        </w:rPr>
      </w:pPr>
    </w:p>
    <w:p w:rsidR="00EB3432" w:rsidRDefault="00BF0D49" w:rsidP="004F458F">
      <w:pPr>
        <w:pStyle w:val="a3"/>
        <w:tabs>
          <w:tab w:val="left" w:pos="-142"/>
        </w:tabs>
        <w:spacing w:before="91"/>
        <w:ind w:left="0"/>
      </w:pPr>
      <w:r>
        <w:rPr>
          <w:u w:val="single"/>
        </w:rPr>
        <w:t>В говорении:</w:t>
      </w:r>
    </w:p>
    <w:p w:rsidR="00EB3432" w:rsidRDefault="00EB3432" w:rsidP="004F458F">
      <w:pPr>
        <w:pStyle w:val="a3"/>
        <w:tabs>
          <w:tab w:val="left" w:pos="-142"/>
        </w:tabs>
        <w:spacing w:before="10"/>
        <w:ind w:left="0"/>
        <w:rPr>
          <w:sz w:val="12"/>
        </w:rPr>
      </w:pPr>
    </w:p>
    <w:p w:rsidR="00EB3432" w:rsidRDefault="00BF0D49" w:rsidP="0095309D">
      <w:pPr>
        <w:pStyle w:val="a4"/>
        <w:numPr>
          <w:ilvl w:val="0"/>
          <w:numId w:val="79"/>
        </w:numPr>
        <w:tabs>
          <w:tab w:val="left" w:pos="-142"/>
          <w:tab w:val="left" w:pos="1550"/>
        </w:tabs>
        <w:spacing w:before="91"/>
        <w:ind w:left="0" w:right="588" w:firstLine="0"/>
        <w:jc w:val="both"/>
      </w:pPr>
      <w: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B3432" w:rsidRDefault="00BF0D49" w:rsidP="0095309D">
      <w:pPr>
        <w:pStyle w:val="a4"/>
        <w:numPr>
          <w:ilvl w:val="0"/>
          <w:numId w:val="79"/>
        </w:numPr>
        <w:tabs>
          <w:tab w:val="left" w:pos="-142"/>
          <w:tab w:val="left" w:pos="1550"/>
        </w:tabs>
        <w:ind w:left="0" w:right="588" w:firstLine="0"/>
        <w:jc w:val="both"/>
      </w:pPr>
      <w:r>
        <w:t xml:space="preserve">расспрашивать собеседника и отвечать на его вопросы, высказывая своѐ мнение, </w:t>
      </w:r>
      <w:r>
        <w:rPr>
          <w:spacing w:val="-5"/>
        </w:rPr>
        <w:t xml:space="preserve">просьбу, </w:t>
      </w:r>
      <w:r>
        <w:t>отвечать на предложение собеседника согласием/отказом в пределах изученной тематики и усвоенного лексико-грамматическогоматериала;</w:t>
      </w:r>
    </w:p>
    <w:p w:rsidR="00EB3432" w:rsidRDefault="00BF0D49" w:rsidP="0095309D">
      <w:pPr>
        <w:pStyle w:val="a4"/>
        <w:numPr>
          <w:ilvl w:val="0"/>
          <w:numId w:val="79"/>
        </w:numPr>
        <w:tabs>
          <w:tab w:val="left" w:pos="-142"/>
          <w:tab w:val="left" w:pos="1550"/>
        </w:tabs>
        <w:spacing w:line="252" w:lineRule="exact"/>
        <w:ind w:left="0" w:firstLine="0"/>
      </w:pPr>
      <w:r>
        <w:t>рассказывать о себе, своей семье, друзьях, своих интересах и планах набудущее;</w:t>
      </w:r>
    </w:p>
    <w:p w:rsidR="00EB3432" w:rsidRDefault="00BF0D49" w:rsidP="0095309D">
      <w:pPr>
        <w:pStyle w:val="a4"/>
        <w:numPr>
          <w:ilvl w:val="0"/>
          <w:numId w:val="79"/>
        </w:numPr>
        <w:tabs>
          <w:tab w:val="left" w:pos="-142"/>
          <w:tab w:val="left" w:pos="1550"/>
        </w:tabs>
        <w:spacing w:before="2" w:line="252" w:lineRule="exact"/>
        <w:ind w:left="0" w:firstLine="0"/>
      </w:pPr>
      <w:r>
        <w:t>сообщатькраткиесведенияосвоѐмгороде/селе,освоейстранеистранахизучаемогоязыка;</w:t>
      </w:r>
    </w:p>
    <w:p w:rsidR="00EB3432" w:rsidRDefault="00BF0D49" w:rsidP="0095309D">
      <w:pPr>
        <w:pStyle w:val="a4"/>
        <w:numPr>
          <w:ilvl w:val="0"/>
          <w:numId w:val="79"/>
        </w:numPr>
        <w:tabs>
          <w:tab w:val="left" w:pos="-142"/>
          <w:tab w:val="left" w:pos="1550"/>
        </w:tabs>
        <w:ind w:left="0" w:right="589" w:firstLine="0"/>
        <w:jc w:val="both"/>
      </w:pPr>
      <w:r>
        <w:t xml:space="preserve">описывать события/явления, передавать основное содержание, основную мысль прочитанного/услышанного, выражать своѐ отношение к </w:t>
      </w:r>
      <w:r>
        <w:rPr>
          <w:spacing w:val="-3"/>
        </w:rPr>
        <w:t xml:space="preserve">прочитанному/услышанному, </w:t>
      </w:r>
      <w:r>
        <w:t>давать краткую характеристикуперсонажей.</w:t>
      </w:r>
    </w:p>
    <w:p w:rsidR="00EB3432" w:rsidRDefault="00BF0D49" w:rsidP="004F458F">
      <w:pPr>
        <w:pStyle w:val="a3"/>
        <w:tabs>
          <w:tab w:val="left" w:pos="-142"/>
        </w:tabs>
        <w:spacing w:line="252" w:lineRule="exact"/>
        <w:ind w:left="0"/>
      </w:pPr>
      <w:r>
        <w:rPr>
          <w:u w:val="single"/>
        </w:rPr>
        <w:t>В аудировании:</w:t>
      </w:r>
    </w:p>
    <w:p w:rsidR="00EB3432" w:rsidRDefault="00EB3432" w:rsidP="004F458F">
      <w:pPr>
        <w:pStyle w:val="a3"/>
        <w:tabs>
          <w:tab w:val="left" w:pos="-142"/>
        </w:tabs>
        <w:spacing w:before="9"/>
        <w:ind w:left="0"/>
        <w:rPr>
          <w:sz w:val="12"/>
        </w:rPr>
      </w:pPr>
    </w:p>
    <w:p w:rsidR="00EB3432" w:rsidRDefault="00BF0D49" w:rsidP="0095309D">
      <w:pPr>
        <w:pStyle w:val="a4"/>
        <w:numPr>
          <w:ilvl w:val="0"/>
          <w:numId w:val="79"/>
        </w:numPr>
        <w:tabs>
          <w:tab w:val="left" w:pos="-142"/>
          <w:tab w:val="left" w:pos="1550"/>
        </w:tabs>
        <w:spacing w:before="91" w:line="252" w:lineRule="exact"/>
        <w:ind w:left="0" w:firstLine="0"/>
      </w:pPr>
      <w:r>
        <w:t>воспринимать на слух и полностью понимать речь учителя,одноклассников;</w:t>
      </w:r>
    </w:p>
    <w:p w:rsidR="00EB3432" w:rsidRDefault="00BF0D49" w:rsidP="0095309D">
      <w:pPr>
        <w:pStyle w:val="a4"/>
        <w:numPr>
          <w:ilvl w:val="0"/>
          <w:numId w:val="79"/>
        </w:numPr>
        <w:tabs>
          <w:tab w:val="left" w:pos="-142"/>
          <w:tab w:val="left" w:pos="1550"/>
        </w:tabs>
        <w:ind w:left="0" w:right="587" w:firstLine="0"/>
        <w:jc w:val="both"/>
      </w:pPr>
      <w: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B3432" w:rsidRDefault="00BF0D49" w:rsidP="0095309D">
      <w:pPr>
        <w:pStyle w:val="a4"/>
        <w:numPr>
          <w:ilvl w:val="0"/>
          <w:numId w:val="79"/>
        </w:numPr>
        <w:tabs>
          <w:tab w:val="left" w:pos="-142"/>
          <w:tab w:val="left" w:pos="1550"/>
        </w:tabs>
        <w:ind w:left="0" w:right="585" w:firstLine="0"/>
        <w:jc w:val="both"/>
      </w:pPr>
      <w: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значимую/нужную/необходимуюинформацию.</w:t>
      </w:r>
    </w:p>
    <w:p w:rsidR="00EB3432" w:rsidRDefault="00BF0D49" w:rsidP="004F458F">
      <w:pPr>
        <w:pStyle w:val="a3"/>
        <w:tabs>
          <w:tab w:val="left" w:pos="-142"/>
        </w:tabs>
        <w:spacing w:before="1"/>
        <w:ind w:left="0"/>
      </w:pPr>
      <w:r>
        <w:rPr>
          <w:u w:val="single"/>
        </w:rPr>
        <w:t>В чтении:</w:t>
      </w:r>
    </w:p>
    <w:p w:rsidR="00EB3432" w:rsidRDefault="00BF0D49" w:rsidP="0095309D">
      <w:pPr>
        <w:pStyle w:val="a4"/>
        <w:numPr>
          <w:ilvl w:val="0"/>
          <w:numId w:val="79"/>
        </w:numPr>
        <w:tabs>
          <w:tab w:val="left" w:pos="0"/>
        </w:tabs>
        <w:spacing w:before="92"/>
        <w:ind w:left="0" w:right="585" w:firstLine="0"/>
        <w:jc w:val="both"/>
      </w:pPr>
      <w:r>
        <w:t xml:space="preserve">читать аутентичные тексты разных жанров и стилей преимущественно с пониманием </w:t>
      </w:r>
      <w:r>
        <w:lastRenderedPageBreak/>
        <w:t>основногосодержания;</w:t>
      </w:r>
    </w:p>
    <w:p w:rsidR="00EB3432" w:rsidRDefault="00BF0D49" w:rsidP="0095309D">
      <w:pPr>
        <w:pStyle w:val="a4"/>
        <w:numPr>
          <w:ilvl w:val="0"/>
          <w:numId w:val="79"/>
        </w:numPr>
        <w:tabs>
          <w:tab w:val="left" w:pos="0"/>
        </w:tabs>
        <w:spacing w:before="1"/>
        <w:ind w:left="0" w:right="585" w:firstLine="0"/>
        <w:jc w:val="both"/>
      </w:pPr>
      <w:r>
        <w:t xml:space="preserve">читать несложные аутентичные тексты разных жанров и стилей с полным и точным пониманием и с использованием различных приѐмов смысловой переработки </w:t>
      </w:r>
      <w:r>
        <w:rPr>
          <w:spacing w:val="-5"/>
        </w:rPr>
        <w:t xml:space="preserve">текста </w:t>
      </w:r>
      <w:r>
        <w:t>(языковой догадки, выборочного перевода), а также справочных материалов; уметь оценивать полученную информацию, выражать своѐмнение;</w:t>
      </w:r>
    </w:p>
    <w:p w:rsidR="00EB3432" w:rsidRDefault="00BF0D49" w:rsidP="0095309D">
      <w:pPr>
        <w:pStyle w:val="a4"/>
        <w:numPr>
          <w:ilvl w:val="0"/>
          <w:numId w:val="79"/>
        </w:numPr>
        <w:tabs>
          <w:tab w:val="left" w:pos="0"/>
        </w:tabs>
        <w:spacing w:before="1"/>
        <w:ind w:left="0" w:right="589" w:firstLine="0"/>
        <w:jc w:val="both"/>
      </w:pPr>
      <w:r>
        <w:t>читать аутентичные тексты с выборочным пониманием значимой/нужной/интересующей информации.</w:t>
      </w:r>
    </w:p>
    <w:p w:rsidR="00EB3432" w:rsidRDefault="00BF0D49" w:rsidP="004F458F">
      <w:pPr>
        <w:pStyle w:val="a3"/>
        <w:tabs>
          <w:tab w:val="left" w:pos="0"/>
        </w:tabs>
        <w:spacing w:line="251" w:lineRule="exact"/>
        <w:ind w:left="0"/>
      </w:pPr>
      <w:r>
        <w:rPr>
          <w:u w:val="single"/>
        </w:rPr>
        <w:t>В письменной речи:</w:t>
      </w:r>
    </w:p>
    <w:p w:rsidR="00EB3432" w:rsidRDefault="00BF0D49" w:rsidP="0095309D">
      <w:pPr>
        <w:pStyle w:val="a4"/>
        <w:numPr>
          <w:ilvl w:val="0"/>
          <w:numId w:val="79"/>
        </w:numPr>
        <w:tabs>
          <w:tab w:val="left" w:pos="0"/>
        </w:tabs>
        <w:spacing w:before="92" w:line="252" w:lineRule="exact"/>
        <w:ind w:left="0" w:firstLine="0"/>
      </w:pPr>
      <w:r>
        <w:t>заполнять анкеты иформуляры;</w:t>
      </w:r>
    </w:p>
    <w:p w:rsidR="00EB3432" w:rsidRDefault="00BF0D49" w:rsidP="0095309D">
      <w:pPr>
        <w:pStyle w:val="a4"/>
        <w:numPr>
          <w:ilvl w:val="0"/>
          <w:numId w:val="79"/>
        </w:numPr>
        <w:tabs>
          <w:tab w:val="left" w:pos="0"/>
        </w:tabs>
        <w:ind w:left="0" w:right="587" w:firstLine="0"/>
      </w:pPr>
      <w:r>
        <w:t>писать поздравления, личные письма с опорой на образец с употреблением формул речевого этикета, принятых в стране/странах изучаемогоязыка;</w:t>
      </w:r>
    </w:p>
    <w:p w:rsidR="00EB3432" w:rsidRDefault="00BF0D49" w:rsidP="0095309D">
      <w:pPr>
        <w:pStyle w:val="a4"/>
        <w:numPr>
          <w:ilvl w:val="0"/>
          <w:numId w:val="79"/>
        </w:numPr>
        <w:tabs>
          <w:tab w:val="left" w:pos="0"/>
        </w:tabs>
        <w:ind w:left="0" w:right="589" w:firstLine="0"/>
      </w:pPr>
      <w:r>
        <w:t>составлять план, тезисы устного или письменного сообщения; кратко излагать результаты проектнойдеятельности.</w:t>
      </w:r>
    </w:p>
    <w:p w:rsidR="00EB3432" w:rsidRDefault="00BF0D49" w:rsidP="004F458F">
      <w:pPr>
        <w:pStyle w:val="a3"/>
        <w:tabs>
          <w:tab w:val="left" w:pos="0"/>
        </w:tabs>
        <w:spacing w:before="1"/>
        <w:ind w:left="0"/>
      </w:pPr>
      <w:r>
        <w:rPr>
          <w:u w:val="single"/>
        </w:rPr>
        <w:t>Языковая компетенция:</w:t>
      </w:r>
    </w:p>
    <w:p w:rsidR="00EB3432" w:rsidRDefault="00BF0D49" w:rsidP="0095309D">
      <w:pPr>
        <w:pStyle w:val="a4"/>
        <w:numPr>
          <w:ilvl w:val="0"/>
          <w:numId w:val="79"/>
        </w:numPr>
        <w:tabs>
          <w:tab w:val="left" w:pos="0"/>
        </w:tabs>
        <w:spacing w:before="92" w:line="252" w:lineRule="exact"/>
        <w:ind w:left="0" w:firstLine="0"/>
      </w:pPr>
      <w:r>
        <w:t>применение правил написания слов, изученных в основнойшколе;</w:t>
      </w:r>
    </w:p>
    <w:p w:rsidR="00EB3432" w:rsidRDefault="00BF0D49" w:rsidP="0095309D">
      <w:pPr>
        <w:pStyle w:val="a4"/>
        <w:numPr>
          <w:ilvl w:val="0"/>
          <w:numId w:val="79"/>
        </w:numPr>
        <w:tabs>
          <w:tab w:val="left" w:pos="0"/>
        </w:tabs>
        <w:ind w:left="0" w:right="591" w:firstLine="0"/>
        <w:jc w:val="both"/>
      </w:pPr>
      <w:r>
        <w:t>адекватное произношение и различение на слух всех звуков иностранного языка; соблюдение правильного ударения в словах ифразах;</w:t>
      </w:r>
    </w:p>
    <w:p w:rsidR="00EB3432" w:rsidRDefault="00BF0D49" w:rsidP="0095309D">
      <w:pPr>
        <w:pStyle w:val="a4"/>
        <w:numPr>
          <w:ilvl w:val="0"/>
          <w:numId w:val="79"/>
        </w:numPr>
        <w:tabs>
          <w:tab w:val="left" w:pos="0"/>
        </w:tabs>
        <w:ind w:left="0" w:right="587" w:firstLine="0"/>
        <w:jc w:val="both"/>
      </w:pPr>
      <w: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смысловыегруппы;</w:t>
      </w:r>
    </w:p>
    <w:p w:rsidR="00EB3432" w:rsidRDefault="00BF0D49" w:rsidP="0095309D">
      <w:pPr>
        <w:pStyle w:val="a4"/>
        <w:numPr>
          <w:ilvl w:val="0"/>
          <w:numId w:val="79"/>
        </w:numPr>
        <w:tabs>
          <w:tab w:val="left" w:pos="0"/>
        </w:tabs>
        <w:ind w:left="0" w:right="589" w:firstLine="0"/>
        <w:jc w:val="both"/>
      </w:pPr>
      <w:r>
        <w:t>распознавание и употребление в речи основных значений изученных лексических единиц (слов, словосочетаний, реплик-клише речевогоэтикета);</w:t>
      </w:r>
    </w:p>
    <w:p w:rsidR="00EB3432" w:rsidRDefault="00BF0D49" w:rsidP="0095309D">
      <w:pPr>
        <w:pStyle w:val="a4"/>
        <w:numPr>
          <w:ilvl w:val="0"/>
          <w:numId w:val="79"/>
        </w:numPr>
        <w:tabs>
          <w:tab w:val="left" w:pos="0"/>
        </w:tabs>
        <w:spacing w:line="252" w:lineRule="exact"/>
        <w:ind w:left="0" w:firstLine="0"/>
      </w:pPr>
      <w:r>
        <w:t>знание основных способов словообразования (аффиксации, словосложения,конверсии);</w:t>
      </w:r>
    </w:p>
    <w:p w:rsidR="00EB3432" w:rsidRDefault="00BF0D49" w:rsidP="0095309D">
      <w:pPr>
        <w:pStyle w:val="a4"/>
        <w:numPr>
          <w:ilvl w:val="0"/>
          <w:numId w:val="79"/>
        </w:numPr>
        <w:tabs>
          <w:tab w:val="left" w:pos="0"/>
        </w:tabs>
        <w:ind w:left="0" w:right="589" w:firstLine="0"/>
        <w:jc w:val="both"/>
      </w:pPr>
      <w:r>
        <w:t>понимание и использование явлений многозначности слов иностранного языка: синонимии, антонимии и лексическойсочетаемости;</w:t>
      </w:r>
    </w:p>
    <w:p w:rsidR="00EB3432" w:rsidRDefault="00BF0D49" w:rsidP="0095309D">
      <w:pPr>
        <w:pStyle w:val="a4"/>
        <w:numPr>
          <w:ilvl w:val="0"/>
          <w:numId w:val="79"/>
        </w:numPr>
        <w:tabs>
          <w:tab w:val="left" w:pos="0"/>
        </w:tabs>
        <w:ind w:left="0" w:right="586" w:firstLine="0"/>
        <w:jc w:val="both"/>
      </w:pPr>
      <w:r>
        <w:t>распознавание и употребление в речи основных морфологических форм и синтаксических конструкций изучаемогоязыка;</w:t>
      </w:r>
    </w:p>
    <w:p w:rsidR="00EB3432" w:rsidRDefault="00BF0D49" w:rsidP="0095309D">
      <w:pPr>
        <w:pStyle w:val="a4"/>
        <w:numPr>
          <w:ilvl w:val="0"/>
          <w:numId w:val="79"/>
        </w:numPr>
        <w:tabs>
          <w:tab w:val="left" w:pos="0"/>
        </w:tabs>
        <w:ind w:left="0" w:right="587" w:firstLine="0"/>
        <w:jc w:val="both"/>
      </w:pPr>
      <w: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числительных,предлогов);</w:t>
      </w:r>
    </w:p>
    <w:p w:rsidR="00EB3432" w:rsidRDefault="00BF0D49" w:rsidP="0095309D">
      <w:pPr>
        <w:pStyle w:val="a4"/>
        <w:numPr>
          <w:ilvl w:val="0"/>
          <w:numId w:val="79"/>
        </w:numPr>
        <w:tabs>
          <w:tab w:val="left" w:pos="0"/>
        </w:tabs>
        <w:spacing w:line="252" w:lineRule="exact"/>
        <w:ind w:left="0" w:firstLine="0"/>
      </w:pPr>
      <w:r>
        <w:t>знание основных различий систем иностранного и русского/родногоязыков.</w:t>
      </w:r>
    </w:p>
    <w:p w:rsidR="00EB3432" w:rsidRDefault="00BF0D49" w:rsidP="004F458F">
      <w:pPr>
        <w:pStyle w:val="a3"/>
        <w:tabs>
          <w:tab w:val="left" w:pos="0"/>
        </w:tabs>
        <w:spacing w:before="2"/>
        <w:ind w:left="0"/>
      </w:pPr>
      <w:r>
        <w:rPr>
          <w:u w:val="single"/>
        </w:rPr>
        <w:t>Социокультурная компетенция:</w:t>
      </w:r>
    </w:p>
    <w:p w:rsidR="00EB3432" w:rsidRDefault="00EB3432" w:rsidP="004F458F">
      <w:pPr>
        <w:pStyle w:val="a3"/>
        <w:tabs>
          <w:tab w:val="left" w:pos="0"/>
        </w:tabs>
        <w:spacing w:before="7"/>
        <w:ind w:left="0"/>
        <w:rPr>
          <w:sz w:val="12"/>
        </w:rPr>
      </w:pPr>
    </w:p>
    <w:p w:rsidR="00EB3432" w:rsidRDefault="00BF0D49" w:rsidP="0095309D">
      <w:pPr>
        <w:pStyle w:val="a4"/>
        <w:numPr>
          <w:ilvl w:val="0"/>
          <w:numId w:val="79"/>
        </w:numPr>
        <w:tabs>
          <w:tab w:val="left" w:pos="0"/>
        </w:tabs>
        <w:spacing w:before="91"/>
        <w:ind w:left="0" w:right="588" w:firstLine="0"/>
        <w:jc w:val="both"/>
      </w:pPr>
      <w:r>
        <w:t>знание национально-культурных особенностей речевого и неречевого поведенияв своей стране и странах изучаемого языка; применение этих знаний в различных ситуациях формального и неформального межличностного и межкультурногообщения;</w:t>
      </w:r>
    </w:p>
    <w:p w:rsidR="00EB3432" w:rsidRDefault="00BF0D49" w:rsidP="0095309D">
      <w:pPr>
        <w:pStyle w:val="a4"/>
        <w:numPr>
          <w:ilvl w:val="0"/>
          <w:numId w:val="79"/>
        </w:numPr>
        <w:tabs>
          <w:tab w:val="left" w:pos="0"/>
        </w:tabs>
        <w:ind w:left="0" w:right="585" w:firstLine="0"/>
        <w:jc w:val="both"/>
      </w:pPr>
      <w:r>
        <w:t xml:space="preserve">распознавание и употребление в устной и письменной речи основных норм речевого этикета (реплик-клише, наиболее распространѐнной оценочной лексики), принятых в </w:t>
      </w:r>
      <w:r>
        <w:rPr>
          <w:spacing w:val="-3"/>
        </w:rPr>
        <w:t xml:space="preserve">странах </w:t>
      </w:r>
      <w:r>
        <w:t>изучаемогоязыка;</w:t>
      </w:r>
    </w:p>
    <w:p w:rsidR="00EB3432" w:rsidRDefault="00BF0D49" w:rsidP="0095309D">
      <w:pPr>
        <w:pStyle w:val="a4"/>
        <w:numPr>
          <w:ilvl w:val="0"/>
          <w:numId w:val="79"/>
        </w:numPr>
        <w:tabs>
          <w:tab w:val="left" w:pos="0"/>
        </w:tabs>
        <w:spacing w:before="2"/>
        <w:ind w:left="0" w:right="590" w:firstLine="0"/>
        <w:jc w:val="both"/>
      </w:pPr>
      <w:r>
        <w:t>знание употребительной фоновой лексики и реалий страны/стран изучаемого языка, некоторыхраспространѐнныхобразцовфольклора(скороговорок,поговорок,пословиц);</w:t>
      </w:r>
    </w:p>
    <w:p w:rsidR="00EB3432" w:rsidRDefault="00BF0D49" w:rsidP="0095309D">
      <w:pPr>
        <w:pStyle w:val="a4"/>
        <w:numPr>
          <w:ilvl w:val="0"/>
          <w:numId w:val="79"/>
        </w:numPr>
        <w:tabs>
          <w:tab w:val="left" w:pos="0"/>
        </w:tabs>
        <w:ind w:left="0" w:right="589" w:firstLine="0"/>
        <w:jc w:val="both"/>
      </w:pPr>
      <w:r>
        <w:t>знакомство с образцами художественной, публицистической и научно-популярной литературы;</w:t>
      </w:r>
    </w:p>
    <w:p w:rsidR="00EB3432" w:rsidRDefault="00BF0D49" w:rsidP="0095309D">
      <w:pPr>
        <w:pStyle w:val="a4"/>
        <w:numPr>
          <w:ilvl w:val="0"/>
          <w:numId w:val="79"/>
        </w:numPr>
        <w:tabs>
          <w:tab w:val="left" w:pos="0"/>
        </w:tabs>
        <w:ind w:left="0" w:right="590" w:firstLine="0"/>
        <w:jc w:val="both"/>
      </w:pPr>
      <w: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B3432" w:rsidRDefault="00BF0D49" w:rsidP="0095309D">
      <w:pPr>
        <w:pStyle w:val="a4"/>
        <w:numPr>
          <w:ilvl w:val="0"/>
          <w:numId w:val="79"/>
        </w:numPr>
        <w:tabs>
          <w:tab w:val="left" w:pos="0"/>
        </w:tabs>
        <w:spacing w:line="252" w:lineRule="exact"/>
        <w:ind w:left="0" w:firstLine="0"/>
      </w:pPr>
      <w:r>
        <w:t>представление о сходстве и различиях в традициях своей страны и стран изучаемогоязыка;</w:t>
      </w:r>
    </w:p>
    <w:p w:rsidR="00EB3432" w:rsidRDefault="00BF0D49" w:rsidP="0095309D">
      <w:pPr>
        <w:pStyle w:val="a4"/>
        <w:numPr>
          <w:ilvl w:val="0"/>
          <w:numId w:val="79"/>
        </w:numPr>
        <w:tabs>
          <w:tab w:val="left" w:pos="0"/>
        </w:tabs>
        <w:spacing w:line="252" w:lineRule="exact"/>
        <w:ind w:left="0" w:firstLine="0"/>
      </w:pPr>
      <w:r>
        <w:t>понимание роли владения иностранными языками в современноммире.</w:t>
      </w:r>
    </w:p>
    <w:p w:rsidR="00EB3432" w:rsidRDefault="00BF0D49" w:rsidP="004F458F">
      <w:pPr>
        <w:pStyle w:val="a3"/>
        <w:tabs>
          <w:tab w:val="left" w:pos="0"/>
        </w:tabs>
        <w:spacing w:line="276" w:lineRule="auto"/>
        <w:ind w:left="0" w:right="584"/>
        <w:jc w:val="both"/>
      </w:pPr>
      <w:r>
        <w:rPr>
          <w:u w:val="single"/>
        </w:rPr>
        <w:t xml:space="preserve">Компенсаторная компетенция </w:t>
      </w:r>
      <w:r>
        <w:t xml:space="preserve">– умение выходить из трудного положения в условиях дефицита языковых средств при получении и приѐме информации за счѐт использования </w:t>
      </w:r>
      <w:r>
        <w:rPr>
          <w:spacing w:val="-4"/>
        </w:rPr>
        <w:t xml:space="preserve">контекстуальной </w:t>
      </w:r>
      <w:r>
        <w:t>догадки, игнорирования языковых трудностей, переспроса, словарных замен, жестов,мимики.</w:t>
      </w:r>
    </w:p>
    <w:p w:rsidR="00EB3432" w:rsidRDefault="00BF0D49" w:rsidP="004F458F">
      <w:pPr>
        <w:pStyle w:val="a3"/>
        <w:tabs>
          <w:tab w:val="left" w:pos="0"/>
        </w:tabs>
        <w:spacing w:before="200"/>
        <w:ind w:left="0"/>
        <w:jc w:val="both"/>
      </w:pPr>
      <w:r>
        <w:rPr>
          <w:b/>
        </w:rPr>
        <w:t xml:space="preserve">Б. </w:t>
      </w:r>
      <w:r>
        <w:t>В познавательной сфере:</w:t>
      </w:r>
    </w:p>
    <w:p w:rsidR="00EB3432" w:rsidRDefault="00BF0D49" w:rsidP="0095309D">
      <w:pPr>
        <w:pStyle w:val="a4"/>
        <w:numPr>
          <w:ilvl w:val="0"/>
          <w:numId w:val="79"/>
        </w:numPr>
        <w:tabs>
          <w:tab w:val="left" w:pos="0"/>
        </w:tabs>
        <w:spacing w:before="92"/>
        <w:ind w:left="0" w:right="591" w:firstLine="0"/>
        <w:jc w:val="both"/>
      </w:pPr>
      <w:r>
        <w:t>умение сравнивать языковые явления родного и иностранного языков на уровне отдельных грамматических явлений, слов, словосочетаний,предложений;</w:t>
      </w:r>
    </w:p>
    <w:p w:rsidR="00EB3432" w:rsidRDefault="00BF0D49" w:rsidP="0095309D">
      <w:pPr>
        <w:pStyle w:val="a4"/>
        <w:numPr>
          <w:ilvl w:val="0"/>
          <w:numId w:val="79"/>
        </w:numPr>
        <w:tabs>
          <w:tab w:val="left" w:pos="0"/>
        </w:tabs>
        <w:spacing w:before="1"/>
        <w:ind w:left="0" w:right="588" w:firstLine="0"/>
        <w:jc w:val="both"/>
      </w:pPr>
      <w:r>
        <w:t xml:space="preserve">владение приѐмами работы с текстом: умение пользоваться определѐнной </w:t>
      </w:r>
      <w:r>
        <w:rPr>
          <w:spacing w:val="-8"/>
        </w:rPr>
        <w:t xml:space="preserve">стратегией </w:t>
      </w:r>
      <w:r>
        <w:t>чтения/аудирования в зависимости от коммуникативной задачи (читать/слушать текст с разной глубинойпонимания);</w:t>
      </w:r>
    </w:p>
    <w:p w:rsidR="00EB3432" w:rsidRDefault="00BF0D49" w:rsidP="0095309D">
      <w:pPr>
        <w:pStyle w:val="a4"/>
        <w:numPr>
          <w:ilvl w:val="0"/>
          <w:numId w:val="79"/>
        </w:numPr>
        <w:tabs>
          <w:tab w:val="left" w:pos="0"/>
        </w:tabs>
        <w:ind w:left="0" w:right="587" w:firstLine="0"/>
        <w:jc w:val="both"/>
      </w:pPr>
      <w:r>
        <w:lastRenderedPageBreak/>
        <w:t>умение действовать по образцу/аналогии при выполнении упражнений и составлении собственных высказываний в пределах тематики основнойшколы;</w:t>
      </w:r>
    </w:p>
    <w:p w:rsidR="00EB3432" w:rsidRDefault="00BF0D49" w:rsidP="0095309D">
      <w:pPr>
        <w:pStyle w:val="a4"/>
        <w:numPr>
          <w:ilvl w:val="0"/>
          <w:numId w:val="79"/>
        </w:numPr>
        <w:tabs>
          <w:tab w:val="left" w:pos="0"/>
        </w:tabs>
        <w:spacing w:line="252" w:lineRule="exact"/>
        <w:ind w:left="0" w:firstLine="0"/>
      </w:pPr>
      <w:r>
        <w:t>готовность и умение осуществлять индивидуальную и совместную проектнуюработу;</w:t>
      </w:r>
    </w:p>
    <w:p w:rsidR="00EB3432" w:rsidRDefault="00BF0D49" w:rsidP="0095309D">
      <w:pPr>
        <w:pStyle w:val="a4"/>
        <w:numPr>
          <w:ilvl w:val="0"/>
          <w:numId w:val="79"/>
        </w:numPr>
        <w:tabs>
          <w:tab w:val="left" w:pos="0"/>
        </w:tabs>
        <w:ind w:left="0" w:right="589" w:firstLine="0"/>
        <w:jc w:val="both"/>
      </w:pPr>
      <w:r>
        <w:t>умение пользоваться справочным материалом (грамматическим и лингвострановедческим справочниками, двуязычным и толковым словарями, мультимедийнымисредствами);</w:t>
      </w:r>
    </w:p>
    <w:p w:rsidR="00EB3432" w:rsidRDefault="00BF0D49" w:rsidP="0095309D">
      <w:pPr>
        <w:pStyle w:val="a4"/>
        <w:numPr>
          <w:ilvl w:val="0"/>
          <w:numId w:val="79"/>
        </w:numPr>
        <w:tabs>
          <w:tab w:val="left" w:pos="0"/>
        </w:tabs>
        <w:ind w:left="0" w:right="589" w:firstLine="0"/>
        <w:jc w:val="both"/>
      </w:pPr>
      <w:r>
        <w:t xml:space="preserve">владение способами и приѐмами дальнейшего самостоятельного изучения </w:t>
      </w:r>
      <w:r>
        <w:rPr>
          <w:spacing w:val="-3"/>
        </w:rPr>
        <w:t xml:space="preserve">иностранных </w:t>
      </w:r>
      <w:r>
        <w:t>языков.</w:t>
      </w:r>
    </w:p>
    <w:p w:rsidR="00EB3432" w:rsidRDefault="00BF0D49" w:rsidP="004F458F">
      <w:pPr>
        <w:pStyle w:val="a3"/>
        <w:tabs>
          <w:tab w:val="left" w:pos="0"/>
        </w:tabs>
        <w:ind w:left="0"/>
      </w:pPr>
      <w:r>
        <w:rPr>
          <w:b/>
        </w:rPr>
        <w:t xml:space="preserve">В. </w:t>
      </w:r>
      <w:r>
        <w:t>В ценностно-ориентационной сфере:</w:t>
      </w:r>
    </w:p>
    <w:p w:rsidR="00EB3432" w:rsidRDefault="00EB3432" w:rsidP="004F458F">
      <w:pPr>
        <w:pStyle w:val="a3"/>
        <w:tabs>
          <w:tab w:val="left" w:pos="0"/>
        </w:tabs>
        <w:spacing w:before="9"/>
        <w:ind w:left="0"/>
        <w:rPr>
          <w:sz w:val="20"/>
        </w:rPr>
      </w:pPr>
    </w:p>
    <w:p w:rsidR="00EB3432" w:rsidRDefault="00BF0D49" w:rsidP="0095309D">
      <w:pPr>
        <w:pStyle w:val="a4"/>
        <w:numPr>
          <w:ilvl w:val="0"/>
          <w:numId w:val="79"/>
        </w:numPr>
        <w:tabs>
          <w:tab w:val="left" w:pos="0"/>
        </w:tabs>
        <w:spacing w:line="253" w:lineRule="exact"/>
        <w:ind w:left="0" w:firstLine="0"/>
      </w:pPr>
      <w:r>
        <w:t>представление о языке как средстве выражения чувств, эмоций, основе культурымышления;</w:t>
      </w:r>
    </w:p>
    <w:p w:rsidR="00EB3432" w:rsidRDefault="00BF0D49" w:rsidP="0095309D">
      <w:pPr>
        <w:pStyle w:val="a4"/>
        <w:numPr>
          <w:ilvl w:val="0"/>
          <w:numId w:val="79"/>
        </w:numPr>
        <w:tabs>
          <w:tab w:val="left" w:pos="0"/>
        </w:tabs>
        <w:ind w:left="0" w:right="588" w:firstLine="0"/>
        <w:jc w:val="both"/>
      </w:pPr>
      <w: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доступныхпределах;</w:t>
      </w:r>
    </w:p>
    <w:p w:rsidR="00EB3432" w:rsidRDefault="00BF0D49" w:rsidP="0095309D">
      <w:pPr>
        <w:pStyle w:val="a4"/>
        <w:numPr>
          <w:ilvl w:val="0"/>
          <w:numId w:val="79"/>
        </w:numPr>
        <w:tabs>
          <w:tab w:val="left" w:pos="0"/>
        </w:tabs>
        <w:ind w:left="0" w:right="585" w:firstLine="0"/>
        <w:jc w:val="both"/>
      </w:pPr>
      <w: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социальнойадаптации;</w:t>
      </w:r>
    </w:p>
    <w:p w:rsidR="00EB3432" w:rsidRDefault="00BF0D49" w:rsidP="0095309D">
      <w:pPr>
        <w:pStyle w:val="a4"/>
        <w:numPr>
          <w:ilvl w:val="0"/>
          <w:numId w:val="79"/>
        </w:numPr>
        <w:tabs>
          <w:tab w:val="left" w:pos="0"/>
        </w:tabs>
        <w:spacing w:before="1"/>
        <w:ind w:left="0" w:right="587" w:firstLine="0"/>
        <w:jc w:val="both"/>
      </w:pPr>
      <w: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молодѐжныхфорумах.</w:t>
      </w:r>
    </w:p>
    <w:p w:rsidR="00EB3432" w:rsidRDefault="00BF0D49" w:rsidP="004F458F">
      <w:pPr>
        <w:pStyle w:val="a3"/>
        <w:tabs>
          <w:tab w:val="left" w:pos="0"/>
        </w:tabs>
        <w:spacing w:line="252" w:lineRule="exact"/>
        <w:ind w:left="0"/>
      </w:pPr>
      <w:r>
        <w:rPr>
          <w:b/>
        </w:rPr>
        <w:t xml:space="preserve">Г. </w:t>
      </w:r>
      <w:r>
        <w:t>В эстетической сфере:</w:t>
      </w:r>
    </w:p>
    <w:p w:rsidR="00EB3432" w:rsidRDefault="00BF0D49" w:rsidP="0095309D">
      <w:pPr>
        <w:pStyle w:val="a4"/>
        <w:numPr>
          <w:ilvl w:val="0"/>
          <w:numId w:val="79"/>
        </w:numPr>
        <w:tabs>
          <w:tab w:val="left" w:pos="0"/>
        </w:tabs>
        <w:ind w:left="0" w:firstLine="0"/>
      </w:pPr>
      <w:r>
        <w:t>владение элементарными средствами выражения чувств и эмоций на иностранномязыке;</w:t>
      </w:r>
    </w:p>
    <w:p w:rsidR="00EB3432" w:rsidRDefault="00BF0D49" w:rsidP="0095309D">
      <w:pPr>
        <w:pStyle w:val="a4"/>
        <w:numPr>
          <w:ilvl w:val="0"/>
          <w:numId w:val="79"/>
        </w:numPr>
        <w:tabs>
          <w:tab w:val="left" w:pos="0"/>
        </w:tabs>
        <w:spacing w:before="1"/>
        <w:ind w:left="0" w:right="587" w:firstLine="0"/>
        <w:jc w:val="both"/>
      </w:pPr>
      <w:r>
        <w:t>стремление к знакомству с образцами художественного творчества на иностранном языке и средствами иностранногоязыка;</w:t>
      </w:r>
    </w:p>
    <w:p w:rsidR="00EB3432" w:rsidRDefault="00BF0D49" w:rsidP="0095309D">
      <w:pPr>
        <w:pStyle w:val="a4"/>
        <w:numPr>
          <w:ilvl w:val="0"/>
          <w:numId w:val="79"/>
        </w:numPr>
        <w:tabs>
          <w:tab w:val="left" w:pos="0"/>
        </w:tabs>
        <w:spacing w:before="1"/>
        <w:ind w:left="0" w:right="590" w:firstLine="0"/>
        <w:jc w:val="both"/>
      </w:pPr>
      <w:r>
        <w:t>развитие чувства прекрасного в процессе обсуждения современных тенденций в живописи, музыке, литературе.</w:t>
      </w:r>
    </w:p>
    <w:p w:rsidR="00EB3432" w:rsidRDefault="00BF0D49" w:rsidP="004F458F">
      <w:pPr>
        <w:pStyle w:val="a3"/>
        <w:tabs>
          <w:tab w:val="left" w:pos="0"/>
        </w:tabs>
        <w:spacing w:line="251" w:lineRule="exact"/>
        <w:ind w:left="0"/>
      </w:pPr>
      <w:r>
        <w:rPr>
          <w:b/>
        </w:rPr>
        <w:t xml:space="preserve">Д. </w:t>
      </w:r>
      <w:r>
        <w:t>В трудовой сфере:</w:t>
      </w:r>
    </w:p>
    <w:p w:rsidR="00EB3432" w:rsidRDefault="00BF0D49" w:rsidP="0095309D">
      <w:pPr>
        <w:pStyle w:val="a4"/>
        <w:numPr>
          <w:ilvl w:val="0"/>
          <w:numId w:val="79"/>
        </w:numPr>
        <w:tabs>
          <w:tab w:val="left" w:pos="0"/>
        </w:tabs>
        <w:spacing w:line="252" w:lineRule="exact"/>
        <w:ind w:left="0" w:firstLine="0"/>
      </w:pPr>
      <w:r>
        <w:t>умение рационально планировать свой учебныйтруд;</w:t>
      </w:r>
    </w:p>
    <w:p w:rsidR="00EB3432" w:rsidRDefault="00BF0D49" w:rsidP="0095309D">
      <w:pPr>
        <w:pStyle w:val="a4"/>
        <w:numPr>
          <w:ilvl w:val="0"/>
          <w:numId w:val="79"/>
        </w:numPr>
        <w:tabs>
          <w:tab w:val="left" w:pos="0"/>
        </w:tabs>
        <w:spacing w:line="252" w:lineRule="exact"/>
        <w:ind w:left="0" w:firstLine="0"/>
      </w:pPr>
      <w:r>
        <w:t>умение работать в соответствии с намеченнымпланом.</w:t>
      </w:r>
    </w:p>
    <w:p w:rsidR="00EB3432" w:rsidRDefault="00BF0D49" w:rsidP="004F458F">
      <w:pPr>
        <w:pStyle w:val="a3"/>
        <w:tabs>
          <w:tab w:val="left" w:pos="0"/>
        </w:tabs>
        <w:spacing w:before="2"/>
        <w:ind w:left="0"/>
      </w:pPr>
      <w:r>
        <w:rPr>
          <w:b/>
        </w:rPr>
        <w:t xml:space="preserve">Е. </w:t>
      </w:r>
      <w:r>
        <w:t>В физической сфере:</w:t>
      </w:r>
    </w:p>
    <w:p w:rsidR="00EB3432" w:rsidRDefault="00BF0D49" w:rsidP="004F458F">
      <w:pPr>
        <w:pStyle w:val="a3"/>
        <w:tabs>
          <w:tab w:val="left" w:pos="0"/>
        </w:tabs>
        <w:ind w:left="0"/>
      </w:pPr>
      <w:r>
        <w:t>– стремление вести здоровый образ жизни (режим труда и отдыха, питание, спорт, фитнес).</w:t>
      </w:r>
    </w:p>
    <w:p w:rsidR="00EB3432" w:rsidRDefault="00EB3432">
      <w:pPr>
        <w:pStyle w:val="a3"/>
        <w:ind w:left="0"/>
        <w:rPr>
          <w:sz w:val="24"/>
        </w:rPr>
      </w:pPr>
    </w:p>
    <w:p w:rsidR="00EB3432" w:rsidRDefault="00BF0D49" w:rsidP="0095309D">
      <w:pPr>
        <w:pStyle w:val="41"/>
        <w:numPr>
          <w:ilvl w:val="2"/>
          <w:numId w:val="81"/>
        </w:numPr>
        <w:tabs>
          <w:tab w:val="left" w:pos="3646"/>
        </w:tabs>
        <w:spacing w:before="1" w:line="429" w:lineRule="auto"/>
        <w:ind w:right="2988" w:hanging="593"/>
        <w:jc w:val="left"/>
      </w:pPr>
      <w:r>
        <w:t>СОДЕРЖАНИЕ УЧЕБНОГО ПРЕДМЕТА ПО УМК «Английский вфокусе»</w:t>
      </w:r>
    </w:p>
    <w:p w:rsidR="00EB3432" w:rsidRDefault="00BF0D49">
      <w:pPr>
        <w:spacing w:before="2"/>
        <w:ind w:left="4096" w:right="3671"/>
        <w:jc w:val="center"/>
        <w:rPr>
          <w:b/>
        </w:rPr>
      </w:pPr>
      <w:r>
        <w:rPr>
          <w:b/>
        </w:rPr>
        <w:t>(5-</w:t>
      </w:r>
      <w:r w:rsidR="00A72EF4">
        <w:rPr>
          <w:b/>
        </w:rPr>
        <w:t>9</w:t>
      </w:r>
      <w:r>
        <w:rPr>
          <w:b/>
        </w:rPr>
        <w:t xml:space="preserve"> КЛАСС)</w:t>
      </w:r>
    </w:p>
    <w:p w:rsidR="00EB3432" w:rsidRDefault="00EB3432">
      <w:pPr>
        <w:pStyle w:val="a3"/>
        <w:spacing w:before="6"/>
        <w:ind w:left="0"/>
        <w:rPr>
          <w:b/>
          <w:sz w:val="20"/>
        </w:rPr>
      </w:pPr>
    </w:p>
    <w:p w:rsidR="00EB3432" w:rsidRDefault="00BF0D49" w:rsidP="00786082">
      <w:pPr>
        <w:rPr>
          <w:b/>
        </w:rPr>
      </w:pPr>
      <w:r>
        <w:rPr>
          <w:b/>
        </w:rPr>
        <w:t>Предметное содержание речи</w:t>
      </w:r>
    </w:p>
    <w:p w:rsidR="00EB3432" w:rsidRDefault="00BF0D49" w:rsidP="0095309D">
      <w:pPr>
        <w:pStyle w:val="a4"/>
        <w:numPr>
          <w:ilvl w:val="0"/>
          <w:numId w:val="78"/>
        </w:numPr>
        <w:tabs>
          <w:tab w:val="left" w:pos="1200"/>
        </w:tabs>
        <w:spacing w:before="196"/>
        <w:ind w:left="0" w:right="590" w:firstLine="0"/>
      </w:pPr>
      <w:r>
        <w:t>Межличностные взаимоотношения в семье, со сверстниками; решение конфликтных ситуаций. Внешность и черты характерачеловека.</w:t>
      </w:r>
    </w:p>
    <w:p w:rsidR="00EB3432" w:rsidRDefault="00BF0D49" w:rsidP="0095309D">
      <w:pPr>
        <w:pStyle w:val="a4"/>
        <w:numPr>
          <w:ilvl w:val="0"/>
          <w:numId w:val="78"/>
        </w:numPr>
        <w:tabs>
          <w:tab w:val="left" w:pos="1291"/>
        </w:tabs>
        <w:spacing w:before="200"/>
        <w:ind w:left="0" w:right="590" w:firstLine="0"/>
      </w:pPr>
      <w:r>
        <w:t>Досуг и увлечения (чтение, кино, театр, музеи, музыка). Виды отдыха, путешествия. Молодѐжная мода.Покупки.</w:t>
      </w:r>
    </w:p>
    <w:p w:rsidR="00EB3432" w:rsidRDefault="00BF0D49" w:rsidP="0095309D">
      <w:pPr>
        <w:pStyle w:val="a4"/>
        <w:numPr>
          <w:ilvl w:val="0"/>
          <w:numId w:val="78"/>
        </w:numPr>
        <w:tabs>
          <w:tab w:val="left" w:pos="1236"/>
        </w:tabs>
        <w:spacing w:before="199"/>
        <w:ind w:left="0" w:right="588" w:firstLine="0"/>
      </w:pPr>
      <w:r>
        <w:t>Здоровый образ жизни: режим труда и отдыха, спорт, сбалансированное питание, отказ от вредныхпривычек.</w:t>
      </w:r>
    </w:p>
    <w:p w:rsidR="00EB3432" w:rsidRDefault="00BF0D49" w:rsidP="0095309D">
      <w:pPr>
        <w:pStyle w:val="a4"/>
        <w:numPr>
          <w:ilvl w:val="0"/>
          <w:numId w:val="78"/>
        </w:numPr>
        <w:tabs>
          <w:tab w:val="left" w:pos="1183"/>
          <w:tab w:val="left" w:pos="2641"/>
          <w:tab w:val="left" w:pos="4322"/>
        </w:tabs>
        <w:spacing w:before="92"/>
        <w:ind w:left="0" w:right="588" w:firstLine="0"/>
      </w:pPr>
      <w:r>
        <w:t>Школьное</w:t>
      </w:r>
      <w:r>
        <w:tab/>
        <w:t>образование,</w:t>
      </w:r>
      <w:r>
        <w:tab/>
        <w:t>школьная жизнь, изучаемые предметы и отношение к ним. Переписка с зарубежными сверстниками. Каникулы в различное времягода.</w:t>
      </w:r>
    </w:p>
    <w:p w:rsidR="00EB3432" w:rsidRDefault="00BF0D49" w:rsidP="0095309D">
      <w:pPr>
        <w:pStyle w:val="a4"/>
        <w:numPr>
          <w:ilvl w:val="0"/>
          <w:numId w:val="78"/>
        </w:numPr>
        <w:tabs>
          <w:tab w:val="left" w:pos="1183"/>
        </w:tabs>
        <w:spacing w:before="200"/>
        <w:ind w:left="0" w:firstLine="0"/>
      </w:pPr>
      <w:r>
        <w:t>Мир профессии. Проблемы выбора профессии. Роль иностранного языка в планах набудущее.</w:t>
      </w:r>
    </w:p>
    <w:p w:rsidR="00EB3432" w:rsidRDefault="00BF0D49" w:rsidP="0095309D">
      <w:pPr>
        <w:pStyle w:val="a4"/>
        <w:numPr>
          <w:ilvl w:val="0"/>
          <w:numId w:val="78"/>
        </w:numPr>
        <w:tabs>
          <w:tab w:val="left" w:pos="1183"/>
        </w:tabs>
        <w:spacing w:before="201"/>
        <w:ind w:left="0" w:right="589" w:firstLine="0"/>
      </w:pPr>
      <w:r>
        <w:t>Вселенная и человек. Природа: флора и фауна. Проблемы экологии. Защита окружающей среды. Климат, погода. Уcловия проживания в городской/сельской местности.Транспорт.</w:t>
      </w:r>
    </w:p>
    <w:p w:rsidR="00EB3432" w:rsidRDefault="00BF0D49" w:rsidP="0095309D">
      <w:pPr>
        <w:pStyle w:val="a4"/>
        <w:numPr>
          <w:ilvl w:val="0"/>
          <w:numId w:val="78"/>
        </w:numPr>
        <w:tabs>
          <w:tab w:val="left" w:pos="1183"/>
        </w:tabs>
        <w:spacing w:before="199"/>
        <w:ind w:left="0" w:firstLine="0"/>
      </w:pPr>
      <w:r>
        <w:t>Средства массовой информации и коммуникации (пресса, телевидение, радио,Интернет).</w:t>
      </w:r>
    </w:p>
    <w:p w:rsidR="00EB3432" w:rsidRDefault="00BF0D49" w:rsidP="0095309D">
      <w:pPr>
        <w:pStyle w:val="a4"/>
        <w:numPr>
          <w:ilvl w:val="0"/>
          <w:numId w:val="78"/>
        </w:numPr>
        <w:tabs>
          <w:tab w:val="left" w:pos="1222"/>
        </w:tabs>
        <w:spacing w:before="201"/>
        <w:ind w:left="0" w:right="586" w:firstLine="0"/>
        <w:jc w:val="both"/>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мировуюкультуру.</w:t>
      </w:r>
    </w:p>
    <w:p w:rsidR="00EB3432" w:rsidRDefault="00BF0D49" w:rsidP="00786082">
      <w:pPr>
        <w:pStyle w:val="41"/>
        <w:spacing w:before="205" w:line="432" w:lineRule="auto"/>
        <w:ind w:left="0" w:right="4010"/>
      </w:pPr>
      <w:r>
        <w:lastRenderedPageBreak/>
        <w:t>Коммуникативные умения по видам речевой деятельности Говорение</w:t>
      </w:r>
    </w:p>
    <w:p w:rsidR="00EB3432" w:rsidRDefault="00BF0D49" w:rsidP="0095309D">
      <w:pPr>
        <w:pStyle w:val="a4"/>
        <w:numPr>
          <w:ilvl w:val="0"/>
          <w:numId w:val="77"/>
        </w:numPr>
        <w:tabs>
          <w:tab w:val="left" w:pos="1183"/>
        </w:tabs>
        <w:spacing w:line="243" w:lineRule="exact"/>
        <w:ind w:left="0" w:firstLine="0"/>
        <w:jc w:val="both"/>
        <w:rPr>
          <w:i/>
        </w:rPr>
      </w:pPr>
      <w:r>
        <w:rPr>
          <w:i/>
        </w:rPr>
        <w:t>Диалогическаяречь:</w:t>
      </w:r>
    </w:p>
    <w:p w:rsidR="00EB3432" w:rsidRDefault="00BF0D49" w:rsidP="00786082">
      <w:pPr>
        <w:pStyle w:val="a3"/>
        <w:spacing w:before="200"/>
        <w:ind w:left="0"/>
        <w:jc w:val="both"/>
      </w:pPr>
      <w:r>
        <w:t>Уметь вести:</w:t>
      </w:r>
    </w:p>
    <w:p w:rsidR="00EB3432" w:rsidRDefault="00BF0D49" w:rsidP="0095309D">
      <w:pPr>
        <w:pStyle w:val="a4"/>
        <w:numPr>
          <w:ilvl w:val="1"/>
          <w:numId w:val="77"/>
        </w:numPr>
        <w:tabs>
          <w:tab w:val="left" w:pos="0"/>
        </w:tabs>
        <w:spacing w:before="201" w:line="252" w:lineRule="exact"/>
        <w:ind w:left="0" w:firstLine="0"/>
      </w:pPr>
      <w:r>
        <w:t>диалоги этикетногохарактера,</w:t>
      </w:r>
    </w:p>
    <w:p w:rsidR="00EB3432" w:rsidRDefault="00BF0D49" w:rsidP="0095309D">
      <w:pPr>
        <w:pStyle w:val="a4"/>
        <w:numPr>
          <w:ilvl w:val="1"/>
          <w:numId w:val="77"/>
        </w:numPr>
        <w:tabs>
          <w:tab w:val="left" w:pos="0"/>
        </w:tabs>
        <w:spacing w:line="252" w:lineRule="exact"/>
        <w:ind w:left="0" w:firstLine="0"/>
      </w:pPr>
      <w:r>
        <w:t>диалог-расспрос,</w:t>
      </w:r>
    </w:p>
    <w:p w:rsidR="00EB3432" w:rsidRDefault="00BF0D49" w:rsidP="0095309D">
      <w:pPr>
        <w:pStyle w:val="a4"/>
        <w:numPr>
          <w:ilvl w:val="1"/>
          <w:numId w:val="77"/>
        </w:numPr>
        <w:tabs>
          <w:tab w:val="left" w:pos="0"/>
        </w:tabs>
        <w:spacing w:before="1" w:line="252" w:lineRule="exact"/>
        <w:ind w:left="0" w:firstLine="0"/>
      </w:pPr>
      <w:r>
        <w:t>диалог-побуждение кдействию,</w:t>
      </w:r>
    </w:p>
    <w:p w:rsidR="00EB3432" w:rsidRDefault="00BF0D49" w:rsidP="0095309D">
      <w:pPr>
        <w:pStyle w:val="a4"/>
        <w:numPr>
          <w:ilvl w:val="1"/>
          <w:numId w:val="77"/>
        </w:numPr>
        <w:tabs>
          <w:tab w:val="left" w:pos="0"/>
        </w:tabs>
        <w:spacing w:line="252" w:lineRule="exact"/>
        <w:ind w:left="0" w:firstLine="0"/>
      </w:pPr>
      <w:r>
        <w:t>диалог – обменмнениями,</w:t>
      </w:r>
    </w:p>
    <w:p w:rsidR="00EB3432" w:rsidRDefault="00BF0D49" w:rsidP="0095309D">
      <w:pPr>
        <w:pStyle w:val="a4"/>
        <w:numPr>
          <w:ilvl w:val="1"/>
          <w:numId w:val="77"/>
        </w:numPr>
        <w:tabs>
          <w:tab w:val="left" w:pos="0"/>
        </w:tabs>
        <w:spacing w:before="2" w:line="252" w:lineRule="exact"/>
        <w:ind w:left="0" w:firstLine="0"/>
      </w:pPr>
      <w:r>
        <w:t>комбинированныедиалоги.</w:t>
      </w:r>
    </w:p>
    <w:p w:rsidR="00EB3432" w:rsidRDefault="00BF0D49" w:rsidP="00786082">
      <w:pPr>
        <w:pStyle w:val="a3"/>
        <w:tabs>
          <w:tab w:val="left" w:pos="0"/>
        </w:tabs>
        <w:ind w:left="0" w:right="835"/>
      </w:pPr>
      <w:r>
        <w:t>Объѐм диалога – от 3 реплик (5–7 классы) до 4–5 реплик (8–9 классы) со стороны каждого учащегося. Продолжительность диалога – 2,5–3 мин (9 класс).</w:t>
      </w:r>
    </w:p>
    <w:p w:rsidR="00EB3432" w:rsidRDefault="00BF0D49" w:rsidP="0095309D">
      <w:pPr>
        <w:pStyle w:val="a4"/>
        <w:numPr>
          <w:ilvl w:val="0"/>
          <w:numId w:val="77"/>
        </w:numPr>
        <w:tabs>
          <w:tab w:val="left" w:pos="0"/>
          <w:tab w:val="left" w:pos="1183"/>
        </w:tabs>
        <w:spacing w:before="199"/>
        <w:ind w:left="0" w:firstLine="0"/>
        <w:rPr>
          <w:i/>
        </w:rPr>
      </w:pPr>
      <w:r>
        <w:rPr>
          <w:i/>
        </w:rPr>
        <w:t>Монологическаяречь</w:t>
      </w:r>
    </w:p>
    <w:p w:rsidR="00EB3432" w:rsidRDefault="00BF0D49" w:rsidP="00786082">
      <w:pPr>
        <w:pStyle w:val="a3"/>
        <w:tabs>
          <w:tab w:val="left" w:pos="0"/>
        </w:tabs>
        <w:spacing w:before="201"/>
        <w:ind w:left="0"/>
      </w:pPr>
      <w:r>
        <w:t>Уметь пользоваться:</w:t>
      </w:r>
    </w:p>
    <w:p w:rsidR="00EB3432" w:rsidRDefault="00BF0D49" w:rsidP="00786082">
      <w:pPr>
        <w:pStyle w:val="a3"/>
        <w:tabs>
          <w:tab w:val="left" w:pos="0"/>
        </w:tabs>
        <w:spacing w:before="201"/>
        <w:ind w:left="0" w:right="588"/>
        <w:jc w:val="both"/>
      </w:pPr>
      <w:r>
        <w:t>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EB3432" w:rsidRDefault="00BF0D49" w:rsidP="00786082">
      <w:pPr>
        <w:pStyle w:val="a3"/>
        <w:tabs>
          <w:tab w:val="left" w:pos="0"/>
        </w:tabs>
        <w:ind w:left="0"/>
      </w:pPr>
      <w:r>
        <w:t>Объем монологического высказывания – от 8–10 фраз (5–7 классы) до 10–12 фраз (8–9 классы). Продолжительность монолога – 1,5–2 мин (9 класс).</w:t>
      </w:r>
    </w:p>
    <w:p w:rsidR="00EB3432" w:rsidRDefault="00BF0D49" w:rsidP="00786082">
      <w:pPr>
        <w:pStyle w:val="41"/>
        <w:tabs>
          <w:tab w:val="left" w:pos="0"/>
        </w:tabs>
        <w:spacing w:before="203"/>
        <w:ind w:left="0"/>
      </w:pPr>
      <w:r>
        <w:t>Аудирование</w:t>
      </w:r>
    </w:p>
    <w:p w:rsidR="00EB3432" w:rsidRDefault="00BF0D49" w:rsidP="00786082">
      <w:pPr>
        <w:pStyle w:val="a3"/>
        <w:tabs>
          <w:tab w:val="left" w:pos="0"/>
        </w:tabs>
        <w:spacing w:before="195"/>
        <w:ind w:left="0" w:right="585"/>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типатекста.</w:t>
      </w:r>
    </w:p>
    <w:p w:rsidR="00EB3432" w:rsidRDefault="00BF0D49" w:rsidP="00786082">
      <w:pPr>
        <w:tabs>
          <w:tab w:val="left" w:pos="0"/>
        </w:tabs>
        <w:spacing w:before="201"/>
      </w:pPr>
      <w:r>
        <w:rPr>
          <w:i/>
        </w:rPr>
        <w:t>Жанры текстов</w:t>
      </w:r>
      <w:r>
        <w:t>: прагматические, публицистические.</w:t>
      </w:r>
    </w:p>
    <w:p w:rsidR="00EB3432" w:rsidRDefault="00BF0D49" w:rsidP="00786082">
      <w:pPr>
        <w:pStyle w:val="a3"/>
        <w:tabs>
          <w:tab w:val="left" w:pos="0"/>
        </w:tabs>
        <w:spacing w:before="201"/>
        <w:ind w:left="0"/>
      </w:pPr>
      <w:r>
        <w:rPr>
          <w:i/>
        </w:rPr>
        <w:t>Типы текстов</w:t>
      </w:r>
      <w:r>
        <w:t>: объявление, реклама, сообщение, рассказ, диалог-интервью, стихотворение и др.</w:t>
      </w:r>
    </w:p>
    <w:p w:rsidR="00EB3432" w:rsidRDefault="00BF0D49" w:rsidP="00786082">
      <w:pPr>
        <w:pStyle w:val="a3"/>
        <w:tabs>
          <w:tab w:val="left" w:pos="0"/>
        </w:tabs>
        <w:spacing w:before="200"/>
        <w:ind w:left="0" w:right="604"/>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B3432" w:rsidRDefault="00BF0D49" w:rsidP="00786082">
      <w:pPr>
        <w:pStyle w:val="a3"/>
        <w:tabs>
          <w:tab w:val="left" w:pos="0"/>
        </w:tabs>
        <w:spacing w:before="200"/>
        <w:ind w:left="0" w:right="586"/>
        <w:jc w:val="both"/>
      </w:pPr>
      <w: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EB3432" w:rsidRDefault="00BF0D49" w:rsidP="005831C5">
      <w:pPr>
        <w:pStyle w:val="a3"/>
        <w:spacing w:before="92"/>
        <w:ind w:left="0" w:right="587"/>
        <w:jc w:val="both"/>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B3432" w:rsidRDefault="00BF0D49" w:rsidP="005831C5">
      <w:pPr>
        <w:pStyle w:val="a3"/>
        <w:spacing w:before="201"/>
        <w:ind w:left="0" w:right="586"/>
        <w:jc w:val="both"/>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B3432" w:rsidRDefault="00BF0D49" w:rsidP="005831C5">
      <w:pPr>
        <w:pStyle w:val="41"/>
        <w:spacing w:before="205"/>
        <w:ind w:left="0"/>
      </w:pPr>
      <w:r>
        <w:t>Чтение</w:t>
      </w:r>
    </w:p>
    <w:p w:rsidR="00EB3432" w:rsidRDefault="00BF0D49" w:rsidP="005831C5">
      <w:pPr>
        <w:pStyle w:val="a3"/>
        <w:spacing w:before="194"/>
        <w:ind w:left="0"/>
      </w:pPr>
      <w:r>
        <w:t>Уметь:</w:t>
      </w:r>
    </w:p>
    <w:p w:rsidR="00EB3432" w:rsidRDefault="00BF0D49" w:rsidP="0095309D">
      <w:pPr>
        <w:pStyle w:val="a4"/>
        <w:numPr>
          <w:ilvl w:val="0"/>
          <w:numId w:val="76"/>
        </w:numPr>
        <w:tabs>
          <w:tab w:val="left" w:pos="1191"/>
        </w:tabs>
        <w:spacing w:before="200"/>
        <w:ind w:left="0" w:right="587" w:firstLine="0"/>
        <w:jc w:val="both"/>
      </w:pPr>
      <w: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B3432" w:rsidRDefault="00BF0D49" w:rsidP="005831C5">
      <w:pPr>
        <w:pStyle w:val="41"/>
        <w:spacing w:before="6"/>
        <w:ind w:left="0"/>
      </w:pPr>
      <w:r>
        <w:t>Письменная речь</w:t>
      </w:r>
    </w:p>
    <w:p w:rsidR="00EB3432" w:rsidRDefault="00BF0D49" w:rsidP="005831C5">
      <w:pPr>
        <w:pStyle w:val="a3"/>
        <w:spacing w:before="195"/>
        <w:ind w:left="0"/>
      </w:pPr>
      <w:r>
        <w:lastRenderedPageBreak/>
        <w:t>Уметь:</w:t>
      </w:r>
    </w:p>
    <w:p w:rsidR="00EB3432" w:rsidRDefault="00BF0D49" w:rsidP="0095309D">
      <w:pPr>
        <w:pStyle w:val="a4"/>
        <w:numPr>
          <w:ilvl w:val="0"/>
          <w:numId w:val="76"/>
        </w:numPr>
        <w:tabs>
          <w:tab w:val="left" w:pos="1152"/>
        </w:tabs>
        <w:spacing w:before="201"/>
        <w:ind w:left="0" w:right="588" w:firstLine="0"/>
      </w:pPr>
      <w:r>
        <w:t>писать короткие поздравления с днем рождения и другими праздниками, выражать пожелания (объѐмом 30–40 слов, включаяадрес);</w:t>
      </w:r>
    </w:p>
    <w:p w:rsidR="00EB3432" w:rsidRDefault="00BF0D49" w:rsidP="0095309D">
      <w:pPr>
        <w:pStyle w:val="a4"/>
        <w:numPr>
          <w:ilvl w:val="0"/>
          <w:numId w:val="76"/>
        </w:numPr>
        <w:tabs>
          <w:tab w:val="left" w:pos="1128"/>
        </w:tabs>
        <w:spacing w:before="200"/>
        <w:ind w:left="0" w:firstLine="0"/>
      </w:pPr>
      <w:r>
        <w:t>заполнять формуляры, бланки (указывать имя, фамилию, пол, гражданство,адрес);</w:t>
      </w:r>
    </w:p>
    <w:p w:rsidR="00EB3432" w:rsidRDefault="00BF0D49" w:rsidP="0095309D">
      <w:pPr>
        <w:pStyle w:val="a4"/>
        <w:numPr>
          <w:ilvl w:val="0"/>
          <w:numId w:val="76"/>
        </w:numPr>
        <w:tabs>
          <w:tab w:val="left" w:pos="1152"/>
        </w:tabs>
        <w:spacing w:before="200"/>
        <w:ind w:left="0" w:right="585" w:firstLine="0"/>
        <w:jc w:val="both"/>
      </w:pPr>
      <w: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w:t>
      </w:r>
      <w:r>
        <w:rPr>
          <w:spacing w:val="-4"/>
        </w:rPr>
        <w:t xml:space="preserve">чѐм-либо). </w:t>
      </w:r>
      <w:r>
        <w:t>Объѐмличногописьма – около100–110 слов, включаяадрес;</w:t>
      </w:r>
    </w:p>
    <w:p w:rsidR="00EB3432" w:rsidRDefault="00BF0D49" w:rsidP="0095309D">
      <w:pPr>
        <w:pStyle w:val="a4"/>
        <w:numPr>
          <w:ilvl w:val="0"/>
          <w:numId w:val="76"/>
        </w:numPr>
        <w:tabs>
          <w:tab w:val="left" w:pos="1195"/>
        </w:tabs>
        <w:spacing w:before="199"/>
        <w:ind w:left="0" w:right="591" w:firstLine="0"/>
      </w:pPr>
      <w:r>
        <w:t>составлять план, тезисы устного или письменного сообщения, кратко излагать результаты проектнойдеятельности.</w:t>
      </w:r>
    </w:p>
    <w:p w:rsidR="00EB3432" w:rsidRDefault="00BF0D49" w:rsidP="005831C5">
      <w:pPr>
        <w:pStyle w:val="41"/>
        <w:spacing w:before="205" w:line="429" w:lineRule="auto"/>
        <w:ind w:left="0" w:right="5158"/>
      </w:pPr>
      <w:r>
        <w:t>Языковые средства и навыки пользования ими Орфография</w:t>
      </w:r>
    </w:p>
    <w:p w:rsidR="00EB3432" w:rsidRDefault="00BF0D49" w:rsidP="005831C5">
      <w:pPr>
        <w:pStyle w:val="a3"/>
        <w:ind w:left="0"/>
      </w:pPr>
      <w:r>
        <w:t>Знание правил чтения и орфографии и навыки их применения на основе изучаемого лексико- грамматического материала.</w:t>
      </w:r>
    </w:p>
    <w:p w:rsidR="00EB3432" w:rsidRDefault="00BF0D49" w:rsidP="005831C5">
      <w:pPr>
        <w:pStyle w:val="41"/>
        <w:spacing w:before="201"/>
        <w:ind w:left="0"/>
      </w:pPr>
      <w:r>
        <w:t>Фонетическая сторона речи</w:t>
      </w:r>
    </w:p>
    <w:p w:rsidR="00EB3432" w:rsidRDefault="00BF0D49" w:rsidP="005831C5">
      <w:pPr>
        <w:pStyle w:val="a3"/>
        <w:spacing w:before="196"/>
        <w:ind w:left="0" w:right="581"/>
        <w:jc w:val="both"/>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 интонационные навыки произношения различных типов предложений.</w:t>
      </w:r>
    </w:p>
    <w:p w:rsidR="00EB3432" w:rsidRDefault="00BF0D49" w:rsidP="005831C5">
      <w:pPr>
        <w:pStyle w:val="41"/>
        <w:spacing w:before="204"/>
        <w:ind w:left="0"/>
      </w:pPr>
      <w:r>
        <w:t>Лексическая сторона речи</w:t>
      </w:r>
    </w:p>
    <w:p w:rsidR="00EB3432" w:rsidRDefault="00BF0D49" w:rsidP="005831C5">
      <w:pPr>
        <w:pStyle w:val="a3"/>
        <w:spacing w:before="196"/>
        <w:ind w:left="0" w:right="589"/>
        <w:jc w:val="both"/>
      </w:pPr>
      <w: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B3432" w:rsidRDefault="00BF0D49" w:rsidP="005831C5">
      <w:pPr>
        <w:pStyle w:val="a3"/>
        <w:spacing w:before="200"/>
        <w:ind w:left="0"/>
        <w:jc w:val="both"/>
      </w:pPr>
      <w:r>
        <w:t>Основные способы словообразования:</w:t>
      </w:r>
    </w:p>
    <w:p w:rsidR="00EB3432" w:rsidRDefault="00BF0D49" w:rsidP="005831C5">
      <w:pPr>
        <w:pStyle w:val="a3"/>
        <w:spacing w:before="200" w:line="252" w:lineRule="exact"/>
        <w:ind w:left="0"/>
      </w:pPr>
      <w:r>
        <w:t>1)аффиксация:</w:t>
      </w:r>
    </w:p>
    <w:p w:rsidR="00EB3432" w:rsidRPr="00845EA9" w:rsidRDefault="00BF0D49" w:rsidP="0095309D">
      <w:pPr>
        <w:pStyle w:val="a4"/>
        <w:numPr>
          <w:ilvl w:val="1"/>
          <w:numId w:val="76"/>
        </w:numPr>
        <w:tabs>
          <w:tab w:val="left" w:pos="1522"/>
        </w:tabs>
        <w:spacing w:line="252" w:lineRule="exact"/>
        <w:ind w:left="0" w:firstLine="0"/>
        <w:rPr>
          <w:lang w:val="en-US"/>
        </w:rPr>
      </w:pPr>
      <w:r>
        <w:t>глаголов</w:t>
      </w:r>
      <w:r w:rsidRPr="00845EA9">
        <w:rPr>
          <w:i/>
          <w:lang w:val="en-US"/>
        </w:rPr>
        <w:t xml:space="preserve">-dis- </w:t>
      </w:r>
      <w:r w:rsidRPr="00845EA9">
        <w:rPr>
          <w:lang w:val="en-US"/>
        </w:rPr>
        <w:t>(</w:t>
      </w:r>
      <w:r w:rsidRPr="00845EA9">
        <w:rPr>
          <w:i/>
          <w:lang w:val="en-US"/>
        </w:rPr>
        <w:t>disagree</w:t>
      </w:r>
      <w:r w:rsidRPr="00845EA9">
        <w:rPr>
          <w:lang w:val="en-US"/>
        </w:rPr>
        <w:t xml:space="preserve">), </w:t>
      </w:r>
      <w:r w:rsidRPr="00845EA9">
        <w:rPr>
          <w:i/>
          <w:lang w:val="en-US"/>
        </w:rPr>
        <w:t xml:space="preserve">-mis- </w:t>
      </w:r>
      <w:r w:rsidRPr="00845EA9">
        <w:rPr>
          <w:lang w:val="en-US"/>
        </w:rPr>
        <w:t>(</w:t>
      </w:r>
      <w:r w:rsidRPr="00845EA9">
        <w:rPr>
          <w:i/>
          <w:lang w:val="en-US"/>
        </w:rPr>
        <w:t>misunderstand</w:t>
      </w:r>
      <w:r w:rsidRPr="00845EA9">
        <w:rPr>
          <w:lang w:val="en-US"/>
        </w:rPr>
        <w:t xml:space="preserve">), </w:t>
      </w:r>
      <w:r w:rsidRPr="00845EA9">
        <w:rPr>
          <w:i/>
          <w:lang w:val="en-US"/>
        </w:rPr>
        <w:t xml:space="preserve">-re- </w:t>
      </w:r>
      <w:r w:rsidRPr="00845EA9">
        <w:rPr>
          <w:lang w:val="en-US"/>
        </w:rPr>
        <w:t>(</w:t>
      </w:r>
      <w:r w:rsidRPr="00845EA9">
        <w:rPr>
          <w:i/>
          <w:lang w:val="en-US"/>
        </w:rPr>
        <w:t>rewrite</w:t>
      </w:r>
      <w:r w:rsidRPr="00845EA9">
        <w:rPr>
          <w:lang w:val="en-US"/>
        </w:rPr>
        <w:t xml:space="preserve">); </w:t>
      </w:r>
      <w:r w:rsidRPr="00845EA9">
        <w:rPr>
          <w:i/>
          <w:lang w:val="en-US"/>
        </w:rPr>
        <w:t>ize/ise</w:t>
      </w:r>
      <w:r w:rsidRPr="00845EA9">
        <w:rPr>
          <w:lang w:val="en-US"/>
        </w:rPr>
        <w:t>(</w:t>
      </w:r>
      <w:r w:rsidRPr="00845EA9">
        <w:rPr>
          <w:i/>
          <w:lang w:val="en-US"/>
        </w:rPr>
        <w:t>revise</w:t>
      </w:r>
      <w:r w:rsidRPr="00845EA9">
        <w:rPr>
          <w:lang w:val="en-US"/>
        </w:rPr>
        <w:t>);</w:t>
      </w:r>
    </w:p>
    <w:p w:rsidR="00EB3432" w:rsidRPr="00845EA9" w:rsidRDefault="00BF0D49" w:rsidP="0095309D">
      <w:pPr>
        <w:pStyle w:val="a4"/>
        <w:numPr>
          <w:ilvl w:val="1"/>
          <w:numId w:val="76"/>
        </w:numPr>
        <w:tabs>
          <w:tab w:val="left" w:pos="1522"/>
        </w:tabs>
        <w:spacing w:before="2" w:line="252" w:lineRule="exact"/>
        <w:ind w:left="0" w:firstLine="0"/>
        <w:rPr>
          <w:i/>
          <w:lang w:val="en-US"/>
        </w:rPr>
      </w:pPr>
      <w:r>
        <w:t>существительных</w:t>
      </w:r>
      <w:r w:rsidRPr="00845EA9">
        <w:rPr>
          <w:i/>
          <w:lang w:val="en-US"/>
        </w:rPr>
        <w:t xml:space="preserve">-sion/-tion </w:t>
      </w:r>
      <w:r w:rsidRPr="00845EA9">
        <w:rPr>
          <w:lang w:val="en-US"/>
        </w:rPr>
        <w:t>(</w:t>
      </w:r>
      <w:r w:rsidRPr="00845EA9">
        <w:rPr>
          <w:i/>
          <w:lang w:val="en-US"/>
        </w:rPr>
        <w:t>conclusion/celebration</w:t>
      </w:r>
      <w:r w:rsidRPr="00845EA9">
        <w:rPr>
          <w:lang w:val="en-US"/>
        </w:rPr>
        <w:t xml:space="preserve">), </w:t>
      </w:r>
      <w:r w:rsidRPr="00845EA9">
        <w:rPr>
          <w:i/>
          <w:lang w:val="en-US"/>
        </w:rPr>
        <w:t xml:space="preserve">-ance/-ence </w:t>
      </w:r>
      <w:r w:rsidRPr="00845EA9">
        <w:rPr>
          <w:lang w:val="en-US"/>
        </w:rPr>
        <w:t>(</w:t>
      </w:r>
      <w:r w:rsidRPr="00845EA9">
        <w:rPr>
          <w:i/>
          <w:lang w:val="en-US"/>
        </w:rPr>
        <w:t>performance/influence</w:t>
      </w:r>
      <w:r w:rsidRPr="00845EA9">
        <w:rPr>
          <w:lang w:val="en-US"/>
        </w:rPr>
        <w:t>),</w:t>
      </w:r>
      <w:r w:rsidRPr="00845EA9">
        <w:rPr>
          <w:i/>
          <w:lang w:val="en-US"/>
        </w:rPr>
        <w:t>-ment</w:t>
      </w:r>
    </w:p>
    <w:p w:rsidR="00EB3432" w:rsidRPr="00845EA9" w:rsidRDefault="00BF0D49" w:rsidP="005831C5">
      <w:pPr>
        <w:spacing w:line="252" w:lineRule="exact"/>
        <w:ind w:right="691"/>
        <w:jc w:val="center"/>
        <w:rPr>
          <w:lang w:val="en-US"/>
        </w:rPr>
      </w:pPr>
      <w:r w:rsidRPr="00845EA9">
        <w:rPr>
          <w:lang w:val="en-US"/>
        </w:rPr>
        <w:t>(</w:t>
      </w:r>
      <w:r w:rsidRPr="00845EA9">
        <w:rPr>
          <w:i/>
          <w:lang w:val="en-US"/>
        </w:rPr>
        <w:t>environment</w:t>
      </w:r>
      <w:r w:rsidRPr="00845EA9">
        <w:rPr>
          <w:lang w:val="en-US"/>
        </w:rPr>
        <w:t xml:space="preserve">), </w:t>
      </w:r>
      <w:r w:rsidRPr="00845EA9">
        <w:rPr>
          <w:i/>
          <w:lang w:val="en-US"/>
        </w:rPr>
        <w:t xml:space="preserve">-ity </w:t>
      </w:r>
      <w:r w:rsidRPr="00845EA9">
        <w:rPr>
          <w:lang w:val="en-US"/>
        </w:rPr>
        <w:t>(</w:t>
      </w:r>
      <w:r w:rsidRPr="00845EA9">
        <w:rPr>
          <w:i/>
          <w:lang w:val="en-US"/>
        </w:rPr>
        <w:t>possibility</w:t>
      </w:r>
      <w:r w:rsidRPr="00845EA9">
        <w:rPr>
          <w:lang w:val="en-US"/>
        </w:rPr>
        <w:t xml:space="preserve">), </w:t>
      </w:r>
      <w:r w:rsidRPr="00845EA9">
        <w:rPr>
          <w:i/>
          <w:lang w:val="en-US"/>
        </w:rPr>
        <w:t xml:space="preserve">-ness </w:t>
      </w:r>
      <w:r w:rsidRPr="00845EA9">
        <w:rPr>
          <w:lang w:val="en-US"/>
        </w:rPr>
        <w:t>(</w:t>
      </w:r>
      <w:r w:rsidRPr="00845EA9">
        <w:rPr>
          <w:i/>
          <w:lang w:val="en-US"/>
        </w:rPr>
        <w:t>kindness</w:t>
      </w:r>
      <w:r w:rsidRPr="00845EA9">
        <w:rPr>
          <w:lang w:val="en-US"/>
        </w:rPr>
        <w:t xml:space="preserve">), </w:t>
      </w:r>
      <w:r w:rsidRPr="00845EA9">
        <w:rPr>
          <w:i/>
          <w:lang w:val="en-US"/>
        </w:rPr>
        <w:t xml:space="preserve">-ship </w:t>
      </w:r>
      <w:r w:rsidRPr="00845EA9">
        <w:rPr>
          <w:lang w:val="en-US"/>
        </w:rPr>
        <w:t>(</w:t>
      </w:r>
      <w:r w:rsidRPr="00845EA9">
        <w:rPr>
          <w:i/>
          <w:lang w:val="en-US"/>
        </w:rPr>
        <w:t>friendship</w:t>
      </w:r>
      <w:r w:rsidRPr="00845EA9">
        <w:rPr>
          <w:lang w:val="en-US"/>
        </w:rPr>
        <w:t xml:space="preserve">), </w:t>
      </w:r>
      <w:r w:rsidRPr="00845EA9">
        <w:rPr>
          <w:i/>
          <w:lang w:val="en-US"/>
        </w:rPr>
        <w:t xml:space="preserve">-ist </w:t>
      </w:r>
      <w:r w:rsidRPr="00845EA9">
        <w:rPr>
          <w:lang w:val="en-US"/>
        </w:rPr>
        <w:t>(</w:t>
      </w:r>
      <w:r w:rsidRPr="00845EA9">
        <w:rPr>
          <w:i/>
          <w:lang w:val="en-US"/>
        </w:rPr>
        <w:t>optimist</w:t>
      </w:r>
      <w:r w:rsidRPr="00845EA9">
        <w:rPr>
          <w:lang w:val="en-US"/>
        </w:rPr>
        <w:t xml:space="preserve">), </w:t>
      </w:r>
      <w:r w:rsidRPr="00845EA9">
        <w:rPr>
          <w:i/>
          <w:lang w:val="en-US"/>
        </w:rPr>
        <w:t xml:space="preserve">-ing </w:t>
      </w:r>
      <w:r w:rsidRPr="00845EA9">
        <w:rPr>
          <w:lang w:val="en-US"/>
        </w:rPr>
        <w:t>(</w:t>
      </w:r>
      <w:r w:rsidRPr="00845EA9">
        <w:rPr>
          <w:i/>
          <w:lang w:val="en-US"/>
        </w:rPr>
        <w:t>meeting</w:t>
      </w:r>
      <w:r w:rsidRPr="00845EA9">
        <w:rPr>
          <w:lang w:val="en-US"/>
        </w:rPr>
        <w:t>);</w:t>
      </w:r>
    </w:p>
    <w:p w:rsidR="00EB3432" w:rsidRPr="00845EA9" w:rsidRDefault="00BF0D49" w:rsidP="0095309D">
      <w:pPr>
        <w:pStyle w:val="a4"/>
        <w:numPr>
          <w:ilvl w:val="1"/>
          <w:numId w:val="76"/>
        </w:numPr>
        <w:tabs>
          <w:tab w:val="left" w:pos="0"/>
        </w:tabs>
        <w:spacing w:before="92"/>
        <w:ind w:left="0" w:right="586" w:firstLine="0"/>
        <w:jc w:val="both"/>
        <w:rPr>
          <w:lang w:val="en-US"/>
        </w:rPr>
      </w:pPr>
      <w:r>
        <w:t>прилагательных</w:t>
      </w:r>
      <w:r w:rsidRPr="00845EA9">
        <w:rPr>
          <w:i/>
          <w:lang w:val="en-US"/>
        </w:rPr>
        <w:t xml:space="preserve">un- </w:t>
      </w:r>
      <w:r w:rsidRPr="00845EA9">
        <w:rPr>
          <w:lang w:val="en-US"/>
        </w:rPr>
        <w:t>(</w:t>
      </w:r>
      <w:r w:rsidRPr="00845EA9">
        <w:rPr>
          <w:i/>
          <w:lang w:val="en-US"/>
        </w:rPr>
        <w:t>unpleasant</w:t>
      </w:r>
      <w:r w:rsidRPr="00845EA9">
        <w:rPr>
          <w:lang w:val="en-US"/>
        </w:rPr>
        <w:t>),</w:t>
      </w:r>
      <w:r w:rsidRPr="00845EA9">
        <w:rPr>
          <w:i/>
          <w:lang w:val="en-US"/>
        </w:rPr>
        <w:t xml:space="preserve">im-/in- </w:t>
      </w:r>
      <w:r w:rsidRPr="00845EA9">
        <w:rPr>
          <w:lang w:val="en-US"/>
        </w:rPr>
        <w:t>(</w:t>
      </w:r>
      <w:r w:rsidRPr="00845EA9">
        <w:rPr>
          <w:i/>
          <w:lang w:val="en-US"/>
        </w:rPr>
        <w:t>impolite/independent</w:t>
      </w:r>
      <w:r w:rsidRPr="00845EA9">
        <w:rPr>
          <w:lang w:val="en-US"/>
        </w:rPr>
        <w:t xml:space="preserve">), </w:t>
      </w:r>
      <w:r w:rsidRPr="00845EA9">
        <w:rPr>
          <w:i/>
          <w:lang w:val="en-US"/>
        </w:rPr>
        <w:t xml:space="preserve">inter- </w:t>
      </w:r>
      <w:r w:rsidRPr="00845EA9">
        <w:rPr>
          <w:lang w:val="en-US"/>
        </w:rPr>
        <w:t>(</w:t>
      </w:r>
      <w:r w:rsidRPr="00845EA9">
        <w:rPr>
          <w:i/>
          <w:lang w:val="en-US"/>
        </w:rPr>
        <w:t>international</w:t>
      </w:r>
      <w:r w:rsidRPr="00845EA9">
        <w:rPr>
          <w:lang w:val="en-US"/>
        </w:rPr>
        <w:t xml:space="preserve">); </w:t>
      </w:r>
      <w:r w:rsidRPr="00845EA9">
        <w:rPr>
          <w:i/>
          <w:lang w:val="en-US"/>
        </w:rPr>
        <w:t xml:space="preserve">-y </w:t>
      </w:r>
      <w:r w:rsidRPr="00845EA9">
        <w:rPr>
          <w:lang w:val="en-US"/>
        </w:rPr>
        <w:t>(</w:t>
      </w:r>
      <w:r w:rsidRPr="00845EA9">
        <w:rPr>
          <w:i/>
          <w:lang w:val="en-US"/>
        </w:rPr>
        <w:t>buzy</w:t>
      </w:r>
      <w:r w:rsidRPr="00845EA9">
        <w:rPr>
          <w:lang w:val="en-US"/>
        </w:rPr>
        <w:t xml:space="preserve">), </w:t>
      </w:r>
      <w:r w:rsidRPr="00845EA9">
        <w:rPr>
          <w:i/>
          <w:lang w:val="en-US"/>
        </w:rPr>
        <w:t xml:space="preserve">- ly </w:t>
      </w:r>
      <w:r w:rsidRPr="00845EA9">
        <w:rPr>
          <w:lang w:val="en-US"/>
        </w:rPr>
        <w:t>(</w:t>
      </w:r>
      <w:r w:rsidRPr="00845EA9">
        <w:rPr>
          <w:i/>
          <w:lang w:val="en-US"/>
        </w:rPr>
        <w:t>lovely</w:t>
      </w:r>
      <w:r w:rsidRPr="00845EA9">
        <w:rPr>
          <w:lang w:val="en-US"/>
        </w:rPr>
        <w:t xml:space="preserve">), </w:t>
      </w:r>
      <w:r w:rsidRPr="00845EA9">
        <w:rPr>
          <w:i/>
          <w:lang w:val="en-US"/>
        </w:rPr>
        <w:t xml:space="preserve">-ful </w:t>
      </w:r>
      <w:r w:rsidRPr="00845EA9">
        <w:rPr>
          <w:lang w:val="en-US"/>
        </w:rPr>
        <w:t>(</w:t>
      </w:r>
      <w:r w:rsidRPr="00845EA9">
        <w:rPr>
          <w:i/>
          <w:lang w:val="en-US"/>
        </w:rPr>
        <w:t>careful</w:t>
      </w:r>
      <w:r w:rsidRPr="00845EA9">
        <w:rPr>
          <w:lang w:val="en-US"/>
        </w:rPr>
        <w:t xml:space="preserve">), </w:t>
      </w:r>
      <w:r w:rsidRPr="00845EA9">
        <w:rPr>
          <w:i/>
          <w:lang w:val="en-US"/>
        </w:rPr>
        <w:t xml:space="preserve">-al </w:t>
      </w:r>
      <w:r w:rsidRPr="00845EA9">
        <w:rPr>
          <w:lang w:val="en-US"/>
        </w:rPr>
        <w:t>(</w:t>
      </w:r>
      <w:r w:rsidRPr="00845EA9">
        <w:rPr>
          <w:i/>
          <w:lang w:val="en-US"/>
        </w:rPr>
        <w:t>historical</w:t>
      </w:r>
      <w:r w:rsidRPr="00845EA9">
        <w:rPr>
          <w:lang w:val="en-US"/>
        </w:rPr>
        <w:t xml:space="preserve">), </w:t>
      </w:r>
      <w:r w:rsidRPr="00845EA9">
        <w:rPr>
          <w:i/>
          <w:lang w:val="en-US"/>
        </w:rPr>
        <w:t xml:space="preserve">-ic </w:t>
      </w:r>
      <w:r w:rsidRPr="00845EA9">
        <w:rPr>
          <w:lang w:val="en-US"/>
        </w:rPr>
        <w:t>(</w:t>
      </w:r>
      <w:r w:rsidRPr="00845EA9">
        <w:rPr>
          <w:i/>
          <w:lang w:val="en-US"/>
        </w:rPr>
        <w:t>scientific</w:t>
      </w:r>
      <w:r w:rsidRPr="00845EA9">
        <w:rPr>
          <w:lang w:val="en-US"/>
        </w:rPr>
        <w:t xml:space="preserve">), </w:t>
      </w:r>
      <w:r w:rsidRPr="00845EA9">
        <w:rPr>
          <w:i/>
          <w:lang w:val="en-US"/>
        </w:rPr>
        <w:t>-ian</w:t>
      </w:r>
      <w:r w:rsidRPr="00845EA9">
        <w:rPr>
          <w:lang w:val="en-US"/>
        </w:rPr>
        <w:t>/</w:t>
      </w:r>
      <w:r w:rsidRPr="00845EA9">
        <w:rPr>
          <w:i/>
          <w:lang w:val="en-US"/>
        </w:rPr>
        <w:t xml:space="preserve">-an </w:t>
      </w:r>
      <w:r w:rsidRPr="00845EA9">
        <w:rPr>
          <w:lang w:val="en-US"/>
        </w:rPr>
        <w:t>(</w:t>
      </w:r>
      <w:r w:rsidRPr="00845EA9">
        <w:rPr>
          <w:i/>
          <w:lang w:val="en-US"/>
        </w:rPr>
        <w:t>Russian</w:t>
      </w:r>
      <w:r w:rsidRPr="00845EA9">
        <w:rPr>
          <w:lang w:val="en-US"/>
        </w:rPr>
        <w:t xml:space="preserve">), </w:t>
      </w:r>
      <w:r w:rsidRPr="00845EA9">
        <w:rPr>
          <w:i/>
          <w:lang w:val="en-US"/>
        </w:rPr>
        <w:t xml:space="preserve">-ing </w:t>
      </w:r>
      <w:r w:rsidRPr="00845EA9">
        <w:rPr>
          <w:lang w:val="en-US"/>
        </w:rPr>
        <w:t>(</w:t>
      </w:r>
      <w:r w:rsidRPr="00845EA9">
        <w:rPr>
          <w:i/>
          <w:lang w:val="en-US"/>
        </w:rPr>
        <w:t>loving</w:t>
      </w:r>
      <w:r w:rsidRPr="00845EA9">
        <w:rPr>
          <w:lang w:val="en-US"/>
        </w:rPr>
        <w:t xml:space="preserve">); </w:t>
      </w:r>
      <w:r w:rsidRPr="00845EA9">
        <w:rPr>
          <w:i/>
          <w:spacing w:val="-3"/>
          <w:lang w:val="en-US"/>
        </w:rPr>
        <w:t xml:space="preserve">-ous </w:t>
      </w:r>
      <w:r w:rsidRPr="00845EA9">
        <w:rPr>
          <w:lang w:val="en-US"/>
        </w:rPr>
        <w:t>(</w:t>
      </w:r>
      <w:r w:rsidRPr="00845EA9">
        <w:rPr>
          <w:i/>
          <w:lang w:val="en-US"/>
        </w:rPr>
        <w:t>dangerous</w:t>
      </w:r>
      <w:r w:rsidRPr="00845EA9">
        <w:rPr>
          <w:lang w:val="en-US"/>
        </w:rPr>
        <w:t xml:space="preserve">), </w:t>
      </w:r>
      <w:r w:rsidRPr="00845EA9">
        <w:rPr>
          <w:i/>
          <w:lang w:val="en-US"/>
        </w:rPr>
        <w:t xml:space="preserve">-able/-ible </w:t>
      </w:r>
      <w:r w:rsidRPr="00845EA9">
        <w:rPr>
          <w:lang w:val="en-US"/>
        </w:rPr>
        <w:t>(</w:t>
      </w:r>
      <w:r w:rsidRPr="00845EA9">
        <w:rPr>
          <w:i/>
          <w:lang w:val="en-US"/>
        </w:rPr>
        <w:t>enjoyable</w:t>
      </w:r>
      <w:r w:rsidRPr="00845EA9">
        <w:rPr>
          <w:lang w:val="en-US"/>
        </w:rPr>
        <w:t>/</w:t>
      </w:r>
      <w:r w:rsidRPr="00845EA9">
        <w:rPr>
          <w:i/>
          <w:lang w:val="en-US"/>
        </w:rPr>
        <w:t>responsible</w:t>
      </w:r>
      <w:r w:rsidRPr="00845EA9">
        <w:rPr>
          <w:lang w:val="en-US"/>
        </w:rPr>
        <w:t xml:space="preserve">), </w:t>
      </w:r>
      <w:r w:rsidRPr="00845EA9">
        <w:rPr>
          <w:i/>
          <w:lang w:val="en-US"/>
        </w:rPr>
        <w:t xml:space="preserve">-less </w:t>
      </w:r>
      <w:r w:rsidRPr="00845EA9">
        <w:rPr>
          <w:lang w:val="en-US"/>
        </w:rPr>
        <w:t>(</w:t>
      </w:r>
      <w:r w:rsidRPr="00845EA9">
        <w:rPr>
          <w:i/>
          <w:lang w:val="en-US"/>
        </w:rPr>
        <w:t>harmless</w:t>
      </w:r>
      <w:r w:rsidRPr="00845EA9">
        <w:rPr>
          <w:lang w:val="en-US"/>
        </w:rPr>
        <w:t xml:space="preserve">), </w:t>
      </w:r>
      <w:r w:rsidRPr="00845EA9">
        <w:rPr>
          <w:i/>
          <w:lang w:val="en-US"/>
        </w:rPr>
        <w:t>-ive</w:t>
      </w:r>
      <w:r w:rsidRPr="00845EA9">
        <w:rPr>
          <w:lang w:val="en-US"/>
        </w:rPr>
        <w:t>(</w:t>
      </w:r>
      <w:r w:rsidRPr="00845EA9">
        <w:rPr>
          <w:i/>
          <w:lang w:val="en-US"/>
        </w:rPr>
        <w:t>native</w:t>
      </w:r>
      <w:r w:rsidRPr="00845EA9">
        <w:rPr>
          <w:lang w:val="en-US"/>
        </w:rPr>
        <w:t>);</w:t>
      </w:r>
    </w:p>
    <w:p w:rsidR="00EB3432" w:rsidRDefault="00BF0D49" w:rsidP="0095309D">
      <w:pPr>
        <w:pStyle w:val="a4"/>
        <w:numPr>
          <w:ilvl w:val="1"/>
          <w:numId w:val="76"/>
        </w:numPr>
        <w:tabs>
          <w:tab w:val="left" w:pos="0"/>
        </w:tabs>
        <w:ind w:left="0" w:firstLine="0"/>
      </w:pPr>
      <w:r>
        <w:t xml:space="preserve">наречий </w:t>
      </w:r>
      <w:r>
        <w:rPr>
          <w:i/>
        </w:rPr>
        <w:t>-ly</w:t>
      </w:r>
      <w:r>
        <w:t>(</w:t>
      </w:r>
      <w:r>
        <w:rPr>
          <w:i/>
        </w:rPr>
        <w:t>usually</w:t>
      </w:r>
      <w:r>
        <w:t>);</w:t>
      </w:r>
    </w:p>
    <w:p w:rsidR="00EB3432" w:rsidRPr="00845EA9" w:rsidRDefault="00BF0D49" w:rsidP="0095309D">
      <w:pPr>
        <w:pStyle w:val="a4"/>
        <w:numPr>
          <w:ilvl w:val="1"/>
          <w:numId w:val="76"/>
        </w:numPr>
        <w:tabs>
          <w:tab w:val="left" w:pos="0"/>
        </w:tabs>
        <w:spacing w:before="1" w:line="252" w:lineRule="exact"/>
        <w:ind w:left="0" w:firstLine="0"/>
        <w:rPr>
          <w:lang w:val="en-US"/>
        </w:rPr>
      </w:pPr>
      <w:r>
        <w:t>числительных</w:t>
      </w:r>
      <w:r w:rsidRPr="00845EA9">
        <w:rPr>
          <w:i/>
          <w:lang w:val="en-US"/>
        </w:rPr>
        <w:t xml:space="preserve">-teen </w:t>
      </w:r>
      <w:r w:rsidRPr="00845EA9">
        <w:rPr>
          <w:lang w:val="en-US"/>
        </w:rPr>
        <w:t>(</w:t>
      </w:r>
      <w:r w:rsidRPr="00845EA9">
        <w:rPr>
          <w:i/>
          <w:lang w:val="en-US"/>
        </w:rPr>
        <w:t>fifteen</w:t>
      </w:r>
      <w:r w:rsidRPr="00845EA9">
        <w:rPr>
          <w:lang w:val="en-US"/>
        </w:rPr>
        <w:t xml:space="preserve">), </w:t>
      </w:r>
      <w:r w:rsidRPr="00845EA9">
        <w:rPr>
          <w:i/>
          <w:lang w:val="en-US"/>
        </w:rPr>
        <w:t xml:space="preserve">-ty </w:t>
      </w:r>
      <w:r w:rsidRPr="00845EA9">
        <w:rPr>
          <w:lang w:val="en-US"/>
        </w:rPr>
        <w:t>(</w:t>
      </w:r>
      <w:r w:rsidRPr="00845EA9">
        <w:rPr>
          <w:i/>
          <w:lang w:val="en-US"/>
        </w:rPr>
        <w:t>seventy</w:t>
      </w:r>
      <w:r w:rsidRPr="00845EA9">
        <w:rPr>
          <w:lang w:val="en-US"/>
        </w:rPr>
        <w:t xml:space="preserve">), </w:t>
      </w:r>
      <w:r w:rsidRPr="00845EA9">
        <w:rPr>
          <w:i/>
          <w:lang w:val="en-US"/>
        </w:rPr>
        <w:t>-th</w:t>
      </w:r>
      <w:r w:rsidRPr="00845EA9">
        <w:rPr>
          <w:lang w:val="en-US"/>
        </w:rPr>
        <w:t>(</w:t>
      </w:r>
      <w:r w:rsidRPr="00845EA9">
        <w:rPr>
          <w:i/>
          <w:lang w:val="en-US"/>
        </w:rPr>
        <w:t>sixth</w:t>
      </w:r>
      <w:r w:rsidRPr="00845EA9">
        <w:rPr>
          <w:lang w:val="en-US"/>
        </w:rPr>
        <w:t>);</w:t>
      </w:r>
    </w:p>
    <w:p w:rsidR="00EB3432" w:rsidRDefault="00BF0D49" w:rsidP="005831C5">
      <w:pPr>
        <w:pStyle w:val="a3"/>
        <w:tabs>
          <w:tab w:val="left" w:pos="0"/>
        </w:tabs>
        <w:spacing w:line="252" w:lineRule="exact"/>
        <w:ind w:left="0"/>
      </w:pPr>
      <w:r>
        <w:t>2)словосложение:</w:t>
      </w:r>
    </w:p>
    <w:p w:rsidR="00EB3432" w:rsidRDefault="00BF0D49" w:rsidP="0095309D">
      <w:pPr>
        <w:pStyle w:val="a4"/>
        <w:numPr>
          <w:ilvl w:val="1"/>
          <w:numId w:val="76"/>
        </w:numPr>
        <w:tabs>
          <w:tab w:val="left" w:pos="0"/>
        </w:tabs>
        <w:spacing w:before="2" w:line="252" w:lineRule="exact"/>
        <w:ind w:left="0" w:firstLine="0"/>
      </w:pPr>
      <w:r>
        <w:t>существительное + существительное(</w:t>
      </w:r>
      <w:r>
        <w:rPr>
          <w:i/>
        </w:rPr>
        <w:t>peacemaker</w:t>
      </w:r>
      <w:r>
        <w:t>);</w:t>
      </w:r>
    </w:p>
    <w:p w:rsidR="00EB3432" w:rsidRDefault="00BF0D49" w:rsidP="0095309D">
      <w:pPr>
        <w:pStyle w:val="a4"/>
        <w:numPr>
          <w:ilvl w:val="1"/>
          <w:numId w:val="76"/>
        </w:numPr>
        <w:tabs>
          <w:tab w:val="left" w:pos="0"/>
        </w:tabs>
        <w:spacing w:line="252" w:lineRule="exact"/>
        <w:ind w:left="0" w:firstLine="0"/>
      </w:pPr>
      <w:r>
        <w:t>прилагательное + прилагательное(</w:t>
      </w:r>
      <w:r>
        <w:rPr>
          <w:i/>
        </w:rPr>
        <w:t>well-known</w:t>
      </w:r>
      <w:r>
        <w:t>);</w:t>
      </w:r>
    </w:p>
    <w:p w:rsidR="00EB3432" w:rsidRDefault="00BF0D49" w:rsidP="0095309D">
      <w:pPr>
        <w:pStyle w:val="a4"/>
        <w:numPr>
          <w:ilvl w:val="1"/>
          <w:numId w:val="76"/>
        </w:numPr>
        <w:tabs>
          <w:tab w:val="left" w:pos="0"/>
        </w:tabs>
        <w:spacing w:line="252" w:lineRule="exact"/>
        <w:ind w:left="0" w:firstLine="0"/>
      </w:pPr>
      <w:r>
        <w:t>прилагательное + существительное(</w:t>
      </w:r>
      <w:r>
        <w:rPr>
          <w:i/>
        </w:rPr>
        <w:t>blackboard</w:t>
      </w:r>
      <w:r>
        <w:t>);</w:t>
      </w:r>
    </w:p>
    <w:p w:rsidR="00EB3432" w:rsidRDefault="00BF0D49" w:rsidP="0095309D">
      <w:pPr>
        <w:pStyle w:val="a4"/>
        <w:numPr>
          <w:ilvl w:val="1"/>
          <w:numId w:val="76"/>
        </w:numPr>
        <w:tabs>
          <w:tab w:val="left" w:pos="0"/>
        </w:tabs>
        <w:spacing w:before="1" w:line="252" w:lineRule="exact"/>
        <w:ind w:left="0" w:firstLine="0"/>
      </w:pPr>
      <w:r>
        <w:t>местоимение + существительное(</w:t>
      </w:r>
      <w:r>
        <w:rPr>
          <w:i/>
        </w:rPr>
        <w:t>self-respect</w:t>
      </w:r>
      <w:r>
        <w:t>);</w:t>
      </w:r>
    </w:p>
    <w:p w:rsidR="00EB3432" w:rsidRDefault="00BF0D49" w:rsidP="005831C5">
      <w:pPr>
        <w:pStyle w:val="a3"/>
        <w:tabs>
          <w:tab w:val="left" w:pos="0"/>
        </w:tabs>
        <w:spacing w:line="252" w:lineRule="exact"/>
        <w:ind w:left="0"/>
      </w:pPr>
      <w:r>
        <w:t>3) конверсия:</w:t>
      </w:r>
    </w:p>
    <w:p w:rsidR="00EB3432" w:rsidRDefault="00BF0D49" w:rsidP="0095309D">
      <w:pPr>
        <w:pStyle w:val="a4"/>
        <w:numPr>
          <w:ilvl w:val="1"/>
          <w:numId w:val="76"/>
        </w:numPr>
        <w:tabs>
          <w:tab w:val="left" w:pos="0"/>
        </w:tabs>
        <w:spacing w:before="201" w:line="252" w:lineRule="exact"/>
        <w:ind w:left="0" w:firstLine="0"/>
      </w:pPr>
      <w:r>
        <w:t>образование существительных от неопределѐнной формы глагола (</w:t>
      </w:r>
      <w:r>
        <w:rPr>
          <w:i/>
        </w:rPr>
        <w:t>toplay –play</w:t>
      </w:r>
      <w:r>
        <w:t>);</w:t>
      </w:r>
    </w:p>
    <w:p w:rsidR="00EB3432" w:rsidRDefault="00BF0D49" w:rsidP="0095309D">
      <w:pPr>
        <w:pStyle w:val="a4"/>
        <w:numPr>
          <w:ilvl w:val="1"/>
          <w:numId w:val="76"/>
        </w:numPr>
        <w:tabs>
          <w:tab w:val="left" w:pos="0"/>
        </w:tabs>
        <w:spacing w:line="252" w:lineRule="exact"/>
        <w:ind w:left="0" w:firstLine="0"/>
      </w:pPr>
      <w:r>
        <w:t>образование прилагательных от существительных(</w:t>
      </w:r>
      <w:r>
        <w:rPr>
          <w:i/>
        </w:rPr>
        <w:t>cold</w:t>
      </w:r>
      <w:r>
        <w:t>–</w:t>
      </w:r>
      <w:r>
        <w:rPr>
          <w:i/>
        </w:rPr>
        <w:t>coldwinter</w:t>
      </w:r>
      <w:r>
        <w:t>).</w:t>
      </w:r>
    </w:p>
    <w:p w:rsidR="00EB3432" w:rsidRDefault="00BF0D49" w:rsidP="005831C5">
      <w:pPr>
        <w:pStyle w:val="a3"/>
        <w:tabs>
          <w:tab w:val="left" w:pos="0"/>
        </w:tabs>
        <w:spacing w:before="1"/>
        <w:ind w:left="0"/>
      </w:pPr>
      <w:r>
        <w:t>Распознавание и использование интернациональных слов (</w:t>
      </w:r>
      <w:r>
        <w:rPr>
          <w:i/>
        </w:rPr>
        <w:t>doctor</w:t>
      </w:r>
      <w:r>
        <w:t>).</w:t>
      </w:r>
    </w:p>
    <w:p w:rsidR="00EB3432" w:rsidRDefault="00BF0D49" w:rsidP="005831C5">
      <w:pPr>
        <w:pStyle w:val="a3"/>
        <w:tabs>
          <w:tab w:val="left" w:pos="0"/>
        </w:tabs>
        <w:spacing w:before="201"/>
        <w:ind w:left="0"/>
      </w:pPr>
      <w:r>
        <w:t>Представления о синонимии, антонимии, лексической сочетаемости, многозначности.</w:t>
      </w:r>
    </w:p>
    <w:p w:rsidR="00EB3432" w:rsidRDefault="00BF0D49" w:rsidP="005831C5">
      <w:pPr>
        <w:pStyle w:val="41"/>
        <w:tabs>
          <w:tab w:val="left" w:pos="0"/>
        </w:tabs>
        <w:spacing w:before="203"/>
        <w:ind w:left="0"/>
      </w:pPr>
      <w:r>
        <w:t>Грамматическая сторона речи</w:t>
      </w:r>
    </w:p>
    <w:p w:rsidR="00EB3432" w:rsidRDefault="00BF0D49" w:rsidP="005831C5">
      <w:pPr>
        <w:pStyle w:val="a3"/>
        <w:tabs>
          <w:tab w:val="left" w:pos="0"/>
        </w:tabs>
        <w:spacing w:before="196"/>
        <w:ind w:left="0" w:right="1342"/>
      </w:pPr>
      <w:r>
        <w:lastRenderedPageBreak/>
        <w:t>Дальнейшее расширение объѐма значений грамматических средств, изученных ранее, и знакомство с новыми грамматическими явлениями.</w:t>
      </w:r>
    </w:p>
    <w:p w:rsidR="00EB3432" w:rsidRPr="00845EA9" w:rsidRDefault="00BF0D49" w:rsidP="0095309D">
      <w:pPr>
        <w:pStyle w:val="a4"/>
        <w:numPr>
          <w:ilvl w:val="0"/>
          <w:numId w:val="76"/>
        </w:numPr>
        <w:tabs>
          <w:tab w:val="left" w:pos="0"/>
          <w:tab w:val="left" w:pos="1191"/>
        </w:tabs>
        <w:spacing w:before="200"/>
        <w:ind w:left="0" w:right="585" w:firstLine="0"/>
        <w:jc w:val="both"/>
        <w:rPr>
          <w:lang w:val="en-US"/>
        </w:rPr>
      </w:pPr>
      <w:r>
        <w:t xml:space="preserve">Нераспространѐнные и распространѐнные простые предложения, в том числе с </w:t>
      </w:r>
      <w:r>
        <w:rPr>
          <w:spacing w:val="-7"/>
        </w:rPr>
        <w:t xml:space="preserve">несколькими </w:t>
      </w:r>
      <w:r>
        <w:t>обстоятельствами, следующими в определѐнном порядке (</w:t>
      </w:r>
      <w:r>
        <w:rPr>
          <w:i/>
        </w:rPr>
        <w:t xml:space="preserve">Wemovedto a </w:t>
      </w:r>
      <w:r>
        <w:rPr>
          <w:i/>
          <w:spacing w:val="-3"/>
        </w:rPr>
        <w:t>newhouselastyear</w:t>
      </w:r>
      <w:r>
        <w:rPr>
          <w:spacing w:val="-3"/>
        </w:rPr>
        <w:t xml:space="preserve">); </w:t>
      </w:r>
      <w:r>
        <w:t>предложения с начальным ‘</w:t>
      </w:r>
      <w:r>
        <w:rPr>
          <w:i/>
        </w:rPr>
        <w:t>It</w:t>
      </w:r>
      <w:r>
        <w:t>’ и с начальным ‘</w:t>
      </w:r>
      <w:r>
        <w:rPr>
          <w:i/>
        </w:rPr>
        <w:t>There + tobe</w:t>
      </w:r>
      <w:r>
        <w:t>’ (</w:t>
      </w:r>
      <w:r>
        <w:rPr>
          <w:i/>
        </w:rPr>
        <w:t xml:space="preserve">It’scold.It’sfiveo’clock.It’s interesting. </w:t>
      </w:r>
      <w:r w:rsidRPr="00845EA9">
        <w:rPr>
          <w:i/>
          <w:lang w:val="en-US"/>
        </w:rPr>
        <w:t>It was winter. There are a lot of trees in thepark</w:t>
      </w:r>
      <w:r w:rsidRPr="00845EA9">
        <w:rPr>
          <w:lang w:val="en-US"/>
        </w:rPr>
        <w:t>).</w:t>
      </w:r>
    </w:p>
    <w:p w:rsidR="00EB3432" w:rsidRDefault="00BF0D49" w:rsidP="0095309D">
      <w:pPr>
        <w:pStyle w:val="a4"/>
        <w:numPr>
          <w:ilvl w:val="0"/>
          <w:numId w:val="76"/>
        </w:numPr>
        <w:tabs>
          <w:tab w:val="left" w:pos="0"/>
          <w:tab w:val="left" w:pos="1191"/>
        </w:tabs>
        <w:spacing w:before="1" w:line="252" w:lineRule="exact"/>
        <w:ind w:left="0" w:firstLine="0"/>
      </w:pPr>
      <w:r>
        <w:t xml:space="preserve">Сложносочинѐнные предложения с сочинительными союзами </w:t>
      </w:r>
      <w:r>
        <w:rPr>
          <w:i/>
        </w:rPr>
        <w:t>and</w:t>
      </w:r>
      <w:r>
        <w:t xml:space="preserve">, </w:t>
      </w:r>
      <w:r>
        <w:rPr>
          <w:i/>
        </w:rPr>
        <w:t>but</w:t>
      </w:r>
      <w:r>
        <w:t>,</w:t>
      </w:r>
      <w:r>
        <w:rPr>
          <w:i/>
        </w:rPr>
        <w:t>or</w:t>
      </w:r>
      <w:r>
        <w:t>.</w:t>
      </w:r>
    </w:p>
    <w:p w:rsidR="00EB3432" w:rsidRPr="00845EA9" w:rsidRDefault="00BF0D49" w:rsidP="0095309D">
      <w:pPr>
        <w:pStyle w:val="a4"/>
        <w:numPr>
          <w:ilvl w:val="0"/>
          <w:numId w:val="76"/>
        </w:numPr>
        <w:tabs>
          <w:tab w:val="left" w:pos="0"/>
          <w:tab w:val="left" w:pos="1191"/>
        </w:tabs>
        <w:ind w:left="0" w:right="585" w:firstLine="0"/>
        <w:rPr>
          <w:lang w:val="en-US"/>
        </w:rPr>
      </w:pPr>
      <w:r>
        <w:t>Сложноподчинѐнныепредложенияссоюзамиисоюзнымисловами</w:t>
      </w:r>
      <w:r w:rsidRPr="00845EA9">
        <w:rPr>
          <w:i/>
          <w:lang w:val="en-US"/>
        </w:rPr>
        <w:t>what</w:t>
      </w:r>
      <w:r w:rsidRPr="00845EA9">
        <w:rPr>
          <w:lang w:val="en-US"/>
        </w:rPr>
        <w:t>,</w:t>
      </w:r>
      <w:r w:rsidRPr="00845EA9">
        <w:rPr>
          <w:i/>
          <w:lang w:val="en-US"/>
        </w:rPr>
        <w:t>when</w:t>
      </w:r>
      <w:r w:rsidRPr="00845EA9">
        <w:rPr>
          <w:lang w:val="en-US"/>
        </w:rPr>
        <w:t>,</w:t>
      </w:r>
      <w:r w:rsidRPr="00845EA9">
        <w:rPr>
          <w:i/>
          <w:lang w:val="en-US"/>
        </w:rPr>
        <w:t>why</w:t>
      </w:r>
      <w:r w:rsidRPr="00845EA9">
        <w:rPr>
          <w:lang w:val="en-US"/>
        </w:rPr>
        <w:t>,</w:t>
      </w:r>
      <w:r w:rsidRPr="00845EA9">
        <w:rPr>
          <w:i/>
          <w:lang w:val="en-US"/>
        </w:rPr>
        <w:t>which</w:t>
      </w:r>
      <w:r w:rsidRPr="00845EA9">
        <w:rPr>
          <w:lang w:val="en-US"/>
        </w:rPr>
        <w:t>,</w:t>
      </w:r>
      <w:r w:rsidRPr="00845EA9">
        <w:rPr>
          <w:i/>
          <w:lang w:val="en-US"/>
        </w:rPr>
        <w:t>that</w:t>
      </w:r>
      <w:r w:rsidRPr="00845EA9">
        <w:rPr>
          <w:lang w:val="en-US"/>
        </w:rPr>
        <w:t>,</w:t>
      </w:r>
      <w:r w:rsidRPr="00845EA9">
        <w:rPr>
          <w:i/>
          <w:spacing w:val="-10"/>
          <w:lang w:val="en-US"/>
        </w:rPr>
        <w:t>who</w:t>
      </w:r>
      <w:r w:rsidRPr="00845EA9">
        <w:rPr>
          <w:spacing w:val="-10"/>
          <w:lang w:val="en-US"/>
        </w:rPr>
        <w:t xml:space="preserve">, </w:t>
      </w:r>
      <w:r w:rsidRPr="00845EA9">
        <w:rPr>
          <w:i/>
          <w:lang w:val="en-US"/>
        </w:rPr>
        <w:t>if</w:t>
      </w:r>
      <w:r w:rsidRPr="00845EA9">
        <w:rPr>
          <w:lang w:val="en-US"/>
        </w:rPr>
        <w:t xml:space="preserve">, </w:t>
      </w:r>
      <w:r w:rsidRPr="00845EA9">
        <w:rPr>
          <w:i/>
          <w:lang w:val="en-US"/>
        </w:rPr>
        <w:t>because</w:t>
      </w:r>
      <w:r w:rsidRPr="00845EA9">
        <w:rPr>
          <w:lang w:val="en-US"/>
        </w:rPr>
        <w:t xml:space="preserve">, </w:t>
      </w:r>
      <w:r w:rsidRPr="00845EA9">
        <w:rPr>
          <w:i/>
          <w:lang w:val="en-US"/>
        </w:rPr>
        <w:t>that’s why</w:t>
      </w:r>
      <w:r w:rsidRPr="00845EA9">
        <w:rPr>
          <w:lang w:val="en-US"/>
        </w:rPr>
        <w:t xml:space="preserve">, </w:t>
      </w:r>
      <w:r w:rsidRPr="00845EA9">
        <w:rPr>
          <w:i/>
          <w:lang w:val="en-US"/>
        </w:rPr>
        <w:t>than</w:t>
      </w:r>
      <w:r w:rsidRPr="00845EA9">
        <w:rPr>
          <w:lang w:val="en-US"/>
        </w:rPr>
        <w:t>,</w:t>
      </w:r>
      <w:r w:rsidRPr="00845EA9">
        <w:rPr>
          <w:i/>
          <w:lang w:val="en-US"/>
        </w:rPr>
        <w:t>so</w:t>
      </w:r>
      <w:r w:rsidRPr="00845EA9">
        <w:rPr>
          <w:lang w:val="en-US"/>
        </w:rPr>
        <w:t>.</w:t>
      </w:r>
    </w:p>
    <w:p w:rsidR="00EB3432" w:rsidRPr="003300D4" w:rsidRDefault="00BF0D49" w:rsidP="0095309D">
      <w:pPr>
        <w:pStyle w:val="a4"/>
        <w:numPr>
          <w:ilvl w:val="0"/>
          <w:numId w:val="76"/>
        </w:numPr>
        <w:tabs>
          <w:tab w:val="left" w:pos="0"/>
          <w:tab w:val="left" w:pos="1191"/>
        </w:tabs>
        <w:ind w:left="0" w:right="586" w:firstLine="0"/>
        <w:rPr>
          <w:lang w:val="en-US"/>
        </w:rPr>
      </w:pPr>
      <w:r>
        <w:t>Сложноподчинѐнныепредложенияспридаточными</w:t>
      </w:r>
      <w:r w:rsidRPr="003300D4">
        <w:rPr>
          <w:lang w:val="en-US"/>
        </w:rPr>
        <w:t>:</w:t>
      </w:r>
      <w:r>
        <w:t>времениссоюзами</w:t>
      </w:r>
      <w:r w:rsidRPr="003300D4">
        <w:rPr>
          <w:i/>
          <w:lang w:val="en-US"/>
        </w:rPr>
        <w:t>for</w:t>
      </w:r>
      <w:r w:rsidRPr="003300D4">
        <w:rPr>
          <w:lang w:val="en-US"/>
        </w:rPr>
        <w:t>,</w:t>
      </w:r>
      <w:r w:rsidRPr="003300D4">
        <w:rPr>
          <w:i/>
          <w:lang w:val="en-US"/>
        </w:rPr>
        <w:t>since</w:t>
      </w:r>
      <w:r w:rsidRPr="003300D4">
        <w:rPr>
          <w:lang w:val="en-US"/>
        </w:rPr>
        <w:t>,</w:t>
      </w:r>
      <w:r w:rsidRPr="003300D4">
        <w:rPr>
          <w:i/>
          <w:lang w:val="en-US"/>
        </w:rPr>
        <w:t>during</w:t>
      </w:r>
      <w:r w:rsidRPr="003300D4">
        <w:rPr>
          <w:lang w:val="en-US"/>
        </w:rPr>
        <w:t>;</w:t>
      </w:r>
      <w:r>
        <w:t>цели</w:t>
      </w:r>
      <w:r>
        <w:rPr>
          <w:spacing w:val="-17"/>
        </w:rPr>
        <w:t>с</w:t>
      </w:r>
      <w:r w:rsidRPr="003300D4">
        <w:rPr>
          <w:spacing w:val="-17"/>
          <w:lang w:val="en-US"/>
        </w:rPr>
        <w:t xml:space="preserve"> </w:t>
      </w:r>
      <w:r>
        <w:t>союзом</w:t>
      </w:r>
      <w:r w:rsidRPr="003300D4">
        <w:rPr>
          <w:lang w:val="en-US"/>
        </w:rPr>
        <w:t xml:space="preserve"> </w:t>
      </w:r>
      <w:r w:rsidRPr="003300D4">
        <w:rPr>
          <w:i/>
          <w:lang w:val="en-US"/>
        </w:rPr>
        <w:t>so</w:t>
      </w:r>
      <w:r w:rsidRPr="003300D4">
        <w:rPr>
          <w:lang w:val="en-US"/>
        </w:rPr>
        <w:t xml:space="preserve">, </w:t>
      </w:r>
      <w:r w:rsidRPr="003300D4">
        <w:rPr>
          <w:i/>
          <w:lang w:val="en-US"/>
        </w:rPr>
        <w:t>that</w:t>
      </w:r>
      <w:r w:rsidRPr="003300D4">
        <w:rPr>
          <w:lang w:val="en-US"/>
        </w:rPr>
        <w:t xml:space="preserve">; </w:t>
      </w:r>
      <w:r>
        <w:t>условия</w:t>
      </w:r>
      <w:r w:rsidRPr="003300D4">
        <w:rPr>
          <w:lang w:val="en-US"/>
        </w:rPr>
        <w:t xml:space="preserve"> </w:t>
      </w:r>
      <w:r>
        <w:t>с</w:t>
      </w:r>
      <w:r w:rsidRPr="003300D4">
        <w:rPr>
          <w:lang w:val="en-US"/>
        </w:rPr>
        <w:t xml:space="preserve"> </w:t>
      </w:r>
      <w:r>
        <w:t>союзом</w:t>
      </w:r>
      <w:r w:rsidRPr="003300D4">
        <w:rPr>
          <w:lang w:val="en-US"/>
        </w:rPr>
        <w:t xml:space="preserve"> </w:t>
      </w:r>
      <w:r w:rsidRPr="003300D4">
        <w:rPr>
          <w:i/>
          <w:lang w:val="en-US"/>
        </w:rPr>
        <w:t>unless</w:t>
      </w:r>
      <w:r w:rsidRPr="003300D4">
        <w:rPr>
          <w:lang w:val="en-US"/>
        </w:rPr>
        <w:t xml:space="preserve">; </w:t>
      </w:r>
      <w:r>
        <w:t>определительными</w:t>
      </w:r>
      <w:r w:rsidRPr="003300D4">
        <w:rPr>
          <w:lang w:val="en-US"/>
        </w:rPr>
        <w:t xml:space="preserve"> </w:t>
      </w:r>
      <w:r>
        <w:t>с</w:t>
      </w:r>
      <w:r w:rsidRPr="003300D4">
        <w:rPr>
          <w:lang w:val="en-US"/>
        </w:rPr>
        <w:t xml:space="preserve"> </w:t>
      </w:r>
      <w:r>
        <w:t>союзами</w:t>
      </w:r>
      <w:r w:rsidRPr="003300D4">
        <w:rPr>
          <w:lang w:val="en-US"/>
        </w:rPr>
        <w:t xml:space="preserve"> </w:t>
      </w:r>
      <w:r w:rsidRPr="003300D4">
        <w:rPr>
          <w:i/>
          <w:lang w:val="en-US"/>
        </w:rPr>
        <w:t>who</w:t>
      </w:r>
      <w:r w:rsidRPr="003300D4">
        <w:rPr>
          <w:lang w:val="en-US"/>
        </w:rPr>
        <w:t xml:space="preserve">, </w:t>
      </w:r>
      <w:r w:rsidRPr="003300D4">
        <w:rPr>
          <w:i/>
          <w:lang w:val="en-US"/>
        </w:rPr>
        <w:t>which</w:t>
      </w:r>
      <w:r w:rsidRPr="003300D4">
        <w:rPr>
          <w:lang w:val="en-US"/>
        </w:rPr>
        <w:t>,</w:t>
      </w:r>
      <w:r w:rsidRPr="003300D4">
        <w:rPr>
          <w:i/>
          <w:lang w:val="en-US"/>
        </w:rPr>
        <w:t>that</w:t>
      </w:r>
      <w:r w:rsidRPr="003300D4">
        <w:rPr>
          <w:lang w:val="en-US"/>
        </w:rPr>
        <w:t>.</w:t>
      </w:r>
    </w:p>
    <w:p w:rsidR="00EB3432" w:rsidRPr="003300D4" w:rsidRDefault="00BF0D49" w:rsidP="0095309D">
      <w:pPr>
        <w:pStyle w:val="a4"/>
        <w:numPr>
          <w:ilvl w:val="0"/>
          <w:numId w:val="76"/>
        </w:numPr>
        <w:tabs>
          <w:tab w:val="left" w:pos="0"/>
          <w:tab w:val="left" w:pos="1191"/>
        </w:tabs>
        <w:spacing w:line="252" w:lineRule="exact"/>
        <w:ind w:left="0" w:firstLine="0"/>
        <w:rPr>
          <w:lang w:val="en-US"/>
        </w:rPr>
      </w:pPr>
      <w:r>
        <w:t>Сложноподчинѐнные</w:t>
      </w:r>
      <w:r w:rsidRPr="003300D4">
        <w:rPr>
          <w:lang w:val="en-US"/>
        </w:rPr>
        <w:t xml:space="preserve"> </w:t>
      </w:r>
      <w:r>
        <w:t>предложения</w:t>
      </w:r>
      <w:r w:rsidRPr="003300D4">
        <w:rPr>
          <w:lang w:val="en-US"/>
        </w:rPr>
        <w:t xml:space="preserve"> </w:t>
      </w:r>
      <w:r>
        <w:t>с</w:t>
      </w:r>
      <w:r w:rsidRPr="003300D4">
        <w:rPr>
          <w:lang w:val="en-US"/>
        </w:rPr>
        <w:t xml:space="preserve"> </w:t>
      </w:r>
      <w:r>
        <w:t>союзами</w:t>
      </w:r>
      <w:r w:rsidRPr="003300D4">
        <w:rPr>
          <w:lang w:val="en-US"/>
        </w:rPr>
        <w:t xml:space="preserve"> </w:t>
      </w:r>
      <w:r w:rsidRPr="003300D4">
        <w:rPr>
          <w:i/>
          <w:lang w:val="en-US"/>
        </w:rPr>
        <w:t>whoever</w:t>
      </w:r>
      <w:r w:rsidRPr="003300D4">
        <w:rPr>
          <w:lang w:val="en-US"/>
        </w:rPr>
        <w:t xml:space="preserve">, </w:t>
      </w:r>
      <w:r w:rsidRPr="003300D4">
        <w:rPr>
          <w:i/>
          <w:lang w:val="en-US"/>
        </w:rPr>
        <w:t>whatever</w:t>
      </w:r>
      <w:r w:rsidRPr="003300D4">
        <w:rPr>
          <w:lang w:val="en-US"/>
        </w:rPr>
        <w:t xml:space="preserve">, </w:t>
      </w:r>
      <w:r w:rsidRPr="003300D4">
        <w:rPr>
          <w:i/>
          <w:lang w:val="en-US"/>
        </w:rPr>
        <w:t>however</w:t>
      </w:r>
      <w:r w:rsidRPr="003300D4">
        <w:rPr>
          <w:lang w:val="en-US"/>
        </w:rPr>
        <w:t>,</w:t>
      </w:r>
      <w:r w:rsidRPr="003300D4">
        <w:rPr>
          <w:i/>
          <w:lang w:val="en-US"/>
        </w:rPr>
        <w:t>whenever</w:t>
      </w:r>
      <w:r w:rsidRPr="003300D4">
        <w:rPr>
          <w:lang w:val="en-US"/>
        </w:rPr>
        <w:t>.</w:t>
      </w:r>
    </w:p>
    <w:p w:rsidR="00EB3432" w:rsidRPr="00845EA9" w:rsidRDefault="00BF0D49" w:rsidP="0095309D">
      <w:pPr>
        <w:pStyle w:val="a4"/>
        <w:numPr>
          <w:ilvl w:val="0"/>
          <w:numId w:val="76"/>
        </w:numPr>
        <w:tabs>
          <w:tab w:val="left" w:pos="0"/>
          <w:tab w:val="left" w:pos="1191"/>
        </w:tabs>
        <w:ind w:left="0" w:right="586" w:firstLine="0"/>
        <w:jc w:val="both"/>
        <w:rPr>
          <w:lang w:val="en-US"/>
        </w:rPr>
      </w:pPr>
      <w:r>
        <w:t>Условныепредложенияреального</w:t>
      </w:r>
      <w:r w:rsidRPr="00845EA9">
        <w:rPr>
          <w:lang w:val="en-US"/>
        </w:rPr>
        <w:t xml:space="preserve"> (</w:t>
      </w:r>
      <w:r w:rsidRPr="00845EA9">
        <w:rPr>
          <w:i/>
          <w:lang w:val="en-US"/>
        </w:rPr>
        <w:t>Conditional I – If it doesn’t rain, they’ll go for a picnic</w:t>
      </w:r>
      <w:r w:rsidRPr="00845EA9">
        <w:rPr>
          <w:lang w:val="en-US"/>
        </w:rPr>
        <w:t xml:space="preserve">) </w:t>
      </w:r>
      <w:r>
        <w:t>инереальногохарактера</w:t>
      </w:r>
      <w:r w:rsidRPr="00845EA9">
        <w:rPr>
          <w:lang w:val="en-US"/>
        </w:rPr>
        <w:t xml:space="preserve"> (</w:t>
      </w:r>
      <w:r w:rsidRPr="00845EA9">
        <w:rPr>
          <w:i/>
          <w:lang w:val="en-US"/>
        </w:rPr>
        <w:t>Conditional II – If I were rich, I would help the endangered animals</w:t>
      </w:r>
      <w:r w:rsidRPr="00845EA9">
        <w:rPr>
          <w:lang w:val="en-US"/>
        </w:rPr>
        <w:t xml:space="preserve">; </w:t>
      </w:r>
      <w:r w:rsidRPr="00845EA9">
        <w:rPr>
          <w:i/>
          <w:lang w:val="en-US"/>
        </w:rPr>
        <w:t>Conditional III – If she had asked me, I would have helpedher</w:t>
      </w:r>
      <w:r w:rsidRPr="00845EA9">
        <w:rPr>
          <w:lang w:val="en-US"/>
        </w:rPr>
        <w:t>).</w:t>
      </w:r>
    </w:p>
    <w:p w:rsidR="00EB3432" w:rsidRDefault="00BF0D49" w:rsidP="0095309D">
      <w:pPr>
        <w:pStyle w:val="a4"/>
        <w:numPr>
          <w:ilvl w:val="0"/>
          <w:numId w:val="76"/>
        </w:numPr>
        <w:tabs>
          <w:tab w:val="left" w:pos="0"/>
          <w:tab w:val="left" w:pos="1191"/>
          <w:tab w:val="left" w:pos="1844"/>
          <w:tab w:val="left" w:pos="2636"/>
          <w:tab w:val="left" w:pos="4493"/>
          <w:tab w:val="left" w:pos="6062"/>
          <w:tab w:val="left" w:pos="7130"/>
          <w:tab w:val="left" w:pos="8736"/>
        </w:tabs>
        <w:spacing w:before="2"/>
        <w:ind w:left="0" w:right="588" w:firstLine="0"/>
      </w:pPr>
      <w:r>
        <w:t>Все</w:t>
      </w:r>
      <w:r>
        <w:tab/>
        <w:t>типы</w:t>
      </w:r>
      <w:r>
        <w:tab/>
        <w:t>вопросительных</w:t>
      </w:r>
      <w:r>
        <w:tab/>
        <w:t>предложений</w:t>
      </w:r>
      <w:r>
        <w:tab/>
        <w:t>(общий,</w:t>
      </w:r>
      <w:r>
        <w:tab/>
        <w:t>специальный,</w:t>
      </w:r>
      <w:r>
        <w:tab/>
      </w:r>
      <w:r>
        <w:rPr>
          <w:spacing w:val="-1"/>
        </w:rPr>
        <w:t xml:space="preserve">альтернативный, </w:t>
      </w:r>
      <w:r>
        <w:t xml:space="preserve">разделительный вопросы в </w:t>
      </w:r>
      <w:r>
        <w:rPr>
          <w:i/>
        </w:rPr>
        <w:t>Present</w:t>
      </w:r>
      <w:r>
        <w:t xml:space="preserve">, </w:t>
      </w:r>
      <w:r>
        <w:rPr>
          <w:i/>
        </w:rPr>
        <w:t>Future</w:t>
      </w:r>
      <w:r>
        <w:t xml:space="preserve">, </w:t>
      </w:r>
      <w:r>
        <w:rPr>
          <w:i/>
        </w:rPr>
        <w:t>PastSimple</w:t>
      </w:r>
      <w:r>
        <w:t xml:space="preserve">; </w:t>
      </w:r>
      <w:r>
        <w:rPr>
          <w:i/>
        </w:rPr>
        <w:t>PresentPerfect</w:t>
      </w:r>
      <w:r>
        <w:t>;</w:t>
      </w:r>
      <w:r>
        <w:rPr>
          <w:i/>
        </w:rPr>
        <w:t>PresentContinuous</w:t>
      </w:r>
      <w:r>
        <w:t>).</w:t>
      </w:r>
    </w:p>
    <w:p w:rsidR="00EB3432" w:rsidRDefault="00BF0D49" w:rsidP="0095309D">
      <w:pPr>
        <w:pStyle w:val="a4"/>
        <w:numPr>
          <w:ilvl w:val="0"/>
          <w:numId w:val="76"/>
        </w:numPr>
        <w:tabs>
          <w:tab w:val="left" w:pos="0"/>
          <w:tab w:val="left" w:pos="1191"/>
        </w:tabs>
        <w:ind w:left="0" w:right="586" w:firstLine="0"/>
      </w:pPr>
      <w:r>
        <w:t>Побудительные предложения в утвердительной (</w:t>
      </w:r>
      <w:r>
        <w:rPr>
          <w:i/>
        </w:rPr>
        <w:t>Becareful</w:t>
      </w:r>
      <w:r>
        <w:t>) и отрицательной (</w:t>
      </w:r>
      <w:r>
        <w:rPr>
          <w:i/>
        </w:rPr>
        <w:t>Don’tworry</w:t>
      </w:r>
      <w:r>
        <w:t>)  форме.</w:t>
      </w:r>
    </w:p>
    <w:p w:rsidR="00EB3432" w:rsidRPr="00845EA9" w:rsidRDefault="00BF0D49" w:rsidP="0095309D">
      <w:pPr>
        <w:pStyle w:val="a4"/>
        <w:numPr>
          <w:ilvl w:val="0"/>
          <w:numId w:val="76"/>
        </w:numPr>
        <w:tabs>
          <w:tab w:val="left" w:pos="0"/>
          <w:tab w:val="left" w:pos="1191"/>
        </w:tabs>
        <w:ind w:left="0" w:firstLine="0"/>
        <w:rPr>
          <w:lang w:val="en-US"/>
        </w:rPr>
      </w:pPr>
      <w:r>
        <w:t>Предложениясконструкциями</w:t>
      </w:r>
      <w:r w:rsidRPr="00845EA9">
        <w:rPr>
          <w:i/>
          <w:lang w:val="en-US"/>
        </w:rPr>
        <w:t>as ... as</w:t>
      </w:r>
      <w:r w:rsidRPr="00845EA9">
        <w:rPr>
          <w:lang w:val="en-US"/>
        </w:rPr>
        <w:t xml:space="preserve">, </w:t>
      </w:r>
      <w:r w:rsidRPr="00845EA9">
        <w:rPr>
          <w:i/>
          <w:lang w:val="en-US"/>
        </w:rPr>
        <w:t>not so ... as</w:t>
      </w:r>
      <w:r w:rsidRPr="00845EA9">
        <w:rPr>
          <w:lang w:val="en-US"/>
        </w:rPr>
        <w:t xml:space="preserve">, </w:t>
      </w:r>
      <w:r w:rsidRPr="00845EA9">
        <w:rPr>
          <w:i/>
          <w:lang w:val="en-US"/>
        </w:rPr>
        <w:t>either ... or</w:t>
      </w:r>
      <w:r w:rsidRPr="00845EA9">
        <w:rPr>
          <w:lang w:val="en-US"/>
        </w:rPr>
        <w:t xml:space="preserve">, </w:t>
      </w:r>
      <w:r w:rsidRPr="00845EA9">
        <w:rPr>
          <w:i/>
          <w:lang w:val="en-US"/>
        </w:rPr>
        <w:t>neither...nor</w:t>
      </w:r>
      <w:r w:rsidRPr="00845EA9">
        <w:rPr>
          <w:lang w:val="en-US"/>
        </w:rPr>
        <w:t>.</w:t>
      </w:r>
    </w:p>
    <w:p w:rsidR="00EB3432" w:rsidRDefault="00BF0D49" w:rsidP="0095309D">
      <w:pPr>
        <w:pStyle w:val="a4"/>
        <w:numPr>
          <w:ilvl w:val="0"/>
          <w:numId w:val="76"/>
        </w:numPr>
        <w:tabs>
          <w:tab w:val="left" w:pos="0"/>
          <w:tab w:val="left" w:pos="1191"/>
        </w:tabs>
        <w:spacing w:line="252" w:lineRule="exact"/>
        <w:ind w:left="0" w:firstLine="0"/>
      </w:pPr>
      <w:r>
        <w:t xml:space="preserve">Конструкция </w:t>
      </w:r>
      <w:r>
        <w:rPr>
          <w:i/>
        </w:rPr>
        <w:t xml:space="preserve">tobegoingto </w:t>
      </w:r>
      <w:r>
        <w:t>(для выражения будущегодействия).</w:t>
      </w:r>
    </w:p>
    <w:p w:rsidR="00EB3432" w:rsidRPr="00845EA9" w:rsidRDefault="00BF0D49" w:rsidP="0095309D">
      <w:pPr>
        <w:pStyle w:val="a4"/>
        <w:numPr>
          <w:ilvl w:val="0"/>
          <w:numId w:val="76"/>
        </w:numPr>
        <w:tabs>
          <w:tab w:val="left" w:pos="0"/>
          <w:tab w:val="left" w:pos="1191"/>
        </w:tabs>
        <w:spacing w:line="252" w:lineRule="exact"/>
        <w:ind w:left="0" w:firstLine="0"/>
        <w:rPr>
          <w:lang w:val="en-US"/>
        </w:rPr>
      </w:pPr>
      <w:r>
        <w:t>Конструкции</w:t>
      </w:r>
      <w:r w:rsidRPr="00845EA9">
        <w:rPr>
          <w:i/>
          <w:lang w:val="en-US"/>
        </w:rPr>
        <w:t>It takes me ... to do something</w:t>
      </w:r>
      <w:r w:rsidRPr="00845EA9">
        <w:rPr>
          <w:lang w:val="en-US"/>
        </w:rPr>
        <w:t xml:space="preserve">; </w:t>
      </w:r>
      <w:r w:rsidRPr="00845EA9">
        <w:rPr>
          <w:i/>
          <w:lang w:val="en-US"/>
        </w:rPr>
        <w:t>to look/feel/behappy</w:t>
      </w:r>
      <w:r w:rsidRPr="00845EA9">
        <w:rPr>
          <w:lang w:val="en-US"/>
        </w:rPr>
        <w:t>.</w:t>
      </w:r>
    </w:p>
    <w:p w:rsidR="00EB3432" w:rsidRPr="00845EA9" w:rsidRDefault="00BF0D49" w:rsidP="0095309D">
      <w:pPr>
        <w:pStyle w:val="a4"/>
        <w:numPr>
          <w:ilvl w:val="0"/>
          <w:numId w:val="76"/>
        </w:numPr>
        <w:tabs>
          <w:tab w:val="left" w:pos="0"/>
          <w:tab w:val="left" w:pos="1191"/>
        </w:tabs>
        <w:spacing w:line="252" w:lineRule="exact"/>
        <w:ind w:left="0" w:firstLine="0"/>
        <w:rPr>
          <w:lang w:val="en-US"/>
        </w:rPr>
      </w:pPr>
      <w:r>
        <w:t>Конструкции</w:t>
      </w:r>
      <w:r w:rsidRPr="00845EA9">
        <w:rPr>
          <w:i/>
          <w:lang w:val="en-US"/>
        </w:rPr>
        <w:t>be/get used to something</w:t>
      </w:r>
      <w:r w:rsidRPr="00845EA9">
        <w:rPr>
          <w:lang w:val="en-US"/>
        </w:rPr>
        <w:t xml:space="preserve">; </w:t>
      </w:r>
      <w:r w:rsidRPr="00845EA9">
        <w:rPr>
          <w:i/>
          <w:lang w:val="en-US"/>
        </w:rPr>
        <w:t>be/get used to doingsomething</w:t>
      </w:r>
      <w:r w:rsidRPr="00845EA9">
        <w:rPr>
          <w:lang w:val="en-US"/>
        </w:rPr>
        <w:t>.</w:t>
      </w:r>
    </w:p>
    <w:p w:rsidR="00EB3432" w:rsidRDefault="00BF0D49" w:rsidP="0095309D">
      <w:pPr>
        <w:pStyle w:val="a4"/>
        <w:numPr>
          <w:ilvl w:val="0"/>
          <w:numId w:val="76"/>
        </w:numPr>
        <w:tabs>
          <w:tab w:val="left" w:pos="0"/>
          <w:tab w:val="left" w:pos="1191"/>
        </w:tabs>
        <w:spacing w:before="2"/>
        <w:ind w:left="0" w:right="593" w:firstLine="0"/>
        <w:rPr>
          <w:i/>
        </w:rPr>
      </w:pPr>
      <w:r>
        <w:t>Конструкциисинфинитивомтипа</w:t>
      </w:r>
      <w:r w:rsidRPr="00845EA9">
        <w:rPr>
          <w:i/>
          <w:lang w:val="en-US"/>
        </w:rPr>
        <w:t xml:space="preserve">I saw Jim ride/riding his bike. I want you to meet me at the station tomorrow. </w:t>
      </w:r>
      <w:r>
        <w:rPr>
          <w:i/>
        </w:rPr>
        <w:t>Sheseemstobe agoodfriend.</w:t>
      </w:r>
    </w:p>
    <w:p w:rsidR="00EB3432" w:rsidRPr="00845EA9" w:rsidRDefault="00BF0D49" w:rsidP="0095309D">
      <w:pPr>
        <w:pStyle w:val="a4"/>
        <w:numPr>
          <w:ilvl w:val="0"/>
          <w:numId w:val="76"/>
        </w:numPr>
        <w:tabs>
          <w:tab w:val="left" w:pos="0"/>
          <w:tab w:val="left" w:pos="1191"/>
        </w:tabs>
        <w:ind w:left="0" w:right="586" w:firstLine="0"/>
        <w:rPr>
          <w:lang w:val="en-US"/>
        </w:rPr>
      </w:pPr>
      <w:r>
        <w:t>Правильныеинеправильныеглаголывформахдействительногозалогавизъявительномнаклонении</w:t>
      </w:r>
      <w:r w:rsidRPr="00845EA9">
        <w:rPr>
          <w:lang w:val="en-US"/>
        </w:rPr>
        <w:t xml:space="preserve"> (</w:t>
      </w:r>
      <w:r w:rsidRPr="00845EA9">
        <w:rPr>
          <w:i/>
          <w:lang w:val="en-US"/>
        </w:rPr>
        <w:t>Present</w:t>
      </w:r>
      <w:r w:rsidRPr="00845EA9">
        <w:rPr>
          <w:lang w:val="en-US"/>
        </w:rPr>
        <w:t xml:space="preserve">, </w:t>
      </w:r>
      <w:r w:rsidRPr="00845EA9">
        <w:rPr>
          <w:i/>
          <w:lang w:val="en-US"/>
        </w:rPr>
        <w:t>Past</w:t>
      </w:r>
      <w:r w:rsidRPr="00845EA9">
        <w:rPr>
          <w:lang w:val="en-US"/>
        </w:rPr>
        <w:t xml:space="preserve">, </w:t>
      </w:r>
      <w:r w:rsidRPr="00845EA9">
        <w:rPr>
          <w:i/>
          <w:lang w:val="en-US"/>
        </w:rPr>
        <w:t>Future Simple</w:t>
      </w:r>
      <w:r w:rsidRPr="00845EA9">
        <w:rPr>
          <w:lang w:val="en-US"/>
        </w:rPr>
        <w:t xml:space="preserve">; </w:t>
      </w:r>
      <w:r w:rsidRPr="00845EA9">
        <w:rPr>
          <w:i/>
          <w:lang w:val="en-US"/>
        </w:rPr>
        <w:t>Present</w:t>
      </w:r>
      <w:r w:rsidRPr="00845EA9">
        <w:rPr>
          <w:lang w:val="en-US"/>
        </w:rPr>
        <w:t xml:space="preserve">, </w:t>
      </w:r>
      <w:r w:rsidRPr="00845EA9">
        <w:rPr>
          <w:i/>
          <w:lang w:val="en-US"/>
        </w:rPr>
        <w:t>Past Perfect</w:t>
      </w:r>
      <w:r w:rsidRPr="00845EA9">
        <w:rPr>
          <w:lang w:val="en-US"/>
        </w:rPr>
        <w:t xml:space="preserve">; </w:t>
      </w:r>
      <w:r w:rsidRPr="00845EA9">
        <w:rPr>
          <w:i/>
          <w:lang w:val="en-US"/>
        </w:rPr>
        <w:t>Present</w:t>
      </w:r>
      <w:r w:rsidRPr="00845EA9">
        <w:rPr>
          <w:lang w:val="en-US"/>
        </w:rPr>
        <w:t xml:space="preserve">, </w:t>
      </w:r>
      <w:r w:rsidRPr="00845EA9">
        <w:rPr>
          <w:i/>
          <w:lang w:val="en-US"/>
        </w:rPr>
        <w:t>Past</w:t>
      </w:r>
      <w:r w:rsidRPr="00845EA9">
        <w:rPr>
          <w:lang w:val="en-US"/>
        </w:rPr>
        <w:t xml:space="preserve">, </w:t>
      </w:r>
      <w:r w:rsidRPr="00845EA9">
        <w:rPr>
          <w:i/>
          <w:lang w:val="en-US"/>
        </w:rPr>
        <w:t>Future Continuous</w:t>
      </w:r>
      <w:r w:rsidRPr="00845EA9">
        <w:rPr>
          <w:lang w:val="en-US"/>
        </w:rPr>
        <w:t xml:space="preserve">; </w:t>
      </w:r>
      <w:r w:rsidRPr="00845EA9">
        <w:rPr>
          <w:i/>
          <w:lang w:val="en-US"/>
        </w:rPr>
        <w:t>Present Perfect Continuous</w:t>
      </w:r>
      <w:r w:rsidRPr="00845EA9">
        <w:rPr>
          <w:lang w:val="en-US"/>
        </w:rPr>
        <w:t>;</w:t>
      </w:r>
      <w:r w:rsidRPr="00845EA9">
        <w:rPr>
          <w:i/>
          <w:lang w:val="en-US"/>
        </w:rPr>
        <w:t>Future-in-the-Past</w:t>
      </w:r>
      <w:r w:rsidRPr="00845EA9">
        <w:rPr>
          <w:lang w:val="en-US"/>
        </w:rPr>
        <w:t>).</w:t>
      </w:r>
    </w:p>
    <w:p w:rsidR="00EB3432" w:rsidRPr="00845EA9" w:rsidRDefault="00BF0D49" w:rsidP="0095309D">
      <w:pPr>
        <w:pStyle w:val="a4"/>
        <w:numPr>
          <w:ilvl w:val="0"/>
          <w:numId w:val="76"/>
        </w:numPr>
        <w:tabs>
          <w:tab w:val="left" w:pos="0"/>
          <w:tab w:val="left" w:pos="1191"/>
        </w:tabs>
        <w:ind w:left="0" w:right="586" w:firstLine="0"/>
        <w:rPr>
          <w:lang w:val="en-US"/>
        </w:rPr>
      </w:pPr>
      <w:r>
        <w:t>Глаголыввидо</w:t>
      </w:r>
      <w:r w:rsidRPr="00845EA9">
        <w:rPr>
          <w:lang w:val="en-US"/>
        </w:rPr>
        <w:t>-</w:t>
      </w:r>
      <w:r>
        <w:t>временныхформахстрадательногозалога</w:t>
      </w:r>
      <w:r w:rsidRPr="00845EA9">
        <w:rPr>
          <w:lang w:val="en-US"/>
        </w:rPr>
        <w:t xml:space="preserve"> (</w:t>
      </w:r>
      <w:r w:rsidRPr="00845EA9">
        <w:rPr>
          <w:i/>
          <w:lang w:val="en-US"/>
        </w:rPr>
        <w:t>Present</w:t>
      </w:r>
      <w:r w:rsidRPr="00845EA9">
        <w:rPr>
          <w:lang w:val="en-US"/>
        </w:rPr>
        <w:t xml:space="preserve">, </w:t>
      </w:r>
      <w:r w:rsidRPr="00845EA9">
        <w:rPr>
          <w:i/>
          <w:lang w:val="en-US"/>
        </w:rPr>
        <w:t>Past</w:t>
      </w:r>
      <w:r w:rsidRPr="00845EA9">
        <w:rPr>
          <w:lang w:val="en-US"/>
        </w:rPr>
        <w:t xml:space="preserve">, </w:t>
      </w:r>
      <w:r w:rsidRPr="00845EA9">
        <w:rPr>
          <w:i/>
          <w:lang w:val="en-US"/>
        </w:rPr>
        <w:t>Future Simple Passive</w:t>
      </w:r>
      <w:r w:rsidRPr="00845EA9">
        <w:rPr>
          <w:lang w:val="en-US"/>
        </w:rPr>
        <w:t xml:space="preserve">; </w:t>
      </w:r>
      <w:r w:rsidRPr="00845EA9">
        <w:rPr>
          <w:i/>
          <w:lang w:val="en-US"/>
        </w:rPr>
        <w:t>Past Perfect Passive</w:t>
      </w:r>
      <w:r w:rsidRPr="00845EA9">
        <w:rPr>
          <w:lang w:val="en-US"/>
        </w:rPr>
        <w:t>).</w:t>
      </w:r>
    </w:p>
    <w:p w:rsidR="00EB3432" w:rsidRPr="00845EA9" w:rsidRDefault="00BF0D49" w:rsidP="0095309D">
      <w:pPr>
        <w:pStyle w:val="a4"/>
        <w:numPr>
          <w:ilvl w:val="0"/>
          <w:numId w:val="76"/>
        </w:numPr>
        <w:tabs>
          <w:tab w:val="left" w:pos="0"/>
          <w:tab w:val="left" w:pos="1191"/>
        </w:tabs>
        <w:ind w:left="0" w:right="585" w:firstLine="0"/>
        <w:rPr>
          <w:lang w:val="en-US"/>
        </w:rPr>
      </w:pPr>
      <w:r>
        <w:t>Модальныеглаголыиихэквиваленты</w:t>
      </w:r>
      <w:r w:rsidRPr="00845EA9">
        <w:rPr>
          <w:lang w:val="en-US"/>
        </w:rPr>
        <w:t xml:space="preserve"> (</w:t>
      </w:r>
      <w:r w:rsidRPr="00845EA9">
        <w:rPr>
          <w:i/>
          <w:lang w:val="en-US"/>
        </w:rPr>
        <w:t>can/could/be able to</w:t>
      </w:r>
      <w:r w:rsidRPr="00845EA9">
        <w:rPr>
          <w:lang w:val="en-US"/>
        </w:rPr>
        <w:t xml:space="preserve">, </w:t>
      </w:r>
      <w:r w:rsidRPr="00845EA9">
        <w:rPr>
          <w:i/>
          <w:lang w:val="en-US"/>
        </w:rPr>
        <w:t>may/might, must/have to</w:t>
      </w:r>
      <w:r w:rsidRPr="00845EA9">
        <w:rPr>
          <w:lang w:val="en-US"/>
        </w:rPr>
        <w:t xml:space="preserve">, </w:t>
      </w:r>
      <w:r w:rsidRPr="00845EA9">
        <w:rPr>
          <w:i/>
          <w:lang w:val="en-US"/>
        </w:rPr>
        <w:t>shall/should</w:t>
      </w:r>
      <w:r w:rsidRPr="00845EA9">
        <w:rPr>
          <w:lang w:val="en-US"/>
        </w:rPr>
        <w:t xml:space="preserve">, </w:t>
      </w:r>
      <w:r w:rsidRPr="00845EA9">
        <w:rPr>
          <w:i/>
          <w:lang w:val="en-US"/>
        </w:rPr>
        <w:t>would</w:t>
      </w:r>
      <w:r w:rsidRPr="00845EA9">
        <w:rPr>
          <w:lang w:val="en-US"/>
        </w:rPr>
        <w:t>,</w:t>
      </w:r>
      <w:r w:rsidRPr="00845EA9">
        <w:rPr>
          <w:i/>
          <w:lang w:val="en-US"/>
        </w:rPr>
        <w:t>need</w:t>
      </w:r>
      <w:r w:rsidRPr="00845EA9">
        <w:rPr>
          <w:lang w:val="en-US"/>
        </w:rPr>
        <w:t>).</w:t>
      </w:r>
    </w:p>
    <w:p w:rsidR="00EB3432" w:rsidRDefault="00BF0D49" w:rsidP="0095309D">
      <w:pPr>
        <w:pStyle w:val="a4"/>
        <w:numPr>
          <w:ilvl w:val="0"/>
          <w:numId w:val="76"/>
        </w:numPr>
        <w:tabs>
          <w:tab w:val="left" w:pos="0"/>
          <w:tab w:val="left" w:pos="1191"/>
        </w:tabs>
        <w:ind w:left="0" w:right="588" w:firstLine="0"/>
        <w:jc w:val="both"/>
      </w:pPr>
      <w:r>
        <w:t xml:space="preserve">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w:t>
      </w:r>
      <w:r>
        <w:rPr>
          <w:spacing w:val="-21"/>
        </w:rPr>
        <w:t xml:space="preserve">в </w:t>
      </w:r>
      <w:r>
        <w:t>плане настоящего ипрошлого.</w:t>
      </w:r>
    </w:p>
    <w:p w:rsidR="00EB3432" w:rsidRDefault="00BF0D49" w:rsidP="0095309D">
      <w:pPr>
        <w:pStyle w:val="a4"/>
        <w:numPr>
          <w:ilvl w:val="0"/>
          <w:numId w:val="76"/>
        </w:numPr>
        <w:tabs>
          <w:tab w:val="left" w:pos="0"/>
          <w:tab w:val="left" w:pos="1191"/>
        </w:tabs>
        <w:ind w:left="0" w:firstLine="0"/>
      </w:pPr>
      <w:r>
        <w:t>Причастия настоящего и прошедшеговремени.</w:t>
      </w:r>
    </w:p>
    <w:p w:rsidR="00EB3432" w:rsidRDefault="00BF0D49" w:rsidP="0095309D">
      <w:pPr>
        <w:pStyle w:val="a4"/>
        <w:numPr>
          <w:ilvl w:val="0"/>
          <w:numId w:val="76"/>
        </w:numPr>
        <w:tabs>
          <w:tab w:val="left" w:pos="0"/>
        </w:tabs>
        <w:spacing w:before="92"/>
        <w:ind w:left="0" w:right="591" w:firstLine="0"/>
      </w:pPr>
      <w:r>
        <w:t>Неличные формы глагола (герундий, причастия настоящего и прошедшего времени) без различения ихфункций.</w:t>
      </w:r>
    </w:p>
    <w:p w:rsidR="00EB3432" w:rsidRDefault="00BF0D49" w:rsidP="0095309D">
      <w:pPr>
        <w:pStyle w:val="a4"/>
        <w:numPr>
          <w:ilvl w:val="0"/>
          <w:numId w:val="76"/>
        </w:numPr>
        <w:tabs>
          <w:tab w:val="left" w:pos="0"/>
        </w:tabs>
        <w:spacing w:before="1" w:line="252" w:lineRule="exact"/>
        <w:ind w:left="0" w:firstLine="0"/>
      </w:pPr>
      <w:r>
        <w:t>Фразовые глаголы, обслуживающие темы, отобранные для данного этапаобучения.</w:t>
      </w:r>
    </w:p>
    <w:p w:rsidR="00EB3432" w:rsidRDefault="00BF0D49" w:rsidP="0095309D">
      <w:pPr>
        <w:pStyle w:val="a4"/>
        <w:numPr>
          <w:ilvl w:val="0"/>
          <w:numId w:val="76"/>
        </w:numPr>
        <w:tabs>
          <w:tab w:val="left" w:pos="0"/>
        </w:tabs>
        <w:ind w:left="0" w:right="585" w:firstLine="0"/>
      </w:pPr>
      <w:r>
        <w:t xml:space="preserve">Определѐнный, неопределѐнный и нулевой артикли (в том числе c </w:t>
      </w:r>
      <w:r>
        <w:rPr>
          <w:spacing w:val="-5"/>
        </w:rPr>
        <w:t xml:space="preserve">географическими </w:t>
      </w:r>
      <w:r>
        <w:t>названиями).</w:t>
      </w:r>
    </w:p>
    <w:p w:rsidR="00EB3432" w:rsidRDefault="00BF0D49" w:rsidP="0095309D">
      <w:pPr>
        <w:pStyle w:val="a4"/>
        <w:numPr>
          <w:ilvl w:val="0"/>
          <w:numId w:val="76"/>
        </w:numPr>
        <w:tabs>
          <w:tab w:val="left" w:pos="0"/>
        </w:tabs>
        <w:ind w:left="0" w:right="585" w:firstLine="0"/>
        <w:jc w:val="both"/>
      </w:pPr>
      <w:r>
        <w:t>Неисчисляемые и исчисляемые существительные (</w:t>
      </w:r>
      <w:r>
        <w:rPr>
          <w:i/>
        </w:rPr>
        <w:t>a pencil</w:t>
      </w:r>
      <w:r>
        <w:t xml:space="preserve">, </w:t>
      </w:r>
      <w:r>
        <w:rPr>
          <w:i/>
        </w:rPr>
        <w:t>water</w:t>
      </w:r>
      <w:r>
        <w:t>), существительные с причастиями настоящего и прошедшего времени (</w:t>
      </w:r>
      <w:r>
        <w:rPr>
          <w:i/>
        </w:rPr>
        <w:t>aburninghouse</w:t>
      </w:r>
      <w:r>
        <w:t xml:space="preserve">, </w:t>
      </w:r>
      <w:r>
        <w:rPr>
          <w:i/>
        </w:rPr>
        <w:t>a writtenletter</w:t>
      </w:r>
      <w:r>
        <w:t>). Существительные в функции прилагательного(</w:t>
      </w:r>
      <w:r>
        <w:rPr>
          <w:i/>
        </w:rPr>
        <w:t>artgallery</w:t>
      </w:r>
      <w:r>
        <w:t>).</w:t>
      </w:r>
    </w:p>
    <w:p w:rsidR="00EB3432" w:rsidRDefault="00BF0D49" w:rsidP="0095309D">
      <w:pPr>
        <w:pStyle w:val="a4"/>
        <w:numPr>
          <w:ilvl w:val="0"/>
          <w:numId w:val="76"/>
        </w:numPr>
        <w:tabs>
          <w:tab w:val="left" w:pos="0"/>
        </w:tabs>
        <w:spacing w:line="252" w:lineRule="exact"/>
        <w:ind w:left="0" w:firstLine="0"/>
      </w:pPr>
      <w:r>
        <w:t>Степенисравненияприлагательныхинаречий,втомчислеобразованныхнепоправилу(</w:t>
      </w:r>
      <w:r>
        <w:rPr>
          <w:i/>
        </w:rPr>
        <w:t>little</w:t>
      </w:r>
      <w:r>
        <w:t>–</w:t>
      </w:r>
    </w:p>
    <w:p w:rsidR="00EB3432" w:rsidRDefault="00BF0D49" w:rsidP="00374BA7">
      <w:pPr>
        <w:tabs>
          <w:tab w:val="left" w:pos="0"/>
        </w:tabs>
        <w:spacing w:before="1" w:line="252" w:lineRule="exact"/>
      </w:pPr>
      <w:r>
        <w:rPr>
          <w:i/>
        </w:rPr>
        <w:t>less</w:t>
      </w:r>
      <w:r>
        <w:t>–</w:t>
      </w:r>
      <w:r>
        <w:rPr>
          <w:i/>
        </w:rPr>
        <w:t>least</w:t>
      </w:r>
      <w:r>
        <w:t>).</w:t>
      </w:r>
    </w:p>
    <w:p w:rsidR="00EB3432" w:rsidRDefault="00BF0D49" w:rsidP="0095309D">
      <w:pPr>
        <w:pStyle w:val="a4"/>
        <w:numPr>
          <w:ilvl w:val="0"/>
          <w:numId w:val="76"/>
        </w:numPr>
        <w:tabs>
          <w:tab w:val="left" w:pos="0"/>
        </w:tabs>
        <w:ind w:left="0" w:right="586" w:firstLine="0"/>
        <w:jc w:val="both"/>
      </w:pPr>
      <w:r>
        <w:t>Личные местоимения в именительном (</w:t>
      </w:r>
      <w:r>
        <w:rPr>
          <w:i/>
        </w:rPr>
        <w:t>my</w:t>
      </w:r>
      <w:r>
        <w:t>) и объектном (</w:t>
      </w:r>
      <w:r>
        <w:rPr>
          <w:i/>
        </w:rPr>
        <w:t>me</w:t>
      </w:r>
      <w:r>
        <w:t>) падежах, а также в абсолютной форме (</w:t>
      </w:r>
      <w:r>
        <w:rPr>
          <w:i/>
        </w:rPr>
        <w:t>mine</w:t>
      </w:r>
      <w:r>
        <w:t>). Неопределѐнные местоимения (</w:t>
      </w:r>
      <w:r>
        <w:rPr>
          <w:i/>
        </w:rPr>
        <w:t>some</w:t>
      </w:r>
      <w:r>
        <w:t xml:space="preserve">, </w:t>
      </w:r>
      <w:r>
        <w:rPr>
          <w:i/>
        </w:rPr>
        <w:t>any</w:t>
      </w:r>
      <w:r>
        <w:t xml:space="preserve">). Возвратные </w:t>
      </w:r>
      <w:r>
        <w:rPr>
          <w:spacing w:val="-4"/>
        </w:rPr>
        <w:t xml:space="preserve">местоимения, </w:t>
      </w:r>
      <w:r>
        <w:t>неопределѐнныеместоименияиихпроизводные(</w:t>
      </w:r>
      <w:r>
        <w:rPr>
          <w:i/>
        </w:rPr>
        <w:t>somebody</w:t>
      </w:r>
      <w:r>
        <w:t>,</w:t>
      </w:r>
      <w:r>
        <w:rPr>
          <w:i/>
        </w:rPr>
        <w:t>anything</w:t>
      </w:r>
      <w:r>
        <w:t>,</w:t>
      </w:r>
      <w:r>
        <w:rPr>
          <w:i/>
        </w:rPr>
        <w:t>nobody</w:t>
      </w:r>
      <w:r>
        <w:t>,</w:t>
      </w:r>
      <w:r>
        <w:rPr>
          <w:i/>
        </w:rPr>
        <w:t>everything</w:t>
      </w:r>
      <w:r>
        <w:t>ит.д.).</w:t>
      </w:r>
    </w:p>
    <w:p w:rsidR="00EB3432" w:rsidRDefault="00BF0D49" w:rsidP="0095309D">
      <w:pPr>
        <w:pStyle w:val="a4"/>
        <w:numPr>
          <w:ilvl w:val="0"/>
          <w:numId w:val="76"/>
        </w:numPr>
        <w:tabs>
          <w:tab w:val="left" w:pos="0"/>
        </w:tabs>
        <w:spacing w:before="1"/>
        <w:ind w:left="0" w:right="587" w:firstLine="0"/>
      </w:pPr>
      <w:r>
        <w:t xml:space="preserve">Наречия, оканчивающиеся на </w:t>
      </w:r>
      <w:r>
        <w:rPr>
          <w:i/>
        </w:rPr>
        <w:t xml:space="preserve">-ly </w:t>
      </w:r>
      <w:r>
        <w:t>(</w:t>
      </w:r>
      <w:r>
        <w:rPr>
          <w:i/>
        </w:rPr>
        <w:t>early</w:t>
      </w:r>
      <w:r>
        <w:t>), а также совпадающие по форме с прилагательными (</w:t>
      </w:r>
      <w:r>
        <w:rPr>
          <w:i/>
        </w:rPr>
        <w:t>fast</w:t>
      </w:r>
      <w:r>
        <w:t>,</w:t>
      </w:r>
      <w:r>
        <w:rPr>
          <w:i/>
        </w:rPr>
        <w:t>high</w:t>
      </w:r>
      <w:r>
        <w:t>).</w:t>
      </w:r>
    </w:p>
    <w:p w:rsidR="00EB3432" w:rsidRDefault="00BF0D49" w:rsidP="0095309D">
      <w:pPr>
        <w:pStyle w:val="a4"/>
        <w:numPr>
          <w:ilvl w:val="0"/>
          <w:numId w:val="76"/>
        </w:numPr>
        <w:tabs>
          <w:tab w:val="left" w:pos="0"/>
        </w:tabs>
        <w:spacing w:line="252" w:lineRule="exact"/>
        <w:ind w:left="0" w:firstLine="0"/>
      </w:pPr>
      <w:r>
        <w:t xml:space="preserve">Устойчивые словоформы в функции наречия типа </w:t>
      </w:r>
      <w:r>
        <w:rPr>
          <w:i/>
        </w:rPr>
        <w:t>sometimes</w:t>
      </w:r>
      <w:r>
        <w:t xml:space="preserve">, </w:t>
      </w:r>
      <w:r>
        <w:rPr>
          <w:i/>
        </w:rPr>
        <w:t>atlast</w:t>
      </w:r>
      <w:r>
        <w:t xml:space="preserve">, </w:t>
      </w:r>
      <w:r>
        <w:rPr>
          <w:i/>
        </w:rPr>
        <w:t xml:space="preserve">atleast </w:t>
      </w:r>
      <w:r>
        <w:t>ит.д.</w:t>
      </w:r>
    </w:p>
    <w:p w:rsidR="00EB3432" w:rsidRDefault="00BF0D49" w:rsidP="0095309D">
      <w:pPr>
        <w:pStyle w:val="a4"/>
        <w:numPr>
          <w:ilvl w:val="0"/>
          <w:numId w:val="76"/>
        </w:numPr>
        <w:tabs>
          <w:tab w:val="left" w:pos="0"/>
        </w:tabs>
        <w:spacing w:before="2"/>
        <w:ind w:left="0" w:firstLine="0"/>
      </w:pPr>
      <w:r>
        <w:t>Числительные для обозначения дат и большихчисел.</w:t>
      </w:r>
    </w:p>
    <w:p w:rsidR="00EB3432" w:rsidRDefault="00BF0D49" w:rsidP="0095309D">
      <w:pPr>
        <w:pStyle w:val="21"/>
        <w:numPr>
          <w:ilvl w:val="2"/>
          <w:numId w:val="81"/>
        </w:numPr>
        <w:tabs>
          <w:tab w:val="left" w:pos="2378"/>
        </w:tabs>
        <w:spacing w:before="207" w:after="2" w:line="463" w:lineRule="auto"/>
        <w:ind w:left="5268" w:right="1695" w:hanging="3202"/>
        <w:jc w:val="left"/>
        <w:rPr>
          <w:rFonts w:ascii="Trebuchet MS" w:hAnsi="Trebuchet MS"/>
        </w:rPr>
      </w:pPr>
      <w:r>
        <w:rPr>
          <w:rFonts w:ascii="Arial" w:hAnsi="Arial"/>
          <w:w w:val="85"/>
        </w:rPr>
        <w:t xml:space="preserve">ТЕМАТИЧЕСКОЕ ПЛАНИРОВАНИЕ по УМК «Английский в фокусе» </w:t>
      </w:r>
      <w:r>
        <w:rPr>
          <w:rFonts w:ascii="Arial" w:hAnsi="Arial"/>
          <w:w w:val="95"/>
        </w:rPr>
        <w:lastRenderedPageBreak/>
        <w:t>5класс</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036"/>
        <w:gridCol w:w="1714"/>
      </w:tblGrid>
      <w:tr w:rsidR="00EB3432">
        <w:trPr>
          <w:trHeight w:val="460"/>
        </w:trPr>
        <w:tc>
          <w:tcPr>
            <w:tcW w:w="816" w:type="dxa"/>
          </w:tcPr>
          <w:p w:rsidR="00EB3432" w:rsidRDefault="00BF0D49">
            <w:pPr>
              <w:pStyle w:val="TableParagraph"/>
              <w:spacing w:line="228" w:lineRule="exact"/>
              <w:ind w:left="117" w:right="111"/>
              <w:jc w:val="center"/>
              <w:rPr>
                <w:b/>
                <w:sz w:val="20"/>
              </w:rPr>
            </w:pPr>
            <w:r>
              <w:rPr>
                <w:b/>
                <w:sz w:val="20"/>
              </w:rPr>
              <w:t>№ п/п</w:t>
            </w:r>
          </w:p>
        </w:tc>
        <w:tc>
          <w:tcPr>
            <w:tcW w:w="7036" w:type="dxa"/>
          </w:tcPr>
          <w:p w:rsidR="00EB3432" w:rsidRDefault="00BF0D49">
            <w:pPr>
              <w:pStyle w:val="TableParagraph"/>
              <w:spacing w:line="228" w:lineRule="exact"/>
              <w:ind w:left="3267" w:right="3260"/>
              <w:jc w:val="center"/>
              <w:rPr>
                <w:b/>
                <w:sz w:val="20"/>
              </w:rPr>
            </w:pPr>
            <w:r>
              <w:rPr>
                <w:b/>
                <w:sz w:val="20"/>
              </w:rPr>
              <w:t>Тема</w:t>
            </w:r>
          </w:p>
        </w:tc>
        <w:tc>
          <w:tcPr>
            <w:tcW w:w="1714" w:type="dxa"/>
          </w:tcPr>
          <w:p w:rsidR="00EB3432" w:rsidRDefault="00BF0D49">
            <w:pPr>
              <w:pStyle w:val="TableParagraph"/>
              <w:spacing w:line="230" w:lineRule="exact"/>
              <w:ind w:left="602" w:hanging="281"/>
              <w:rPr>
                <w:b/>
                <w:sz w:val="20"/>
              </w:rPr>
            </w:pPr>
            <w:r>
              <w:rPr>
                <w:b/>
                <w:w w:val="95"/>
                <w:sz w:val="20"/>
              </w:rPr>
              <w:t xml:space="preserve">Количество </w:t>
            </w:r>
            <w:r>
              <w:rPr>
                <w:b/>
                <w:sz w:val="20"/>
              </w:rPr>
              <w:t>часов</w:t>
            </w:r>
          </w:p>
        </w:tc>
      </w:tr>
      <w:tr w:rsidR="00EB3432">
        <w:trPr>
          <w:trHeight w:val="230"/>
        </w:trPr>
        <w:tc>
          <w:tcPr>
            <w:tcW w:w="816" w:type="dxa"/>
          </w:tcPr>
          <w:p w:rsidR="00EB3432" w:rsidRDefault="00BF0D49">
            <w:pPr>
              <w:pStyle w:val="TableParagraph"/>
              <w:ind w:left="8"/>
              <w:jc w:val="center"/>
              <w:rPr>
                <w:sz w:val="20"/>
              </w:rPr>
            </w:pPr>
            <w:r>
              <w:rPr>
                <w:w w:val="99"/>
                <w:sz w:val="20"/>
              </w:rPr>
              <w:t>1</w:t>
            </w:r>
          </w:p>
        </w:tc>
        <w:tc>
          <w:tcPr>
            <w:tcW w:w="7036" w:type="dxa"/>
          </w:tcPr>
          <w:p w:rsidR="00EB3432" w:rsidRDefault="00BF0D49">
            <w:pPr>
              <w:pStyle w:val="TableParagraph"/>
              <w:rPr>
                <w:sz w:val="20"/>
              </w:rPr>
            </w:pPr>
            <w:r>
              <w:rPr>
                <w:sz w:val="20"/>
              </w:rPr>
              <w:t>Школьные дни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2</w:t>
            </w:r>
          </w:p>
        </w:tc>
        <w:tc>
          <w:tcPr>
            <w:tcW w:w="7036" w:type="dxa"/>
          </w:tcPr>
          <w:p w:rsidR="00EB3432" w:rsidRDefault="00BF0D49">
            <w:pPr>
              <w:pStyle w:val="TableParagraph"/>
              <w:rPr>
                <w:sz w:val="20"/>
              </w:rPr>
            </w:pPr>
            <w:r>
              <w:rPr>
                <w:sz w:val="20"/>
              </w:rPr>
              <w:t>Это я</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3</w:t>
            </w:r>
          </w:p>
        </w:tc>
        <w:tc>
          <w:tcPr>
            <w:tcW w:w="7036" w:type="dxa"/>
          </w:tcPr>
          <w:p w:rsidR="00EB3432" w:rsidRDefault="00BF0D49">
            <w:pPr>
              <w:pStyle w:val="TableParagraph"/>
              <w:rPr>
                <w:sz w:val="20"/>
              </w:rPr>
            </w:pPr>
            <w:r>
              <w:rPr>
                <w:sz w:val="20"/>
              </w:rPr>
              <w:t>Мой дом – моя крепость</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4</w:t>
            </w:r>
          </w:p>
        </w:tc>
        <w:tc>
          <w:tcPr>
            <w:tcW w:w="7036" w:type="dxa"/>
          </w:tcPr>
          <w:p w:rsidR="00EB3432" w:rsidRDefault="00BF0D49">
            <w:pPr>
              <w:pStyle w:val="TableParagraph"/>
              <w:rPr>
                <w:sz w:val="20"/>
              </w:rPr>
            </w:pPr>
            <w:r>
              <w:rPr>
                <w:sz w:val="20"/>
              </w:rPr>
              <w:t>Семейные узы</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5</w:t>
            </w:r>
          </w:p>
        </w:tc>
        <w:tc>
          <w:tcPr>
            <w:tcW w:w="7036" w:type="dxa"/>
          </w:tcPr>
          <w:p w:rsidR="00EB3432" w:rsidRDefault="00BF0D49">
            <w:pPr>
              <w:pStyle w:val="TableParagraph"/>
              <w:rPr>
                <w:sz w:val="20"/>
              </w:rPr>
            </w:pPr>
            <w:r>
              <w:rPr>
                <w:sz w:val="20"/>
              </w:rPr>
              <w:t>Животные со всего света</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6</w:t>
            </w:r>
          </w:p>
        </w:tc>
        <w:tc>
          <w:tcPr>
            <w:tcW w:w="7036" w:type="dxa"/>
          </w:tcPr>
          <w:p w:rsidR="00EB3432" w:rsidRDefault="00BF0D49">
            <w:pPr>
              <w:pStyle w:val="TableParagraph"/>
              <w:rPr>
                <w:sz w:val="20"/>
              </w:rPr>
            </w:pPr>
            <w:r>
              <w:rPr>
                <w:sz w:val="20"/>
              </w:rPr>
              <w:t>С утра до вечера</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7</w:t>
            </w:r>
          </w:p>
        </w:tc>
        <w:tc>
          <w:tcPr>
            <w:tcW w:w="7036" w:type="dxa"/>
          </w:tcPr>
          <w:p w:rsidR="00EB3432" w:rsidRDefault="00BF0D49">
            <w:pPr>
              <w:pStyle w:val="TableParagraph"/>
              <w:rPr>
                <w:sz w:val="20"/>
              </w:rPr>
            </w:pPr>
            <w:r>
              <w:rPr>
                <w:sz w:val="20"/>
              </w:rPr>
              <w:t>В любую погоду</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8</w:t>
            </w:r>
          </w:p>
        </w:tc>
        <w:tc>
          <w:tcPr>
            <w:tcW w:w="7036" w:type="dxa"/>
          </w:tcPr>
          <w:p w:rsidR="00EB3432" w:rsidRDefault="00BF0D49">
            <w:pPr>
              <w:pStyle w:val="TableParagraph"/>
              <w:rPr>
                <w:sz w:val="20"/>
              </w:rPr>
            </w:pPr>
            <w:r>
              <w:rPr>
                <w:sz w:val="20"/>
              </w:rPr>
              <w:t>Особые дни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9</w:t>
            </w:r>
          </w:p>
        </w:tc>
        <w:tc>
          <w:tcPr>
            <w:tcW w:w="7036" w:type="dxa"/>
          </w:tcPr>
          <w:p w:rsidR="00EB3432" w:rsidRDefault="00BF0D49">
            <w:pPr>
              <w:pStyle w:val="TableParagraph"/>
              <w:rPr>
                <w:sz w:val="20"/>
              </w:rPr>
            </w:pPr>
            <w:r>
              <w:rPr>
                <w:sz w:val="20"/>
              </w:rPr>
              <w:t>Жить в ногу со временем</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117" w:right="108"/>
              <w:jc w:val="center"/>
              <w:rPr>
                <w:sz w:val="20"/>
              </w:rPr>
            </w:pPr>
            <w:r>
              <w:rPr>
                <w:sz w:val="20"/>
              </w:rPr>
              <w:t>10</w:t>
            </w:r>
          </w:p>
        </w:tc>
        <w:tc>
          <w:tcPr>
            <w:tcW w:w="7036" w:type="dxa"/>
          </w:tcPr>
          <w:p w:rsidR="00EB3432" w:rsidRDefault="00BF0D49">
            <w:pPr>
              <w:pStyle w:val="TableParagraph"/>
              <w:rPr>
                <w:sz w:val="20"/>
              </w:rPr>
            </w:pPr>
            <w:r>
              <w:rPr>
                <w:sz w:val="20"/>
              </w:rPr>
              <w:t>Каникулы</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117" w:right="108"/>
              <w:jc w:val="center"/>
              <w:rPr>
                <w:sz w:val="20"/>
              </w:rPr>
            </w:pPr>
            <w:r>
              <w:rPr>
                <w:sz w:val="20"/>
              </w:rPr>
              <w:t>11</w:t>
            </w:r>
          </w:p>
        </w:tc>
        <w:tc>
          <w:tcPr>
            <w:tcW w:w="7036" w:type="dxa"/>
          </w:tcPr>
          <w:p w:rsidR="00EB3432" w:rsidRDefault="00BF0D49">
            <w:pPr>
              <w:pStyle w:val="TableParagraph"/>
              <w:rPr>
                <w:sz w:val="20"/>
              </w:rPr>
            </w:pPr>
            <w:r>
              <w:rPr>
                <w:sz w:val="20"/>
              </w:rPr>
              <w:t>Резервные уроки</w:t>
            </w:r>
          </w:p>
        </w:tc>
        <w:tc>
          <w:tcPr>
            <w:tcW w:w="1714" w:type="dxa"/>
          </w:tcPr>
          <w:p w:rsidR="00EB3432" w:rsidRDefault="00BF0D49">
            <w:pPr>
              <w:pStyle w:val="TableParagraph"/>
              <w:ind w:left="7"/>
              <w:jc w:val="center"/>
              <w:rPr>
                <w:sz w:val="20"/>
              </w:rPr>
            </w:pPr>
            <w:r>
              <w:rPr>
                <w:w w:val="99"/>
                <w:sz w:val="20"/>
              </w:rPr>
              <w:t>5</w:t>
            </w:r>
          </w:p>
        </w:tc>
      </w:tr>
      <w:tr w:rsidR="00EB3432">
        <w:trPr>
          <w:trHeight w:val="230"/>
        </w:trPr>
        <w:tc>
          <w:tcPr>
            <w:tcW w:w="7852" w:type="dxa"/>
            <w:gridSpan w:val="2"/>
          </w:tcPr>
          <w:p w:rsidR="00EB3432" w:rsidRDefault="00BF0D49">
            <w:pPr>
              <w:pStyle w:val="TableParagraph"/>
              <w:rPr>
                <w:b/>
                <w:sz w:val="20"/>
              </w:rPr>
            </w:pPr>
            <w:r>
              <w:rPr>
                <w:b/>
                <w:sz w:val="20"/>
              </w:rPr>
              <w:t>Итого</w:t>
            </w:r>
          </w:p>
        </w:tc>
        <w:tc>
          <w:tcPr>
            <w:tcW w:w="1714" w:type="dxa"/>
          </w:tcPr>
          <w:p w:rsidR="00EB3432" w:rsidRDefault="00BF0D49">
            <w:pPr>
              <w:pStyle w:val="TableParagraph"/>
              <w:ind w:left="686" w:right="677"/>
              <w:jc w:val="center"/>
              <w:rPr>
                <w:b/>
                <w:sz w:val="20"/>
              </w:rPr>
            </w:pPr>
            <w:r>
              <w:rPr>
                <w:b/>
                <w:sz w:val="20"/>
              </w:rPr>
              <w:t>105</w:t>
            </w:r>
          </w:p>
        </w:tc>
      </w:tr>
    </w:tbl>
    <w:p w:rsidR="00EB3432" w:rsidRDefault="00BF0D49" w:rsidP="0095309D">
      <w:pPr>
        <w:pStyle w:val="a4"/>
        <w:numPr>
          <w:ilvl w:val="0"/>
          <w:numId w:val="81"/>
        </w:numPr>
        <w:tabs>
          <w:tab w:val="left" w:pos="5463"/>
        </w:tabs>
        <w:ind w:left="5462" w:hanging="151"/>
        <w:jc w:val="left"/>
        <w:rPr>
          <w:b/>
          <w:sz w:val="20"/>
        </w:rPr>
      </w:pPr>
      <w:r>
        <w:rPr>
          <w:b/>
          <w:sz w:val="20"/>
        </w:rPr>
        <w:t>класс</w:t>
      </w:r>
    </w:p>
    <w:p w:rsidR="00EB3432" w:rsidRDefault="00EB3432">
      <w:pPr>
        <w:pStyle w:val="a3"/>
        <w:spacing w:before="3"/>
        <w:ind w:left="0"/>
        <w:rPr>
          <w:b/>
          <w:sz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036"/>
        <w:gridCol w:w="1714"/>
      </w:tblGrid>
      <w:tr w:rsidR="00EB3432">
        <w:trPr>
          <w:trHeight w:val="460"/>
        </w:trPr>
        <w:tc>
          <w:tcPr>
            <w:tcW w:w="816" w:type="dxa"/>
          </w:tcPr>
          <w:p w:rsidR="00EB3432" w:rsidRDefault="00BF0D49">
            <w:pPr>
              <w:pStyle w:val="TableParagraph"/>
              <w:spacing w:line="228" w:lineRule="exact"/>
              <w:ind w:left="117" w:right="111"/>
              <w:jc w:val="center"/>
              <w:rPr>
                <w:b/>
                <w:sz w:val="20"/>
              </w:rPr>
            </w:pPr>
            <w:r>
              <w:rPr>
                <w:b/>
                <w:sz w:val="20"/>
              </w:rPr>
              <w:t>№ п/п</w:t>
            </w:r>
          </w:p>
        </w:tc>
        <w:tc>
          <w:tcPr>
            <w:tcW w:w="7036" w:type="dxa"/>
          </w:tcPr>
          <w:p w:rsidR="00EB3432" w:rsidRDefault="00BF0D49">
            <w:pPr>
              <w:pStyle w:val="TableParagraph"/>
              <w:spacing w:line="228" w:lineRule="exact"/>
              <w:ind w:left="3267" w:right="3260"/>
              <w:jc w:val="center"/>
              <w:rPr>
                <w:b/>
                <w:sz w:val="20"/>
              </w:rPr>
            </w:pPr>
            <w:r>
              <w:rPr>
                <w:b/>
                <w:sz w:val="20"/>
              </w:rPr>
              <w:t>Тема</w:t>
            </w:r>
          </w:p>
        </w:tc>
        <w:tc>
          <w:tcPr>
            <w:tcW w:w="1714" w:type="dxa"/>
          </w:tcPr>
          <w:p w:rsidR="00EB3432" w:rsidRDefault="00BF0D49">
            <w:pPr>
              <w:pStyle w:val="TableParagraph"/>
              <w:spacing w:line="230" w:lineRule="exact"/>
              <w:ind w:left="602" w:hanging="281"/>
              <w:rPr>
                <w:b/>
                <w:sz w:val="20"/>
              </w:rPr>
            </w:pPr>
            <w:r>
              <w:rPr>
                <w:b/>
                <w:w w:val="95"/>
                <w:sz w:val="20"/>
              </w:rPr>
              <w:t xml:space="preserve">Количество </w:t>
            </w:r>
            <w:r>
              <w:rPr>
                <w:b/>
                <w:sz w:val="20"/>
              </w:rPr>
              <w:t>часов</w:t>
            </w:r>
          </w:p>
        </w:tc>
      </w:tr>
      <w:tr w:rsidR="00EB3432">
        <w:trPr>
          <w:trHeight w:val="230"/>
        </w:trPr>
        <w:tc>
          <w:tcPr>
            <w:tcW w:w="816" w:type="dxa"/>
          </w:tcPr>
          <w:p w:rsidR="00EB3432" w:rsidRDefault="00BF0D49">
            <w:pPr>
              <w:pStyle w:val="TableParagraph"/>
              <w:ind w:left="8"/>
              <w:jc w:val="center"/>
              <w:rPr>
                <w:sz w:val="20"/>
              </w:rPr>
            </w:pPr>
            <w:r>
              <w:rPr>
                <w:w w:val="99"/>
                <w:sz w:val="20"/>
              </w:rPr>
              <w:t>1</w:t>
            </w:r>
          </w:p>
        </w:tc>
        <w:tc>
          <w:tcPr>
            <w:tcW w:w="7036" w:type="dxa"/>
          </w:tcPr>
          <w:p w:rsidR="00EB3432" w:rsidRDefault="00BF0D49">
            <w:pPr>
              <w:pStyle w:val="TableParagraph"/>
              <w:rPr>
                <w:sz w:val="20"/>
              </w:rPr>
            </w:pPr>
            <w:r>
              <w:rPr>
                <w:sz w:val="20"/>
              </w:rPr>
              <w:t>Кто есть кто</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2</w:t>
            </w:r>
          </w:p>
        </w:tc>
        <w:tc>
          <w:tcPr>
            <w:tcW w:w="7036" w:type="dxa"/>
          </w:tcPr>
          <w:p w:rsidR="00EB3432" w:rsidRDefault="00BF0D49">
            <w:pPr>
              <w:pStyle w:val="TableParagraph"/>
              <w:rPr>
                <w:sz w:val="20"/>
              </w:rPr>
            </w:pPr>
            <w:r>
              <w:rPr>
                <w:sz w:val="20"/>
              </w:rPr>
              <w:t>Вот и мы</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spacing w:line="211" w:lineRule="exact"/>
              <w:ind w:left="8"/>
              <w:jc w:val="center"/>
              <w:rPr>
                <w:sz w:val="20"/>
              </w:rPr>
            </w:pPr>
            <w:r>
              <w:rPr>
                <w:w w:val="99"/>
                <w:sz w:val="20"/>
              </w:rPr>
              <w:t>3</w:t>
            </w:r>
          </w:p>
        </w:tc>
        <w:tc>
          <w:tcPr>
            <w:tcW w:w="7036" w:type="dxa"/>
          </w:tcPr>
          <w:p w:rsidR="00EB3432" w:rsidRDefault="00BF0D49">
            <w:pPr>
              <w:pStyle w:val="TableParagraph"/>
              <w:spacing w:line="211" w:lineRule="exact"/>
              <w:rPr>
                <w:sz w:val="20"/>
              </w:rPr>
            </w:pPr>
            <w:r>
              <w:rPr>
                <w:sz w:val="20"/>
              </w:rPr>
              <w:t>Поехали</w:t>
            </w:r>
          </w:p>
        </w:tc>
        <w:tc>
          <w:tcPr>
            <w:tcW w:w="1714" w:type="dxa"/>
          </w:tcPr>
          <w:p w:rsidR="00EB3432" w:rsidRDefault="00BF0D49">
            <w:pPr>
              <w:pStyle w:val="TableParagraph"/>
              <w:spacing w:line="211" w:lineRule="exact"/>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4</w:t>
            </w:r>
          </w:p>
        </w:tc>
        <w:tc>
          <w:tcPr>
            <w:tcW w:w="7036" w:type="dxa"/>
          </w:tcPr>
          <w:p w:rsidR="00EB3432" w:rsidRDefault="00BF0D49">
            <w:pPr>
              <w:pStyle w:val="TableParagraph"/>
              <w:rPr>
                <w:sz w:val="20"/>
              </w:rPr>
            </w:pPr>
            <w:r>
              <w:rPr>
                <w:sz w:val="20"/>
              </w:rPr>
              <w:t>День за днем</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5</w:t>
            </w:r>
          </w:p>
        </w:tc>
        <w:tc>
          <w:tcPr>
            <w:tcW w:w="7036" w:type="dxa"/>
          </w:tcPr>
          <w:p w:rsidR="00EB3432" w:rsidRDefault="00BF0D49">
            <w:pPr>
              <w:pStyle w:val="TableParagraph"/>
              <w:rPr>
                <w:sz w:val="20"/>
              </w:rPr>
            </w:pPr>
            <w:r>
              <w:rPr>
                <w:sz w:val="20"/>
              </w:rPr>
              <w:t>Праздники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6</w:t>
            </w:r>
          </w:p>
        </w:tc>
        <w:tc>
          <w:tcPr>
            <w:tcW w:w="7036" w:type="dxa"/>
          </w:tcPr>
          <w:p w:rsidR="00EB3432" w:rsidRDefault="00BF0D49">
            <w:pPr>
              <w:pStyle w:val="TableParagraph"/>
              <w:rPr>
                <w:sz w:val="20"/>
              </w:rPr>
            </w:pPr>
            <w:r>
              <w:rPr>
                <w:sz w:val="20"/>
              </w:rPr>
              <w:t>На досуге</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7</w:t>
            </w:r>
          </w:p>
        </w:tc>
        <w:tc>
          <w:tcPr>
            <w:tcW w:w="7036" w:type="dxa"/>
          </w:tcPr>
          <w:p w:rsidR="00EB3432" w:rsidRDefault="00BF0D49">
            <w:pPr>
              <w:pStyle w:val="TableParagraph"/>
              <w:rPr>
                <w:sz w:val="20"/>
              </w:rPr>
            </w:pPr>
            <w:r>
              <w:rPr>
                <w:sz w:val="20"/>
              </w:rPr>
              <w:t>Вчера, сегодня, завтра</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8</w:t>
            </w:r>
          </w:p>
        </w:tc>
        <w:tc>
          <w:tcPr>
            <w:tcW w:w="7036" w:type="dxa"/>
          </w:tcPr>
          <w:p w:rsidR="00EB3432" w:rsidRDefault="00BF0D49">
            <w:pPr>
              <w:pStyle w:val="TableParagraph"/>
              <w:rPr>
                <w:sz w:val="20"/>
              </w:rPr>
            </w:pPr>
            <w:r>
              <w:rPr>
                <w:sz w:val="20"/>
              </w:rPr>
              <w:t>Правила и инструкции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9</w:t>
            </w:r>
          </w:p>
        </w:tc>
        <w:tc>
          <w:tcPr>
            <w:tcW w:w="7036" w:type="dxa"/>
          </w:tcPr>
          <w:p w:rsidR="00EB3432" w:rsidRDefault="00BF0D49">
            <w:pPr>
              <w:pStyle w:val="TableParagraph"/>
              <w:rPr>
                <w:sz w:val="20"/>
              </w:rPr>
            </w:pPr>
            <w:r>
              <w:rPr>
                <w:sz w:val="20"/>
              </w:rPr>
              <w:t>Еда и прохладительные напитки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117" w:right="108"/>
              <w:jc w:val="center"/>
              <w:rPr>
                <w:sz w:val="20"/>
              </w:rPr>
            </w:pPr>
            <w:r>
              <w:rPr>
                <w:sz w:val="20"/>
              </w:rPr>
              <w:t>10</w:t>
            </w:r>
          </w:p>
        </w:tc>
        <w:tc>
          <w:tcPr>
            <w:tcW w:w="7036" w:type="dxa"/>
          </w:tcPr>
          <w:p w:rsidR="00EB3432" w:rsidRDefault="00BF0D49">
            <w:pPr>
              <w:pStyle w:val="TableParagraph"/>
              <w:rPr>
                <w:sz w:val="20"/>
              </w:rPr>
            </w:pPr>
            <w:r>
              <w:rPr>
                <w:sz w:val="20"/>
              </w:rPr>
              <w:t>Каникулы</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117" w:right="108"/>
              <w:jc w:val="center"/>
              <w:rPr>
                <w:sz w:val="20"/>
              </w:rPr>
            </w:pPr>
            <w:r>
              <w:rPr>
                <w:sz w:val="20"/>
              </w:rPr>
              <w:t>11</w:t>
            </w:r>
          </w:p>
        </w:tc>
        <w:tc>
          <w:tcPr>
            <w:tcW w:w="7036" w:type="dxa"/>
          </w:tcPr>
          <w:p w:rsidR="00EB3432" w:rsidRDefault="00BF0D49">
            <w:pPr>
              <w:pStyle w:val="TableParagraph"/>
              <w:rPr>
                <w:sz w:val="20"/>
              </w:rPr>
            </w:pPr>
            <w:r>
              <w:rPr>
                <w:sz w:val="20"/>
              </w:rPr>
              <w:t>Резервные уроки</w:t>
            </w:r>
          </w:p>
        </w:tc>
        <w:tc>
          <w:tcPr>
            <w:tcW w:w="1714" w:type="dxa"/>
          </w:tcPr>
          <w:p w:rsidR="00EB3432" w:rsidRDefault="00BF0D49">
            <w:pPr>
              <w:pStyle w:val="TableParagraph"/>
              <w:ind w:left="7"/>
              <w:jc w:val="center"/>
              <w:rPr>
                <w:sz w:val="20"/>
              </w:rPr>
            </w:pPr>
            <w:r>
              <w:rPr>
                <w:w w:val="99"/>
                <w:sz w:val="20"/>
              </w:rPr>
              <w:t>5</w:t>
            </w:r>
          </w:p>
        </w:tc>
      </w:tr>
      <w:tr w:rsidR="00EB3432">
        <w:trPr>
          <w:trHeight w:val="230"/>
        </w:trPr>
        <w:tc>
          <w:tcPr>
            <w:tcW w:w="7852" w:type="dxa"/>
            <w:gridSpan w:val="2"/>
          </w:tcPr>
          <w:p w:rsidR="00EB3432" w:rsidRDefault="00BF0D49">
            <w:pPr>
              <w:pStyle w:val="TableParagraph"/>
              <w:rPr>
                <w:b/>
                <w:sz w:val="20"/>
              </w:rPr>
            </w:pPr>
            <w:r>
              <w:rPr>
                <w:b/>
                <w:sz w:val="20"/>
              </w:rPr>
              <w:t>Итого</w:t>
            </w:r>
          </w:p>
        </w:tc>
        <w:tc>
          <w:tcPr>
            <w:tcW w:w="1714" w:type="dxa"/>
          </w:tcPr>
          <w:p w:rsidR="00EB3432" w:rsidRDefault="00BF0D49">
            <w:pPr>
              <w:pStyle w:val="TableParagraph"/>
              <w:ind w:left="686" w:right="677"/>
              <w:jc w:val="center"/>
              <w:rPr>
                <w:b/>
                <w:sz w:val="20"/>
              </w:rPr>
            </w:pPr>
            <w:r>
              <w:rPr>
                <w:b/>
                <w:sz w:val="20"/>
              </w:rPr>
              <w:t>105</w:t>
            </w:r>
          </w:p>
        </w:tc>
      </w:tr>
    </w:tbl>
    <w:p w:rsidR="00EB3432" w:rsidRDefault="00BF0D49" w:rsidP="0095309D">
      <w:pPr>
        <w:pStyle w:val="a4"/>
        <w:numPr>
          <w:ilvl w:val="0"/>
          <w:numId w:val="81"/>
        </w:numPr>
        <w:tabs>
          <w:tab w:val="left" w:pos="5463"/>
        </w:tabs>
        <w:ind w:left="5462" w:hanging="151"/>
        <w:jc w:val="left"/>
        <w:rPr>
          <w:b/>
          <w:sz w:val="20"/>
        </w:rPr>
      </w:pPr>
      <w:r>
        <w:rPr>
          <w:b/>
          <w:sz w:val="20"/>
        </w:rPr>
        <w:t>класс</w:t>
      </w:r>
    </w:p>
    <w:p w:rsidR="00EB3432" w:rsidRDefault="00EB3432">
      <w:pPr>
        <w:pStyle w:val="a3"/>
        <w:spacing w:before="5"/>
        <w:ind w:left="0"/>
        <w:rPr>
          <w:b/>
          <w:sz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036"/>
        <w:gridCol w:w="1714"/>
      </w:tblGrid>
      <w:tr w:rsidR="00EB3432">
        <w:trPr>
          <w:trHeight w:val="460"/>
        </w:trPr>
        <w:tc>
          <w:tcPr>
            <w:tcW w:w="816" w:type="dxa"/>
          </w:tcPr>
          <w:p w:rsidR="00EB3432" w:rsidRDefault="00BF0D49">
            <w:pPr>
              <w:pStyle w:val="TableParagraph"/>
              <w:spacing w:line="228" w:lineRule="exact"/>
              <w:ind w:left="117" w:right="111"/>
              <w:jc w:val="center"/>
              <w:rPr>
                <w:b/>
                <w:sz w:val="20"/>
              </w:rPr>
            </w:pPr>
            <w:r>
              <w:rPr>
                <w:b/>
                <w:sz w:val="20"/>
              </w:rPr>
              <w:t>№ п/п</w:t>
            </w:r>
          </w:p>
        </w:tc>
        <w:tc>
          <w:tcPr>
            <w:tcW w:w="7036" w:type="dxa"/>
          </w:tcPr>
          <w:p w:rsidR="00EB3432" w:rsidRDefault="00BF0D49">
            <w:pPr>
              <w:pStyle w:val="TableParagraph"/>
              <w:spacing w:line="228" w:lineRule="exact"/>
              <w:ind w:left="3267" w:right="3260"/>
              <w:jc w:val="center"/>
              <w:rPr>
                <w:b/>
                <w:sz w:val="20"/>
              </w:rPr>
            </w:pPr>
            <w:r>
              <w:rPr>
                <w:b/>
                <w:sz w:val="20"/>
              </w:rPr>
              <w:t>Тема</w:t>
            </w:r>
          </w:p>
        </w:tc>
        <w:tc>
          <w:tcPr>
            <w:tcW w:w="1714" w:type="dxa"/>
          </w:tcPr>
          <w:p w:rsidR="00EB3432" w:rsidRDefault="00BF0D49">
            <w:pPr>
              <w:pStyle w:val="TableParagraph"/>
              <w:spacing w:line="230" w:lineRule="exact"/>
              <w:ind w:left="602" w:hanging="281"/>
              <w:rPr>
                <w:b/>
                <w:sz w:val="20"/>
              </w:rPr>
            </w:pPr>
            <w:r>
              <w:rPr>
                <w:b/>
                <w:w w:val="95"/>
                <w:sz w:val="20"/>
              </w:rPr>
              <w:t xml:space="preserve">Количество </w:t>
            </w:r>
            <w:r>
              <w:rPr>
                <w:b/>
                <w:sz w:val="20"/>
              </w:rPr>
              <w:t>часов</w:t>
            </w:r>
          </w:p>
        </w:tc>
      </w:tr>
      <w:tr w:rsidR="00EB3432">
        <w:trPr>
          <w:trHeight w:val="230"/>
        </w:trPr>
        <w:tc>
          <w:tcPr>
            <w:tcW w:w="816" w:type="dxa"/>
          </w:tcPr>
          <w:p w:rsidR="00EB3432" w:rsidRDefault="00BF0D49">
            <w:pPr>
              <w:pStyle w:val="TableParagraph"/>
              <w:ind w:left="8"/>
              <w:jc w:val="center"/>
              <w:rPr>
                <w:sz w:val="20"/>
              </w:rPr>
            </w:pPr>
            <w:r>
              <w:rPr>
                <w:w w:val="99"/>
                <w:sz w:val="20"/>
              </w:rPr>
              <w:t>1</w:t>
            </w:r>
          </w:p>
        </w:tc>
        <w:tc>
          <w:tcPr>
            <w:tcW w:w="7036" w:type="dxa"/>
          </w:tcPr>
          <w:p w:rsidR="00EB3432" w:rsidRDefault="00BF0D49">
            <w:pPr>
              <w:pStyle w:val="TableParagraph"/>
              <w:rPr>
                <w:sz w:val="20"/>
              </w:rPr>
            </w:pPr>
            <w:r>
              <w:rPr>
                <w:sz w:val="20"/>
              </w:rPr>
              <w:t>Образ жизни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DD1C35">
            <w:pPr>
              <w:pStyle w:val="TableParagraph"/>
              <w:ind w:left="8"/>
              <w:jc w:val="center"/>
              <w:rPr>
                <w:sz w:val="20"/>
              </w:rPr>
            </w:pPr>
            <w:r>
              <w:rPr>
                <w:sz w:val="20"/>
              </w:rPr>
              <w:br w:type="page"/>
            </w:r>
            <w:r w:rsidR="00BF0D49">
              <w:rPr>
                <w:w w:val="99"/>
                <w:sz w:val="20"/>
              </w:rPr>
              <w:t>2</w:t>
            </w:r>
          </w:p>
        </w:tc>
        <w:tc>
          <w:tcPr>
            <w:tcW w:w="7036" w:type="dxa"/>
          </w:tcPr>
          <w:p w:rsidR="00EB3432" w:rsidRDefault="00BF0D49">
            <w:pPr>
              <w:pStyle w:val="TableParagraph"/>
              <w:rPr>
                <w:sz w:val="20"/>
              </w:rPr>
            </w:pPr>
            <w:r>
              <w:rPr>
                <w:sz w:val="20"/>
              </w:rPr>
              <w:t>Время рассказов</w:t>
            </w:r>
          </w:p>
        </w:tc>
        <w:tc>
          <w:tcPr>
            <w:tcW w:w="1714" w:type="dxa"/>
          </w:tcPr>
          <w:p w:rsidR="00EB3432" w:rsidRDefault="00BF0D49">
            <w:pPr>
              <w:pStyle w:val="TableParagraph"/>
              <w:ind w:left="686" w:right="677"/>
              <w:jc w:val="center"/>
              <w:rPr>
                <w:sz w:val="20"/>
              </w:rPr>
            </w:pPr>
            <w:r>
              <w:rPr>
                <w:sz w:val="20"/>
              </w:rPr>
              <w:t>10</w:t>
            </w:r>
          </w:p>
        </w:tc>
      </w:tr>
      <w:tr w:rsidR="00EB3432">
        <w:trPr>
          <w:trHeight w:val="227"/>
        </w:trPr>
        <w:tc>
          <w:tcPr>
            <w:tcW w:w="816" w:type="dxa"/>
            <w:tcBorders>
              <w:bottom w:val="single" w:sz="6" w:space="0" w:color="000000"/>
            </w:tcBorders>
          </w:tcPr>
          <w:p w:rsidR="00EB3432" w:rsidRDefault="00BF0D49">
            <w:pPr>
              <w:pStyle w:val="TableParagraph"/>
              <w:spacing w:line="208" w:lineRule="exact"/>
              <w:ind w:left="8"/>
              <w:jc w:val="center"/>
              <w:rPr>
                <w:sz w:val="20"/>
              </w:rPr>
            </w:pPr>
            <w:r>
              <w:rPr>
                <w:w w:val="99"/>
                <w:sz w:val="20"/>
              </w:rPr>
              <w:t>3</w:t>
            </w:r>
          </w:p>
        </w:tc>
        <w:tc>
          <w:tcPr>
            <w:tcW w:w="7036" w:type="dxa"/>
            <w:tcBorders>
              <w:bottom w:val="single" w:sz="6" w:space="0" w:color="000000"/>
            </w:tcBorders>
          </w:tcPr>
          <w:p w:rsidR="00EB3432" w:rsidRDefault="00BF0D49">
            <w:pPr>
              <w:pStyle w:val="TableParagraph"/>
              <w:spacing w:line="208" w:lineRule="exact"/>
              <w:rPr>
                <w:sz w:val="20"/>
              </w:rPr>
            </w:pPr>
            <w:r>
              <w:rPr>
                <w:sz w:val="20"/>
              </w:rPr>
              <w:t>Внешность и характер</w:t>
            </w:r>
          </w:p>
        </w:tc>
        <w:tc>
          <w:tcPr>
            <w:tcW w:w="1714" w:type="dxa"/>
            <w:tcBorders>
              <w:bottom w:val="single" w:sz="6" w:space="0" w:color="000000"/>
            </w:tcBorders>
          </w:tcPr>
          <w:p w:rsidR="00EB3432" w:rsidRDefault="00BF0D49">
            <w:pPr>
              <w:pStyle w:val="TableParagraph"/>
              <w:spacing w:line="208" w:lineRule="exact"/>
              <w:ind w:left="686" w:right="677"/>
              <w:jc w:val="center"/>
              <w:rPr>
                <w:sz w:val="20"/>
              </w:rPr>
            </w:pPr>
            <w:r>
              <w:rPr>
                <w:sz w:val="20"/>
              </w:rPr>
              <w:t>10</w:t>
            </w:r>
          </w:p>
        </w:tc>
      </w:tr>
      <w:tr w:rsidR="00EB3432">
        <w:trPr>
          <w:trHeight w:val="227"/>
        </w:trPr>
        <w:tc>
          <w:tcPr>
            <w:tcW w:w="816" w:type="dxa"/>
            <w:tcBorders>
              <w:top w:val="single" w:sz="6" w:space="0" w:color="000000"/>
            </w:tcBorders>
          </w:tcPr>
          <w:p w:rsidR="00EB3432" w:rsidRDefault="00BF0D49">
            <w:pPr>
              <w:pStyle w:val="TableParagraph"/>
              <w:spacing w:line="208" w:lineRule="exact"/>
              <w:ind w:left="8"/>
              <w:jc w:val="center"/>
              <w:rPr>
                <w:sz w:val="20"/>
              </w:rPr>
            </w:pPr>
            <w:r>
              <w:rPr>
                <w:w w:val="99"/>
                <w:sz w:val="20"/>
              </w:rPr>
              <w:t>4</w:t>
            </w:r>
          </w:p>
        </w:tc>
        <w:tc>
          <w:tcPr>
            <w:tcW w:w="7036" w:type="dxa"/>
            <w:tcBorders>
              <w:top w:val="single" w:sz="6" w:space="0" w:color="000000"/>
            </w:tcBorders>
          </w:tcPr>
          <w:p w:rsidR="00EB3432" w:rsidRDefault="00BF0D49">
            <w:pPr>
              <w:pStyle w:val="TableParagraph"/>
              <w:spacing w:line="208" w:lineRule="exact"/>
              <w:rPr>
                <w:sz w:val="20"/>
              </w:rPr>
            </w:pPr>
            <w:r>
              <w:rPr>
                <w:sz w:val="20"/>
              </w:rPr>
              <w:t>Об этом говорят и пишут</w:t>
            </w:r>
          </w:p>
        </w:tc>
        <w:tc>
          <w:tcPr>
            <w:tcW w:w="1714" w:type="dxa"/>
            <w:tcBorders>
              <w:top w:val="single" w:sz="6" w:space="0" w:color="000000"/>
            </w:tcBorders>
          </w:tcPr>
          <w:p w:rsidR="00EB3432" w:rsidRDefault="00BF0D49">
            <w:pPr>
              <w:pStyle w:val="TableParagraph"/>
              <w:spacing w:line="208" w:lineRule="exact"/>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5</w:t>
            </w:r>
          </w:p>
        </w:tc>
        <w:tc>
          <w:tcPr>
            <w:tcW w:w="7036" w:type="dxa"/>
          </w:tcPr>
          <w:p w:rsidR="00EB3432" w:rsidRDefault="00BF0D49">
            <w:pPr>
              <w:pStyle w:val="TableParagraph"/>
              <w:rPr>
                <w:sz w:val="20"/>
              </w:rPr>
            </w:pPr>
            <w:r>
              <w:rPr>
                <w:sz w:val="20"/>
              </w:rPr>
              <w:t>Что ждет нас в будущем</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6</w:t>
            </w:r>
          </w:p>
        </w:tc>
        <w:tc>
          <w:tcPr>
            <w:tcW w:w="7036" w:type="dxa"/>
          </w:tcPr>
          <w:p w:rsidR="00EB3432" w:rsidRDefault="00BF0D49">
            <w:pPr>
              <w:pStyle w:val="TableParagraph"/>
              <w:rPr>
                <w:sz w:val="20"/>
              </w:rPr>
            </w:pPr>
            <w:r>
              <w:rPr>
                <w:sz w:val="20"/>
              </w:rPr>
              <w:t>Развлечения</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7</w:t>
            </w:r>
          </w:p>
        </w:tc>
        <w:tc>
          <w:tcPr>
            <w:tcW w:w="7036" w:type="dxa"/>
          </w:tcPr>
          <w:p w:rsidR="00EB3432" w:rsidRDefault="00BF0D49">
            <w:pPr>
              <w:pStyle w:val="TableParagraph"/>
              <w:rPr>
                <w:sz w:val="20"/>
              </w:rPr>
            </w:pPr>
            <w:r>
              <w:rPr>
                <w:sz w:val="20"/>
              </w:rPr>
              <w:t>В центре внимания</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8</w:t>
            </w:r>
          </w:p>
        </w:tc>
        <w:tc>
          <w:tcPr>
            <w:tcW w:w="7036" w:type="dxa"/>
          </w:tcPr>
          <w:p w:rsidR="00EB3432" w:rsidRDefault="00BF0D49">
            <w:pPr>
              <w:pStyle w:val="TableParagraph"/>
              <w:rPr>
                <w:sz w:val="20"/>
              </w:rPr>
            </w:pPr>
            <w:r>
              <w:rPr>
                <w:sz w:val="20"/>
              </w:rPr>
              <w:t>Проблемы экологии</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8"/>
              <w:jc w:val="center"/>
              <w:rPr>
                <w:sz w:val="20"/>
              </w:rPr>
            </w:pPr>
            <w:r>
              <w:rPr>
                <w:w w:val="99"/>
                <w:sz w:val="20"/>
              </w:rPr>
              <w:t>9</w:t>
            </w:r>
          </w:p>
        </w:tc>
        <w:tc>
          <w:tcPr>
            <w:tcW w:w="7036" w:type="dxa"/>
          </w:tcPr>
          <w:p w:rsidR="00EB3432" w:rsidRDefault="00BF0D49">
            <w:pPr>
              <w:pStyle w:val="TableParagraph"/>
              <w:rPr>
                <w:sz w:val="20"/>
              </w:rPr>
            </w:pPr>
            <w:r>
              <w:rPr>
                <w:sz w:val="20"/>
              </w:rPr>
              <w:t>Время покупок</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117" w:right="108"/>
              <w:jc w:val="center"/>
              <w:rPr>
                <w:sz w:val="20"/>
              </w:rPr>
            </w:pPr>
            <w:r>
              <w:rPr>
                <w:sz w:val="20"/>
              </w:rPr>
              <w:t>10</w:t>
            </w:r>
          </w:p>
        </w:tc>
        <w:tc>
          <w:tcPr>
            <w:tcW w:w="7036" w:type="dxa"/>
          </w:tcPr>
          <w:p w:rsidR="00EB3432" w:rsidRDefault="00BF0D49">
            <w:pPr>
              <w:pStyle w:val="TableParagraph"/>
              <w:rPr>
                <w:sz w:val="20"/>
              </w:rPr>
            </w:pPr>
            <w:r>
              <w:rPr>
                <w:sz w:val="20"/>
              </w:rPr>
              <w:t>В здоровом теле – здоровый дух</w:t>
            </w:r>
          </w:p>
        </w:tc>
        <w:tc>
          <w:tcPr>
            <w:tcW w:w="1714" w:type="dxa"/>
          </w:tcPr>
          <w:p w:rsidR="00EB3432" w:rsidRDefault="00BF0D49">
            <w:pPr>
              <w:pStyle w:val="TableParagraph"/>
              <w:ind w:left="686" w:right="677"/>
              <w:jc w:val="center"/>
              <w:rPr>
                <w:sz w:val="20"/>
              </w:rPr>
            </w:pPr>
            <w:r>
              <w:rPr>
                <w:sz w:val="20"/>
              </w:rPr>
              <w:t>10</w:t>
            </w:r>
          </w:p>
        </w:tc>
      </w:tr>
      <w:tr w:rsidR="00EB3432">
        <w:trPr>
          <w:trHeight w:val="230"/>
        </w:trPr>
        <w:tc>
          <w:tcPr>
            <w:tcW w:w="816" w:type="dxa"/>
          </w:tcPr>
          <w:p w:rsidR="00EB3432" w:rsidRDefault="00BF0D49">
            <w:pPr>
              <w:pStyle w:val="TableParagraph"/>
              <w:ind w:left="117" w:right="108"/>
              <w:jc w:val="center"/>
              <w:rPr>
                <w:sz w:val="20"/>
              </w:rPr>
            </w:pPr>
            <w:r>
              <w:rPr>
                <w:sz w:val="20"/>
              </w:rPr>
              <w:t>11</w:t>
            </w:r>
          </w:p>
        </w:tc>
        <w:tc>
          <w:tcPr>
            <w:tcW w:w="7036" w:type="dxa"/>
          </w:tcPr>
          <w:p w:rsidR="00EB3432" w:rsidRDefault="00BF0D49">
            <w:pPr>
              <w:pStyle w:val="TableParagraph"/>
              <w:rPr>
                <w:sz w:val="20"/>
              </w:rPr>
            </w:pPr>
            <w:r>
              <w:rPr>
                <w:sz w:val="20"/>
              </w:rPr>
              <w:t>Резервные уроки</w:t>
            </w:r>
          </w:p>
        </w:tc>
        <w:tc>
          <w:tcPr>
            <w:tcW w:w="1714" w:type="dxa"/>
          </w:tcPr>
          <w:p w:rsidR="00EB3432" w:rsidRDefault="00BF0D49">
            <w:pPr>
              <w:pStyle w:val="TableParagraph"/>
              <w:ind w:left="7"/>
              <w:jc w:val="center"/>
              <w:rPr>
                <w:sz w:val="20"/>
              </w:rPr>
            </w:pPr>
            <w:r>
              <w:rPr>
                <w:w w:val="99"/>
                <w:sz w:val="20"/>
              </w:rPr>
              <w:t>5</w:t>
            </w:r>
          </w:p>
        </w:tc>
      </w:tr>
      <w:tr w:rsidR="00EB3432">
        <w:trPr>
          <w:trHeight w:val="230"/>
        </w:trPr>
        <w:tc>
          <w:tcPr>
            <w:tcW w:w="7852" w:type="dxa"/>
            <w:gridSpan w:val="2"/>
          </w:tcPr>
          <w:p w:rsidR="00EB3432" w:rsidRDefault="00BF0D49">
            <w:pPr>
              <w:pStyle w:val="TableParagraph"/>
              <w:rPr>
                <w:b/>
                <w:sz w:val="20"/>
              </w:rPr>
            </w:pPr>
            <w:r>
              <w:rPr>
                <w:b/>
                <w:sz w:val="20"/>
              </w:rPr>
              <w:t>Итого</w:t>
            </w:r>
          </w:p>
        </w:tc>
        <w:tc>
          <w:tcPr>
            <w:tcW w:w="1714" w:type="dxa"/>
          </w:tcPr>
          <w:p w:rsidR="00EB3432" w:rsidRDefault="00BF0D49">
            <w:pPr>
              <w:pStyle w:val="TableParagraph"/>
              <w:ind w:left="686" w:right="677"/>
              <w:jc w:val="center"/>
              <w:rPr>
                <w:b/>
                <w:sz w:val="20"/>
              </w:rPr>
            </w:pPr>
            <w:r>
              <w:rPr>
                <w:b/>
                <w:sz w:val="20"/>
              </w:rPr>
              <w:t>105</w:t>
            </w:r>
          </w:p>
        </w:tc>
      </w:tr>
    </w:tbl>
    <w:p w:rsidR="00EB3432" w:rsidRDefault="00EB3432">
      <w:pPr>
        <w:pStyle w:val="a3"/>
        <w:ind w:left="0"/>
        <w:rPr>
          <w:b/>
          <w:sz w:val="20"/>
        </w:rPr>
      </w:pPr>
    </w:p>
    <w:p w:rsidR="00EB3432" w:rsidRDefault="00974031" w:rsidP="00974031">
      <w:pPr>
        <w:pStyle w:val="a3"/>
        <w:ind w:left="0"/>
        <w:jc w:val="center"/>
        <w:rPr>
          <w:b/>
          <w:sz w:val="20"/>
        </w:rPr>
      </w:pPr>
      <w:r>
        <w:rPr>
          <w:b/>
          <w:sz w:val="20"/>
        </w:rPr>
        <w:t>8 класс</w:t>
      </w:r>
    </w:p>
    <w:p w:rsidR="00743846" w:rsidRDefault="00743846" w:rsidP="00974031">
      <w:pPr>
        <w:pStyle w:val="a3"/>
        <w:ind w:left="0"/>
        <w:jc w:val="center"/>
        <w:rPr>
          <w:b/>
          <w:sz w:val="20"/>
        </w:rPr>
      </w:pPr>
    </w:p>
    <w:tbl>
      <w:tblPr>
        <w:tblStyle w:val="ab"/>
        <w:tblW w:w="0" w:type="auto"/>
        <w:tblInd w:w="959" w:type="dxa"/>
        <w:tblLook w:val="04A0" w:firstRow="1" w:lastRow="0" w:firstColumn="1" w:lastColumn="0" w:noHBand="0" w:noVBand="1"/>
      </w:tblPr>
      <w:tblGrid>
        <w:gridCol w:w="850"/>
        <w:gridCol w:w="7088"/>
        <w:gridCol w:w="1701"/>
      </w:tblGrid>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055AC4">
              <w:rPr>
                <w:b/>
                <w:sz w:val="22"/>
                <w:szCs w:val="22"/>
              </w:rPr>
              <w:t>№ п/п</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055AC4">
              <w:rPr>
                <w:b/>
                <w:sz w:val="22"/>
                <w:szCs w:val="22"/>
              </w:rPr>
              <w:t>Тема</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055AC4">
              <w:rPr>
                <w:b/>
                <w:sz w:val="22"/>
                <w:szCs w:val="22"/>
              </w:rPr>
              <w:t>Количество часов</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Общение</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2</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Продукты питания и покупки</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3</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Великие умы человечества</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4</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Будь самим собой</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5</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Глобальные проблемы человечества</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6</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Культурные обмены</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lastRenderedPageBreak/>
              <w:t>7</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Образование</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8</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На досуге</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13</w:t>
            </w:r>
          </w:p>
        </w:tc>
      </w:tr>
      <w:tr w:rsidR="00055AC4" w:rsidRPr="00055AC4" w:rsidTr="00055AC4">
        <w:tc>
          <w:tcPr>
            <w:tcW w:w="850"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9</w:t>
            </w:r>
          </w:p>
        </w:tc>
        <w:tc>
          <w:tcPr>
            <w:tcW w:w="7088"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055AC4">
              <w:rPr>
                <w:sz w:val="22"/>
                <w:szCs w:val="22"/>
              </w:rPr>
              <w:t>Резервные уроки</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rPr>
            </w:pPr>
            <w:r w:rsidRPr="00055AC4">
              <w:rPr>
                <w:sz w:val="22"/>
                <w:szCs w:val="22"/>
              </w:rPr>
              <w:t>1</w:t>
            </w:r>
          </w:p>
        </w:tc>
      </w:tr>
      <w:tr w:rsidR="00055AC4" w:rsidRPr="00055AC4" w:rsidTr="00055AC4">
        <w:tc>
          <w:tcPr>
            <w:tcW w:w="7938" w:type="dxa"/>
            <w:gridSpan w:val="2"/>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055AC4">
              <w:rPr>
                <w:b/>
                <w:sz w:val="22"/>
                <w:szCs w:val="22"/>
              </w:rPr>
              <w:t>Итого</w:t>
            </w:r>
          </w:p>
        </w:tc>
        <w:tc>
          <w:tcPr>
            <w:tcW w:w="1701" w:type="dxa"/>
          </w:tcPr>
          <w:p w:rsidR="00055AC4" w:rsidRPr="00055AC4" w:rsidRDefault="00055AC4"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055AC4">
              <w:rPr>
                <w:b/>
                <w:sz w:val="22"/>
                <w:szCs w:val="22"/>
              </w:rPr>
              <w:t>105</w:t>
            </w:r>
          </w:p>
        </w:tc>
      </w:tr>
    </w:tbl>
    <w:p w:rsidR="00EB3432" w:rsidRDefault="00EB3432">
      <w:pPr>
        <w:pStyle w:val="a3"/>
        <w:ind w:left="0"/>
        <w:rPr>
          <w:b/>
          <w:sz w:val="20"/>
        </w:rPr>
      </w:pPr>
    </w:p>
    <w:p w:rsidR="00EB3432" w:rsidRDefault="00EB3432">
      <w:pPr>
        <w:pStyle w:val="a3"/>
        <w:spacing w:before="10"/>
        <w:ind w:left="0"/>
        <w:rPr>
          <w:b/>
          <w:sz w:val="21"/>
        </w:rPr>
      </w:pPr>
    </w:p>
    <w:p w:rsidR="00EB3432" w:rsidRDefault="00BF0D49">
      <w:pPr>
        <w:pStyle w:val="21"/>
        <w:spacing w:before="90" w:line="412" w:lineRule="auto"/>
        <w:ind w:left="3803" w:right="3429"/>
        <w:jc w:val="center"/>
      </w:pPr>
      <w:r>
        <w:t>Содержание учебного предмета по УМК «</w:t>
      </w:r>
      <w:r w:rsidR="00A72EF4">
        <w:t>Звездный</w:t>
      </w:r>
      <w:r>
        <w:rPr>
          <w:spacing w:val="-6"/>
        </w:rPr>
        <w:t xml:space="preserve">английский» </w:t>
      </w:r>
      <w:r>
        <w:t>5-</w:t>
      </w:r>
      <w:r w:rsidR="0031435C">
        <w:t>9</w:t>
      </w:r>
      <w:r>
        <w:t xml:space="preserve"> класс</w:t>
      </w:r>
    </w:p>
    <w:p w:rsidR="00EB3432" w:rsidRDefault="00BF0D49">
      <w:pPr>
        <w:pStyle w:val="41"/>
        <w:spacing w:before="3"/>
      </w:pPr>
      <w:r>
        <w:t>Предметное содержание речи</w:t>
      </w:r>
    </w:p>
    <w:p w:rsidR="00EB3432" w:rsidRDefault="00BF0D49" w:rsidP="0095309D">
      <w:pPr>
        <w:pStyle w:val="a4"/>
        <w:numPr>
          <w:ilvl w:val="0"/>
          <w:numId w:val="75"/>
        </w:numPr>
        <w:tabs>
          <w:tab w:val="left" w:pos="1229"/>
        </w:tabs>
        <w:spacing w:before="194"/>
        <w:ind w:right="589" w:firstLine="0"/>
      </w:pPr>
      <w:r>
        <w:t>Взаимоотношения в семье, со сверстниками; решение конфликтных ситуаций. Внешность и черты характерачеловека.</w:t>
      </w:r>
    </w:p>
    <w:p w:rsidR="00EB3432" w:rsidRDefault="00BF0D49" w:rsidP="0095309D">
      <w:pPr>
        <w:pStyle w:val="a4"/>
        <w:numPr>
          <w:ilvl w:val="0"/>
          <w:numId w:val="75"/>
        </w:numPr>
        <w:tabs>
          <w:tab w:val="left" w:pos="1258"/>
        </w:tabs>
        <w:spacing w:before="202"/>
        <w:ind w:right="587" w:firstLine="0"/>
      </w:pPr>
      <w:r>
        <w:t>Досуг и увлечения (чтение, кино, театр, музеи, музыка, дискотека, кафе). Виды отдыха, путешествия. Молодѐжная мода. Покупки. Карманныеденьги.</w:t>
      </w:r>
    </w:p>
    <w:p w:rsidR="00EB3432" w:rsidRDefault="00BF0D49" w:rsidP="0095309D">
      <w:pPr>
        <w:pStyle w:val="a4"/>
        <w:numPr>
          <w:ilvl w:val="0"/>
          <w:numId w:val="75"/>
        </w:numPr>
        <w:tabs>
          <w:tab w:val="left" w:pos="1236"/>
        </w:tabs>
        <w:spacing w:before="200"/>
        <w:ind w:right="589" w:firstLine="0"/>
      </w:pPr>
      <w:r>
        <w:t>Здоровый образ жизни: режим труда и отдыха, спорт, сбалансированное питание, отказ от вредныхпривычек.</w:t>
      </w:r>
    </w:p>
    <w:p w:rsidR="00EB3432" w:rsidRDefault="00BF0D49" w:rsidP="0095309D">
      <w:pPr>
        <w:pStyle w:val="a4"/>
        <w:numPr>
          <w:ilvl w:val="0"/>
          <w:numId w:val="75"/>
        </w:numPr>
        <w:tabs>
          <w:tab w:val="left" w:pos="1313"/>
        </w:tabs>
        <w:spacing w:before="199"/>
        <w:ind w:right="586" w:firstLine="0"/>
        <w:jc w:val="both"/>
      </w:pPr>
      <w:r>
        <w:t>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времягода.</w:t>
      </w:r>
    </w:p>
    <w:p w:rsidR="00EB3432" w:rsidRDefault="00BF0D49" w:rsidP="0095309D">
      <w:pPr>
        <w:pStyle w:val="a4"/>
        <w:numPr>
          <w:ilvl w:val="0"/>
          <w:numId w:val="75"/>
        </w:numPr>
        <w:tabs>
          <w:tab w:val="left" w:pos="1183"/>
        </w:tabs>
        <w:spacing w:before="199"/>
        <w:ind w:left="1182" w:hanging="220"/>
      </w:pPr>
      <w:r>
        <w:t>Мир профессии. Проблемы выбора профессии. Роль иностранного языка в планах набудущее.</w:t>
      </w:r>
    </w:p>
    <w:p w:rsidR="00EB3432" w:rsidRDefault="00BF0D49" w:rsidP="0095309D">
      <w:pPr>
        <w:pStyle w:val="a4"/>
        <w:numPr>
          <w:ilvl w:val="0"/>
          <w:numId w:val="75"/>
        </w:numPr>
        <w:tabs>
          <w:tab w:val="left" w:pos="1183"/>
        </w:tabs>
        <w:spacing w:before="201"/>
        <w:ind w:right="587" w:firstLine="0"/>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местности.Транспорт.</w:t>
      </w:r>
    </w:p>
    <w:p w:rsidR="00EB3432" w:rsidRDefault="00BF0D49" w:rsidP="0095309D">
      <w:pPr>
        <w:pStyle w:val="a4"/>
        <w:numPr>
          <w:ilvl w:val="0"/>
          <w:numId w:val="75"/>
        </w:numPr>
        <w:tabs>
          <w:tab w:val="left" w:pos="1183"/>
        </w:tabs>
        <w:spacing w:before="200"/>
        <w:ind w:left="1182" w:hanging="220"/>
      </w:pPr>
      <w:r>
        <w:t>Средства массовой информации и коммуникации (пресса, телевидение, радио,Интернет).</w:t>
      </w:r>
    </w:p>
    <w:p w:rsidR="00EB3432" w:rsidRDefault="00BF0D49" w:rsidP="0095309D">
      <w:pPr>
        <w:pStyle w:val="a4"/>
        <w:numPr>
          <w:ilvl w:val="0"/>
          <w:numId w:val="75"/>
        </w:numPr>
        <w:tabs>
          <w:tab w:val="left" w:pos="1222"/>
        </w:tabs>
        <w:spacing w:before="200"/>
        <w:ind w:right="586" w:firstLine="0"/>
        <w:jc w:val="both"/>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мировуюкультуру.</w:t>
      </w:r>
    </w:p>
    <w:p w:rsidR="00EB3432" w:rsidRDefault="00BF0D49">
      <w:pPr>
        <w:pStyle w:val="41"/>
        <w:spacing w:before="186" w:line="450" w:lineRule="atLeast"/>
        <w:ind w:right="4010"/>
      </w:pPr>
      <w:r>
        <w:t>Коммуникативные умения по видам речевой деятельности Говорение</w:t>
      </w:r>
    </w:p>
    <w:p w:rsidR="00EB3432" w:rsidRDefault="00BF0D49">
      <w:pPr>
        <w:spacing w:line="250" w:lineRule="exact"/>
        <w:ind w:left="962"/>
        <w:jc w:val="both"/>
        <w:rPr>
          <w:i/>
        </w:rPr>
      </w:pPr>
      <w:r>
        <w:rPr>
          <w:i/>
        </w:rPr>
        <w:t>В диалогической форме</w:t>
      </w:r>
    </w:p>
    <w:p w:rsidR="00EB3432" w:rsidRDefault="00BF0D49">
      <w:pPr>
        <w:pStyle w:val="a3"/>
        <w:spacing w:line="252" w:lineRule="exact"/>
        <w:jc w:val="both"/>
      </w:pPr>
      <w:r>
        <w:rPr>
          <w:u w:val="single"/>
        </w:rPr>
        <w:t>Диалог этикетного характера:</w:t>
      </w:r>
    </w:p>
    <w:p w:rsidR="00EB3432" w:rsidRDefault="00EB3432">
      <w:pPr>
        <w:spacing w:line="252" w:lineRule="exact"/>
        <w:jc w:val="both"/>
      </w:pPr>
    </w:p>
    <w:p w:rsidR="00EB3432" w:rsidRDefault="00BF0D49" w:rsidP="00732A90">
      <w:pPr>
        <w:ind w:left="851"/>
      </w:pPr>
      <w:r>
        <w:t>Начинать, поддерживать и заканчиватьразговор.</w:t>
      </w:r>
    </w:p>
    <w:p w:rsidR="00EB3432" w:rsidRDefault="00BF0D49" w:rsidP="0095309D">
      <w:pPr>
        <w:pStyle w:val="a4"/>
        <w:numPr>
          <w:ilvl w:val="1"/>
          <w:numId w:val="75"/>
        </w:numPr>
        <w:tabs>
          <w:tab w:val="left" w:pos="1681"/>
          <w:tab w:val="left" w:pos="1682"/>
        </w:tabs>
        <w:spacing w:line="269" w:lineRule="exact"/>
      </w:pPr>
      <w:r>
        <w:t>Начинать, вести и заканчивать разговор потелефону.</w:t>
      </w:r>
    </w:p>
    <w:p w:rsidR="00EB3432" w:rsidRDefault="00BF0D49" w:rsidP="0095309D">
      <w:pPr>
        <w:pStyle w:val="a4"/>
        <w:numPr>
          <w:ilvl w:val="1"/>
          <w:numId w:val="75"/>
        </w:numPr>
        <w:tabs>
          <w:tab w:val="left" w:pos="1681"/>
          <w:tab w:val="left" w:pos="1682"/>
        </w:tabs>
        <w:spacing w:line="269" w:lineRule="exact"/>
      </w:pPr>
      <w:r>
        <w:t>Поздравлять, выражать пожелания и реагировать наних.</w:t>
      </w:r>
    </w:p>
    <w:p w:rsidR="00EB3432" w:rsidRDefault="00BF0D49" w:rsidP="0095309D">
      <w:pPr>
        <w:pStyle w:val="a4"/>
        <w:numPr>
          <w:ilvl w:val="1"/>
          <w:numId w:val="75"/>
        </w:numPr>
        <w:tabs>
          <w:tab w:val="left" w:pos="1681"/>
          <w:tab w:val="left" w:pos="1682"/>
        </w:tabs>
        <w:spacing w:line="269" w:lineRule="exact"/>
      </w:pPr>
      <w:r>
        <w:t>Выражатьблагодарность.</w:t>
      </w:r>
    </w:p>
    <w:p w:rsidR="00EB3432" w:rsidRDefault="00BF0D49" w:rsidP="0095309D">
      <w:pPr>
        <w:pStyle w:val="a4"/>
        <w:numPr>
          <w:ilvl w:val="1"/>
          <w:numId w:val="75"/>
        </w:numPr>
        <w:tabs>
          <w:tab w:val="left" w:pos="1681"/>
          <w:tab w:val="left" w:pos="1682"/>
        </w:tabs>
        <w:spacing w:line="269" w:lineRule="exact"/>
      </w:pPr>
      <w:r>
        <w:t>Вежливопереспрашивать.</w:t>
      </w:r>
    </w:p>
    <w:p w:rsidR="00EB3432" w:rsidRDefault="00BF0D49" w:rsidP="0095309D">
      <w:pPr>
        <w:pStyle w:val="a4"/>
        <w:numPr>
          <w:ilvl w:val="1"/>
          <w:numId w:val="75"/>
        </w:numPr>
        <w:tabs>
          <w:tab w:val="left" w:pos="1669"/>
          <w:tab w:val="left" w:pos="1670"/>
        </w:tabs>
        <w:spacing w:line="269" w:lineRule="exact"/>
        <w:ind w:left="1670" w:hanging="348"/>
      </w:pPr>
      <w:r>
        <w:t>Выражать согласие/отказ.</w:t>
      </w:r>
    </w:p>
    <w:p w:rsidR="00EB3432" w:rsidRDefault="00BF0D49">
      <w:pPr>
        <w:pStyle w:val="a3"/>
      </w:pPr>
      <w:r>
        <w:rPr>
          <w:u w:val="single"/>
        </w:rPr>
        <w:t>Диалог-расспрос:</w:t>
      </w:r>
    </w:p>
    <w:p w:rsidR="00EB3432" w:rsidRDefault="00BF0D49" w:rsidP="0095309D">
      <w:pPr>
        <w:pStyle w:val="a4"/>
        <w:numPr>
          <w:ilvl w:val="1"/>
          <w:numId w:val="75"/>
        </w:numPr>
        <w:tabs>
          <w:tab w:val="left" w:pos="1681"/>
          <w:tab w:val="left" w:pos="1682"/>
        </w:tabs>
        <w:spacing w:before="199" w:line="269" w:lineRule="exact"/>
      </w:pPr>
      <w:r>
        <w:t>Сообщать информацию, отвечая на вопросы разныхвидов.</w:t>
      </w:r>
    </w:p>
    <w:p w:rsidR="00EB3432" w:rsidRDefault="00BF0D49" w:rsidP="0095309D">
      <w:pPr>
        <w:pStyle w:val="a4"/>
        <w:numPr>
          <w:ilvl w:val="1"/>
          <w:numId w:val="75"/>
        </w:numPr>
        <w:tabs>
          <w:tab w:val="left" w:pos="1681"/>
          <w:tab w:val="left" w:pos="1682"/>
        </w:tabs>
        <w:spacing w:line="269" w:lineRule="exact"/>
      </w:pPr>
      <w:r>
        <w:t>Самостоятельно запрашиватьинформацию.</w:t>
      </w:r>
    </w:p>
    <w:p w:rsidR="00EB3432" w:rsidRDefault="00BF0D49" w:rsidP="0095309D">
      <w:pPr>
        <w:pStyle w:val="a4"/>
        <w:numPr>
          <w:ilvl w:val="1"/>
          <w:numId w:val="75"/>
        </w:numPr>
        <w:tabs>
          <w:tab w:val="left" w:pos="1681"/>
          <w:tab w:val="left" w:pos="1682"/>
        </w:tabs>
        <w:spacing w:line="269" w:lineRule="exact"/>
      </w:pPr>
      <w:r>
        <w:t>Выражать своѐмнение/отношение.</w:t>
      </w:r>
    </w:p>
    <w:p w:rsidR="00EB3432" w:rsidRDefault="00BF0D49" w:rsidP="0095309D">
      <w:pPr>
        <w:pStyle w:val="a4"/>
        <w:numPr>
          <w:ilvl w:val="1"/>
          <w:numId w:val="75"/>
        </w:numPr>
        <w:tabs>
          <w:tab w:val="left" w:pos="1681"/>
          <w:tab w:val="left" w:pos="1682"/>
        </w:tabs>
        <w:spacing w:line="269" w:lineRule="exact"/>
      </w:pPr>
      <w:r>
        <w:t>Переходить с позиции спрашивающего на позицию отвечающего инаоборот.</w:t>
      </w:r>
    </w:p>
    <w:p w:rsidR="00EB3432" w:rsidRDefault="00BF0D49" w:rsidP="0095309D">
      <w:pPr>
        <w:pStyle w:val="a4"/>
        <w:numPr>
          <w:ilvl w:val="1"/>
          <w:numId w:val="75"/>
        </w:numPr>
        <w:tabs>
          <w:tab w:val="left" w:pos="1669"/>
          <w:tab w:val="left" w:pos="1670"/>
        </w:tabs>
        <w:spacing w:line="269" w:lineRule="exact"/>
        <w:ind w:left="1670" w:hanging="348"/>
      </w:pPr>
      <w:r>
        <w:lastRenderedPageBreak/>
        <w:t>Брать/даватьинтервью.</w:t>
      </w:r>
    </w:p>
    <w:p w:rsidR="00EB3432" w:rsidRDefault="00BF0D49">
      <w:pPr>
        <w:pStyle w:val="a3"/>
        <w:spacing w:before="1" w:line="252" w:lineRule="exact"/>
      </w:pPr>
      <w:r>
        <w:rPr>
          <w:u w:val="single"/>
        </w:rPr>
        <w:t>Диалог – побуждение к действию:</w:t>
      </w:r>
    </w:p>
    <w:p w:rsidR="00EB3432" w:rsidRDefault="00BF0D49" w:rsidP="0095309D">
      <w:pPr>
        <w:pStyle w:val="a4"/>
        <w:numPr>
          <w:ilvl w:val="1"/>
          <w:numId w:val="75"/>
        </w:numPr>
        <w:tabs>
          <w:tab w:val="left" w:pos="1681"/>
          <w:tab w:val="left" w:pos="1682"/>
        </w:tabs>
        <w:spacing w:line="268" w:lineRule="exact"/>
      </w:pPr>
      <w:r>
        <w:t>Обращаться спросьбой.</w:t>
      </w:r>
    </w:p>
    <w:p w:rsidR="00EB3432" w:rsidRDefault="00BF0D49" w:rsidP="0095309D">
      <w:pPr>
        <w:pStyle w:val="a4"/>
        <w:numPr>
          <w:ilvl w:val="1"/>
          <w:numId w:val="75"/>
        </w:numPr>
        <w:tabs>
          <w:tab w:val="left" w:pos="1681"/>
          <w:tab w:val="left" w:pos="1682"/>
        </w:tabs>
        <w:spacing w:line="269" w:lineRule="exact"/>
      </w:pPr>
      <w:r>
        <w:t>Соглашаться/не соглашаться выполнитьпросьбу.</w:t>
      </w:r>
    </w:p>
    <w:p w:rsidR="00EB3432" w:rsidRDefault="00BF0D49" w:rsidP="0095309D">
      <w:pPr>
        <w:pStyle w:val="a4"/>
        <w:numPr>
          <w:ilvl w:val="1"/>
          <w:numId w:val="75"/>
        </w:numPr>
        <w:tabs>
          <w:tab w:val="left" w:pos="1681"/>
          <w:tab w:val="left" w:pos="1682"/>
        </w:tabs>
        <w:spacing w:line="269" w:lineRule="exact"/>
      </w:pPr>
      <w:r>
        <w:t>Даватьсоветы.</w:t>
      </w:r>
    </w:p>
    <w:p w:rsidR="00EB3432" w:rsidRDefault="00BF0D49" w:rsidP="0095309D">
      <w:pPr>
        <w:pStyle w:val="a4"/>
        <w:numPr>
          <w:ilvl w:val="1"/>
          <w:numId w:val="75"/>
        </w:numPr>
        <w:tabs>
          <w:tab w:val="left" w:pos="1681"/>
          <w:tab w:val="left" w:pos="1682"/>
        </w:tabs>
        <w:spacing w:line="269" w:lineRule="exact"/>
      </w:pPr>
      <w:r>
        <w:t>Принимать/не принимать советыпартнѐра.</w:t>
      </w:r>
    </w:p>
    <w:p w:rsidR="00EB3432" w:rsidRDefault="00BF0D49" w:rsidP="0095309D">
      <w:pPr>
        <w:pStyle w:val="a4"/>
        <w:numPr>
          <w:ilvl w:val="1"/>
          <w:numId w:val="75"/>
        </w:numPr>
        <w:tabs>
          <w:tab w:val="left" w:pos="1681"/>
          <w:tab w:val="left" w:pos="1682"/>
        </w:tabs>
        <w:spacing w:line="269" w:lineRule="exact"/>
      </w:pPr>
      <w:r>
        <w:t>Приглашать кдействию/взаимодействию.</w:t>
      </w:r>
    </w:p>
    <w:p w:rsidR="00EB3432" w:rsidRDefault="00BF0D49" w:rsidP="0095309D">
      <w:pPr>
        <w:pStyle w:val="a4"/>
        <w:numPr>
          <w:ilvl w:val="1"/>
          <w:numId w:val="75"/>
        </w:numPr>
        <w:tabs>
          <w:tab w:val="left" w:pos="1669"/>
          <w:tab w:val="left" w:pos="1670"/>
        </w:tabs>
        <w:ind w:right="590"/>
      </w:pPr>
      <w:r>
        <w:t xml:space="preserve">Соглашаться/не соглашаться на предложение партнѐра, объяснять причину </w:t>
      </w:r>
      <w:r>
        <w:rPr>
          <w:spacing w:val="-5"/>
        </w:rPr>
        <w:t xml:space="preserve">своего </w:t>
      </w:r>
      <w:r>
        <w:t>решения.</w:t>
      </w:r>
    </w:p>
    <w:p w:rsidR="00EB3432" w:rsidRDefault="00BF0D49">
      <w:pPr>
        <w:pStyle w:val="a3"/>
        <w:spacing w:before="2"/>
      </w:pPr>
      <w:r>
        <w:rPr>
          <w:u w:val="single"/>
        </w:rPr>
        <w:t>Диалог – обмен мнениями:</w:t>
      </w:r>
    </w:p>
    <w:p w:rsidR="00EB3432" w:rsidRDefault="00BF0D49" w:rsidP="0095309D">
      <w:pPr>
        <w:pStyle w:val="a4"/>
        <w:numPr>
          <w:ilvl w:val="1"/>
          <w:numId w:val="75"/>
        </w:numPr>
        <w:tabs>
          <w:tab w:val="left" w:pos="1681"/>
          <w:tab w:val="left" w:pos="1682"/>
        </w:tabs>
        <w:spacing w:before="197" w:line="269" w:lineRule="exact"/>
      </w:pPr>
      <w:r>
        <w:t>Выслушивать сообщения/мнениепартнѐра.</w:t>
      </w:r>
    </w:p>
    <w:p w:rsidR="00EB3432" w:rsidRDefault="00BF0D49" w:rsidP="0095309D">
      <w:pPr>
        <w:pStyle w:val="a4"/>
        <w:numPr>
          <w:ilvl w:val="1"/>
          <w:numId w:val="75"/>
        </w:numPr>
        <w:tabs>
          <w:tab w:val="left" w:pos="1681"/>
          <w:tab w:val="left" w:pos="1682"/>
        </w:tabs>
        <w:spacing w:line="269" w:lineRule="exact"/>
      </w:pPr>
      <w:r>
        <w:t>Выражать согласие/несогласие с мнениемпартнѐра.</w:t>
      </w:r>
    </w:p>
    <w:p w:rsidR="00EB3432" w:rsidRDefault="00BF0D49" w:rsidP="0095309D">
      <w:pPr>
        <w:pStyle w:val="a4"/>
        <w:numPr>
          <w:ilvl w:val="1"/>
          <w:numId w:val="75"/>
        </w:numPr>
        <w:tabs>
          <w:tab w:val="left" w:pos="1681"/>
          <w:tab w:val="left" w:pos="1682"/>
        </w:tabs>
        <w:spacing w:line="269" w:lineRule="exact"/>
      </w:pPr>
      <w:r>
        <w:t>Выражать свою точку зрения и обосновыватьеѐ.</w:t>
      </w:r>
    </w:p>
    <w:p w:rsidR="00EB3432" w:rsidRDefault="00BF0D49" w:rsidP="0095309D">
      <w:pPr>
        <w:pStyle w:val="a4"/>
        <w:numPr>
          <w:ilvl w:val="1"/>
          <w:numId w:val="75"/>
        </w:numPr>
        <w:tabs>
          <w:tab w:val="left" w:pos="1681"/>
          <w:tab w:val="left" w:pos="1682"/>
        </w:tabs>
        <w:spacing w:line="269" w:lineRule="exact"/>
      </w:pPr>
      <w:r>
        <w:t>Выражать сомнение.</w:t>
      </w:r>
    </w:p>
    <w:p w:rsidR="00EB3432" w:rsidRDefault="00BF0D49" w:rsidP="0095309D">
      <w:pPr>
        <w:pStyle w:val="a4"/>
        <w:numPr>
          <w:ilvl w:val="1"/>
          <w:numId w:val="75"/>
        </w:numPr>
        <w:tabs>
          <w:tab w:val="left" w:pos="1681"/>
          <w:tab w:val="left" w:pos="1682"/>
        </w:tabs>
        <w:ind w:right="1013"/>
      </w:pPr>
      <w:r>
        <w:t>Выражать эмоциональную оценку обсуждаемых событий (восхищение, удивление, радость, огорчение идр.).</w:t>
      </w:r>
    </w:p>
    <w:p w:rsidR="00EB3432" w:rsidRDefault="00BF0D49">
      <w:pPr>
        <w:pStyle w:val="a3"/>
        <w:spacing w:before="2"/>
      </w:pPr>
      <w:r>
        <w:rPr>
          <w:u w:val="single"/>
        </w:rPr>
        <w:t>Комбинированный диалог:</w:t>
      </w:r>
    </w:p>
    <w:p w:rsidR="00EB3432" w:rsidRDefault="00BF0D49" w:rsidP="0095309D">
      <w:pPr>
        <w:pStyle w:val="a4"/>
        <w:numPr>
          <w:ilvl w:val="1"/>
          <w:numId w:val="75"/>
        </w:numPr>
        <w:tabs>
          <w:tab w:val="left" w:pos="1681"/>
          <w:tab w:val="left" w:pos="1682"/>
        </w:tabs>
        <w:spacing w:before="197" w:line="269" w:lineRule="exact"/>
      </w:pPr>
      <w:r>
        <w:t>Сообщать информацию и выражать своѐмнение.</w:t>
      </w:r>
    </w:p>
    <w:p w:rsidR="00EB3432" w:rsidRDefault="00BF0D49" w:rsidP="0095309D">
      <w:pPr>
        <w:pStyle w:val="a4"/>
        <w:numPr>
          <w:ilvl w:val="1"/>
          <w:numId w:val="75"/>
        </w:numPr>
        <w:tabs>
          <w:tab w:val="left" w:pos="1681"/>
          <w:tab w:val="left" w:pos="1682"/>
        </w:tabs>
        <w:spacing w:line="269" w:lineRule="exact"/>
      </w:pPr>
      <w:r>
        <w:t>Расспрашивать и даватьоценку.</w:t>
      </w:r>
    </w:p>
    <w:p w:rsidR="00EB3432" w:rsidRDefault="00BF0D49" w:rsidP="0095309D">
      <w:pPr>
        <w:pStyle w:val="a4"/>
        <w:numPr>
          <w:ilvl w:val="1"/>
          <w:numId w:val="75"/>
        </w:numPr>
        <w:tabs>
          <w:tab w:val="left" w:pos="1669"/>
          <w:tab w:val="left" w:pos="1670"/>
        </w:tabs>
        <w:spacing w:line="269" w:lineRule="exact"/>
        <w:ind w:left="1670" w:hanging="348"/>
      </w:pPr>
      <w:r>
        <w:t>Просить о чѐм-либо и аргументировать своюпросьбу.</w:t>
      </w:r>
    </w:p>
    <w:p w:rsidR="00EB3432" w:rsidRDefault="00BF0D49">
      <w:pPr>
        <w:pStyle w:val="a3"/>
      </w:pPr>
      <w:r>
        <w:rPr>
          <w:u w:val="single"/>
        </w:rPr>
        <w:t>Полилог/свободная беседа:</w:t>
      </w:r>
    </w:p>
    <w:p w:rsidR="00EB3432" w:rsidRDefault="00BF0D49" w:rsidP="0095309D">
      <w:pPr>
        <w:pStyle w:val="a4"/>
        <w:numPr>
          <w:ilvl w:val="1"/>
          <w:numId w:val="75"/>
        </w:numPr>
        <w:tabs>
          <w:tab w:val="left" w:pos="1681"/>
          <w:tab w:val="left" w:pos="1682"/>
        </w:tabs>
        <w:spacing w:before="199" w:line="269" w:lineRule="exact"/>
      </w:pPr>
      <w:r>
        <w:t>Выслушивать сообщения/мненияпартнѐров.</w:t>
      </w:r>
    </w:p>
    <w:p w:rsidR="00EB3432" w:rsidRDefault="00BF0D49" w:rsidP="0095309D">
      <w:pPr>
        <w:pStyle w:val="a4"/>
        <w:numPr>
          <w:ilvl w:val="1"/>
          <w:numId w:val="75"/>
        </w:numPr>
        <w:tabs>
          <w:tab w:val="left" w:pos="1681"/>
          <w:tab w:val="left" w:pos="1682"/>
        </w:tabs>
        <w:spacing w:line="269" w:lineRule="exact"/>
      </w:pPr>
      <w:r>
        <w:t>Выражать согласие/несогласие с мнениемпартнѐра.</w:t>
      </w:r>
    </w:p>
    <w:p w:rsidR="00EB3432" w:rsidRDefault="00BF0D49" w:rsidP="0095309D">
      <w:pPr>
        <w:pStyle w:val="a4"/>
        <w:numPr>
          <w:ilvl w:val="1"/>
          <w:numId w:val="75"/>
        </w:numPr>
        <w:tabs>
          <w:tab w:val="left" w:pos="1681"/>
          <w:tab w:val="left" w:pos="1682"/>
        </w:tabs>
        <w:spacing w:line="269" w:lineRule="exact"/>
      </w:pPr>
      <w:r>
        <w:t>Выражать свою точку зрения и обосновыватьеѐ.</w:t>
      </w:r>
    </w:p>
    <w:p w:rsidR="00EB3432" w:rsidRDefault="00BF0D49" w:rsidP="0095309D">
      <w:pPr>
        <w:pStyle w:val="a4"/>
        <w:numPr>
          <w:ilvl w:val="1"/>
          <w:numId w:val="75"/>
        </w:numPr>
        <w:tabs>
          <w:tab w:val="left" w:pos="1669"/>
          <w:tab w:val="left" w:pos="1670"/>
        </w:tabs>
        <w:spacing w:line="269" w:lineRule="exact"/>
        <w:ind w:left="1670" w:hanging="348"/>
      </w:pPr>
      <w:r>
        <w:t>Использовать заданный алгоритм ведениядискуссии.</w:t>
      </w:r>
    </w:p>
    <w:p w:rsidR="00EB3432" w:rsidRDefault="00BF0D49">
      <w:pPr>
        <w:spacing w:before="1" w:line="252" w:lineRule="exact"/>
        <w:ind w:left="1156"/>
        <w:rPr>
          <w:i/>
        </w:rPr>
      </w:pPr>
      <w:r>
        <w:rPr>
          <w:i/>
        </w:rPr>
        <w:t>В монологической форме</w:t>
      </w:r>
    </w:p>
    <w:p w:rsidR="00EB3432" w:rsidRDefault="00BF0D49">
      <w:pPr>
        <w:pStyle w:val="a3"/>
        <w:spacing w:line="242" w:lineRule="auto"/>
        <w:ind w:left="1156" w:right="604"/>
      </w:pPr>
      <w:r>
        <w:t>Высказывания о фактах и событиях с опорой и без опоры на прочитанный или прослушанный текст, вербальную ситуацию или зрительную наглядность:</w:t>
      </w:r>
    </w:p>
    <w:p w:rsidR="00EB3432" w:rsidRDefault="00BF0D49" w:rsidP="0095309D">
      <w:pPr>
        <w:pStyle w:val="a4"/>
        <w:numPr>
          <w:ilvl w:val="1"/>
          <w:numId w:val="75"/>
        </w:numPr>
        <w:tabs>
          <w:tab w:val="left" w:pos="1750"/>
        </w:tabs>
        <w:ind w:left="1749" w:right="1014"/>
        <w:jc w:val="both"/>
      </w:pPr>
      <w: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безопоры.</w:t>
      </w:r>
    </w:p>
    <w:p w:rsidR="00EB3432" w:rsidRDefault="00BF0D49" w:rsidP="0095309D">
      <w:pPr>
        <w:pStyle w:val="a4"/>
        <w:numPr>
          <w:ilvl w:val="1"/>
          <w:numId w:val="75"/>
        </w:numPr>
        <w:tabs>
          <w:tab w:val="left" w:pos="1749"/>
          <w:tab w:val="left" w:pos="1750"/>
        </w:tabs>
        <w:spacing w:line="269" w:lineRule="exact"/>
        <w:ind w:left="1749"/>
      </w:pPr>
      <w:r>
        <w:t>Сочетать в своѐм высказывании различные типыречи.</w:t>
      </w:r>
    </w:p>
    <w:p w:rsidR="00EB3432" w:rsidRDefault="00BF0D49" w:rsidP="0095309D">
      <w:pPr>
        <w:pStyle w:val="a4"/>
        <w:numPr>
          <w:ilvl w:val="1"/>
          <w:numId w:val="75"/>
        </w:numPr>
        <w:tabs>
          <w:tab w:val="left" w:pos="1750"/>
        </w:tabs>
        <w:ind w:left="1749" w:right="1010"/>
        <w:jc w:val="both"/>
      </w:pPr>
      <w:r>
        <w:t xml:space="preserve">Кратко высказываться без предварительной подготовки на заданную тему/в связи с ситуацией общения, используя аргументацию и выражая своѐ отношение к </w:t>
      </w:r>
      <w:r>
        <w:rPr>
          <w:spacing w:val="-6"/>
        </w:rPr>
        <w:t xml:space="preserve">предмету </w:t>
      </w:r>
      <w:r>
        <w:t>речи.</w:t>
      </w:r>
    </w:p>
    <w:p w:rsidR="00EB3432" w:rsidRDefault="00BF0D49" w:rsidP="0095309D">
      <w:pPr>
        <w:pStyle w:val="a4"/>
        <w:numPr>
          <w:ilvl w:val="1"/>
          <w:numId w:val="75"/>
        </w:numPr>
        <w:tabs>
          <w:tab w:val="left" w:pos="1749"/>
          <w:tab w:val="left" w:pos="1750"/>
        </w:tabs>
        <w:spacing w:line="269" w:lineRule="exact"/>
        <w:ind w:left="1749"/>
      </w:pPr>
      <w:r>
        <w:t>Делать сообщение на заданную тему на основепрочитанного.</w:t>
      </w:r>
    </w:p>
    <w:p w:rsidR="00EB3432" w:rsidRDefault="00BF0D49" w:rsidP="0095309D">
      <w:pPr>
        <w:pStyle w:val="a4"/>
        <w:numPr>
          <w:ilvl w:val="1"/>
          <w:numId w:val="75"/>
        </w:numPr>
        <w:tabs>
          <w:tab w:val="left" w:pos="1749"/>
          <w:tab w:val="left" w:pos="1750"/>
        </w:tabs>
        <w:ind w:left="1749" w:right="1014"/>
      </w:pPr>
      <w:r>
        <w:t>Передавать содержание, основную мысль прочитанного с опорой на текст/ключевые слова/план.</w:t>
      </w:r>
    </w:p>
    <w:p w:rsidR="00EB3432" w:rsidRDefault="00BF0D49" w:rsidP="0095309D">
      <w:pPr>
        <w:pStyle w:val="a4"/>
        <w:numPr>
          <w:ilvl w:val="1"/>
          <w:numId w:val="75"/>
        </w:numPr>
        <w:tabs>
          <w:tab w:val="left" w:pos="1749"/>
          <w:tab w:val="left" w:pos="1750"/>
        </w:tabs>
        <w:spacing w:line="267" w:lineRule="exact"/>
        <w:ind w:left="1749"/>
      </w:pPr>
      <w:r>
        <w:t>Комментировать факты из прослушанного/прочитанноготекста.</w:t>
      </w:r>
    </w:p>
    <w:p w:rsidR="00EB3432" w:rsidRDefault="00BF0D49" w:rsidP="0095309D">
      <w:pPr>
        <w:pStyle w:val="a4"/>
        <w:numPr>
          <w:ilvl w:val="1"/>
          <w:numId w:val="75"/>
        </w:numPr>
        <w:tabs>
          <w:tab w:val="left" w:pos="1749"/>
          <w:tab w:val="left" w:pos="1750"/>
        </w:tabs>
        <w:spacing w:line="269" w:lineRule="exact"/>
        <w:ind w:left="1749"/>
      </w:pPr>
      <w:r>
        <w:t>Выражать и аргументировать своѐ отношение к услышанному/прочитанному.</w:t>
      </w:r>
    </w:p>
    <w:p w:rsidR="00EB3432" w:rsidRDefault="00BF0D49" w:rsidP="00732A90">
      <w:pPr>
        <w:ind w:left="1418"/>
      </w:pPr>
      <w:r>
        <w:t>Делать презентацию по результатам выполнения проектнойработы.</w:t>
      </w:r>
    </w:p>
    <w:p w:rsidR="00EB3432" w:rsidRDefault="00BF0D49">
      <w:pPr>
        <w:pStyle w:val="41"/>
        <w:spacing w:before="5" w:line="251" w:lineRule="exact"/>
      </w:pPr>
      <w:r>
        <w:t>Аудирование</w:t>
      </w:r>
    </w:p>
    <w:p w:rsidR="00EB3432" w:rsidRDefault="00BF0D49">
      <w:pPr>
        <w:pStyle w:val="a3"/>
        <w:ind w:right="588"/>
        <w:jc w:val="both"/>
      </w:pPr>
      <w:r>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выборочным пониманием и полным пониманием содержания текста) в зависимости от коммуникативной задачи, жанра и функционального типа текста.</w:t>
      </w:r>
    </w:p>
    <w:p w:rsidR="00EB3432" w:rsidRDefault="00BF0D49">
      <w:pPr>
        <w:spacing w:before="199"/>
        <w:ind w:left="962"/>
        <w:rPr>
          <w:i/>
        </w:rPr>
      </w:pPr>
      <w:r>
        <w:rPr>
          <w:i/>
        </w:rPr>
        <w:t>При непосредственном общении:</w:t>
      </w:r>
    </w:p>
    <w:p w:rsidR="00EB3432" w:rsidRDefault="00BF0D49" w:rsidP="0095309D">
      <w:pPr>
        <w:pStyle w:val="a4"/>
        <w:numPr>
          <w:ilvl w:val="1"/>
          <w:numId w:val="75"/>
        </w:numPr>
        <w:tabs>
          <w:tab w:val="left" w:pos="1669"/>
          <w:tab w:val="left" w:pos="1670"/>
        </w:tabs>
        <w:spacing w:before="196" w:line="269" w:lineRule="exact"/>
        <w:ind w:left="1670" w:hanging="348"/>
      </w:pPr>
      <w:r>
        <w:t>Понимать в целом речь учителя по ведениюурока.</w:t>
      </w:r>
    </w:p>
    <w:p w:rsidR="00EB3432" w:rsidRDefault="00BF0D49" w:rsidP="0095309D">
      <w:pPr>
        <w:pStyle w:val="a4"/>
        <w:numPr>
          <w:ilvl w:val="1"/>
          <w:numId w:val="75"/>
        </w:numPr>
        <w:tabs>
          <w:tab w:val="left" w:pos="1681"/>
          <w:tab w:val="left" w:pos="1682"/>
        </w:tabs>
        <w:ind w:right="1015"/>
      </w:pPr>
      <w:r>
        <w:t>Распознавать на слух и полностью понимать речь одноклассника в ходе общения с ним.</w:t>
      </w:r>
    </w:p>
    <w:p w:rsidR="00EB3432" w:rsidRDefault="00BF0D49" w:rsidP="0095309D">
      <w:pPr>
        <w:pStyle w:val="a4"/>
        <w:numPr>
          <w:ilvl w:val="1"/>
          <w:numId w:val="75"/>
        </w:numPr>
        <w:tabs>
          <w:tab w:val="left" w:pos="1681"/>
          <w:tab w:val="left" w:pos="1682"/>
        </w:tabs>
        <w:spacing w:before="1"/>
        <w:ind w:right="1014"/>
      </w:pPr>
      <w:r>
        <w:t>Распознавать на слух и понимать связное высказывание учителя, одноклассника, построенное на знакомом материале и/или содержащее некоторые незнакомыеслова.</w:t>
      </w:r>
    </w:p>
    <w:p w:rsidR="00EB3432" w:rsidRDefault="00BF0D49" w:rsidP="0095309D">
      <w:pPr>
        <w:pStyle w:val="a4"/>
        <w:numPr>
          <w:ilvl w:val="1"/>
          <w:numId w:val="75"/>
        </w:numPr>
        <w:tabs>
          <w:tab w:val="left" w:pos="1681"/>
          <w:tab w:val="left" w:pos="1682"/>
        </w:tabs>
        <w:spacing w:line="268" w:lineRule="exact"/>
      </w:pPr>
      <w:r>
        <w:lastRenderedPageBreak/>
        <w:t>Использовать контекстуальную или языковуюдогадку.</w:t>
      </w:r>
    </w:p>
    <w:p w:rsidR="00EB3432" w:rsidRDefault="00BF0D49" w:rsidP="0095309D">
      <w:pPr>
        <w:pStyle w:val="a4"/>
        <w:numPr>
          <w:ilvl w:val="1"/>
          <w:numId w:val="75"/>
        </w:numPr>
        <w:tabs>
          <w:tab w:val="left" w:pos="1681"/>
          <w:tab w:val="left" w:pos="1682"/>
        </w:tabs>
        <w:spacing w:line="269" w:lineRule="exact"/>
      </w:pPr>
      <w:r>
        <w:t>Использовать переспрос или просьбу повторить для уточнения отдельныхдеталей.</w:t>
      </w:r>
    </w:p>
    <w:p w:rsidR="00EB3432" w:rsidRDefault="00BF0D49" w:rsidP="0095309D">
      <w:pPr>
        <w:pStyle w:val="a4"/>
        <w:numPr>
          <w:ilvl w:val="1"/>
          <w:numId w:val="75"/>
        </w:numPr>
        <w:tabs>
          <w:tab w:val="left" w:pos="1669"/>
          <w:tab w:val="left" w:pos="1670"/>
        </w:tabs>
        <w:spacing w:line="269" w:lineRule="exact"/>
        <w:ind w:left="1670" w:hanging="348"/>
      </w:pPr>
      <w:r>
        <w:t>Вербально или невербально реагировать науслышанное.</w:t>
      </w:r>
    </w:p>
    <w:p w:rsidR="00EB3432" w:rsidRDefault="00BF0D49">
      <w:pPr>
        <w:ind w:left="962"/>
        <w:jc w:val="both"/>
        <w:rPr>
          <w:i/>
        </w:rPr>
      </w:pPr>
      <w:r>
        <w:rPr>
          <w:i/>
        </w:rPr>
        <w:t>При опосредованном общении (на основе аудиотекста):</w:t>
      </w:r>
    </w:p>
    <w:p w:rsidR="00EB3432" w:rsidRDefault="00BF0D49" w:rsidP="0095309D">
      <w:pPr>
        <w:pStyle w:val="a4"/>
        <w:numPr>
          <w:ilvl w:val="1"/>
          <w:numId w:val="75"/>
        </w:numPr>
        <w:tabs>
          <w:tab w:val="left" w:pos="1681"/>
          <w:tab w:val="left" w:pos="1682"/>
        </w:tabs>
        <w:spacing w:before="200"/>
        <w:ind w:right="1013"/>
      </w:pPr>
      <w:r>
        <w:t>Понимать основное содержание несложных аутентичных текстов в рамках тем, отобранных для основнойшколы.</w:t>
      </w:r>
    </w:p>
    <w:p w:rsidR="00EB3432" w:rsidRDefault="00BF0D49" w:rsidP="0095309D">
      <w:pPr>
        <w:pStyle w:val="a4"/>
        <w:numPr>
          <w:ilvl w:val="1"/>
          <w:numId w:val="75"/>
        </w:numPr>
        <w:tabs>
          <w:tab w:val="left" w:pos="1681"/>
          <w:tab w:val="left" w:pos="1682"/>
        </w:tabs>
        <w:spacing w:line="267" w:lineRule="exact"/>
      </w:pPr>
      <w:r>
        <w:t>Прогнозировать содержание устного текста по началусообщения.</w:t>
      </w:r>
    </w:p>
    <w:p w:rsidR="00EB3432" w:rsidRDefault="00BF0D49" w:rsidP="0095309D">
      <w:pPr>
        <w:pStyle w:val="a4"/>
        <w:numPr>
          <w:ilvl w:val="1"/>
          <w:numId w:val="75"/>
        </w:numPr>
        <w:tabs>
          <w:tab w:val="left" w:pos="1681"/>
          <w:tab w:val="left" w:pos="1682"/>
        </w:tabs>
        <w:spacing w:line="269" w:lineRule="exact"/>
      </w:pPr>
      <w:r>
        <w:t>Выделять основную мысль в воспринимаемом на слухтексте.</w:t>
      </w:r>
    </w:p>
    <w:p w:rsidR="00EB3432" w:rsidRDefault="00BF0D49" w:rsidP="0095309D">
      <w:pPr>
        <w:pStyle w:val="a4"/>
        <w:numPr>
          <w:ilvl w:val="1"/>
          <w:numId w:val="75"/>
        </w:numPr>
        <w:tabs>
          <w:tab w:val="left" w:pos="1681"/>
          <w:tab w:val="left" w:pos="1682"/>
        </w:tabs>
        <w:spacing w:line="269" w:lineRule="exact"/>
      </w:pPr>
      <w:r>
        <w:t>Отделять главные факты, опускаявторостепенные</w:t>
      </w:r>
    </w:p>
    <w:p w:rsidR="00EB3432" w:rsidRDefault="00BF0D49" w:rsidP="0095309D">
      <w:pPr>
        <w:pStyle w:val="a4"/>
        <w:numPr>
          <w:ilvl w:val="1"/>
          <w:numId w:val="75"/>
        </w:numPr>
        <w:tabs>
          <w:tab w:val="left" w:pos="1681"/>
          <w:tab w:val="left" w:pos="1682"/>
        </w:tabs>
        <w:ind w:right="1014"/>
      </w:pPr>
      <w:r>
        <w:t>Выборочно понимать необходимую информацию в сообщениях прагматического характера с опорой на языковуюдогадку/контекст.</w:t>
      </w:r>
    </w:p>
    <w:p w:rsidR="00EB3432" w:rsidRDefault="00BF0D49" w:rsidP="0095309D">
      <w:pPr>
        <w:pStyle w:val="a4"/>
        <w:numPr>
          <w:ilvl w:val="1"/>
          <w:numId w:val="75"/>
        </w:numPr>
        <w:tabs>
          <w:tab w:val="left" w:pos="1669"/>
          <w:tab w:val="left" w:pos="1670"/>
        </w:tabs>
        <w:ind w:right="590"/>
      </w:pPr>
      <w:r>
        <w:t>Игнорировать неизвестный языковой материал, не существенный для понимания основногосодержания.</w:t>
      </w:r>
    </w:p>
    <w:p w:rsidR="00EB3432" w:rsidRDefault="00BF0D49">
      <w:pPr>
        <w:pStyle w:val="41"/>
        <w:spacing w:before="4"/>
      </w:pPr>
      <w:r>
        <w:t>Чтение</w:t>
      </w:r>
    </w:p>
    <w:p w:rsidR="00EB3432" w:rsidRDefault="00BF0D49">
      <w:pPr>
        <w:pStyle w:val="a3"/>
        <w:spacing w:before="197"/>
        <w:ind w:right="1342"/>
      </w:pPr>
      <w:r>
        <w:t>Чтение и понимание аутентичных текстов разных жанров и стилей с различной глубиной проникновения в их содержание (в зависимости от вида чтения):</w:t>
      </w:r>
    </w:p>
    <w:p w:rsidR="00EB3432" w:rsidRDefault="00BF0D49" w:rsidP="0095309D">
      <w:pPr>
        <w:pStyle w:val="a4"/>
        <w:numPr>
          <w:ilvl w:val="1"/>
          <w:numId w:val="75"/>
        </w:numPr>
        <w:tabs>
          <w:tab w:val="left" w:pos="1681"/>
          <w:tab w:val="left" w:pos="1682"/>
        </w:tabs>
        <w:spacing w:before="198" w:line="269" w:lineRule="exact"/>
      </w:pPr>
      <w:r>
        <w:t>Соотносить графический образ слова с его звуковымобразом.</w:t>
      </w:r>
    </w:p>
    <w:p w:rsidR="00EB3432" w:rsidRDefault="00BF0D49" w:rsidP="0095309D">
      <w:pPr>
        <w:pStyle w:val="a4"/>
        <w:numPr>
          <w:ilvl w:val="1"/>
          <w:numId w:val="75"/>
        </w:numPr>
        <w:tabs>
          <w:tab w:val="left" w:pos="1681"/>
          <w:tab w:val="left" w:pos="1682"/>
        </w:tabs>
        <w:spacing w:line="269" w:lineRule="exact"/>
      </w:pPr>
      <w:r>
        <w:t>Соблюдать правильное ударение в словах и фразах, интонацию вцелом.</w:t>
      </w:r>
    </w:p>
    <w:p w:rsidR="00EB3432" w:rsidRDefault="00BF0D49" w:rsidP="0095309D">
      <w:pPr>
        <w:pStyle w:val="a4"/>
        <w:numPr>
          <w:ilvl w:val="1"/>
          <w:numId w:val="75"/>
        </w:numPr>
        <w:tabs>
          <w:tab w:val="left" w:pos="1669"/>
          <w:tab w:val="left" w:pos="1670"/>
        </w:tabs>
        <w:spacing w:line="269" w:lineRule="exact"/>
        <w:ind w:left="1670" w:hanging="348"/>
      </w:pPr>
      <w:r>
        <w:t>Выразительно читать вслух небольшие тексты, содержащие только изученныйматериал.</w:t>
      </w:r>
    </w:p>
    <w:p w:rsidR="00EB3432" w:rsidRDefault="00BF0D49">
      <w:pPr>
        <w:spacing w:before="1"/>
        <w:ind w:left="962"/>
        <w:rPr>
          <w:i/>
        </w:rPr>
      </w:pPr>
      <w:r>
        <w:rPr>
          <w:i/>
        </w:rPr>
        <w:t>С пониманием основного содержания (ознакомительное чтение):</w:t>
      </w:r>
    </w:p>
    <w:p w:rsidR="00EB3432" w:rsidRDefault="00BF0D49" w:rsidP="0095309D">
      <w:pPr>
        <w:pStyle w:val="a4"/>
        <w:numPr>
          <w:ilvl w:val="1"/>
          <w:numId w:val="75"/>
        </w:numPr>
        <w:tabs>
          <w:tab w:val="left" w:pos="1681"/>
          <w:tab w:val="left" w:pos="1682"/>
        </w:tabs>
        <w:spacing w:before="199"/>
        <w:ind w:right="1014"/>
      </w:pPr>
      <w:r>
        <w:t>Зрительно воспринимать текст, узнавать знакомые слова и грамматические явления и понимать основное содержание аутентичных текстов разных жанров истилей.</w:t>
      </w:r>
    </w:p>
    <w:p w:rsidR="00EB3432" w:rsidRDefault="00BF0D49" w:rsidP="0095309D">
      <w:pPr>
        <w:pStyle w:val="a4"/>
        <w:numPr>
          <w:ilvl w:val="1"/>
          <w:numId w:val="75"/>
        </w:numPr>
        <w:tabs>
          <w:tab w:val="left" w:pos="1681"/>
          <w:tab w:val="left" w:pos="1682"/>
        </w:tabs>
        <w:spacing w:line="267" w:lineRule="exact"/>
      </w:pPr>
      <w:r>
        <w:t>Прогнозировать содержание текста на основе заголовка или началатекста;</w:t>
      </w:r>
    </w:p>
    <w:p w:rsidR="00EB3432" w:rsidRDefault="00BF0D49" w:rsidP="0095309D">
      <w:pPr>
        <w:pStyle w:val="a4"/>
        <w:numPr>
          <w:ilvl w:val="1"/>
          <w:numId w:val="75"/>
        </w:numPr>
        <w:tabs>
          <w:tab w:val="left" w:pos="1681"/>
          <w:tab w:val="left" w:pos="1682"/>
        </w:tabs>
        <w:spacing w:line="269" w:lineRule="exact"/>
      </w:pPr>
      <w:r>
        <w:t>Читать с пониманием основного содержания аутентичные тексты разныхтипов.</w:t>
      </w:r>
    </w:p>
    <w:p w:rsidR="00EB3432" w:rsidRDefault="00BF0D49" w:rsidP="0095309D">
      <w:pPr>
        <w:pStyle w:val="a4"/>
        <w:numPr>
          <w:ilvl w:val="1"/>
          <w:numId w:val="75"/>
        </w:numPr>
        <w:tabs>
          <w:tab w:val="left" w:pos="1681"/>
          <w:tab w:val="left" w:pos="1682"/>
        </w:tabs>
        <w:spacing w:line="269" w:lineRule="exact"/>
      </w:pPr>
      <w:r>
        <w:t>Определять тему/основнуюмысль.</w:t>
      </w:r>
    </w:p>
    <w:p w:rsidR="00EB3432" w:rsidRDefault="00BF0D49" w:rsidP="0095309D">
      <w:pPr>
        <w:pStyle w:val="a4"/>
        <w:numPr>
          <w:ilvl w:val="1"/>
          <w:numId w:val="75"/>
        </w:numPr>
        <w:tabs>
          <w:tab w:val="left" w:pos="1681"/>
          <w:tab w:val="left" w:pos="1682"/>
        </w:tabs>
        <w:spacing w:line="269" w:lineRule="exact"/>
      </w:pPr>
      <w:r>
        <w:t>Выделять главные факты из текста, опускаявторостепенные.</w:t>
      </w:r>
    </w:p>
    <w:p w:rsidR="00EB3432" w:rsidRDefault="00BF0D49" w:rsidP="0095309D">
      <w:pPr>
        <w:pStyle w:val="a4"/>
        <w:numPr>
          <w:ilvl w:val="1"/>
          <w:numId w:val="75"/>
        </w:numPr>
        <w:tabs>
          <w:tab w:val="left" w:pos="1681"/>
          <w:tab w:val="left" w:pos="1682"/>
        </w:tabs>
        <w:spacing w:line="269" w:lineRule="exact"/>
      </w:pPr>
      <w:r>
        <w:t>Устанавливать логическую последовательность основных фактовтекста.</w:t>
      </w:r>
    </w:p>
    <w:p w:rsidR="00EB3432" w:rsidRDefault="00BF0D49" w:rsidP="0095309D">
      <w:pPr>
        <w:pStyle w:val="a4"/>
        <w:numPr>
          <w:ilvl w:val="1"/>
          <w:numId w:val="75"/>
        </w:numPr>
        <w:tabs>
          <w:tab w:val="left" w:pos="1681"/>
          <w:tab w:val="left" w:pos="1682"/>
        </w:tabs>
        <w:spacing w:line="269" w:lineRule="exact"/>
      </w:pPr>
      <w:r>
        <w:t>Разбивать текст на относительно самостоятельные смысловыечасти.</w:t>
      </w:r>
    </w:p>
    <w:p w:rsidR="00EB3432" w:rsidRDefault="00BF0D49" w:rsidP="0095309D">
      <w:pPr>
        <w:pStyle w:val="a4"/>
        <w:numPr>
          <w:ilvl w:val="1"/>
          <w:numId w:val="75"/>
        </w:numPr>
        <w:tabs>
          <w:tab w:val="left" w:pos="1681"/>
          <w:tab w:val="left" w:pos="1682"/>
        </w:tabs>
        <w:spacing w:line="269" w:lineRule="exact"/>
      </w:pPr>
      <w:r>
        <w:t>Озаглавливать текст, его отдельныечасти.</w:t>
      </w:r>
    </w:p>
    <w:p w:rsidR="00EB3432" w:rsidRDefault="00BF0D49" w:rsidP="0095309D">
      <w:pPr>
        <w:pStyle w:val="a4"/>
        <w:numPr>
          <w:ilvl w:val="1"/>
          <w:numId w:val="75"/>
        </w:numPr>
        <w:tabs>
          <w:tab w:val="left" w:pos="1681"/>
          <w:tab w:val="left" w:pos="1682"/>
        </w:tabs>
        <w:ind w:right="1015"/>
      </w:pPr>
      <w:r>
        <w:t>Догадываться о значении незнакомых слов по сходству с русским языком, по словообразовательным элементам, поконтексту.</w:t>
      </w:r>
    </w:p>
    <w:p w:rsidR="00EB3432" w:rsidRDefault="00BF0D49" w:rsidP="0095309D">
      <w:pPr>
        <w:pStyle w:val="a4"/>
        <w:numPr>
          <w:ilvl w:val="1"/>
          <w:numId w:val="75"/>
        </w:numPr>
        <w:tabs>
          <w:tab w:val="left" w:pos="1681"/>
          <w:tab w:val="left" w:pos="1682"/>
        </w:tabs>
        <w:spacing w:line="268" w:lineRule="exact"/>
      </w:pPr>
      <w:r>
        <w:t>Игнорировать незнакомые слова, не мешающие понять основное содержаниетекста.</w:t>
      </w:r>
    </w:p>
    <w:p w:rsidR="00EB3432" w:rsidRDefault="00BF0D49">
      <w:pPr>
        <w:ind w:left="962"/>
        <w:rPr>
          <w:i/>
        </w:rPr>
      </w:pPr>
      <w:r>
        <w:rPr>
          <w:i/>
        </w:rPr>
        <w:t>C полным пониманием содержания (изучающее чтение):</w:t>
      </w:r>
    </w:p>
    <w:p w:rsidR="00EB3432" w:rsidRDefault="00BF0D49" w:rsidP="0095309D">
      <w:pPr>
        <w:pStyle w:val="a4"/>
        <w:numPr>
          <w:ilvl w:val="1"/>
          <w:numId w:val="75"/>
        </w:numPr>
        <w:tabs>
          <w:tab w:val="left" w:pos="1669"/>
          <w:tab w:val="left" w:pos="1670"/>
        </w:tabs>
        <w:spacing w:before="199"/>
        <w:ind w:right="590"/>
      </w:pPr>
      <w:r>
        <w:t>Читать несложные аутентичные тексты разных типов, полно и точно понимая текст на основе его информационнойпереработки.</w:t>
      </w:r>
    </w:p>
    <w:p w:rsidR="00EB3432" w:rsidRDefault="00BF0D49" w:rsidP="0095309D">
      <w:pPr>
        <w:pStyle w:val="a4"/>
        <w:numPr>
          <w:ilvl w:val="1"/>
          <w:numId w:val="75"/>
        </w:numPr>
        <w:tabs>
          <w:tab w:val="left" w:pos="1681"/>
          <w:tab w:val="left" w:pos="1682"/>
        </w:tabs>
        <w:ind w:right="1015"/>
      </w:pPr>
      <w:r>
        <w:t>Анализировать структуру и смысл отдельных частей текста с учѐтом различий</w:t>
      </w:r>
      <w:r>
        <w:rPr>
          <w:spacing w:val="-25"/>
        </w:rPr>
        <w:t xml:space="preserve">в </w:t>
      </w:r>
      <w:r>
        <w:t>структурах родного и изучаемого языков.</w:t>
      </w:r>
      <w:r w:rsidR="00732A90">
        <w:t xml:space="preserve"> П</w:t>
      </w:r>
      <w:r>
        <w:t>ереводить отдельные фрагментытекста.</w:t>
      </w:r>
    </w:p>
    <w:p w:rsidR="00EB3432" w:rsidRDefault="00BF0D49" w:rsidP="0095309D">
      <w:pPr>
        <w:pStyle w:val="a4"/>
        <w:numPr>
          <w:ilvl w:val="1"/>
          <w:numId w:val="75"/>
        </w:numPr>
        <w:tabs>
          <w:tab w:val="left" w:pos="1681"/>
          <w:tab w:val="left" w:pos="1682"/>
        </w:tabs>
        <w:spacing w:before="91" w:line="269" w:lineRule="exact"/>
      </w:pPr>
      <w:r>
        <w:t>Озаглавливать текст, его отдельныечасти.</w:t>
      </w:r>
    </w:p>
    <w:p w:rsidR="00EB3432" w:rsidRDefault="00BF0D49" w:rsidP="0095309D">
      <w:pPr>
        <w:pStyle w:val="a4"/>
        <w:numPr>
          <w:ilvl w:val="1"/>
          <w:numId w:val="75"/>
        </w:numPr>
        <w:tabs>
          <w:tab w:val="left" w:pos="1681"/>
          <w:tab w:val="left" w:pos="1682"/>
        </w:tabs>
        <w:spacing w:line="269" w:lineRule="exact"/>
      </w:pPr>
      <w:r>
        <w:t>Устанавливать причинно-следственную взаимосвязь фактов и событийтекста.</w:t>
      </w:r>
    </w:p>
    <w:p w:rsidR="00EB3432" w:rsidRDefault="00BF0D49" w:rsidP="0095309D">
      <w:pPr>
        <w:pStyle w:val="a4"/>
        <w:numPr>
          <w:ilvl w:val="1"/>
          <w:numId w:val="75"/>
        </w:numPr>
        <w:tabs>
          <w:tab w:val="left" w:pos="1681"/>
          <w:tab w:val="left" w:pos="1682"/>
        </w:tabs>
        <w:spacing w:line="269" w:lineRule="exact"/>
      </w:pPr>
      <w:r>
        <w:t>Оценивать полученнуюинформацию.</w:t>
      </w:r>
    </w:p>
    <w:p w:rsidR="00EB3432" w:rsidRDefault="00BF0D49" w:rsidP="0095309D">
      <w:pPr>
        <w:pStyle w:val="a4"/>
        <w:numPr>
          <w:ilvl w:val="1"/>
          <w:numId w:val="75"/>
        </w:numPr>
        <w:tabs>
          <w:tab w:val="left" w:pos="1669"/>
          <w:tab w:val="left" w:pos="1670"/>
        </w:tabs>
        <w:spacing w:line="269" w:lineRule="exact"/>
        <w:ind w:left="1670" w:hanging="348"/>
      </w:pPr>
      <w:r>
        <w:t>Комментировать некоторые факты/события текста, выражая своѐ мнение опрочитанном.</w:t>
      </w:r>
    </w:p>
    <w:p w:rsidR="00EB3432" w:rsidRDefault="00BF0D49">
      <w:pPr>
        <w:ind w:left="962" w:right="835"/>
        <w:rPr>
          <w:i/>
        </w:rPr>
      </w:pPr>
      <w:r>
        <w:rPr>
          <w:i/>
        </w:rPr>
        <w:t>С выборочным пониманием нужной или интересующей информации (просмотровое/поисковое чтение):</w:t>
      </w:r>
    </w:p>
    <w:p w:rsidR="00EB3432" w:rsidRDefault="00BF0D49" w:rsidP="0095309D">
      <w:pPr>
        <w:pStyle w:val="a4"/>
        <w:numPr>
          <w:ilvl w:val="1"/>
          <w:numId w:val="75"/>
        </w:numPr>
        <w:tabs>
          <w:tab w:val="left" w:pos="1681"/>
          <w:tab w:val="left" w:pos="1682"/>
        </w:tabs>
        <w:spacing w:before="198"/>
        <w:ind w:right="1014"/>
      </w:pPr>
      <w:r>
        <w:t>Выбирать необходимую/интересующую информацию, просмотрев один текст или несколько короткихтекстов.</w:t>
      </w:r>
    </w:p>
    <w:p w:rsidR="00EB3432" w:rsidRDefault="00BF0D49">
      <w:pPr>
        <w:tabs>
          <w:tab w:val="left" w:pos="3543"/>
          <w:tab w:val="left" w:pos="5111"/>
        </w:tabs>
        <w:spacing w:before="3"/>
        <w:ind w:left="962" w:right="1342"/>
        <w:rPr>
          <w:i/>
        </w:rPr>
      </w:pPr>
      <w:r>
        <w:rPr>
          <w:i/>
        </w:rPr>
        <w:t>Оценивать  найденную</w:t>
      </w:r>
      <w:r>
        <w:rPr>
          <w:i/>
        </w:rPr>
        <w:tab/>
        <w:t>информацию</w:t>
      </w:r>
      <w:r>
        <w:rPr>
          <w:i/>
        </w:rPr>
        <w:tab/>
        <w:t xml:space="preserve">с точки зрения еѐ значимости для </w:t>
      </w:r>
      <w:r>
        <w:rPr>
          <w:i/>
          <w:spacing w:val="-4"/>
        </w:rPr>
        <w:t xml:space="preserve">решения </w:t>
      </w:r>
      <w:r>
        <w:rPr>
          <w:i/>
        </w:rPr>
        <w:t>поставленной коммуникативнойзадачи:</w:t>
      </w:r>
    </w:p>
    <w:p w:rsidR="00EB3432" w:rsidRDefault="00BF0D49" w:rsidP="0095309D">
      <w:pPr>
        <w:pStyle w:val="a4"/>
        <w:numPr>
          <w:ilvl w:val="1"/>
          <w:numId w:val="75"/>
        </w:numPr>
        <w:tabs>
          <w:tab w:val="left" w:pos="1681"/>
          <w:tab w:val="left" w:pos="1682"/>
        </w:tabs>
        <w:spacing w:line="268" w:lineRule="exact"/>
      </w:pPr>
      <w:r>
        <w:t>Находить значение отдельных незнакомых слов в двуязычном словареучебника.</w:t>
      </w:r>
    </w:p>
    <w:p w:rsidR="00EB3432" w:rsidRDefault="00BF0D49" w:rsidP="0095309D">
      <w:pPr>
        <w:pStyle w:val="a4"/>
        <w:numPr>
          <w:ilvl w:val="1"/>
          <w:numId w:val="75"/>
        </w:numPr>
        <w:tabs>
          <w:tab w:val="left" w:pos="1669"/>
          <w:tab w:val="left" w:pos="1670"/>
        </w:tabs>
        <w:spacing w:line="269" w:lineRule="exact"/>
        <w:ind w:left="1670" w:hanging="348"/>
      </w:pPr>
      <w:r>
        <w:t>Пользоваться сносками и лингвострановедческимсправочником.</w:t>
      </w:r>
    </w:p>
    <w:p w:rsidR="00EB3432" w:rsidRDefault="00BF0D49">
      <w:pPr>
        <w:pStyle w:val="41"/>
        <w:spacing w:before="3" w:line="251" w:lineRule="exact"/>
      </w:pPr>
      <w:r>
        <w:t>Письменнаяречь</w:t>
      </w:r>
    </w:p>
    <w:p w:rsidR="00EB3432" w:rsidRDefault="00BF0D49">
      <w:pPr>
        <w:pStyle w:val="a3"/>
        <w:ind w:right="447"/>
        <w:jc w:val="both"/>
      </w:pPr>
      <w:r>
        <w:lastRenderedPageBreak/>
        <w:t>Выписки из текста, короткие поздравления с выражением пожеланий; заполнение бланков и несложных анкет в форме, принятой в странах изучаемого языка; личное письмо с опорой на образец (расспрашивание адресата о его жизни, делах, сообщение той же информации о себе, выражение благодарности, извинения, совета, просьбы, жалобы); написание небольших сочинений (письменных высказываний с элементами описания, повествования, рассуждения) с опорой/без опоры наобразец:</w:t>
      </w:r>
    </w:p>
    <w:p w:rsidR="00EB3432" w:rsidRDefault="00BF0D49" w:rsidP="0095309D">
      <w:pPr>
        <w:pStyle w:val="a4"/>
        <w:numPr>
          <w:ilvl w:val="1"/>
          <w:numId w:val="75"/>
        </w:numPr>
        <w:tabs>
          <w:tab w:val="left" w:pos="1681"/>
          <w:tab w:val="left" w:pos="1682"/>
        </w:tabs>
        <w:ind w:right="1013"/>
      </w:pPr>
      <w:r>
        <w:t>Владеть основными правилами орфографии, написанием наиболее употребительных слов.</w:t>
      </w:r>
    </w:p>
    <w:p w:rsidR="00EB3432" w:rsidRDefault="00BF0D49" w:rsidP="0095309D">
      <w:pPr>
        <w:pStyle w:val="a4"/>
        <w:numPr>
          <w:ilvl w:val="1"/>
          <w:numId w:val="75"/>
        </w:numPr>
        <w:tabs>
          <w:tab w:val="left" w:pos="1681"/>
          <w:tab w:val="left" w:pos="1682"/>
        </w:tabs>
        <w:ind w:right="1014"/>
      </w:pPr>
      <w:r>
        <w:t>Делать краткие выписки из текста с целью их использования в собственных высказываниях.</w:t>
      </w:r>
    </w:p>
    <w:p w:rsidR="00EB3432" w:rsidRDefault="00BF0D49" w:rsidP="0095309D">
      <w:pPr>
        <w:pStyle w:val="a4"/>
        <w:numPr>
          <w:ilvl w:val="1"/>
          <w:numId w:val="75"/>
        </w:numPr>
        <w:tabs>
          <w:tab w:val="left" w:pos="1681"/>
          <w:tab w:val="left" w:pos="1682"/>
        </w:tabs>
        <w:ind w:right="1014"/>
      </w:pPr>
      <w:r>
        <w:t>Заполнять формуляр, анкету, сообщая о себе основные сведения (имя, фамилию, пол, возраст, гражданство,адрес).</w:t>
      </w:r>
    </w:p>
    <w:p w:rsidR="00EB3432" w:rsidRDefault="00BF0D49" w:rsidP="0095309D">
      <w:pPr>
        <w:pStyle w:val="a4"/>
        <w:numPr>
          <w:ilvl w:val="1"/>
          <w:numId w:val="75"/>
        </w:numPr>
        <w:tabs>
          <w:tab w:val="left" w:pos="1681"/>
          <w:tab w:val="left" w:pos="1682"/>
        </w:tabs>
        <w:ind w:right="1014"/>
      </w:pPr>
      <w:r>
        <w:t xml:space="preserve">Писать короткие поздравления с днѐм рождения, Новым годом, Рождеством </w:t>
      </w:r>
      <w:r>
        <w:rPr>
          <w:spacing w:val="-21"/>
        </w:rPr>
        <w:t xml:space="preserve">и </w:t>
      </w:r>
      <w:r>
        <w:t>другимипраздниками.</w:t>
      </w:r>
    </w:p>
    <w:p w:rsidR="00EB3432" w:rsidRDefault="00BF0D49" w:rsidP="0095309D">
      <w:pPr>
        <w:pStyle w:val="a4"/>
        <w:numPr>
          <w:ilvl w:val="1"/>
          <w:numId w:val="75"/>
        </w:numPr>
        <w:tabs>
          <w:tab w:val="left" w:pos="1681"/>
          <w:tab w:val="left" w:pos="1682"/>
        </w:tabs>
        <w:spacing w:line="268" w:lineRule="exact"/>
      </w:pPr>
      <w:r>
        <w:t>Выражатьпожелания.</w:t>
      </w:r>
    </w:p>
    <w:p w:rsidR="00EB3432" w:rsidRDefault="00BF0D49" w:rsidP="0095309D">
      <w:pPr>
        <w:pStyle w:val="a4"/>
        <w:numPr>
          <w:ilvl w:val="1"/>
          <w:numId w:val="75"/>
        </w:numPr>
        <w:tabs>
          <w:tab w:val="left" w:pos="1682"/>
        </w:tabs>
        <w:ind w:right="1011"/>
        <w:jc w:val="both"/>
      </w:pPr>
      <w:r>
        <w:t xml:space="preserve">Писать с опорой на образец личное письмо зарубежному другу: сообщать краткие сведения о себе и запрашивать аналогичную информацию о нѐм. </w:t>
      </w:r>
      <w:r>
        <w:rPr>
          <w:spacing w:val="-4"/>
        </w:rPr>
        <w:t xml:space="preserve">выражать </w:t>
      </w:r>
      <w:r>
        <w:t>благодарность, извинения, просьбу, давать совет.рассказывать о различных событиях, делиться впечатлениями, высказывая своѐмнение.</w:t>
      </w:r>
    </w:p>
    <w:p w:rsidR="00EB3432" w:rsidRDefault="00BF0D49" w:rsidP="0095309D">
      <w:pPr>
        <w:pStyle w:val="a4"/>
        <w:numPr>
          <w:ilvl w:val="1"/>
          <w:numId w:val="75"/>
        </w:numPr>
        <w:tabs>
          <w:tab w:val="left" w:pos="1669"/>
          <w:tab w:val="left" w:pos="1670"/>
        </w:tabs>
        <w:spacing w:line="268" w:lineRule="exact"/>
        <w:ind w:left="1670" w:hanging="348"/>
      </w:pPr>
      <w:r>
        <w:t>Писать небольшое сочинение на известную тему с опорой/без опоры наобразец.</w:t>
      </w:r>
    </w:p>
    <w:p w:rsidR="00EB3432" w:rsidRDefault="00BF0D49">
      <w:pPr>
        <w:pStyle w:val="41"/>
        <w:spacing w:before="1"/>
      </w:pPr>
      <w:r>
        <w:t>Графика и орфография</w:t>
      </w:r>
    </w:p>
    <w:p w:rsidR="00EB3432" w:rsidRDefault="00BF0D49">
      <w:pPr>
        <w:pStyle w:val="a3"/>
        <w:spacing w:before="196"/>
      </w:pPr>
      <w: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B3432" w:rsidRDefault="00BF0D49" w:rsidP="0095309D">
      <w:pPr>
        <w:pStyle w:val="a4"/>
        <w:numPr>
          <w:ilvl w:val="1"/>
          <w:numId w:val="75"/>
        </w:numPr>
        <w:tabs>
          <w:tab w:val="left" w:pos="1681"/>
          <w:tab w:val="left" w:pos="1682"/>
        </w:tabs>
        <w:spacing w:before="198" w:line="269" w:lineRule="exact"/>
      </w:pPr>
      <w:r>
        <w:t>Соотносить графический образ слова с его звуковымобразом.</w:t>
      </w:r>
    </w:p>
    <w:p w:rsidR="00EB3432" w:rsidRDefault="00BF0D49" w:rsidP="0095309D">
      <w:pPr>
        <w:pStyle w:val="a4"/>
        <w:numPr>
          <w:ilvl w:val="1"/>
          <w:numId w:val="75"/>
        </w:numPr>
        <w:tabs>
          <w:tab w:val="left" w:pos="1681"/>
          <w:tab w:val="left" w:pos="1682"/>
        </w:tabs>
        <w:spacing w:line="269" w:lineRule="exact"/>
      </w:pPr>
      <w:r>
        <w:t>Сравнивать и анализировать буквосочетания и ихтранскрипцию.</w:t>
      </w:r>
    </w:p>
    <w:p w:rsidR="00EB3432" w:rsidRDefault="00BF0D49" w:rsidP="0095309D">
      <w:pPr>
        <w:pStyle w:val="a4"/>
        <w:numPr>
          <w:ilvl w:val="1"/>
          <w:numId w:val="75"/>
        </w:numPr>
        <w:tabs>
          <w:tab w:val="left" w:pos="1681"/>
          <w:tab w:val="left" w:pos="1682"/>
        </w:tabs>
        <w:spacing w:line="269" w:lineRule="exact"/>
      </w:pPr>
      <w:r>
        <w:t>Вставлять пропущенныеслова.</w:t>
      </w:r>
    </w:p>
    <w:p w:rsidR="00EB3432" w:rsidRDefault="00BF0D49" w:rsidP="0095309D">
      <w:pPr>
        <w:pStyle w:val="a4"/>
        <w:numPr>
          <w:ilvl w:val="1"/>
          <w:numId w:val="75"/>
        </w:numPr>
        <w:tabs>
          <w:tab w:val="left" w:pos="1669"/>
          <w:tab w:val="left" w:pos="1670"/>
        </w:tabs>
        <w:ind w:left="1670" w:hanging="348"/>
      </w:pPr>
      <w:r>
        <w:t>Применять основные правила чтения иорфографии.</w:t>
      </w:r>
    </w:p>
    <w:p w:rsidR="00EB3432" w:rsidRDefault="00BF0D49">
      <w:pPr>
        <w:pStyle w:val="41"/>
        <w:spacing w:before="5" w:line="250" w:lineRule="exact"/>
        <w:ind w:left="1156"/>
      </w:pPr>
      <w:r>
        <w:t>Фонетическая сторона речи</w:t>
      </w:r>
    </w:p>
    <w:p w:rsidR="00EB3432" w:rsidRDefault="00BF0D49">
      <w:pPr>
        <w:pStyle w:val="a3"/>
        <w:ind w:right="447"/>
        <w:jc w:val="both"/>
      </w:pPr>
      <w: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языковомуматериалу:</w:t>
      </w:r>
    </w:p>
    <w:p w:rsidR="00EB3432" w:rsidRDefault="00BF0D49" w:rsidP="0095309D">
      <w:pPr>
        <w:pStyle w:val="a4"/>
        <w:numPr>
          <w:ilvl w:val="1"/>
          <w:numId w:val="75"/>
        </w:numPr>
        <w:tabs>
          <w:tab w:val="left" w:pos="1681"/>
          <w:tab w:val="left" w:pos="1682"/>
        </w:tabs>
        <w:spacing w:line="268" w:lineRule="exact"/>
      </w:pPr>
      <w:r>
        <w:t>Различать на слух и адекватно произносить все звуки английскогоязыка.</w:t>
      </w:r>
    </w:p>
    <w:p w:rsidR="00EB3432" w:rsidRDefault="00BF0D49" w:rsidP="0095309D">
      <w:pPr>
        <w:pStyle w:val="a4"/>
        <w:numPr>
          <w:ilvl w:val="1"/>
          <w:numId w:val="75"/>
        </w:numPr>
        <w:tabs>
          <w:tab w:val="left" w:pos="1681"/>
          <w:tab w:val="left" w:pos="1682"/>
        </w:tabs>
        <w:ind w:right="1017"/>
      </w:pPr>
      <w:r>
        <w:t>Соблюдать нормы произношения звуков английского языка при чтении вслух и в устнойречи.</w:t>
      </w:r>
    </w:p>
    <w:p w:rsidR="00EB3432" w:rsidRDefault="00BF0D49" w:rsidP="0095309D">
      <w:pPr>
        <w:pStyle w:val="a4"/>
        <w:numPr>
          <w:ilvl w:val="1"/>
          <w:numId w:val="75"/>
        </w:numPr>
        <w:tabs>
          <w:tab w:val="left" w:pos="1681"/>
          <w:tab w:val="left" w:pos="1682"/>
        </w:tabs>
        <w:spacing w:line="269" w:lineRule="exact"/>
      </w:pPr>
      <w:r>
        <w:t>Соблюдать правильное ударение в изолированном слове,фразе.</w:t>
      </w:r>
    </w:p>
    <w:p w:rsidR="00EB3432" w:rsidRDefault="00BF0D49" w:rsidP="0095309D">
      <w:pPr>
        <w:pStyle w:val="a4"/>
        <w:numPr>
          <w:ilvl w:val="1"/>
          <w:numId w:val="75"/>
        </w:numPr>
        <w:tabs>
          <w:tab w:val="left" w:pos="1681"/>
          <w:tab w:val="left" w:pos="1682"/>
        </w:tabs>
        <w:spacing w:line="269" w:lineRule="exact"/>
      </w:pPr>
      <w:r>
        <w:t>Различать коммуникативный тип предложения по егоинтонации.</w:t>
      </w:r>
    </w:p>
    <w:p w:rsidR="00EB3432" w:rsidRDefault="00BF0D49" w:rsidP="0095309D">
      <w:pPr>
        <w:pStyle w:val="a4"/>
        <w:numPr>
          <w:ilvl w:val="1"/>
          <w:numId w:val="75"/>
        </w:numPr>
        <w:tabs>
          <w:tab w:val="left" w:pos="1681"/>
          <w:tab w:val="left" w:pos="1682"/>
        </w:tabs>
        <w:spacing w:line="269" w:lineRule="exact"/>
      </w:pPr>
      <w:r>
        <w:t>Корректнопроизноситьпредложениясточкизренияихритмико-интонационных</w:t>
      </w:r>
    </w:p>
    <w:p w:rsidR="00EB3432" w:rsidRDefault="00EF107C" w:rsidP="00EF107C">
      <w:pPr>
        <w:ind w:left="1276"/>
      </w:pPr>
      <w:r>
        <w:t>о</w:t>
      </w:r>
      <w:r w:rsidR="00BF0D49">
        <w:t>собенностей (побудительное предложение; общий, специальный, альтернативный и разделительный вопросы).</w:t>
      </w:r>
    </w:p>
    <w:p w:rsidR="00EB3432" w:rsidRDefault="00BF0D49" w:rsidP="0095309D">
      <w:pPr>
        <w:pStyle w:val="a4"/>
        <w:numPr>
          <w:ilvl w:val="1"/>
          <w:numId w:val="75"/>
        </w:numPr>
        <w:tabs>
          <w:tab w:val="left" w:pos="1681"/>
          <w:tab w:val="left" w:pos="1682"/>
        </w:tabs>
        <w:spacing w:line="269" w:lineRule="exact"/>
      </w:pPr>
      <w:r>
        <w:t>Выражать чувства и эмоции с помощью эмфатическойинформации.</w:t>
      </w:r>
    </w:p>
    <w:p w:rsidR="00EB3432" w:rsidRDefault="00BF0D49" w:rsidP="0095309D">
      <w:pPr>
        <w:pStyle w:val="a4"/>
        <w:numPr>
          <w:ilvl w:val="1"/>
          <w:numId w:val="75"/>
        </w:numPr>
        <w:tabs>
          <w:tab w:val="left" w:pos="1681"/>
          <w:tab w:val="left" w:pos="1682"/>
        </w:tabs>
        <w:spacing w:line="269" w:lineRule="exact"/>
      </w:pPr>
      <w:r>
        <w:t>Воспроизводить слова потранскрипции.</w:t>
      </w:r>
    </w:p>
    <w:p w:rsidR="00EB3432" w:rsidRDefault="00BF0D49" w:rsidP="0095309D">
      <w:pPr>
        <w:pStyle w:val="a4"/>
        <w:numPr>
          <w:ilvl w:val="1"/>
          <w:numId w:val="75"/>
        </w:numPr>
        <w:tabs>
          <w:tab w:val="left" w:pos="1681"/>
          <w:tab w:val="left" w:pos="1682"/>
        </w:tabs>
        <w:ind w:right="1015"/>
      </w:pPr>
      <w:r>
        <w:t>Оперировать полученными фонетическими сведениями из словаря в чтении и говорении.</w:t>
      </w:r>
    </w:p>
    <w:p w:rsidR="00EB3432" w:rsidRDefault="00BF0D49">
      <w:pPr>
        <w:pStyle w:val="41"/>
        <w:spacing w:before="4"/>
      </w:pPr>
      <w:r>
        <w:t>Лексическая сторона речи</w:t>
      </w:r>
    </w:p>
    <w:p w:rsidR="00EB3432" w:rsidRDefault="00BF0D49">
      <w:pPr>
        <w:pStyle w:val="a3"/>
        <w:spacing w:before="196"/>
        <w:ind w:right="589"/>
        <w:jc w:val="both"/>
      </w:pPr>
      <w:r>
        <w:t>Лексические единицы, обслуживающие новые темы, проблемы и ситуации общения в пределах тематики основной школы, в объѐме 1200 единиц и более (включая 500 ЛЕ,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родного и изучаемого языков.</w:t>
      </w:r>
    </w:p>
    <w:p w:rsidR="00EB3432" w:rsidRDefault="00BF0D49">
      <w:pPr>
        <w:spacing w:before="201" w:line="253" w:lineRule="exact"/>
        <w:ind w:left="962"/>
        <w:jc w:val="both"/>
        <w:rPr>
          <w:i/>
        </w:rPr>
      </w:pPr>
      <w:r>
        <w:rPr>
          <w:i/>
        </w:rPr>
        <w:t>Основные способы словообразования:</w:t>
      </w:r>
    </w:p>
    <w:p w:rsidR="00EB3432" w:rsidRDefault="00BF0D49">
      <w:pPr>
        <w:pStyle w:val="a3"/>
        <w:spacing w:line="252" w:lineRule="exact"/>
        <w:jc w:val="both"/>
      </w:pPr>
      <w:r>
        <w:lastRenderedPageBreak/>
        <w:t>а) аффиксация:</w:t>
      </w:r>
    </w:p>
    <w:p w:rsidR="00EB3432" w:rsidRPr="00845EA9" w:rsidRDefault="00BF0D49" w:rsidP="0095309D">
      <w:pPr>
        <w:pStyle w:val="a4"/>
        <w:numPr>
          <w:ilvl w:val="1"/>
          <w:numId w:val="75"/>
        </w:numPr>
        <w:tabs>
          <w:tab w:val="left" w:pos="1622"/>
        </w:tabs>
        <w:spacing w:line="268" w:lineRule="exact"/>
        <w:ind w:left="1622" w:hanging="233"/>
        <w:rPr>
          <w:lang w:val="en-US"/>
        </w:rPr>
      </w:pPr>
      <w:r>
        <w:t>глаголов</w:t>
      </w:r>
      <w:r w:rsidRPr="00845EA9">
        <w:rPr>
          <w:i/>
          <w:lang w:val="en-US"/>
        </w:rPr>
        <w:t xml:space="preserve">dis- </w:t>
      </w:r>
      <w:r w:rsidRPr="00845EA9">
        <w:rPr>
          <w:lang w:val="en-US"/>
        </w:rPr>
        <w:t xml:space="preserve">(disagree), </w:t>
      </w:r>
      <w:r w:rsidRPr="00845EA9">
        <w:rPr>
          <w:i/>
          <w:lang w:val="en-US"/>
        </w:rPr>
        <w:t xml:space="preserve">mis- </w:t>
      </w:r>
      <w:r w:rsidRPr="00845EA9">
        <w:rPr>
          <w:lang w:val="en-US"/>
        </w:rPr>
        <w:t xml:space="preserve">(misunderstand), </w:t>
      </w:r>
      <w:r w:rsidRPr="00845EA9">
        <w:rPr>
          <w:i/>
          <w:lang w:val="en-US"/>
        </w:rPr>
        <w:t xml:space="preserve">re- </w:t>
      </w:r>
      <w:r w:rsidRPr="00845EA9">
        <w:rPr>
          <w:lang w:val="en-US"/>
        </w:rPr>
        <w:t xml:space="preserve">(rewrite); </w:t>
      </w:r>
      <w:r w:rsidRPr="00845EA9">
        <w:rPr>
          <w:i/>
          <w:lang w:val="en-US"/>
        </w:rPr>
        <w:t>-ize/-ise</w:t>
      </w:r>
      <w:r w:rsidRPr="00845EA9">
        <w:rPr>
          <w:lang w:val="en-US"/>
        </w:rPr>
        <w:t>(revise);</w:t>
      </w:r>
    </w:p>
    <w:p w:rsidR="00EB3432" w:rsidRPr="00845EA9" w:rsidRDefault="00BF0D49" w:rsidP="0095309D">
      <w:pPr>
        <w:pStyle w:val="a4"/>
        <w:numPr>
          <w:ilvl w:val="1"/>
          <w:numId w:val="75"/>
        </w:numPr>
        <w:tabs>
          <w:tab w:val="left" w:pos="1622"/>
        </w:tabs>
        <w:spacing w:line="269" w:lineRule="exact"/>
        <w:ind w:left="1622" w:hanging="233"/>
        <w:rPr>
          <w:lang w:val="en-US"/>
        </w:rPr>
      </w:pPr>
      <w:r>
        <w:t>существительных</w:t>
      </w:r>
      <w:r w:rsidRPr="00845EA9">
        <w:rPr>
          <w:i/>
          <w:lang w:val="en-US"/>
        </w:rPr>
        <w:t xml:space="preserve">-sion/-tion </w:t>
      </w:r>
      <w:r w:rsidRPr="00845EA9">
        <w:rPr>
          <w:lang w:val="en-US"/>
        </w:rPr>
        <w:t xml:space="preserve">(conclusion/celebration), </w:t>
      </w:r>
      <w:r w:rsidRPr="00845EA9">
        <w:rPr>
          <w:i/>
          <w:lang w:val="en-US"/>
        </w:rPr>
        <w:t>-ance/-ence</w:t>
      </w:r>
      <w:r w:rsidRPr="00845EA9">
        <w:rPr>
          <w:lang w:val="en-US"/>
        </w:rPr>
        <w:t>(performance/influence),</w:t>
      </w:r>
    </w:p>
    <w:p w:rsidR="00EB3432" w:rsidRPr="00845EA9" w:rsidRDefault="00BF0D49">
      <w:pPr>
        <w:spacing w:before="1"/>
        <w:ind w:left="1749" w:right="905"/>
        <w:rPr>
          <w:lang w:val="en-US"/>
        </w:rPr>
      </w:pPr>
      <w:r w:rsidRPr="00845EA9">
        <w:rPr>
          <w:i/>
          <w:lang w:val="en-US"/>
        </w:rPr>
        <w:t xml:space="preserve">-ment </w:t>
      </w:r>
      <w:r w:rsidRPr="00845EA9">
        <w:rPr>
          <w:lang w:val="en-US"/>
        </w:rPr>
        <w:t xml:space="preserve">(environment), </w:t>
      </w:r>
      <w:r w:rsidRPr="00845EA9">
        <w:rPr>
          <w:i/>
          <w:lang w:val="en-US"/>
        </w:rPr>
        <w:t xml:space="preserve">-ity </w:t>
      </w:r>
      <w:r w:rsidRPr="00845EA9">
        <w:rPr>
          <w:lang w:val="en-US"/>
        </w:rPr>
        <w:t xml:space="preserve">(possibility), </w:t>
      </w:r>
      <w:r w:rsidRPr="00845EA9">
        <w:rPr>
          <w:i/>
          <w:lang w:val="en-US"/>
        </w:rPr>
        <w:t xml:space="preserve">-ness </w:t>
      </w:r>
      <w:r w:rsidRPr="00845EA9">
        <w:rPr>
          <w:lang w:val="en-US"/>
        </w:rPr>
        <w:t xml:space="preserve">(kindness), </w:t>
      </w:r>
      <w:r w:rsidRPr="00845EA9">
        <w:rPr>
          <w:i/>
          <w:lang w:val="en-US"/>
        </w:rPr>
        <w:t xml:space="preserve">-ship </w:t>
      </w:r>
      <w:r w:rsidRPr="00845EA9">
        <w:rPr>
          <w:lang w:val="en-US"/>
        </w:rPr>
        <w:t xml:space="preserve">(friendship), </w:t>
      </w:r>
      <w:r w:rsidRPr="00845EA9">
        <w:rPr>
          <w:i/>
          <w:lang w:val="en-US"/>
        </w:rPr>
        <w:t xml:space="preserve">-ist </w:t>
      </w:r>
      <w:r w:rsidRPr="00845EA9">
        <w:rPr>
          <w:lang w:val="en-US"/>
        </w:rPr>
        <w:t xml:space="preserve">(optimist), </w:t>
      </w:r>
      <w:r w:rsidRPr="00845EA9">
        <w:rPr>
          <w:i/>
          <w:lang w:val="en-US"/>
        </w:rPr>
        <w:t xml:space="preserve">- ing </w:t>
      </w:r>
      <w:r w:rsidRPr="00845EA9">
        <w:rPr>
          <w:lang w:val="en-US"/>
        </w:rPr>
        <w:t>(meeting);</w:t>
      </w:r>
    </w:p>
    <w:p w:rsidR="00EB3432" w:rsidRPr="00845EA9" w:rsidRDefault="00BF0D49" w:rsidP="0095309D">
      <w:pPr>
        <w:pStyle w:val="a4"/>
        <w:numPr>
          <w:ilvl w:val="1"/>
          <w:numId w:val="75"/>
        </w:numPr>
        <w:tabs>
          <w:tab w:val="left" w:pos="1622"/>
        </w:tabs>
        <w:ind w:left="1749" w:right="1010"/>
        <w:jc w:val="both"/>
        <w:rPr>
          <w:lang w:val="en-US"/>
        </w:rPr>
      </w:pPr>
      <w:r>
        <w:t>прилагательных</w:t>
      </w:r>
      <w:r w:rsidRPr="00845EA9">
        <w:rPr>
          <w:i/>
          <w:lang w:val="en-US"/>
        </w:rPr>
        <w:t xml:space="preserve">un- </w:t>
      </w:r>
      <w:r w:rsidRPr="00845EA9">
        <w:rPr>
          <w:lang w:val="en-US"/>
        </w:rPr>
        <w:t xml:space="preserve">(unpleasant), </w:t>
      </w:r>
      <w:r w:rsidRPr="00845EA9">
        <w:rPr>
          <w:i/>
          <w:lang w:val="en-US"/>
        </w:rPr>
        <w:t xml:space="preserve">-im/-in </w:t>
      </w:r>
      <w:r w:rsidRPr="00845EA9">
        <w:rPr>
          <w:lang w:val="en-US"/>
        </w:rPr>
        <w:t xml:space="preserve">(impolite/independent), </w:t>
      </w:r>
      <w:r w:rsidRPr="00845EA9">
        <w:rPr>
          <w:i/>
          <w:lang w:val="en-US"/>
        </w:rPr>
        <w:t xml:space="preserve">inter- </w:t>
      </w:r>
      <w:r w:rsidRPr="00845EA9">
        <w:rPr>
          <w:lang w:val="en-US"/>
        </w:rPr>
        <w:t xml:space="preserve">(international); </w:t>
      </w:r>
      <w:r w:rsidRPr="00845EA9">
        <w:rPr>
          <w:i/>
          <w:lang w:val="en-US"/>
        </w:rPr>
        <w:t xml:space="preserve">-y </w:t>
      </w:r>
      <w:r w:rsidRPr="00845EA9">
        <w:rPr>
          <w:lang w:val="en-US"/>
        </w:rPr>
        <w:t xml:space="preserve">(busy), </w:t>
      </w:r>
      <w:r w:rsidRPr="00845EA9">
        <w:rPr>
          <w:i/>
          <w:lang w:val="en-US"/>
        </w:rPr>
        <w:t xml:space="preserve">-ly </w:t>
      </w:r>
      <w:r w:rsidRPr="00845EA9">
        <w:rPr>
          <w:lang w:val="en-US"/>
        </w:rPr>
        <w:t xml:space="preserve">(lovely), </w:t>
      </w:r>
      <w:r w:rsidRPr="00845EA9">
        <w:rPr>
          <w:i/>
          <w:lang w:val="en-US"/>
        </w:rPr>
        <w:t xml:space="preserve">-ful </w:t>
      </w:r>
      <w:r w:rsidRPr="00845EA9">
        <w:rPr>
          <w:lang w:val="en-US"/>
        </w:rPr>
        <w:t xml:space="preserve">(careful), </w:t>
      </w:r>
      <w:r w:rsidRPr="00845EA9">
        <w:rPr>
          <w:i/>
          <w:lang w:val="en-US"/>
        </w:rPr>
        <w:t xml:space="preserve">-al </w:t>
      </w:r>
      <w:r w:rsidRPr="00845EA9">
        <w:rPr>
          <w:lang w:val="en-US"/>
        </w:rPr>
        <w:t xml:space="preserve">(historical), </w:t>
      </w:r>
      <w:r w:rsidRPr="00845EA9">
        <w:rPr>
          <w:i/>
          <w:lang w:val="en-US"/>
        </w:rPr>
        <w:t xml:space="preserve">-ic </w:t>
      </w:r>
      <w:r w:rsidRPr="00845EA9">
        <w:rPr>
          <w:lang w:val="en-US"/>
        </w:rPr>
        <w:t xml:space="preserve">(scientific), </w:t>
      </w:r>
      <w:r w:rsidRPr="00845EA9">
        <w:rPr>
          <w:i/>
          <w:lang w:val="en-US"/>
        </w:rPr>
        <w:t xml:space="preserve">-ian/-an </w:t>
      </w:r>
      <w:r w:rsidRPr="00845EA9">
        <w:rPr>
          <w:lang w:val="en-US"/>
        </w:rPr>
        <w:t xml:space="preserve">(Russian), </w:t>
      </w:r>
      <w:r w:rsidRPr="00845EA9">
        <w:rPr>
          <w:i/>
          <w:lang w:val="en-US"/>
        </w:rPr>
        <w:t xml:space="preserve">-ing </w:t>
      </w:r>
      <w:r w:rsidRPr="00845EA9">
        <w:rPr>
          <w:lang w:val="en-US"/>
        </w:rPr>
        <w:t xml:space="preserve">(loving); </w:t>
      </w:r>
      <w:r w:rsidRPr="00845EA9">
        <w:rPr>
          <w:i/>
          <w:lang w:val="en-US"/>
        </w:rPr>
        <w:t xml:space="preserve">-ous </w:t>
      </w:r>
      <w:r w:rsidRPr="00845EA9">
        <w:rPr>
          <w:lang w:val="en-US"/>
        </w:rPr>
        <w:t xml:space="preserve">(dangerous), </w:t>
      </w:r>
      <w:r w:rsidRPr="00845EA9">
        <w:rPr>
          <w:i/>
          <w:lang w:val="en-US"/>
        </w:rPr>
        <w:t xml:space="preserve">-able/-ible </w:t>
      </w:r>
      <w:r w:rsidRPr="00845EA9">
        <w:rPr>
          <w:lang w:val="en-US"/>
        </w:rPr>
        <w:t xml:space="preserve">(enjoyable/responsible), </w:t>
      </w:r>
      <w:r w:rsidRPr="00845EA9">
        <w:rPr>
          <w:i/>
          <w:lang w:val="en-US"/>
        </w:rPr>
        <w:t xml:space="preserve">-less </w:t>
      </w:r>
      <w:r w:rsidRPr="00845EA9">
        <w:rPr>
          <w:lang w:val="en-US"/>
        </w:rPr>
        <w:t xml:space="preserve">(harmless), </w:t>
      </w:r>
      <w:r w:rsidRPr="00845EA9">
        <w:rPr>
          <w:i/>
          <w:lang w:val="en-US"/>
        </w:rPr>
        <w:t xml:space="preserve">-ive </w:t>
      </w:r>
      <w:r w:rsidRPr="00845EA9">
        <w:rPr>
          <w:lang w:val="en-US"/>
        </w:rPr>
        <w:t>(native);</w:t>
      </w:r>
    </w:p>
    <w:p w:rsidR="00EB3432" w:rsidRDefault="00BF0D49" w:rsidP="0095309D">
      <w:pPr>
        <w:pStyle w:val="a4"/>
        <w:numPr>
          <w:ilvl w:val="1"/>
          <w:numId w:val="75"/>
        </w:numPr>
        <w:tabs>
          <w:tab w:val="left" w:pos="1622"/>
        </w:tabs>
        <w:spacing w:line="268" w:lineRule="exact"/>
        <w:ind w:left="1622" w:hanging="233"/>
      </w:pPr>
      <w:r>
        <w:t xml:space="preserve">наречий, оканчивающихся на </w:t>
      </w:r>
      <w:r>
        <w:rPr>
          <w:i/>
        </w:rPr>
        <w:t>-ly</w:t>
      </w:r>
      <w:r>
        <w:t>(usually);</w:t>
      </w:r>
    </w:p>
    <w:p w:rsidR="00EB3432" w:rsidRDefault="00BF0D49" w:rsidP="0095309D">
      <w:pPr>
        <w:pStyle w:val="a4"/>
        <w:numPr>
          <w:ilvl w:val="1"/>
          <w:numId w:val="75"/>
        </w:numPr>
        <w:tabs>
          <w:tab w:val="left" w:pos="1622"/>
        </w:tabs>
        <w:ind w:left="1156" w:right="3095" w:firstLine="233"/>
      </w:pPr>
      <w:r>
        <w:t>числительных с суффиксами</w:t>
      </w:r>
      <w:r>
        <w:rPr>
          <w:i/>
        </w:rPr>
        <w:t xml:space="preserve">-teen </w:t>
      </w:r>
      <w:r>
        <w:t xml:space="preserve">(fifteen), </w:t>
      </w:r>
      <w:r>
        <w:rPr>
          <w:i/>
        </w:rPr>
        <w:t xml:space="preserve">-ty </w:t>
      </w:r>
      <w:r>
        <w:t xml:space="preserve">(seventy), </w:t>
      </w:r>
      <w:r>
        <w:rPr>
          <w:i/>
        </w:rPr>
        <w:t xml:space="preserve">-th </w:t>
      </w:r>
      <w:r>
        <w:t>(sixth); б)словосложение:</w:t>
      </w:r>
    </w:p>
    <w:p w:rsidR="00EB3432" w:rsidRDefault="00BF0D49" w:rsidP="0095309D">
      <w:pPr>
        <w:pStyle w:val="a4"/>
        <w:numPr>
          <w:ilvl w:val="1"/>
          <w:numId w:val="75"/>
        </w:numPr>
        <w:tabs>
          <w:tab w:val="left" w:pos="1622"/>
        </w:tabs>
        <w:spacing w:line="269" w:lineRule="exact"/>
        <w:ind w:left="1622" w:hanging="233"/>
      </w:pPr>
      <w:r>
        <w:t>существительное + существительное(peacemaker);</w:t>
      </w:r>
    </w:p>
    <w:p w:rsidR="00EB3432" w:rsidRDefault="00BF0D49" w:rsidP="0095309D">
      <w:pPr>
        <w:pStyle w:val="a4"/>
        <w:numPr>
          <w:ilvl w:val="1"/>
          <w:numId w:val="75"/>
        </w:numPr>
        <w:tabs>
          <w:tab w:val="left" w:pos="1622"/>
        </w:tabs>
        <w:spacing w:line="269" w:lineRule="exact"/>
        <w:ind w:left="1622" w:hanging="233"/>
      </w:pPr>
      <w:r>
        <w:t>прилагательное + прилагательное(well-known);</w:t>
      </w:r>
    </w:p>
    <w:p w:rsidR="00EB3432" w:rsidRDefault="00BF0D49" w:rsidP="0095309D">
      <w:pPr>
        <w:pStyle w:val="a4"/>
        <w:numPr>
          <w:ilvl w:val="1"/>
          <w:numId w:val="75"/>
        </w:numPr>
        <w:tabs>
          <w:tab w:val="left" w:pos="1622"/>
        </w:tabs>
        <w:spacing w:line="269" w:lineRule="exact"/>
        <w:ind w:left="1622" w:hanging="233"/>
      </w:pPr>
      <w:r>
        <w:t>прилагательное + существительное(blackboard);</w:t>
      </w:r>
    </w:p>
    <w:p w:rsidR="00EB3432" w:rsidRDefault="00BF0D49" w:rsidP="0095309D">
      <w:pPr>
        <w:pStyle w:val="a4"/>
        <w:numPr>
          <w:ilvl w:val="1"/>
          <w:numId w:val="75"/>
        </w:numPr>
        <w:tabs>
          <w:tab w:val="left" w:pos="1678"/>
        </w:tabs>
        <w:ind w:left="1156" w:right="4865" w:firstLine="233"/>
      </w:pPr>
      <w:r>
        <w:t>местоимение + существительное (self-respect); в)конверсия:</w:t>
      </w:r>
    </w:p>
    <w:p w:rsidR="00EB3432" w:rsidRDefault="00BF0D49" w:rsidP="0095309D">
      <w:pPr>
        <w:pStyle w:val="a4"/>
        <w:numPr>
          <w:ilvl w:val="1"/>
          <w:numId w:val="75"/>
        </w:numPr>
        <w:tabs>
          <w:tab w:val="left" w:pos="1678"/>
        </w:tabs>
        <w:spacing w:line="267" w:lineRule="exact"/>
        <w:ind w:left="1677" w:hanging="288"/>
      </w:pPr>
      <w:r>
        <w:t>образование существительных от неопределѐнной формы глагола (toplay –play);</w:t>
      </w:r>
    </w:p>
    <w:p w:rsidR="00EB3432" w:rsidRDefault="00BF0D49" w:rsidP="0095309D">
      <w:pPr>
        <w:pStyle w:val="a4"/>
        <w:numPr>
          <w:ilvl w:val="1"/>
          <w:numId w:val="75"/>
        </w:numPr>
        <w:tabs>
          <w:tab w:val="left" w:pos="1678"/>
        </w:tabs>
        <w:ind w:left="962" w:right="2701" w:firstLine="427"/>
      </w:pPr>
      <w:r>
        <w:t>образование прилагательных от существительных (cold – coldwinter). Распознавание и использование интернациональных слов(doctor).</w:t>
      </w:r>
    </w:p>
    <w:p w:rsidR="00EB3432" w:rsidRDefault="00BF0D49">
      <w:pPr>
        <w:pStyle w:val="41"/>
        <w:spacing w:before="205" w:line="249" w:lineRule="exact"/>
      </w:pPr>
      <w:r>
        <w:t>Грамматическая сторона речи</w:t>
      </w:r>
    </w:p>
    <w:p w:rsidR="00EB3432" w:rsidRDefault="00BF0D49" w:rsidP="0095309D">
      <w:pPr>
        <w:pStyle w:val="a4"/>
        <w:numPr>
          <w:ilvl w:val="1"/>
          <w:numId w:val="75"/>
        </w:numPr>
        <w:tabs>
          <w:tab w:val="left" w:pos="1682"/>
        </w:tabs>
        <w:ind w:right="1010"/>
        <w:jc w:val="both"/>
      </w:pPr>
      <w:r>
        <w:t xml:space="preserve">Нераспространѐнные и распространѐнные простые предложения, в том числе </w:t>
      </w:r>
      <w:r>
        <w:rPr>
          <w:spacing w:val="-64"/>
        </w:rPr>
        <w:t>с</w:t>
      </w:r>
      <w:r>
        <w:t xml:space="preserve">несколькими обстоятельствами, следующими в определѐнном </w:t>
      </w:r>
      <w:r>
        <w:rPr>
          <w:spacing w:val="-3"/>
        </w:rPr>
        <w:t xml:space="preserve">порядке </w:t>
      </w:r>
      <w:r>
        <w:t xml:space="preserve">(WewenttoEnglandlastsummer); предложения с начальным </w:t>
      </w:r>
      <w:r>
        <w:rPr>
          <w:i/>
        </w:rPr>
        <w:t xml:space="preserve">It </w:t>
      </w:r>
      <w:r>
        <w:t xml:space="preserve">и с начальным </w:t>
      </w:r>
      <w:r>
        <w:rPr>
          <w:i/>
        </w:rPr>
        <w:t xml:space="preserve">There  + tobe </w:t>
      </w:r>
      <w:r>
        <w:t>(It’swinter.It’s sunny today. It was useless. It’s time to go home. Therearealotofflowersinourtown).</w:t>
      </w:r>
    </w:p>
    <w:p w:rsidR="00EB3432" w:rsidRDefault="00BF0D49" w:rsidP="0095309D">
      <w:pPr>
        <w:pStyle w:val="a4"/>
        <w:numPr>
          <w:ilvl w:val="1"/>
          <w:numId w:val="75"/>
        </w:numPr>
        <w:tabs>
          <w:tab w:val="left" w:pos="1681"/>
          <w:tab w:val="left" w:pos="1682"/>
        </w:tabs>
        <w:spacing w:line="269" w:lineRule="exact"/>
      </w:pPr>
      <w:r>
        <w:t xml:space="preserve">Сложносочинѐнные предложения с сочинительными союзами </w:t>
      </w:r>
      <w:r>
        <w:rPr>
          <w:i/>
        </w:rPr>
        <w:t>and</w:t>
      </w:r>
      <w:r>
        <w:t xml:space="preserve">, </w:t>
      </w:r>
      <w:r>
        <w:rPr>
          <w:i/>
        </w:rPr>
        <w:t>but</w:t>
      </w:r>
      <w:r>
        <w:t>,</w:t>
      </w:r>
      <w:r>
        <w:rPr>
          <w:i/>
        </w:rPr>
        <w:t>or</w:t>
      </w:r>
      <w:r>
        <w:t>.</w:t>
      </w:r>
    </w:p>
    <w:p w:rsidR="00EB3432" w:rsidRPr="00845EA9" w:rsidRDefault="00BF0D49" w:rsidP="0095309D">
      <w:pPr>
        <w:pStyle w:val="a4"/>
        <w:numPr>
          <w:ilvl w:val="1"/>
          <w:numId w:val="75"/>
        </w:numPr>
        <w:tabs>
          <w:tab w:val="left" w:pos="1681"/>
          <w:tab w:val="left" w:pos="1682"/>
        </w:tabs>
        <w:ind w:right="1010"/>
        <w:rPr>
          <w:lang w:val="en-US"/>
        </w:rPr>
      </w:pPr>
      <w:r>
        <w:t>Сложноподчинѐнныепредложенияссоюзамиисоюзнымисловами</w:t>
      </w:r>
      <w:r w:rsidRPr="00845EA9">
        <w:rPr>
          <w:i/>
          <w:lang w:val="en-US"/>
        </w:rPr>
        <w:t>who</w:t>
      </w:r>
      <w:r w:rsidRPr="00845EA9">
        <w:rPr>
          <w:lang w:val="en-US"/>
        </w:rPr>
        <w:t xml:space="preserve">, </w:t>
      </w:r>
      <w:r w:rsidRPr="00845EA9">
        <w:rPr>
          <w:i/>
          <w:lang w:val="en-US"/>
        </w:rPr>
        <w:t>what</w:t>
      </w:r>
      <w:r w:rsidRPr="00845EA9">
        <w:rPr>
          <w:lang w:val="en-US"/>
        </w:rPr>
        <w:t xml:space="preserve">, </w:t>
      </w:r>
      <w:r w:rsidRPr="00845EA9">
        <w:rPr>
          <w:i/>
          <w:spacing w:val="-3"/>
          <w:lang w:val="en-US"/>
        </w:rPr>
        <w:t>which</w:t>
      </w:r>
      <w:r w:rsidRPr="00845EA9">
        <w:rPr>
          <w:spacing w:val="-3"/>
          <w:lang w:val="en-US"/>
        </w:rPr>
        <w:t xml:space="preserve">, </w:t>
      </w:r>
      <w:r w:rsidRPr="00845EA9">
        <w:rPr>
          <w:i/>
          <w:lang w:val="en-US"/>
        </w:rPr>
        <w:t>that</w:t>
      </w:r>
      <w:r w:rsidRPr="00845EA9">
        <w:rPr>
          <w:lang w:val="en-US"/>
        </w:rPr>
        <w:t xml:space="preserve">; </w:t>
      </w:r>
      <w:r w:rsidRPr="00845EA9">
        <w:rPr>
          <w:i/>
          <w:lang w:val="en-US"/>
        </w:rPr>
        <w:t>when</w:t>
      </w:r>
      <w:r w:rsidRPr="00845EA9">
        <w:rPr>
          <w:lang w:val="en-US"/>
        </w:rPr>
        <w:t xml:space="preserve">, </w:t>
      </w:r>
      <w:r w:rsidRPr="00845EA9">
        <w:rPr>
          <w:i/>
          <w:lang w:val="en-US"/>
        </w:rPr>
        <w:t>for</w:t>
      </w:r>
      <w:r w:rsidRPr="00845EA9">
        <w:rPr>
          <w:lang w:val="en-US"/>
        </w:rPr>
        <w:t xml:space="preserve">, </w:t>
      </w:r>
      <w:r w:rsidRPr="00845EA9">
        <w:rPr>
          <w:i/>
          <w:lang w:val="en-US"/>
        </w:rPr>
        <w:t>since</w:t>
      </w:r>
      <w:r w:rsidRPr="00845EA9">
        <w:rPr>
          <w:lang w:val="en-US"/>
        </w:rPr>
        <w:t xml:space="preserve">, </w:t>
      </w:r>
      <w:r w:rsidRPr="00845EA9">
        <w:rPr>
          <w:i/>
          <w:lang w:val="en-US"/>
        </w:rPr>
        <w:t>during</w:t>
      </w:r>
      <w:r w:rsidRPr="00845EA9">
        <w:rPr>
          <w:lang w:val="en-US"/>
        </w:rPr>
        <w:t xml:space="preserve">; </w:t>
      </w:r>
      <w:r w:rsidRPr="00845EA9">
        <w:rPr>
          <w:i/>
          <w:lang w:val="en-US"/>
        </w:rPr>
        <w:t>where</w:t>
      </w:r>
      <w:r w:rsidRPr="00845EA9">
        <w:rPr>
          <w:lang w:val="en-US"/>
        </w:rPr>
        <w:t xml:space="preserve">; </w:t>
      </w:r>
      <w:r w:rsidRPr="00845EA9">
        <w:rPr>
          <w:i/>
          <w:lang w:val="en-US"/>
        </w:rPr>
        <w:t>why</w:t>
      </w:r>
      <w:r w:rsidRPr="00845EA9">
        <w:rPr>
          <w:lang w:val="en-US"/>
        </w:rPr>
        <w:t xml:space="preserve">, </w:t>
      </w:r>
      <w:r w:rsidRPr="00845EA9">
        <w:rPr>
          <w:i/>
          <w:lang w:val="en-US"/>
        </w:rPr>
        <w:t>because</w:t>
      </w:r>
      <w:r w:rsidRPr="00845EA9">
        <w:rPr>
          <w:lang w:val="en-US"/>
        </w:rPr>
        <w:t xml:space="preserve">, </w:t>
      </w:r>
      <w:r w:rsidRPr="00845EA9">
        <w:rPr>
          <w:i/>
          <w:lang w:val="en-US"/>
        </w:rPr>
        <w:t>that’s why</w:t>
      </w:r>
      <w:r w:rsidRPr="00845EA9">
        <w:rPr>
          <w:lang w:val="en-US"/>
        </w:rPr>
        <w:t xml:space="preserve">; </w:t>
      </w:r>
      <w:r w:rsidRPr="00845EA9">
        <w:rPr>
          <w:i/>
          <w:lang w:val="en-US"/>
        </w:rPr>
        <w:t>if</w:t>
      </w:r>
      <w:r w:rsidRPr="00845EA9">
        <w:rPr>
          <w:lang w:val="en-US"/>
        </w:rPr>
        <w:t xml:space="preserve">, </w:t>
      </w:r>
      <w:r w:rsidRPr="00845EA9">
        <w:rPr>
          <w:i/>
          <w:lang w:val="en-US"/>
        </w:rPr>
        <w:t>unless</w:t>
      </w:r>
      <w:r w:rsidRPr="00845EA9">
        <w:rPr>
          <w:lang w:val="en-US"/>
        </w:rPr>
        <w:t xml:space="preserve">; </w:t>
      </w:r>
      <w:r w:rsidRPr="00845EA9">
        <w:rPr>
          <w:i/>
          <w:lang w:val="en-US"/>
        </w:rPr>
        <w:t>so</w:t>
      </w:r>
      <w:r w:rsidRPr="00845EA9">
        <w:rPr>
          <w:lang w:val="en-US"/>
        </w:rPr>
        <w:t xml:space="preserve">; </w:t>
      </w:r>
      <w:r w:rsidRPr="00845EA9">
        <w:rPr>
          <w:i/>
          <w:lang w:val="en-US"/>
        </w:rPr>
        <w:t>sothat</w:t>
      </w:r>
      <w:r w:rsidRPr="00845EA9">
        <w:rPr>
          <w:lang w:val="en-US"/>
        </w:rPr>
        <w:t>.</w:t>
      </w:r>
    </w:p>
    <w:p w:rsidR="00EB3432" w:rsidRDefault="00BF0D49" w:rsidP="0095309D">
      <w:pPr>
        <w:pStyle w:val="a4"/>
        <w:numPr>
          <w:ilvl w:val="1"/>
          <w:numId w:val="75"/>
        </w:numPr>
        <w:tabs>
          <w:tab w:val="left" w:pos="1681"/>
          <w:tab w:val="left" w:pos="1682"/>
        </w:tabs>
        <w:spacing w:line="267" w:lineRule="exact"/>
      </w:pPr>
      <w:r>
        <w:t>Сложноподчинѐнныепредложенияссоюзами</w:t>
      </w:r>
      <w:r>
        <w:rPr>
          <w:i/>
        </w:rPr>
        <w:t>whoever</w:t>
      </w:r>
      <w:r>
        <w:t xml:space="preserve">, </w:t>
      </w:r>
      <w:r>
        <w:rPr>
          <w:i/>
        </w:rPr>
        <w:t>whatever</w:t>
      </w:r>
      <w:r>
        <w:t xml:space="preserve">, </w:t>
      </w:r>
      <w:r>
        <w:rPr>
          <w:i/>
        </w:rPr>
        <w:t>however</w:t>
      </w:r>
      <w:r>
        <w:t>,</w:t>
      </w:r>
      <w:r>
        <w:rPr>
          <w:i/>
        </w:rPr>
        <w:t>whenever</w:t>
      </w:r>
      <w:r>
        <w:t>.</w:t>
      </w:r>
    </w:p>
    <w:p w:rsidR="00EB3432" w:rsidRPr="00845EA9" w:rsidRDefault="00BF0D49" w:rsidP="0095309D">
      <w:pPr>
        <w:pStyle w:val="a4"/>
        <w:numPr>
          <w:ilvl w:val="1"/>
          <w:numId w:val="75"/>
        </w:numPr>
        <w:tabs>
          <w:tab w:val="left" w:pos="1682"/>
        </w:tabs>
        <w:ind w:right="1012"/>
        <w:jc w:val="both"/>
        <w:rPr>
          <w:lang w:val="en-US"/>
        </w:rPr>
      </w:pPr>
      <w:r>
        <w:t>Условныепредложенияреального</w:t>
      </w:r>
      <w:r w:rsidRPr="00845EA9">
        <w:rPr>
          <w:lang w:val="en-US"/>
        </w:rPr>
        <w:t xml:space="preserve"> (Conditional I – If it doesn’t rain, they’ll go  for  a picnic) </w:t>
      </w:r>
      <w:r>
        <w:t>инереальногохарактера</w:t>
      </w:r>
      <w:r w:rsidRPr="00845EA9">
        <w:rPr>
          <w:lang w:val="en-US"/>
        </w:rPr>
        <w:t xml:space="preserve"> (Conditional II – If I were rich, I would help the endangeredanimals).</w:t>
      </w:r>
    </w:p>
    <w:p w:rsidR="00EB3432" w:rsidRDefault="00BF0D49" w:rsidP="0095309D">
      <w:pPr>
        <w:pStyle w:val="a4"/>
        <w:numPr>
          <w:ilvl w:val="1"/>
          <w:numId w:val="75"/>
        </w:numPr>
        <w:tabs>
          <w:tab w:val="left" w:pos="1681"/>
          <w:tab w:val="left" w:pos="1682"/>
        </w:tabs>
        <w:spacing w:line="269" w:lineRule="exact"/>
        <w:rPr>
          <w:i/>
        </w:rPr>
      </w:pPr>
      <w:r>
        <w:t>Условные предложения нереального характера(ConditionalIII)</w:t>
      </w:r>
      <w:r>
        <w:rPr>
          <w:i/>
        </w:rPr>
        <w:t>.</w:t>
      </w:r>
    </w:p>
    <w:p w:rsidR="00EB3432" w:rsidRDefault="00BF0D49" w:rsidP="0095309D">
      <w:pPr>
        <w:pStyle w:val="a4"/>
        <w:numPr>
          <w:ilvl w:val="1"/>
          <w:numId w:val="75"/>
        </w:numPr>
        <w:tabs>
          <w:tab w:val="left" w:pos="1682"/>
        </w:tabs>
        <w:ind w:right="1010"/>
        <w:jc w:val="both"/>
      </w:pPr>
      <w:r>
        <w:t xml:space="preserve">Все типы вопросительных предложений (общий, специальный, альтернативный, разделительный вопросы в </w:t>
      </w:r>
      <w:r>
        <w:rPr>
          <w:i/>
        </w:rPr>
        <w:t>Present</w:t>
      </w:r>
      <w:r>
        <w:t xml:space="preserve">, </w:t>
      </w:r>
      <w:r>
        <w:rPr>
          <w:i/>
        </w:rPr>
        <w:t>Future</w:t>
      </w:r>
      <w:r>
        <w:t xml:space="preserve">, </w:t>
      </w:r>
      <w:r>
        <w:rPr>
          <w:i/>
        </w:rPr>
        <w:t>Pastsimple</w:t>
      </w:r>
      <w:r>
        <w:t xml:space="preserve">, </w:t>
      </w:r>
      <w:r>
        <w:rPr>
          <w:i/>
        </w:rPr>
        <w:t>Presentperfect</w:t>
      </w:r>
      <w:r>
        <w:t xml:space="preserve">, </w:t>
      </w:r>
      <w:r>
        <w:rPr>
          <w:i/>
        </w:rPr>
        <w:t>Presentcontinuous</w:t>
      </w:r>
      <w:r>
        <w:t>).</w:t>
      </w:r>
    </w:p>
    <w:p w:rsidR="00EB3432" w:rsidRDefault="00BF0D49" w:rsidP="0095309D">
      <w:pPr>
        <w:pStyle w:val="a4"/>
        <w:numPr>
          <w:ilvl w:val="1"/>
          <w:numId w:val="75"/>
        </w:numPr>
        <w:tabs>
          <w:tab w:val="left" w:pos="1681"/>
          <w:tab w:val="left" w:pos="1682"/>
          <w:tab w:val="left" w:pos="3386"/>
          <w:tab w:val="left" w:pos="4842"/>
          <w:tab w:val="left" w:pos="5159"/>
          <w:tab w:val="left" w:pos="6869"/>
          <w:tab w:val="left" w:pos="8162"/>
          <w:tab w:val="left" w:pos="8493"/>
        </w:tabs>
        <w:ind w:right="1010"/>
      </w:pPr>
      <w:r>
        <w:t>Побудительные</w:t>
      </w:r>
      <w:r>
        <w:tab/>
        <w:t>предложения</w:t>
      </w:r>
      <w:r>
        <w:tab/>
        <w:t>в</w:t>
      </w:r>
      <w:r>
        <w:tab/>
        <w:t>утвердительной</w:t>
      </w:r>
      <w:r>
        <w:tab/>
        <w:t>(Becareful!)</w:t>
      </w:r>
      <w:r>
        <w:tab/>
        <w:t>и</w:t>
      </w:r>
      <w:r>
        <w:tab/>
      </w:r>
      <w:r>
        <w:rPr>
          <w:spacing w:val="-1"/>
        </w:rPr>
        <w:t xml:space="preserve">отрицательной </w:t>
      </w:r>
      <w:r>
        <w:t>(Don’tbreakthemirror!)форме.</w:t>
      </w:r>
    </w:p>
    <w:p w:rsidR="00EB3432" w:rsidRPr="00845EA9" w:rsidRDefault="00BF0D49" w:rsidP="00EF107C">
      <w:pPr>
        <w:ind w:left="1418"/>
        <w:rPr>
          <w:lang w:val="en-US"/>
        </w:rPr>
      </w:pPr>
      <w:r>
        <w:t>Предложениясконструкциями</w:t>
      </w:r>
      <w:r w:rsidRPr="00845EA9">
        <w:rPr>
          <w:i/>
          <w:lang w:val="en-US"/>
        </w:rPr>
        <w:t>as … as</w:t>
      </w:r>
      <w:r w:rsidRPr="00845EA9">
        <w:rPr>
          <w:lang w:val="en-US"/>
        </w:rPr>
        <w:t xml:space="preserve">, </w:t>
      </w:r>
      <w:r w:rsidRPr="00845EA9">
        <w:rPr>
          <w:i/>
          <w:lang w:val="en-US"/>
        </w:rPr>
        <w:t>not so … as</w:t>
      </w:r>
      <w:r w:rsidRPr="00845EA9">
        <w:rPr>
          <w:lang w:val="en-US"/>
        </w:rPr>
        <w:t xml:space="preserve">, </w:t>
      </w:r>
      <w:r w:rsidRPr="00845EA9">
        <w:rPr>
          <w:i/>
          <w:lang w:val="en-US"/>
        </w:rPr>
        <w:t>either … or</w:t>
      </w:r>
      <w:r w:rsidRPr="00845EA9">
        <w:rPr>
          <w:lang w:val="en-US"/>
        </w:rPr>
        <w:t xml:space="preserve">, </w:t>
      </w:r>
      <w:r w:rsidRPr="00845EA9">
        <w:rPr>
          <w:i/>
          <w:lang w:val="en-US"/>
        </w:rPr>
        <w:t>neither …nor</w:t>
      </w:r>
      <w:r w:rsidRPr="00845EA9">
        <w:rPr>
          <w:lang w:val="en-US"/>
        </w:rPr>
        <w:t>.</w:t>
      </w:r>
    </w:p>
    <w:p w:rsidR="00EB3432" w:rsidRPr="00845EA9" w:rsidRDefault="00BF0D49" w:rsidP="0095309D">
      <w:pPr>
        <w:pStyle w:val="a4"/>
        <w:numPr>
          <w:ilvl w:val="1"/>
          <w:numId w:val="75"/>
        </w:numPr>
        <w:tabs>
          <w:tab w:val="left" w:pos="1681"/>
          <w:tab w:val="left" w:pos="1682"/>
        </w:tabs>
        <w:ind w:right="1010"/>
        <w:rPr>
          <w:lang w:val="en-US"/>
        </w:rPr>
      </w:pPr>
      <w:r>
        <w:t>Конструкциисглаголамина</w:t>
      </w:r>
      <w:r w:rsidRPr="00845EA9">
        <w:rPr>
          <w:i/>
          <w:lang w:val="en-US"/>
        </w:rPr>
        <w:t>-ing</w:t>
      </w:r>
      <w:r w:rsidRPr="00845EA9">
        <w:rPr>
          <w:lang w:val="en-US"/>
        </w:rPr>
        <w:t xml:space="preserve">: </w:t>
      </w:r>
      <w:r w:rsidRPr="00845EA9">
        <w:rPr>
          <w:i/>
          <w:lang w:val="en-US"/>
        </w:rPr>
        <w:t>to be going to</w:t>
      </w:r>
      <w:r w:rsidRPr="00845EA9">
        <w:rPr>
          <w:lang w:val="en-US"/>
        </w:rPr>
        <w:t>(</w:t>
      </w:r>
      <w:r>
        <w:t>длявыражениябудущегодействия</w:t>
      </w:r>
      <w:r w:rsidRPr="00845EA9">
        <w:rPr>
          <w:lang w:val="en-US"/>
        </w:rPr>
        <w:t xml:space="preserve">); </w:t>
      </w:r>
      <w:r w:rsidRPr="00845EA9">
        <w:rPr>
          <w:i/>
          <w:lang w:val="en-US"/>
        </w:rPr>
        <w:t>to love/hate doing something</w:t>
      </w:r>
      <w:r w:rsidRPr="00845EA9">
        <w:rPr>
          <w:lang w:val="en-US"/>
        </w:rPr>
        <w:t xml:space="preserve">; </w:t>
      </w:r>
      <w:r w:rsidRPr="00845EA9">
        <w:rPr>
          <w:i/>
          <w:lang w:val="en-US"/>
        </w:rPr>
        <w:t>Stoptalking</w:t>
      </w:r>
      <w:r w:rsidRPr="00845EA9">
        <w:rPr>
          <w:lang w:val="en-US"/>
        </w:rPr>
        <w:t>.</w:t>
      </w:r>
    </w:p>
    <w:p w:rsidR="00EB3432" w:rsidRPr="00845EA9" w:rsidRDefault="00BF0D49" w:rsidP="0095309D">
      <w:pPr>
        <w:pStyle w:val="a4"/>
        <w:numPr>
          <w:ilvl w:val="1"/>
          <w:numId w:val="75"/>
        </w:numPr>
        <w:tabs>
          <w:tab w:val="left" w:pos="1681"/>
          <w:tab w:val="left" w:pos="1682"/>
        </w:tabs>
        <w:spacing w:line="269" w:lineRule="exact"/>
        <w:rPr>
          <w:lang w:val="en-US"/>
        </w:rPr>
      </w:pPr>
      <w:r>
        <w:t>Конструкции</w:t>
      </w:r>
      <w:r w:rsidRPr="00845EA9">
        <w:rPr>
          <w:i/>
          <w:lang w:val="en-US"/>
        </w:rPr>
        <w:t>It takes me … to do something</w:t>
      </w:r>
      <w:r w:rsidRPr="00845EA9">
        <w:rPr>
          <w:lang w:val="en-US"/>
        </w:rPr>
        <w:t xml:space="preserve">; </w:t>
      </w:r>
      <w:r w:rsidRPr="00845EA9">
        <w:rPr>
          <w:i/>
          <w:lang w:val="en-US"/>
        </w:rPr>
        <w:t>to look/feel/behappy</w:t>
      </w:r>
      <w:r w:rsidRPr="00845EA9">
        <w:rPr>
          <w:lang w:val="en-US"/>
        </w:rPr>
        <w:t>.</w:t>
      </w:r>
    </w:p>
    <w:p w:rsidR="00EB3432" w:rsidRPr="00845EA9" w:rsidRDefault="00BF0D49" w:rsidP="0095309D">
      <w:pPr>
        <w:pStyle w:val="a4"/>
        <w:numPr>
          <w:ilvl w:val="1"/>
          <w:numId w:val="75"/>
        </w:numPr>
        <w:tabs>
          <w:tab w:val="left" w:pos="1681"/>
          <w:tab w:val="left" w:pos="1682"/>
        </w:tabs>
        <w:spacing w:line="269" w:lineRule="exact"/>
        <w:rPr>
          <w:lang w:val="en-US"/>
        </w:rPr>
      </w:pPr>
      <w:r>
        <w:t>Конструкции</w:t>
      </w:r>
      <w:r w:rsidRPr="00845EA9">
        <w:rPr>
          <w:i/>
          <w:lang w:val="en-US"/>
        </w:rPr>
        <w:t>be/get used to something</w:t>
      </w:r>
      <w:r w:rsidRPr="00845EA9">
        <w:rPr>
          <w:lang w:val="en-US"/>
        </w:rPr>
        <w:t xml:space="preserve">; </w:t>
      </w:r>
      <w:r w:rsidRPr="00845EA9">
        <w:rPr>
          <w:i/>
          <w:lang w:val="en-US"/>
        </w:rPr>
        <w:t>be/get used to doingsomething</w:t>
      </w:r>
      <w:r w:rsidRPr="00845EA9">
        <w:rPr>
          <w:lang w:val="en-US"/>
        </w:rPr>
        <w:t>.</w:t>
      </w:r>
    </w:p>
    <w:p w:rsidR="00EB3432" w:rsidRPr="00845EA9" w:rsidRDefault="00BF0D49" w:rsidP="0095309D">
      <w:pPr>
        <w:pStyle w:val="a4"/>
        <w:numPr>
          <w:ilvl w:val="1"/>
          <w:numId w:val="75"/>
        </w:numPr>
        <w:tabs>
          <w:tab w:val="left" w:pos="1682"/>
        </w:tabs>
        <w:ind w:right="1015"/>
        <w:jc w:val="both"/>
        <w:rPr>
          <w:lang w:val="en-US"/>
        </w:rPr>
      </w:pPr>
      <w:r>
        <w:t xml:space="preserve">Конструкции с инфинитивом (сложное дополнение и сложное подлежащее) типа </w:t>
      </w:r>
      <w:r>
        <w:rPr>
          <w:i/>
        </w:rPr>
        <w:t xml:space="preserve">IsawPeterride/ridinghisbike. </w:t>
      </w:r>
      <w:r w:rsidRPr="00845EA9">
        <w:rPr>
          <w:i/>
          <w:lang w:val="en-US"/>
        </w:rPr>
        <w:t>My parents want me to be a teacher. She seems to be a good doctor</w:t>
      </w:r>
      <w:r w:rsidRPr="00845EA9">
        <w:rPr>
          <w:lang w:val="en-US"/>
        </w:rPr>
        <w:t>.</w:t>
      </w:r>
    </w:p>
    <w:p w:rsidR="00EB3432" w:rsidRPr="00845EA9" w:rsidRDefault="00BF0D49" w:rsidP="0095309D">
      <w:pPr>
        <w:pStyle w:val="a4"/>
        <w:numPr>
          <w:ilvl w:val="1"/>
          <w:numId w:val="75"/>
        </w:numPr>
        <w:tabs>
          <w:tab w:val="left" w:pos="1682"/>
        </w:tabs>
        <w:ind w:right="1016"/>
        <w:jc w:val="both"/>
        <w:rPr>
          <w:lang w:val="en-US"/>
        </w:rPr>
      </w:pPr>
      <w:r>
        <w:rPr>
          <w:spacing w:val="-1"/>
        </w:rPr>
        <w:t>Правильныеинеправильныеглаголывнаиболееупотребительныхформахдействительног</w:t>
      </w:r>
      <w:r>
        <w:t>озалогавизъявительномнаклонении</w:t>
      </w:r>
      <w:r w:rsidRPr="00845EA9">
        <w:rPr>
          <w:lang w:val="en-US"/>
        </w:rPr>
        <w:t xml:space="preserve"> (Present, Past, Future simple; Present, Past perfect; Present, Past, Future continuous; Present perfect continuous;Future-in-the-past).</w:t>
      </w:r>
    </w:p>
    <w:p w:rsidR="00EB3432" w:rsidRDefault="00BF0D49" w:rsidP="0095309D">
      <w:pPr>
        <w:pStyle w:val="a4"/>
        <w:numPr>
          <w:ilvl w:val="1"/>
          <w:numId w:val="75"/>
        </w:numPr>
        <w:tabs>
          <w:tab w:val="left" w:pos="1681"/>
          <w:tab w:val="left" w:pos="1682"/>
          <w:tab w:val="left" w:pos="2735"/>
          <w:tab w:val="left" w:pos="3097"/>
          <w:tab w:val="left" w:pos="4915"/>
          <w:tab w:val="left" w:pos="5881"/>
          <w:tab w:val="left" w:pos="7585"/>
          <w:tab w:val="left" w:pos="8435"/>
          <w:tab w:val="left" w:pos="9473"/>
        </w:tabs>
        <w:ind w:right="1010"/>
      </w:pPr>
      <w:r>
        <w:t>Глаголы</w:t>
      </w:r>
      <w:r>
        <w:tab/>
        <w:t>в</w:t>
      </w:r>
      <w:r>
        <w:tab/>
        <w:t>видо-временных</w:t>
      </w:r>
      <w:r>
        <w:tab/>
        <w:t>формах</w:t>
      </w:r>
      <w:r>
        <w:tab/>
        <w:t>страдательного</w:t>
      </w:r>
      <w:r>
        <w:tab/>
        <w:t>залога</w:t>
      </w:r>
      <w:r>
        <w:tab/>
        <w:t>(Present,</w:t>
      </w:r>
      <w:r>
        <w:tab/>
        <w:t>Past, Futuresimplepassive).</w:t>
      </w:r>
    </w:p>
    <w:p w:rsidR="00EB3432" w:rsidRDefault="00BF0D49" w:rsidP="0095309D">
      <w:pPr>
        <w:pStyle w:val="a4"/>
        <w:numPr>
          <w:ilvl w:val="1"/>
          <w:numId w:val="75"/>
        </w:numPr>
        <w:tabs>
          <w:tab w:val="left" w:pos="1681"/>
          <w:tab w:val="left" w:pos="1682"/>
          <w:tab w:val="left" w:pos="3131"/>
          <w:tab w:val="left" w:pos="4119"/>
          <w:tab w:val="left" w:pos="4563"/>
          <w:tab w:val="left" w:pos="6465"/>
          <w:tab w:val="left" w:pos="7516"/>
          <w:tab w:val="left" w:pos="9299"/>
        </w:tabs>
        <w:ind w:right="1012"/>
      </w:pPr>
      <w:r>
        <w:t>Глагольные</w:t>
      </w:r>
      <w:r>
        <w:tab/>
        <w:t>формы</w:t>
      </w:r>
      <w:r>
        <w:tab/>
        <w:t>в</w:t>
      </w:r>
      <w:r>
        <w:tab/>
        <w:t>видо-временных</w:t>
      </w:r>
      <w:r>
        <w:tab/>
        <w:t>формах</w:t>
      </w:r>
      <w:r>
        <w:tab/>
        <w:t>страдательного</w:t>
      </w:r>
      <w:r>
        <w:tab/>
        <w:t>залога (Pastperfectpassive).</w:t>
      </w:r>
    </w:p>
    <w:p w:rsidR="00EB3432" w:rsidRPr="00845EA9" w:rsidRDefault="00BF0D49" w:rsidP="0095309D">
      <w:pPr>
        <w:pStyle w:val="a4"/>
        <w:numPr>
          <w:ilvl w:val="1"/>
          <w:numId w:val="75"/>
        </w:numPr>
        <w:tabs>
          <w:tab w:val="left" w:pos="1681"/>
          <w:tab w:val="left" w:pos="1682"/>
        </w:tabs>
        <w:ind w:right="1015"/>
        <w:rPr>
          <w:lang w:val="en-US"/>
        </w:rPr>
      </w:pPr>
      <w:r>
        <w:lastRenderedPageBreak/>
        <w:t>Модальныеглаголыиихэквиваленты</w:t>
      </w:r>
      <w:r w:rsidRPr="00845EA9">
        <w:rPr>
          <w:lang w:val="en-US"/>
        </w:rPr>
        <w:t xml:space="preserve"> (can/could/be able to, may/might, must/have to, shall/should, would,need).</w:t>
      </w:r>
    </w:p>
    <w:p w:rsidR="00EB3432" w:rsidRDefault="00BF0D49" w:rsidP="0095309D">
      <w:pPr>
        <w:pStyle w:val="a4"/>
        <w:numPr>
          <w:ilvl w:val="1"/>
          <w:numId w:val="75"/>
        </w:numPr>
        <w:tabs>
          <w:tab w:val="left" w:pos="1681"/>
          <w:tab w:val="left" w:pos="1682"/>
        </w:tabs>
        <w:ind w:right="1010"/>
      </w:pPr>
      <w:r>
        <w:t>Косвенная речь в утвердительных и вопросительных предложениях в настоящем и прошедшемвремени.</w:t>
      </w:r>
    </w:p>
    <w:p w:rsidR="00EB3432" w:rsidRDefault="00BF0D49" w:rsidP="0095309D">
      <w:pPr>
        <w:pStyle w:val="a4"/>
        <w:numPr>
          <w:ilvl w:val="1"/>
          <w:numId w:val="75"/>
        </w:numPr>
        <w:tabs>
          <w:tab w:val="left" w:pos="1681"/>
          <w:tab w:val="left" w:pos="1682"/>
        </w:tabs>
        <w:ind w:right="1015"/>
      </w:pPr>
      <w:r>
        <w:t xml:space="preserve">Согласование времѐн в рамках сложного предложения в плане настоящего </w:t>
      </w:r>
      <w:r>
        <w:rPr>
          <w:spacing w:val="-28"/>
        </w:rPr>
        <w:t xml:space="preserve">и </w:t>
      </w:r>
      <w:r>
        <w:t>прошлого.</w:t>
      </w:r>
    </w:p>
    <w:p w:rsidR="00EB3432" w:rsidRDefault="00BF0D49" w:rsidP="0095309D">
      <w:pPr>
        <w:pStyle w:val="a4"/>
        <w:numPr>
          <w:ilvl w:val="1"/>
          <w:numId w:val="75"/>
        </w:numPr>
        <w:tabs>
          <w:tab w:val="left" w:pos="1681"/>
          <w:tab w:val="left" w:pos="1682"/>
          <w:tab w:val="left" w:pos="2871"/>
          <w:tab w:val="left" w:pos="3752"/>
          <w:tab w:val="left" w:pos="4689"/>
          <w:tab w:val="left" w:pos="6095"/>
          <w:tab w:val="left" w:pos="7254"/>
          <w:tab w:val="left" w:pos="8451"/>
          <w:tab w:val="left" w:pos="9770"/>
        </w:tabs>
        <w:ind w:right="1016"/>
      </w:pPr>
      <w:r>
        <w:t>Неличные</w:t>
      </w:r>
      <w:r>
        <w:tab/>
        <w:t>формы</w:t>
      </w:r>
      <w:r>
        <w:tab/>
        <w:t>глагола</w:t>
      </w:r>
      <w:r>
        <w:tab/>
        <w:t>(инфинитив,</w:t>
      </w:r>
      <w:r>
        <w:tab/>
        <w:t>герундий,</w:t>
      </w:r>
      <w:r>
        <w:tab/>
        <w:t>причастия</w:t>
      </w:r>
      <w:r>
        <w:tab/>
        <w:t>настоящего</w:t>
      </w:r>
      <w:r>
        <w:tab/>
        <w:t>и прошедшего времени, отглагольное существительное) без различения ихфункций.</w:t>
      </w:r>
    </w:p>
    <w:p w:rsidR="00EB3432" w:rsidRDefault="00BF0D49" w:rsidP="0095309D">
      <w:pPr>
        <w:pStyle w:val="a4"/>
        <w:numPr>
          <w:ilvl w:val="1"/>
          <w:numId w:val="75"/>
        </w:numPr>
        <w:tabs>
          <w:tab w:val="left" w:pos="1681"/>
          <w:tab w:val="left" w:pos="1682"/>
        </w:tabs>
        <w:ind w:right="1014"/>
      </w:pPr>
      <w:r>
        <w:t>Наиболее употребительные фразовые глаголы, обслуживающие ситуации общения, отобранные для основнойшколы.</w:t>
      </w:r>
    </w:p>
    <w:p w:rsidR="00EB3432" w:rsidRDefault="00BF0D49" w:rsidP="0095309D">
      <w:pPr>
        <w:pStyle w:val="a4"/>
        <w:numPr>
          <w:ilvl w:val="1"/>
          <w:numId w:val="75"/>
        </w:numPr>
        <w:tabs>
          <w:tab w:val="left" w:pos="1681"/>
          <w:tab w:val="left" w:pos="1682"/>
        </w:tabs>
        <w:spacing w:line="267" w:lineRule="exact"/>
      </w:pPr>
      <w:r>
        <w:t>Определѐнный, неопределѐнный и нулевойартикли.</w:t>
      </w:r>
    </w:p>
    <w:p w:rsidR="00EB3432" w:rsidRDefault="00BF0D49" w:rsidP="0095309D">
      <w:pPr>
        <w:pStyle w:val="a4"/>
        <w:numPr>
          <w:ilvl w:val="1"/>
          <w:numId w:val="75"/>
        </w:numPr>
        <w:tabs>
          <w:tab w:val="left" w:pos="1682"/>
        </w:tabs>
        <w:ind w:right="1010"/>
        <w:jc w:val="both"/>
      </w:pPr>
      <w:r>
        <w:t>Неисчисляемые и исчисляемые существительные (apencil, water), существительные с причастиями настоящего и прошедшего времени (aburninghouse, awrittenletter). Существительные в функции прилагательного(artgallery).</w:t>
      </w:r>
    </w:p>
    <w:p w:rsidR="00EB3432" w:rsidRDefault="00BF0D49" w:rsidP="0095309D">
      <w:pPr>
        <w:pStyle w:val="a4"/>
        <w:numPr>
          <w:ilvl w:val="1"/>
          <w:numId w:val="75"/>
        </w:numPr>
        <w:tabs>
          <w:tab w:val="left" w:pos="1681"/>
          <w:tab w:val="left" w:pos="1682"/>
        </w:tabs>
        <w:ind w:right="1016"/>
      </w:pPr>
      <w:r>
        <w:t>Степени сравнения прилагательных и наречий, в том числе образованные не по правилу (little – less –least).</w:t>
      </w:r>
    </w:p>
    <w:p w:rsidR="00EB3432" w:rsidRDefault="00BF0D49" w:rsidP="0095309D">
      <w:pPr>
        <w:pStyle w:val="a4"/>
        <w:numPr>
          <w:ilvl w:val="1"/>
          <w:numId w:val="75"/>
        </w:numPr>
        <w:tabs>
          <w:tab w:val="left" w:pos="1681"/>
          <w:tab w:val="left" w:pos="1682"/>
        </w:tabs>
        <w:ind w:right="446"/>
      </w:pPr>
      <w:r>
        <w:t>Личные местоимения в именительном (I) и объектном (my, me) падежах, а также в абсолютной форме(mine).</w:t>
      </w:r>
    </w:p>
    <w:p w:rsidR="00EB3432" w:rsidRDefault="00BF0D49" w:rsidP="0095309D">
      <w:pPr>
        <w:pStyle w:val="a4"/>
        <w:numPr>
          <w:ilvl w:val="1"/>
          <w:numId w:val="75"/>
        </w:numPr>
        <w:tabs>
          <w:tab w:val="left" w:pos="1681"/>
          <w:tab w:val="left" w:pos="1682"/>
        </w:tabs>
        <w:spacing w:line="269" w:lineRule="exact"/>
      </w:pPr>
      <w:r>
        <w:t>Неопределѐнныеместоимения(some,any).</w:t>
      </w:r>
    </w:p>
    <w:p w:rsidR="00EB3432" w:rsidRDefault="00BF0D49" w:rsidP="0095309D">
      <w:pPr>
        <w:pStyle w:val="a4"/>
        <w:numPr>
          <w:ilvl w:val="1"/>
          <w:numId w:val="75"/>
        </w:numPr>
        <w:tabs>
          <w:tab w:val="left" w:pos="1681"/>
          <w:tab w:val="left" w:pos="1682"/>
        </w:tabs>
        <w:ind w:right="446"/>
      </w:pPr>
      <w:r>
        <w:t xml:space="preserve">Возвратные местоимения, неопределѐнные местоимения и их производные </w:t>
      </w:r>
      <w:r>
        <w:rPr>
          <w:spacing w:val="-4"/>
        </w:rPr>
        <w:t xml:space="preserve">(somebody, </w:t>
      </w:r>
      <w:r>
        <w:t>anything, nobody, everything и т.д.).</w:t>
      </w:r>
    </w:p>
    <w:p w:rsidR="00EB3432" w:rsidRDefault="00BF0D49" w:rsidP="0095309D">
      <w:pPr>
        <w:pStyle w:val="a4"/>
        <w:numPr>
          <w:ilvl w:val="1"/>
          <w:numId w:val="75"/>
        </w:numPr>
        <w:tabs>
          <w:tab w:val="left" w:pos="1681"/>
          <w:tab w:val="left" w:pos="1682"/>
        </w:tabs>
        <w:ind w:right="1012"/>
      </w:pPr>
      <w:r>
        <w:t xml:space="preserve">Наречия, оканчивающиеся на </w:t>
      </w:r>
      <w:r>
        <w:rPr>
          <w:i/>
        </w:rPr>
        <w:t xml:space="preserve">-ly </w:t>
      </w:r>
      <w:r>
        <w:t>(early), а также совпадающие по форме с прилагательными (fast,high).</w:t>
      </w:r>
    </w:p>
    <w:p w:rsidR="00EB3432" w:rsidRDefault="00BF0D49" w:rsidP="0095309D">
      <w:pPr>
        <w:pStyle w:val="a4"/>
        <w:numPr>
          <w:ilvl w:val="1"/>
          <w:numId w:val="75"/>
        </w:numPr>
        <w:tabs>
          <w:tab w:val="left" w:pos="1681"/>
          <w:tab w:val="left" w:pos="1682"/>
        </w:tabs>
        <w:spacing w:line="267" w:lineRule="exact"/>
      </w:pPr>
      <w:r>
        <w:t xml:space="preserve">Устойчивые словоформы в функции наречия типа </w:t>
      </w:r>
      <w:r>
        <w:rPr>
          <w:i/>
        </w:rPr>
        <w:t>sometimes</w:t>
      </w:r>
      <w:r>
        <w:t xml:space="preserve">, </w:t>
      </w:r>
      <w:r>
        <w:rPr>
          <w:i/>
        </w:rPr>
        <w:t>atlast</w:t>
      </w:r>
      <w:r>
        <w:t xml:space="preserve">, </w:t>
      </w:r>
      <w:r>
        <w:rPr>
          <w:i/>
        </w:rPr>
        <w:t xml:space="preserve">atleast </w:t>
      </w:r>
      <w:r>
        <w:t>и т.д.</w:t>
      </w:r>
    </w:p>
    <w:p w:rsidR="00EB3432" w:rsidRDefault="00BF0D49" w:rsidP="0095309D">
      <w:pPr>
        <w:pStyle w:val="a4"/>
        <w:numPr>
          <w:ilvl w:val="1"/>
          <w:numId w:val="75"/>
        </w:numPr>
        <w:tabs>
          <w:tab w:val="left" w:pos="1681"/>
          <w:tab w:val="left" w:pos="1682"/>
        </w:tabs>
        <w:spacing w:line="269" w:lineRule="exact"/>
      </w:pPr>
      <w:r>
        <w:t>Числительные для обозначения дат и большихчисел.</w:t>
      </w:r>
    </w:p>
    <w:p w:rsidR="00EB3432" w:rsidRDefault="00BF0D49" w:rsidP="0095309D">
      <w:pPr>
        <w:pStyle w:val="a4"/>
        <w:numPr>
          <w:ilvl w:val="1"/>
          <w:numId w:val="75"/>
        </w:numPr>
        <w:tabs>
          <w:tab w:val="left" w:pos="1681"/>
          <w:tab w:val="left" w:pos="1682"/>
        </w:tabs>
        <w:ind w:right="1010"/>
      </w:pPr>
      <w:r>
        <w:t>Предлоги места, времени, направления; предлоги, употребляемые в страдательном залоге (by,with).</w:t>
      </w:r>
    </w:p>
    <w:p w:rsidR="00EB3432" w:rsidRDefault="00BF0D49">
      <w:pPr>
        <w:spacing w:before="192" w:line="451" w:lineRule="auto"/>
        <w:ind w:left="4224" w:right="1429" w:hanging="2408"/>
        <w:rPr>
          <w:b/>
          <w:sz w:val="20"/>
        </w:rPr>
      </w:pPr>
      <w:r>
        <w:rPr>
          <w:b/>
          <w:sz w:val="20"/>
        </w:rPr>
        <w:t>III. ТЕМАТИЧЕСКОЕ ПЛАНИРОВАНИЕПО УМК «ЗВЁЗДНЫЙ АНГЛИЙСКИЙ» 5 класс (углублѐнное изучение)</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036"/>
        <w:gridCol w:w="1714"/>
      </w:tblGrid>
      <w:tr w:rsidR="00EB3432">
        <w:trPr>
          <w:trHeight w:val="659"/>
        </w:trPr>
        <w:tc>
          <w:tcPr>
            <w:tcW w:w="816" w:type="dxa"/>
          </w:tcPr>
          <w:p w:rsidR="00EB3432" w:rsidRDefault="00BF0D49">
            <w:pPr>
              <w:pStyle w:val="TableParagraph"/>
              <w:spacing w:line="227" w:lineRule="exact"/>
              <w:ind w:left="117" w:right="111"/>
              <w:jc w:val="center"/>
              <w:rPr>
                <w:b/>
                <w:sz w:val="20"/>
              </w:rPr>
            </w:pPr>
            <w:r>
              <w:rPr>
                <w:b/>
                <w:sz w:val="20"/>
              </w:rPr>
              <w:t>№ п/п</w:t>
            </w:r>
          </w:p>
        </w:tc>
        <w:tc>
          <w:tcPr>
            <w:tcW w:w="7036" w:type="dxa"/>
          </w:tcPr>
          <w:p w:rsidR="00EB3432" w:rsidRDefault="00BF0D49">
            <w:pPr>
              <w:pStyle w:val="TableParagraph"/>
              <w:spacing w:line="227" w:lineRule="exact"/>
              <w:ind w:left="3267" w:right="3260"/>
              <w:jc w:val="center"/>
              <w:rPr>
                <w:b/>
                <w:sz w:val="20"/>
              </w:rPr>
            </w:pPr>
            <w:r>
              <w:rPr>
                <w:b/>
                <w:sz w:val="20"/>
              </w:rPr>
              <w:t>Тема</w:t>
            </w:r>
          </w:p>
        </w:tc>
        <w:tc>
          <w:tcPr>
            <w:tcW w:w="1714" w:type="dxa"/>
          </w:tcPr>
          <w:p w:rsidR="00EB3432" w:rsidRDefault="00BF0D49">
            <w:pPr>
              <w:pStyle w:val="TableParagraph"/>
              <w:spacing w:line="242" w:lineRule="auto"/>
              <w:ind w:left="602" w:hanging="281"/>
              <w:rPr>
                <w:b/>
                <w:sz w:val="20"/>
              </w:rPr>
            </w:pPr>
            <w:r>
              <w:rPr>
                <w:b/>
                <w:w w:val="95"/>
                <w:sz w:val="20"/>
              </w:rPr>
              <w:t xml:space="preserve">Количество </w:t>
            </w:r>
            <w:r>
              <w:rPr>
                <w:b/>
                <w:sz w:val="20"/>
              </w:rPr>
              <w:t>часов</w:t>
            </w:r>
          </w:p>
        </w:tc>
      </w:tr>
      <w:tr w:rsidR="00EB3432">
        <w:trPr>
          <w:trHeight w:val="429"/>
        </w:trPr>
        <w:tc>
          <w:tcPr>
            <w:tcW w:w="816" w:type="dxa"/>
          </w:tcPr>
          <w:p w:rsidR="00EB3432" w:rsidRDefault="00BF0D49">
            <w:pPr>
              <w:pStyle w:val="TableParagraph"/>
              <w:spacing w:line="222" w:lineRule="exact"/>
              <w:ind w:left="8"/>
              <w:jc w:val="center"/>
              <w:rPr>
                <w:sz w:val="20"/>
              </w:rPr>
            </w:pPr>
            <w:r>
              <w:rPr>
                <w:w w:val="99"/>
                <w:sz w:val="20"/>
              </w:rPr>
              <w:t>1</w:t>
            </w:r>
          </w:p>
        </w:tc>
        <w:tc>
          <w:tcPr>
            <w:tcW w:w="7036" w:type="dxa"/>
          </w:tcPr>
          <w:p w:rsidR="00EB3432" w:rsidRDefault="00BF0D49">
            <w:pPr>
              <w:pStyle w:val="TableParagraph"/>
              <w:spacing w:line="222" w:lineRule="exact"/>
              <w:rPr>
                <w:sz w:val="20"/>
              </w:rPr>
            </w:pPr>
            <w:r>
              <w:rPr>
                <w:sz w:val="20"/>
              </w:rPr>
              <w:t>Вводный раздел</w:t>
            </w:r>
          </w:p>
        </w:tc>
        <w:tc>
          <w:tcPr>
            <w:tcW w:w="1714" w:type="dxa"/>
          </w:tcPr>
          <w:p w:rsidR="00EB3432" w:rsidRDefault="00BF0D49">
            <w:pPr>
              <w:pStyle w:val="TableParagraph"/>
              <w:spacing w:line="222" w:lineRule="exact"/>
              <w:ind w:left="806"/>
              <w:rPr>
                <w:sz w:val="20"/>
              </w:rPr>
            </w:pPr>
            <w:r>
              <w:rPr>
                <w:w w:val="99"/>
                <w:sz w:val="20"/>
              </w:rPr>
              <w:t>2</w:t>
            </w:r>
          </w:p>
        </w:tc>
      </w:tr>
      <w:tr w:rsidR="00EB3432">
        <w:trPr>
          <w:trHeight w:val="431"/>
        </w:trPr>
        <w:tc>
          <w:tcPr>
            <w:tcW w:w="816" w:type="dxa"/>
          </w:tcPr>
          <w:p w:rsidR="00EB3432" w:rsidRDefault="00BF0D49">
            <w:pPr>
              <w:pStyle w:val="TableParagraph"/>
              <w:spacing w:line="222" w:lineRule="exact"/>
              <w:ind w:left="8"/>
              <w:jc w:val="center"/>
              <w:rPr>
                <w:sz w:val="20"/>
              </w:rPr>
            </w:pPr>
            <w:r>
              <w:rPr>
                <w:w w:val="99"/>
                <w:sz w:val="20"/>
              </w:rPr>
              <w:t>2</w:t>
            </w:r>
          </w:p>
        </w:tc>
        <w:tc>
          <w:tcPr>
            <w:tcW w:w="7036" w:type="dxa"/>
          </w:tcPr>
          <w:p w:rsidR="00EB3432" w:rsidRDefault="00BF0D49">
            <w:pPr>
              <w:pStyle w:val="TableParagraph"/>
              <w:spacing w:line="222" w:lineRule="exact"/>
              <w:rPr>
                <w:sz w:val="20"/>
              </w:rPr>
            </w:pPr>
            <w:r>
              <w:rPr>
                <w:sz w:val="20"/>
              </w:rPr>
              <w:t>Люди во всем мире</w:t>
            </w:r>
          </w:p>
        </w:tc>
        <w:tc>
          <w:tcPr>
            <w:tcW w:w="1714" w:type="dxa"/>
          </w:tcPr>
          <w:p w:rsidR="00EB3432" w:rsidRDefault="00BF0D49">
            <w:pPr>
              <w:pStyle w:val="TableParagraph"/>
              <w:spacing w:line="222" w:lineRule="exact"/>
              <w:ind w:left="755"/>
              <w:rPr>
                <w:sz w:val="20"/>
              </w:rPr>
            </w:pPr>
            <w:r>
              <w:rPr>
                <w:sz w:val="20"/>
              </w:rPr>
              <w:t>28</w:t>
            </w:r>
          </w:p>
        </w:tc>
      </w:tr>
      <w:tr w:rsidR="00EB3432">
        <w:trPr>
          <w:trHeight w:val="431"/>
        </w:trPr>
        <w:tc>
          <w:tcPr>
            <w:tcW w:w="816" w:type="dxa"/>
          </w:tcPr>
          <w:p w:rsidR="00EB3432" w:rsidRDefault="00EF107C">
            <w:pPr>
              <w:pStyle w:val="TableParagraph"/>
              <w:spacing w:line="225" w:lineRule="exact"/>
              <w:ind w:left="8"/>
              <w:jc w:val="center"/>
              <w:rPr>
                <w:sz w:val="20"/>
              </w:rPr>
            </w:pPr>
            <w:r>
              <w:rPr>
                <w:sz w:val="20"/>
              </w:rPr>
              <w:br w:type="page"/>
            </w:r>
            <w:r w:rsidR="00BF0D49">
              <w:rPr>
                <w:w w:val="99"/>
                <w:sz w:val="20"/>
              </w:rPr>
              <w:t>3</w:t>
            </w:r>
          </w:p>
        </w:tc>
        <w:tc>
          <w:tcPr>
            <w:tcW w:w="7036" w:type="dxa"/>
          </w:tcPr>
          <w:p w:rsidR="00EB3432" w:rsidRDefault="00BF0D49">
            <w:pPr>
              <w:pStyle w:val="TableParagraph"/>
              <w:spacing w:line="225" w:lineRule="exact"/>
              <w:rPr>
                <w:sz w:val="20"/>
              </w:rPr>
            </w:pPr>
            <w:r>
              <w:rPr>
                <w:sz w:val="20"/>
              </w:rPr>
              <w:t>В гостях хорошо, а дома лучше</w:t>
            </w:r>
          </w:p>
        </w:tc>
        <w:tc>
          <w:tcPr>
            <w:tcW w:w="1714" w:type="dxa"/>
          </w:tcPr>
          <w:p w:rsidR="00EB3432" w:rsidRDefault="00BF0D49">
            <w:pPr>
              <w:pStyle w:val="TableParagraph"/>
              <w:spacing w:line="225" w:lineRule="exact"/>
              <w:ind w:left="686" w:right="677"/>
              <w:jc w:val="center"/>
              <w:rPr>
                <w:sz w:val="20"/>
              </w:rPr>
            </w:pPr>
            <w:r>
              <w:rPr>
                <w:sz w:val="20"/>
              </w:rPr>
              <w:t>27</w:t>
            </w:r>
          </w:p>
        </w:tc>
      </w:tr>
      <w:tr w:rsidR="00EB3432">
        <w:trPr>
          <w:trHeight w:val="429"/>
        </w:trPr>
        <w:tc>
          <w:tcPr>
            <w:tcW w:w="816" w:type="dxa"/>
          </w:tcPr>
          <w:p w:rsidR="00EB3432" w:rsidRDefault="00BF0D49">
            <w:pPr>
              <w:pStyle w:val="TableParagraph"/>
              <w:spacing w:line="226" w:lineRule="exact"/>
              <w:ind w:left="8"/>
              <w:jc w:val="center"/>
              <w:rPr>
                <w:sz w:val="20"/>
              </w:rPr>
            </w:pPr>
            <w:r>
              <w:rPr>
                <w:w w:val="99"/>
                <w:sz w:val="20"/>
              </w:rPr>
              <w:t>4</w:t>
            </w:r>
          </w:p>
        </w:tc>
        <w:tc>
          <w:tcPr>
            <w:tcW w:w="7036" w:type="dxa"/>
          </w:tcPr>
          <w:p w:rsidR="00EB3432" w:rsidRDefault="00BF0D49">
            <w:pPr>
              <w:pStyle w:val="TableParagraph"/>
              <w:spacing w:line="226" w:lineRule="exact"/>
              <w:rPr>
                <w:sz w:val="20"/>
              </w:rPr>
            </w:pPr>
            <w:r>
              <w:rPr>
                <w:sz w:val="20"/>
              </w:rPr>
              <w:t>День за днем</w:t>
            </w:r>
          </w:p>
        </w:tc>
        <w:tc>
          <w:tcPr>
            <w:tcW w:w="1714" w:type="dxa"/>
          </w:tcPr>
          <w:p w:rsidR="00EB3432" w:rsidRDefault="00BF0D49">
            <w:pPr>
              <w:pStyle w:val="TableParagraph"/>
              <w:spacing w:line="226" w:lineRule="exact"/>
              <w:ind w:left="686" w:right="677"/>
              <w:jc w:val="center"/>
              <w:rPr>
                <w:sz w:val="20"/>
              </w:rPr>
            </w:pPr>
            <w:r>
              <w:rPr>
                <w:sz w:val="20"/>
              </w:rPr>
              <w:t>27</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5</w:t>
            </w:r>
          </w:p>
        </w:tc>
        <w:tc>
          <w:tcPr>
            <w:tcW w:w="7036" w:type="dxa"/>
          </w:tcPr>
          <w:p w:rsidR="00EB3432" w:rsidRDefault="00BF0D49">
            <w:pPr>
              <w:pStyle w:val="TableParagraph"/>
              <w:spacing w:line="225" w:lineRule="exact"/>
              <w:rPr>
                <w:sz w:val="20"/>
              </w:rPr>
            </w:pPr>
            <w:r>
              <w:rPr>
                <w:sz w:val="20"/>
              </w:rPr>
              <w:t>В любую погоду</w:t>
            </w:r>
          </w:p>
        </w:tc>
        <w:tc>
          <w:tcPr>
            <w:tcW w:w="1714" w:type="dxa"/>
          </w:tcPr>
          <w:p w:rsidR="00EB3432" w:rsidRDefault="00BF0D49">
            <w:pPr>
              <w:pStyle w:val="TableParagraph"/>
              <w:spacing w:line="225" w:lineRule="exact"/>
              <w:ind w:left="686" w:right="677"/>
              <w:jc w:val="center"/>
              <w:rPr>
                <w:sz w:val="20"/>
              </w:rPr>
            </w:pPr>
            <w:r>
              <w:rPr>
                <w:sz w:val="20"/>
              </w:rPr>
              <w:t>28</w:t>
            </w:r>
          </w:p>
        </w:tc>
      </w:tr>
      <w:tr w:rsidR="00EB3432">
        <w:trPr>
          <w:trHeight w:val="431"/>
        </w:trPr>
        <w:tc>
          <w:tcPr>
            <w:tcW w:w="816" w:type="dxa"/>
          </w:tcPr>
          <w:p w:rsidR="00EB3432" w:rsidRDefault="00BF0D49">
            <w:pPr>
              <w:pStyle w:val="TableParagraph"/>
              <w:spacing w:line="225" w:lineRule="exact"/>
              <w:ind w:left="8"/>
              <w:jc w:val="center"/>
              <w:rPr>
                <w:sz w:val="20"/>
              </w:rPr>
            </w:pPr>
            <w:r>
              <w:rPr>
                <w:w w:val="99"/>
                <w:sz w:val="20"/>
              </w:rPr>
              <w:t>6</w:t>
            </w:r>
          </w:p>
        </w:tc>
        <w:tc>
          <w:tcPr>
            <w:tcW w:w="7036" w:type="dxa"/>
          </w:tcPr>
          <w:p w:rsidR="00EB3432" w:rsidRDefault="00BF0D49">
            <w:pPr>
              <w:pStyle w:val="TableParagraph"/>
              <w:spacing w:line="225" w:lineRule="exact"/>
              <w:rPr>
                <w:sz w:val="20"/>
              </w:rPr>
            </w:pPr>
            <w:r>
              <w:rPr>
                <w:sz w:val="20"/>
              </w:rPr>
              <w:t>Жизнь в прошлом</w:t>
            </w:r>
          </w:p>
        </w:tc>
        <w:tc>
          <w:tcPr>
            <w:tcW w:w="1714" w:type="dxa"/>
          </w:tcPr>
          <w:p w:rsidR="00EB3432" w:rsidRDefault="00BF0D49">
            <w:pPr>
              <w:pStyle w:val="TableParagraph"/>
              <w:spacing w:line="225" w:lineRule="exact"/>
              <w:ind w:left="686" w:right="677"/>
              <w:jc w:val="center"/>
              <w:rPr>
                <w:sz w:val="20"/>
              </w:rPr>
            </w:pPr>
            <w:r>
              <w:rPr>
                <w:sz w:val="20"/>
              </w:rPr>
              <w:t>26</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7</w:t>
            </w:r>
          </w:p>
        </w:tc>
        <w:tc>
          <w:tcPr>
            <w:tcW w:w="7036" w:type="dxa"/>
          </w:tcPr>
          <w:p w:rsidR="00EB3432" w:rsidRDefault="00BF0D49">
            <w:pPr>
              <w:pStyle w:val="TableParagraph"/>
              <w:spacing w:line="225" w:lineRule="exact"/>
              <w:rPr>
                <w:sz w:val="20"/>
              </w:rPr>
            </w:pPr>
            <w:r>
              <w:rPr>
                <w:sz w:val="20"/>
              </w:rPr>
              <w:t>Ты когда-либо..... ?</w:t>
            </w:r>
          </w:p>
        </w:tc>
        <w:tc>
          <w:tcPr>
            <w:tcW w:w="1714" w:type="dxa"/>
          </w:tcPr>
          <w:p w:rsidR="00EB3432" w:rsidRDefault="00BF0D49">
            <w:pPr>
              <w:pStyle w:val="TableParagraph"/>
              <w:spacing w:line="225" w:lineRule="exact"/>
              <w:ind w:left="686" w:right="677"/>
              <w:jc w:val="center"/>
              <w:rPr>
                <w:sz w:val="20"/>
              </w:rPr>
            </w:pPr>
            <w:r>
              <w:rPr>
                <w:sz w:val="20"/>
              </w:rPr>
              <w:t>28</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8</w:t>
            </w:r>
          </w:p>
        </w:tc>
        <w:tc>
          <w:tcPr>
            <w:tcW w:w="7036" w:type="dxa"/>
          </w:tcPr>
          <w:p w:rsidR="00EB3432" w:rsidRDefault="00BF0D49">
            <w:pPr>
              <w:pStyle w:val="TableParagraph"/>
              <w:spacing w:line="225" w:lineRule="exact"/>
              <w:rPr>
                <w:sz w:val="20"/>
              </w:rPr>
            </w:pPr>
            <w:r>
              <w:rPr>
                <w:sz w:val="20"/>
              </w:rPr>
              <w:t>Резервные уроки</w:t>
            </w:r>
          </w:p>
        </w:tc>
        <w:tc>
          <w:tcPr>
            <w:tcW w:w="1714" w:type="dxa"/>
          </w:tcPr>
          <w:p w:rsidR="00EB3432" w:rsidRDefault="00BF0D49">
            <w:pPr>
              <w:pStyle w:val="TableParagraph"/>
              <w:spacing w:line="225" w:lineRule="exact"/>
              <w:ind w:left="7"/>
              <w:jc w:val="center"/>
              <w:rPr>
                <w:sz w:val="20"/>
              </w:rPr>
            </w:pPr>
            <w:r>
              <w:rPr>
                <w:w w:val="99"/>
                <w:sz w:val="20"/>
              </w:rPr>
              <w:t>9</w:t>
            </w:r>
          </w:p>
        </w:tc>
      </w:tr>
      <w:tr w:rsidR="00EB3432">
        <w:trPr>
          <w:trHeight w:val="431"/>
        </w:trPr>
        <w:tc>
          <w:tcPr>
            <w:tcW w:w="7852" w:type="dxa"/>
            <w:gridSpan w:val="2"/>
          </w:tcPr>
          <w:p w:rsidR="00EB3432" w:rsidRDefault="00BF0D49">
            <w:pPr>
              <w:pStyle w:val="TableParagraph"/>
              <w:spacing w:line="240" w:lineRule="auto"/>
              <w:rPr>
                <w:b/>
                <w:sz w:val="20"/>
              </w:rPr>
            </w:pPr>
            <w:r>
              <w:rPr>
                <w:b/>
                <w:sz w:val="20"/>
              </w:rPr>
              <w:t>Итого</w:t>
            </w:r>
          </w:p>
        </w:tc>
        <w:tc>
          <w:tcPr>
            <w:tcW w:w="1714" w:type="dxa"/>
          </w:tcPr>
          <w:p w:rsidR="00EB3432" w:rsidRDefault="00BF0D49">
            <w:pPr>
              <w:pStyle w:val="TableParagraph"/>
              <w:spacing w:line="240" w:lineRule="auto"/>
              <w:ind w:left="686" w:right="677"/>
              <w:jc w:val="center"/>
              <w:rPr>
                <w:b/>
                <w:sz w:val="20"/>
              </w:rPr>
            </w:pPr>
            <w:r>
              <w:rPr>
                <w:b/>
                <w:sz w:val="20"/>
              </w:rPr>
              <w:t>175</w:t>
            </w:r>
          </w:p>
        </w:tc>
      </w:tr>
    </w:tbl>
    <w:p w:rsidR="00EB3432" w:rsidRDefault="00BF0D49" w:rsidP="0095309D">
      <w:pPr>
        <w:pStyle w:val="a4"/>
        <w:numPr>
          <w:ilvl w:val="0"/>
          <w:numId w:val="74"/>
        </w:numPr>
        <w:tabs>
          <w:tab w:val="left" w:pos="4375"/>
        </w:tabs>
        <w:spacing w:before="1"/>
        <w:rPr>
          <w:b/>
          <w:sz w:val="20"/>
        </w:rPr>
      </w:pPr>
      <w:r>
        <w:rPr>
          <w:b/>
          <w:w w:val="95"/>
          <w:sz w:val="20"/>
        </w:rPr>
        <w:t>класс  (углублѐнноеизучение)</w:t>
      </w:r>
    </w:p>
    <w:p w:rsidR="00EB3432" w:rsidRDefault="00EB3432">
      <w:pPr>
        <w:pStyle w:val="a3"/>
        <w:spacing w:before="3"/>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036"/>
        <w:gridCol w:w="1714"/>
      </w:tblGrid>
      <w:tr w:rsidR="00EB3432">
        <w:trPr>
          <w:trHeight w:val="660"/>
        </w:trPr>
        <w:tc>
          <w:tcPr>
            <w:tcW w:w="816" w:type="dxa"/>
          </w:tcPr>
          <w:p w:rsidR="00EB3432" w:rsidRDefault="00BF0D49">
            <w:pPr>
              <w:pStyle w:val="TableParagraph"/>
              <w:spacing w:line="240" w:lineRule="auto"/>
              <w:ind w:left="117" w:right="111"/>
              <w:jc w:val="center"/>
              <w:rPr>
                <w:b/>
                <w:sz w:val="20"/>
              </w:rPr>
            </w:pPr>
            <w:r>
              <w:rPr>
                <w:b/>
                <w:sz w:val="20"/>
              </w:rPr>
              <w:t>№ п/п</w:t>
            </w:r>
          </w:p>
        </w:tc>
        <w:tc>
          <w:tcPr>
            <w:tcW w:w="7036" w:type="dxa"/>
          </w:tcPr>
          <w:p w:rsidR="00EB3432" w:rsidRDefault="00BF0D49">
            <w:pPr>
              <w:pStyle w:val="TableParagraph"/>
              <w:spacing w:line="240" w:lineRule="auto"/>
              <w:ind w:left="3267" w:right="3260"/>
              <w:jc w:val="center"/>
              <w:rPr>
                <w:b/>
                <w:sz w:val="20"/>
              </w:rPr>
            </w:pPr>
            <w:r>
              <w:rPr>
                <w:b/>
                <w:sz w:val="20"/>
              </w:rPr>
              <w:t>Тема</w:t>
            </w:r>
          </w:p>
        </w:tc>
        <w:tc>
          <w:tcPr>
            <w:tcW w:w="1714" w:type="dxa"/>
          </w:tcPr>
          <w:p w:rsidR="00EB3432" w:rsidRDefault="00BF0D49">
            <w:pPr>
              <w:pStyle w:val="TableParagraph"/>
              <w:spacing w:line="242" w:lineRule="auto"/>
              <w:ind w:left="602" w:hanging="281"/>
              <w:rPr>
                <w:b/>
                <w:sz w:val="20"/>
              </w:rPr>
            </w:pPr>
            <w:r>
              <w:rPr>
                <w:b/>
                <w:w w:val="95"/>
                <w:sz w:val="20"/>
              </w:rPr>
              <w:t xml:space="preserve">Количество </w:t>
            </w:r>
            <w:r>
              <w:rPr>
                <w:b/>
                <w:sz w:val="20"/>
              </w:rPr>
              <w:t>часов</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1</w:t>
            </w:r>
          </w:p>
        </w:tc>
        <w:tc>
          <w:tcPr>
            <w:tcW w:w="7036" w:type="dxa"/>
          </w:tcPr>
          <w:p w:rsidR="00EB3432" w:rsidRDefault="00BF0D49">
            <w:pPr>
              <w:pStyle w:val="TableParagraph"/>
              <w:spacing w:line="225" w:lineRule="exact"/>
              <w:rPr>
                <w:sz w:val="20"/>
              </w:rPr>
            </w:pPr>
            <w:r>
              <w:rPr>
                <w:sz w:val="20"/>
              </w:rPr>
              <w:t>Вводный раздел</w:t>
            </w:r>
          </w:p>
        </w:tc>
        <w:tc>
          <w:tcPr>
            <w:tcW w:w="1714" w:type="dxa"/>
          </w:tcPr>
          <w:p w:rsidR="00EB3432" w:rsidRDefault="00BF0D49">
            <w:pPr>
              <w:pStyle w:val="TableParagraph"/>
              <w:spacing w:line="225" w:lineRule="exact"/>
              <w:ind w:left="7"/>
              <w:jc w:val="center"/>
              <w:rPr>
                <w:sz w:val="20"/>
              </w:rPr>
            </w:pPr>
            <w:r>
              <w:rPr>
                <w:w w:val="99"/>
                <w:sz w:val="20"/>
              </w:rPr>
              <w:t>3</w:t>
            </w:r>
          </w:p>
        </w:tc>
      </w:tr>
      <w:tr w:rsidR="00EB3432">
        <w:trPr>
          <w:trHeight w:val="431"/>
        </w:trPr>
        <w:tc>
          <w:tcPr>
            <w:tcW w:w="816" w:type="dxa"/>
          </w:tcPr>
          <w:p w:rsidR="00EB3432" w:rsidRDefault="00BF0D49">
            <w:pPr>
              <w:pStyle w:val="TableParagraph"/>
              <w:spacing w:line="225" w:lineRule="exact"/>
              <w:ind w:left="8"/>
              <w:jc w:val="center"/>
              <w:rPr>
                <w:sz w:val="20"/>
              </w:rPr>
            </w:pPr>
            <w:r>
              <w:rPr>
                <w:w w:val="99"/>
                <w:sz w:val="20"/>
              </w:rPr>
              <w:lastRenderedPageBreak/>
              <w:t>2</w:t>
            </w:r>
          </w:p>
        </w:tc>
        <w:tc>
          <w:tcPr>
            <w:tcW w:w="7036" w:type="dxa"/>
          </w:tcPr>
          <w:p w:rsidR="00EB3432" w:rsidRDefault="00BF0D49">
            <w:pPr>
              <w:pStyle w:val="TableParagraph"/>
              <w:spacing w:line="225" w:lineRule="exact"/>
              <w:rPr>
                <w:sz w:val="20"/>
              </w:rPr>
            </w:pPr>
            <w:r>
              <w:rPr>
                <w:sz w:val="20"/>
              </w:rPr>
              <w:t>Дома и в пути</w:t>
            </w:r>
          </w:p>
        </w:tc>
        <w:tc>
          <w:tcPr>
            <w:tcW w:w="1714" w:type="dxa"/>
          </w:tcPr>
          <w:p w:rsidR="00EB3432" w:rsidRDefault="00BF0D49">
            <w:pPr>
              <w:pStyle w:val="TableParagraph"/>
              <w:spacing w:line="225" w:lineRule="exact"/>
              <w:ind w:left="686" w:right="677"/>
              <w:jc w:val="center"/>
              <w:rPr>
                <w:sz w:val="20"/>
              </w:rPr>
            </w:pPr>
            <w:r>
              <w:rPr>
                <w:sz w:val="20"/>
              </w:rPr>
              <w:t>28</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3</w:t>
            </w:r>
          </w:p>
        </w:tc>
        <w:tc>
          <w:tcPr>
            <w:tcW w:w="7036" w:type="dxa"/>
          </w:tcPr>
          <w:p w:rsidR="00EB3432" w:rsidRDefault="00BF0D49">
            <w:pPr>
              <w:pStyle w:val="TableParagraph"/>
              <w:spacing w:line="225" w:lineRule="exact"/>
              <w:rPr>
                <w:sz w:val="20"/>
              </w:rPr>
            </w:pPr>
            <w:r>
              <w:rPr>
                <w:sz w:val="20"/>
              </w:rPr>
              <w:t>Продукты и напитки</w:t>
            </w:r>
          </w:p>
        </w:tc>
        <w:tc>
          <w:tcPr>
            <w:tcW w:w="1714" w:type="dxa"/>
          </w:tcPr>
          <w:p w:rsidR="00EB3432" w:rsidRDefault="00BF0D49">
            <w:pPr>
              <w:pStyle w:val="TableParagraph"/>
              <w:spacing w:line="225" w:lineRule="exact"/>
              <w:ind w:left="686" w:right="677"/>
              <w:jc w:val="center"/>
              <w:rPr>
                <w:sz w:val="20"/>
              </w:rPr>
            </w:pPr>
            <w:r>
              <w:rPr>
                <w:sz w:val="20"/>
              </w:rPr>
              <w:t>27</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4</w:t>
            </w:r>
          </w:p>
        </w:tc>
        <w:tc>
          <w:tcPr>
            <w:tcW w:w="7036" w:type="dxa"/>
          </w:tcPr>
          <w:p w:rsidR="00EB3432" w:rsidRDefault="00BF0D49">
            <w:pPr>
              <w:pStyle w:val="TableParagraph"/>
              <w:spacing w:line="225" w:lineRule="exact"/>
              <w:rPr>
                <w:sz w:val="20"/>
              </w:rPr>
            </w:pPr>
            <w:r>
              <w:rPr>
                <w:sz w:val="20"/>
              </w:rPr>
              <w:t>Великие люди и легенды</w:t>
            </w:r>
          </w:p>
        </w:tc>
        <w:tc>
          <w:tcPr>
            <w:tcW w:w="1714" w:type="dxa"/>
          </w:tcPr>
          <w:p w:rsidR="00EB3432" w:rsidRDefault="00BF0D49">
            <w:pPr>
              <w:pStyle w:val="TableParagraph"/>
              <w:spacing w:line="225" w:lineRule="exact"/>
              <w:ind w:left="686" w:right="677"/>
              <w:jc w:val="center"/>
              <w:rPr>
                <w:sz w:val="20"/>
              </w:rPr>
            </w:pPr>
            <w:r>
              <w:rPr>
                <w:sz w:val="20"/>
              </w:rPr>
              <w:t>26</w:t>
            </w:r>
          </w:p>
        </w:tc>
      </w:tr>
      <w:tr w:rsidR="00EB3432">
        <w:trPr>
          <w:trHeight w:val="431"/>
        </w:trPr>
        <w:tc>
          <w:tcPr>
            <w:tcW w:w="816" w:type="dxa"/>
          </w:tcPr>
          <w:p w:rsidR="00EB3432" w:rsidRDefault="00BF0D49">
            <w:pPr>
              <w:pStyle w:val="TableParagraph"/>
              <w:spacing w:line="225" w:lineRule="exact"/>
              <w:ind w:left="8"/>
              <w:jc w:val="center"/>
              <w:rPr>
                <w:sz w:val="20"/>
              </w:rPr>
            </w:pPr>
            <w:r>
              <w:rPr>
                <w:w w:val="99"/>
                <w:sz w:val="20"/>
              </w:rPr>
              <w:t>5</w:t>
            </w:r>
          </w:p>
        </w:tc>
        <w:tc>
          <w:tcPr>
            <w:tcW w:w="7036" w:type="dxa"/>
          </w:tcPr>
          <w:p w:rsidR="00EB3432" w:rsidRDefault="00BF0D49">
            <w:pPr>
              <w:pStyle w:val="TableParagraph"/>
              <w:spacing w:line="225" w:lineRule="exact"/>
              <w:rPr>
                <w:sz w:val="20"/>
              </w:rPr>
            </w:pPr>
            <w:r>
              <w:rPr>
                <w:sz w:val="20"/>
              </w:rPr>
              <w:t>На отдыхе</w:t>
            </w:r>
          </w:p>
        </w:tc>
        <w:tc>
          <w:tcPr>
            <w:tcW w:w="1714" w:type="dxa"/>
          </w:tcPr>
          <w:p w:rsidR="00EB3432" w:rsidRDefault="00BF0D49">
            <w:pPr>
              <w:pStyle w:val="TableParagraph"/>
              <w:spacing w:line="225" w:lineRule="exact"/>
              <w:ind w:left="686" w:right="677"/>
              <w:jc w:val="center"/>
              <w:rPr>
                <w:sz w:val="20"/>
              </w:rPr>
            </w:pPr>
            <w:r>
              <w:rPr>
                <w:sz w:val="20"/>
              </w:rPr>
              <w:t>25</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6</w:t>
            </w:r>
          </w:p>
        </w:tc>
        <w:tc>
          <w:tcPr>
            <w:tcW w:w="7036" w:type="dxa"/>
          </w:tcPr>
          <w:p w:rsidR="00EB3432" w:rsidRDefault="00BF0D49">
            <w:pPr>
              <w:pStyle w:val="TableParagraph"/>
              <w:spacing w:line="225" w:lineRule="exact"/>
              <w:rPr>
                <w:sz w:val="20"/>
              </w:rPr>
            </w:pPr>
            <w:r>
              <w:rPr>
                <w:sz w:val="20"/>
              </w:rPr>
              <w:t>Рука помощи</w:t>
            </w:r>
          </w:p>
        </w:tc>
        <w:tc>
          <w:tcPr>
            <w:tcW w:w="1714" w:type="dxa"/>
          </w:tcPr>
          <w:p w:rsidR="00EB3432" w:rsidRDefault="00BF0D49">
            <w:pPr>
              <w:pStyle w:val="TableParagraph"/>
              <w:spacing w:line="225" w:lineRule="exact"/>
              <w:ind w:left="686" w:right="677"/>
              <w:jc w:val="center"/>
              <w:rPr>
                <w:sz w:val="20"/>
              </w:rPr>
            </w:pPr>
            <w:r>
              <w:rPr>
                <w:sz w:val="20"/>
              </w:rPr>
              <w:t>26</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7</w:t>
            </w:r>
          </w:p>
        </w:tc>
        <w:tc>
          <w:tcPr>
            <w:tcW w:w="7036" w:type="dxa"/>
          </w:tcPr>
          <w:p w:rsidR="00EB3432" w:rsidRDefault="00BF0D49">
            <w:pPr>
              <w:pStyle w:val="TableParagraph"/>
              <w:spacing w:line="225" w:lineRule="exact"/>
              <w:rPr>
                <w:sz w:val="20"/>
              </w:rPr>
            </w:pPr>
            <w:r>
              <w:rPr>
                <w:sz w:val="20"/>
              </w:rPr>
              <w:t>Искусство и культура</w:t>
            </w:r>
          </w:p>
        </w:tc>
        <w:tc>
          <w:tcPr>
            <w:tcW w:w="1714" w:type="dxa"/>
          </w:tcPr>
          <w:p w:rsidR="00EB3432" w:rsidRDefault="00BF0D49">
            <w:pPr>
              <w:pStyle w:val="TableParagraph"/>
              <w:spacing w:line="225" w:lineRule="exact"/>
              <w:ind w:left="686" w:right="677"/>
              <w:jc w:val="center"/>
              <w:rPr>
                <w:sz w:val="20"/>
              </w:rPr>
            </w:pPr>
            <w:r>
              <w:rPr>
                <w:sz w:val="20"/>
              </w:rPr>
              <w:t>29</w:t>
            </w:r>
          </w:p>
        </w:tc>
      </w:tr>
      <w:tr w:rsidR="00EB3432">
        <w:trPr>
          <w:trHeight w:val="432"/>
        </w:trPr>
        <w:tc>
          <w:tcPr>
            <w:tcW w:w="816" w:type="dxa"/>
          </w:tcPr>
          <w:p w:rsidR="00EB3432" w:rsidRDefault="00BF0D49">
            <w:pPr>
              <w:pStyle w:val="TableParagraph"/>
              <w:spacing w:line="226" w:lineRule="exact"/>
              <w:ind w:left="8"/>
              <w:jc w:val="center"/>
              <w:rPr>
                <w:sz w:val="20"/>
              </w:rPr>
            </w:pPr>
            <w:r>
              <w:rPr>
                <w:w w:val="99"/>
                <w:sz w:val="20"/>
              </w:rPr>
              <w:t>8</w:t>
            </w:r>
          </w:p>
        </w:tc>
        <w:tc>
          <w:tcPr>
            <w:tcW w:w="7036" w:type="dxa"/>
          </w:tcPr>
          <w:p w:rsidR="00EB3432" w:rsidRDefault="00BF0D49">
            <w:pPr>
              <w:pStyle w:val="TableParagraph"/>
              <w:spacing w:line="226" w:lineRule="exact"/>
              <w:rPr>
                <w:sz w:val="20"/>
              </w:rPr>
            </w:pPr>
            <w:r>
              <w:rPr>
                <w:sz w:val="20"/>
              </w:rPr>
              <w:t>Резервные уроки</w:t>
            </w:r>
          </w:p>
        </w:tc>
        <w:tc>
          <w:tcPr>
            <w:tcW w:w="1714" w:type="dxa"/>
          </w:tcPr>
          <w:p w:rsidR="00EB3432" w:rsidRDefault="00BF0D49">
            <w:pPr>
              <w:pStyle w:val="TableParagraph"/>
              <w:spacing w:line="226" w:lineRule="exact"/>
              <w:ind w:left="686" w:right="677"/>
              <w:jc w:val="center"/>
              <w:rPr>
                <w:sz w:val="20"/>
              </w:rPr>
            </w:pPr>
            <w:r>
              <w:rPr>
                <w:sz w:val="20"/>
              </w:rPr>
              <w:t>11</w:t>
            </w:r>
          </w:p>
        </w:tc>
      </w:tr>
      <w:tr w:rsidR="00EB3432">
        <w:trPr>
          <w:trHeight w:val="429"/>
        </w:trPr>
        <w:tc>
          <w:tcPr>
            <w:tcW w:w="7852" w:type="dxa"/>
            <w:gridSpan w:val="2"/>
          </w:tcPr>
          <w:p w:rsidR="00EB3432" w:rsidRDefault="00BF0D49">
            <w:pPr>
              <w:pStyle w:val="TableParagraph"/>
              <w:spacing w:line="240" w:lineRule="auto"/>
              <w:rPr>
                <w:b/>
                <w:sz w:val="20"/>
              </w:rPr>
            </w:pPr>
            <w:r>
              <w:rPr>
                <w:b/>
                <w:sz w:val="20"/>
              </w:rPr>
              <w:t>Итого</w:t>
            </w:r>
          </w:p>
        </w:tc>
        <w:tc>
          <w:tcPr>
            <w:tcW w:w="1714" w:type="dxa"/>
          </w:tcPr>
          <w:p w:rsidR="00EB3432" w:rsidRDefault="00BF0D49">
            <w:pPr>
              <w:pStyle w:val="TableParagraph"/>
              <w:spacing w:line="240" w:lineRule="auto"/>
              <w:ind w:left="686" w:right="677"/>
              <w:jc w:val="center"/>
              <w:rPr>
                <w:b/>
                <w:sz w:val="20"/>
              </w:rPr>
            </w:pPr>
            <w:r>
              <w:rPr>
                <w:b/>
                <w:sz w:val="20"/>
              </w:rPr>
              <w:t>175</w:t>
            </w:r>
          </w:p>
        </w:tc>
      </w:tr>
    </w:tbl>
    <w:p w:rsidR="00EB3432" w:rsidRDefault="00BF0D49" w:rsidP="0095309D">
      <w:pPr>
        <w:pStyle w:val="a4"/>
        <w:numPr>
          <w:ilvl w:val="0"/>
          <w:numId w:val="74"/>
        </w:numPr>
        <w:tabs>
          <w:tab w:val="left" w:pos="4399"/>
        </w:tabs>
        <w:ind w:left="4399"/>
        <w:rPr>
          <w:b/>
          <w:sz w:val="20"/>
        </w:rPr>
      </w:pPr>
      <w:r>
        <w:rPr>
          <w:b/>
          <w:w w:val="95"/>
          <w:sz w:val="20"/>
        </w:rPr>
        <w:t>класс(</w:t>
      </w:r>
      <w:r w:rsidR="001D64FE">
        <w:rPr>
          <w:b/>
          <w:w w:val="95"/>
          <w:sz w:val="20"/>
        </w:rPr>
        <w:t xml:space="preserve">углубленное </w:t>
      </w:r>
      <w:r>
        <w:rPr>
          <w:b/>
          <w:w w:val="95"/>
          <w:sz w:val="20"/>
        </w:rPr>
        <w:t>изучение)</w:t>
      </w:r>
    </w:p>
    <w:p w:rsidR="00EB3432" w:rsidRDefault="00EB3432">
      <w:pPr>
        <w:pStyle w:val="a3"/>
        <w:spacing w:before="4"/>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036"/>
        <w:gridCol w:w="1714"/>
      </w:tblGrid>
      <w:tr w:rsidR="00EB3432">
        <w:trPr>
          <w:trHeight w:val="659"/>
        </w:trPr>
        <w:tc>
          <w:tcPr>
            <w:tcW w:w="816" w:type="dxa"/>
          </w:tcPr>
          <w:p w:rsidR="00EB3432" w:rsidRDefault="00BF0D49">
            <w:pPr>
              <w:pStyle w:val="TableParagraph"/>
              <w:spacing w:line="240" w:lineRule="auto"/>
              <w:ind w:left="117" w:right="111"/>
              <w:jc w:val="center"/>
              <w:rPr>
                <w:b/>
                <w:sz w:val="20"/>
              </w:rPr>
            </w:pPr>
            <w:r>
              <w:rPr>
                <w:b/>
                <w:sz w:val="20"/>
              </w:rPr>
              <w:t>№ п/п</w:t>
            </w:r>
          </w:p>
        </w:tc>
        <w:tc>
          <w:tcPr>
            <w:tcW w:w="7036" w:type="dxa"/>
          </w:tcPr>
          <w:p w:rsidR="00EB3432" w:rsidRDefault="00BF0D49">
            <w:pPr>
              <w:pStyle w:val="TableParagraph"/>
              <w:spacing w:line="240" w:lineRule="auto"/>
              <w:ind w:left="3267" w:right="3260"/>
              <w:jc w:val="center"/>
              <w:rPr>
                <w:b/>
                <w:sz w:val="20"/>
              </w:rPr>
            </w:pPr>
            <w:r>
              <w:rPr>
                <w:b/>
                <w:sz w:val="20"/>
              </w:rPr>
              <w:t>Тема</w:t>
            </w:r>
          </w:p>
        </w:tc>
        <w:tc>
          <w:tcPr>
            <w:tcW w:w="1714" w:type="dxa"/>
          </w:tcPr>
          <w:p w:rsidR="00EB3432" w:rsidRDefault="00BF0D49">
            <w:pPr>
              <w:pStyle w:val="TableParagraph"/>
              <w:spacing w:line="242" w:lineRule="auto"/>
              <w:ind w:left="602" w:hanging="281"/>
              <w:rPr>
                <w:b/>
                <w:sz w:val="20"/>
              </w:rPr>
            </w:pPr>
            <w:r>
              <w:rPr>
                <w:b/>
                <w:w w:val="95"/>
                <w:sz w:val="20"/>
              </w:rPr>
              <w:t xml:space="preserve">Количество </w:t>
            </w:r>
            <w:r>
              <w:rPr>
                <w:b/>
                <w:sz w:val="20"/>
              </w:rPr>
              <w:t>часов</w:t>
            </w:r>
          </w:p>
        </w:tc>
      </w:tr>
      <w:tr w:rsidR="00EB3432">
        <w:trPr>
          <w:trHeight w:val="431"/>
        </w:trPr>
        <w:tc>
          <w:tcPr>
            <w:tcW w:w="816" w:type="dxa"/>
          </w:tcPr>
          <w:p w:rsidR="00EB3432" w:rsidRDefault="00BF0D49">
            <w:pPr>
              <w:pStyle w:val="TableParagraph"/>
              <w:spacing w:line="228" w:lineRule="exact"/>
              <w:ind w:left="8"/>
              <w:jc w:val="center"/>
              <w:rPr>
                <w:sz w:val="20"/>
              </w:rPr>
            </w:pPr>
            <w:r>
              <w:rPr>
                <w:w w:val="99"/>
                <w:sz w:val="20"/>
              </w:rPr>
              <w:t>1</w:t>
            </w:r>
          </w:p>
        </w:tc>
        <w:tc>
          <w:tcPr>
            <w:tcW w:w="7036" w:type="dxa"/>
          </w:tcPr>
          <w:p w:rsidR="00EB3432" w:rsidRDefault="00BF0D49">
            <w:pPr>
              <w:pStyle w:val="TableParagraph"/>
              <w:spacing w:line="228" w:lineRule="exact"/>
              <w:rPr>
                <w:sz w:val="20"/>
              </w:rPr>
            </w:pPr>
            <w:r>
              <w:rPr>
                <w:sz w:val="20"/>
              </w:rPr>
              <w:t>Вводный раздел</w:t>
            </w:r>
          </w:p>
        </w:tc>
        <w:tc>
          <w:tcPr>
            <w:tcW w:w="1714" w:type="dxa"/>
          </w:tcPr>
          <w:p w:rsidR="00EB3432" w:rsidRDefault="00BF0D49">
            <w:pPr>
              <w:pStyle w:val="TableParagraph"/>
              <w:spacing w:line="228" w:lineRule="exact"/>
              <w:ind w:left="7"/>
              <w:jc w:val="center"/>
              <w:rPr>
                <w:sz w:val="20"/>
              </w:rPr>
            </w:pPr>
            <w:r>
              <w:rPr>
                <w:w w:val="99"/>
                <w:sz w:val="20"/>
              </w:rPr>
              <w:t>3</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2</w:t>
            </w:r>
          </w:p>
        </w:tc>
        <w:tc>
          <w:tcPr>
            <w:tcW w:w="7036" w:type="dxa"/>
          </w:tcPr>
          <w:p w:rsidR="00EB3432" w:rsidRDefault="00BF0D49">
            <w:pPr>
              <w:pStyle w:val="TableParagraph"/>
              <w:spacing w:line="225" w:lineRule="exact"/>
              <w:rPr>
                <w:sz w:val="20"/>
              </w:rPr>
            </w:pPr>
            <w:r>
              <w:rPr>
                <w:sz w:val="20"/>
              </w:rPr>
              <w:t>Труд и отдых</w:t>
            </w:r>
          </w:p>
        </w:tc>
        <w:tc>
          <w:tcPr>
            <w:tcW w:w="1714" w:type="dxa"/>
          </w:tcPr>
          <w:p w:rsidR="00EB3432" w:rsidRDefault="00BF0D49">
            <w:pPr>
              <w:pStyle w:val="TableParagraph"/>
              <w:spacing w:line="225" w:lineRule="exact"/>
              <w:ind w:left="686" w:right="677"/>
              <w:jc w:val="center"/>
              <w:rPr>
                <w:sz w:val="20"/>
              </w:rPr>
            </w:pPr>
            <w:r>
              <w:rPr>
                <w:sz w:val="20"/>
              </w:rPr>
              <w:t>25</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3</w:t>
            </w:r>
          </w:p>
        </w:tc>
        <w:tc>
          <w:tcPr>
            <w:tcW w:w="7036" w:type="dxa"/>
          </w:tcPr>
          <w:p w:rsidR="00EB3432" w:rsidRDefault="00BF0D49">
            <w:pPr>
              <w:pStyle w:val="TableParagraph"/>
              <w:spacing w:line="225" w:lineRule="exact"/>
              <w:rPr>
                <w:sz w:val="20"/>
              </w:rPr>
            </w:pPr>
            <w:r>
              <w:rPr>
                <w:sz w:val="20"/>
              </w:rPr>
              <w:t>Культура и литература</w:t>
            </w:r>
          </w:p>
        </w:tc>
        <w:tc>
          <w:tcPr>
            <w:tcW w:w="1714" w:type="dxa"/>
          </w:tcPr>
          <w:p w:rsidR="00EB3432" w:rsidRDefault="00BF0D49">
            <w:pPr>
              <w:pStyle w:val="TableParagraph"/>
              <w:spacing w:line="225" w:lineRule="exact"/>
              <w:ind w:left="686" w:right="677"/>
              <w:jc w:val="center"/>
              <w:rPr>
                <w:sz w:val="20"/>
              </w:rPr>
            </w:pPr>
            <w:r>
              <w:rPr>
                <w:sz w:val="20"/>
              </w:rPr>
              <w:t>26</w:t>
            </w:r>
          </w:p>
        </w:tc>
      </w:tr>
      <w:tr w:rsidR="00EB3432">
        <w:trPr>
          <w:trHeight w:val="432"/>
        </w:trPr>
        <w:tc>
          <w:tcPr>
            <w:tcW w:w="816" w:type="dxa"/>
          </w:tcPr>
          <w:p w:rsidR="00EB3432" w:rsidRDefault="00BF0D49">
            <w:pPr>
              <w:pStyle w:val="TableParagraph"/>
              <w:spacing w:line="228" w:lineRule="exact"/>
              <w:ind w:left="8"/>
              <w:jc w:val="center"/>
              <w:rPr>
                <w:sz w:val="20"/>
              </w:rPr>
            </w:pPr>
            <w:r>
              <w:rPr>
                <w:w w:val="99"/>
                <w:sz w:val="20"/>
              </w:rPr>
              <w:t>4</w:t>
            </w:r>
          </w:p>
        </w:tc>
        <w:tc>
          <w:tcPr>
            <w:tcW w:w="7036" w:type="dxa"/>
          </w:tcPr>
          <w:p w:rsidR="00EB3432" w:rsidRDefault="00BF0D49">
            <w:pPr>
              <w:pStyle w:val="TableParagraph"/>
              <w:spacing w:line="228" w:lineRule="exact"/>
              <w:rPr>
                <w:sz w:val="20"/>
              </w:rPr>
            </w:pPr>
            <w:r>
              <w:rPr>
                <w:sz w:val="20"/>
              </w:rPr>
              <w:t>Матушка природа</w:t>
            </w:r>
          </w:p>
        </w:tc>
        <w:tc>
          <w:tcPr>
            <w:tcW w:w="1714" w:type="dxa"/>
          </w:tcPr>
          <w:p w:rsidR="00EB3432" w:rsidRDefault="00BF0D49">
            <w:pPr>
              <w:pStyle w:val="TableParagraph"/>
              <w:spacing w:line="228" w:lineRule="exact"/>
              <w:ind w:left="686" w:right="677"/>
              <w:jc w:val="center"/>
              <w:rPr>
                <w:sz w:val="20"/>
              </w:rPr>
            </w:pPr>
            <w:r>
              <w:rPr>
                <w:sz w:val="20"/>
              </w:rPr>
              <w:t>27</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5</w:t>
            </w:r>
          </w:p>
        </w:tc>
        <w:tc>
          <w:tcPr>
            <w:tcW w:w="7036" w:type="dxa"/>
          </w:tcPr>
          <w:p w:rsidR="00EB3432" w:rsidRDefault="00BF0D49">
            <w:pPr>
              <w:pStyle w:val="TableParagraph"/>
              <w:spacing w:line="225" w:lineRule="exact"/>
              <w:rPr>
                <w:sz w:val="20"/>
              </w:rPr>
            </w:pPr>
            <w:r>
              <w:rPr>
                <w:sz w:val="20"/>
              </w:rPr>
              <w:t>Здоровый дух и здоровое тело</w:t>
            </w:r>
          </w:p>
        </w:tc>
        <w:tc>
          <w:tcPr>
            <w:tcW w:w="1714" w:type="dxa"/>
          </w:tcPr>
          <w:p w:rsidR="00EB3432" w:rsidRDefault="00BF0D49">
            <w:pPr>
              <w:pStyle w:val="TableParagraph"/>
              <w:spacing w:line="225" w:lineRule="exact"/>
              <w:ind w:left="686" w:right="677"/>
              <w:jc w:val="center"/>
              <w:rPr>
                <w:sz w:val="20"/>
              </w:rPr>
            </w:pPr>
            <w:r>
              <w:rPr>
                <w:sz w:val="20"/>
              </w:rPr>
              <w:t>27</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6</w:t>
            </w:r>
          </w:p>
        </w:tc>
        <w:tc>
          <w:tcPr>
            <w:tcW w:w="7036" w:type="dxa"/>
          </w:tcPr>
          <w:p w:rsidR="00EB3432" w:rsidRDefault="00BF0D49">
            <w:pPr>
              <w:pStyle w:val="TableParagraph"/>
              <w:spacing w:line="225" w:lineRule="exact"/>
              <w:rPr>
                <w:sz w:val="20"/>
              </w:rPr>
            </w:pPr>
            <w:r>
              <w:rPr>
                <w:sz w:val="20"/>
              </w:rPr>
              <w:t>Жизненный опыт</w:t>
            </w:r>
          </w:p>
        </w:tc>
        <w:tc>
          <w:tcPr>
            <w:tcW w:w="1714" w:type="dxa"/>
          </w:tcPr>
          <w:p w:rsidR="00EB3432" w:rsidRDefault="00BF0D49">
            <w:pPr>
              <w:pStyle w:val="TableParagraph"/>
              <w:spacing w:line="225" w:lineRule="exact"/>
              <w:ind w:left="686" w:right="677"/>
              <w:jc w:val="center"/>
              <w:rPr>
                <w:sz w:val="20"/>
              </w:rPr>
            </w:pPr>
            <w:r>
              <w:rPr>
                <w:sz w:val="20"/>
              </w:rPr>
              <w:t>27</w:t>
            </w:r>
          </w:p>
        </w:tc>
      </w:tr>
      <w:tr w:rsidR="00EB3432">
        <w:trPr>
          <w:trHeight w:val="431"/>
        </w:trPr>
        <w:tc>
          <w:tcPr>
            <w:tcW w:w="816" w:type="dxa"/>
          </w:tcPr>
          <w:p w:rsidR="00EB3432" w:rsidRDefault="00BF0D49">
            <w:pPr>
              <w:pStyle w:val="TableParagraph"/>
              <w:spacing w:line="225" w:lineRule="exact"/>
              <w:ind w:left="8"/>
              <w:jc w:val="center"/>
              <w:rPr>
                <w:sz w:val="20"/>
              </w:rPr>
            </w:pPr>
            <w:r>
              <w:rPr>
                <w:w w:val="99"/>
                <w:sz w:val="20"/>
              </w:rPr>
              <w:t>7</w:t>
            </w:r>
          </w:p>
        </w:tc>
        <w:tc>
          <w:tcPr>
            <w:tcW w:w="7036" w:type="dxa"/>
          </w:tcPr>
          <w:p w:rsidR="00EB3432" w:rsidRDefault="00BF0D49">
            <w:pPr>
              <w:pStyle w:val="TableParagraph"/>
              <w:spacing w:line="225" w:lineRule="exact"/>
              <w:rPr>
                <w:sz w:val="20"/>
              </w:rPr>
            </w:pPr>
            <w:r>
              <w:rPr>
                <w:sz w:val="20"/>
              </w:rPr>
              <w:t>Преступность и общество</w:t>
            </w:r>
          </w:p>
        </w:tc>
        <w:tc>
          <w:tcPr>
            <w:tcW w:w="1714" w:type="dxa"/>
          </w:tcPr>
          <w:p w:rsidR="00EB3432" w:rsidRDefault="00BF0D49">
            <w:pPr>
              <w:pStyle w:val="TableParagraph"/>
              <w:spacing w:line="225" w:lineRule="exact"/>
              <w:ind w:left="686" w:right="677"/>
              <w:jc w:val="center"/>
              <w:rPr>
                <w:sz w:val="20"/>
              </w:rPr>
            </w:pPr>
            <w:r>
              <w:rPr>
                <w:sz w:val="20"/>
              </w:rPr>
              <w:t>29</w:t>
            </w:r>
          </w:p>
        </w:tc>
      </w:tr>
      <w:tr w:rsidR="00EB3432">
        <w:trPr>
          <w:trHeight w:val="429"/>
        </w:trPr>
        <w:tc>
          <w:tcPr>
            <w:tcW w:w="816" w:type="dxa"/>
          </w:tcPr>
          <w:p w:rsidR="00EB3432" w:rsidRDefault="00BF0D49">
            <w:pPr>
              <w:pStyle w:val="TableParagraph"/>
              <w:spacing w:line="225" w:lineRule="exact"/>
              <w:ind w:left="8"/>
              <w:jc w:val="center"/>
              <w:rPr>
                <w:sz w:val="20"/>
              </w:rPr>
            </w:pPr>
            <w:r>
              <w:rPr>
                <w:w w:val="99"/>
                <w:sz w:val="20"/>
              </w:rPr>
              <w:t>8</w:t>
            </w:r>
          </w:p>
        </w:tc>
        <w:tc>
          <w:tcPr>
            <w:tcW w:w="7036" w:type="dxa"/>
          </w:tcPr>
          <w:p w:rsidR="00EB3432" w:rsidRDefault="00BF0D49">
            <w:pPr>
              <w:pStyle w:val="TableParagraph"/>
              <w:spacing w:line="225" w:lineRule="exact"/>
              <w:rPr>
                <w:sz w:val="20"/>
              </w:rPr>
            </w:pPr>
            <w:r>
              <w:rPr>
                <w:sz w:val="20"/>
              </w:rPr>
              <w:t>Резервные уроки</w:t>
            </w:r>
          </w:p>
        </w:tc>
        <w:tc>
          <w:tcPr>
            <w:tcW w:w="1714" w:type="dxa"/>
          </w:tcPr>
          <w:p w:rsidR="00EB3432" w:rsidRDefault="00BF0D49">
            <w:pPr>
              <w:pStyle w:val="TableParagraph"/>
              <w:spacing w:line="225" w:lineRule="exact"/>
              <w:ind w:left="686" w:right="677"/>
              <w:jc w:val="center"/>
              <w:rPr>
                <w:sz w:val="20"/>
              </w:rPr>
            </w:pPr>
            <w:r>
              <w:rPr>
                <w:sz w:val="20"/>
              </w:rPr>
              <w:t>11</w:t>
            </w:r>
          </w:p>
        </w:tc>
      </w:tr>
      <w:tr w:rsidR="00EB3432">
        <w:trPr>
          <w:trHeight w:val="429"/>
        </w:trPr>
        <w:tc>
          <w:tcPr>
            <w:tcW w:w="7852" w:type="dxa"/>
            <w:gridSpan w:val="2"/>
          </w:tcPr>
          <w:p w:rsidR="00EB3432" w:rsidRDefault="00BF0D49">
            <w:pPr>
              <w:pStyle w:val="TableParagraph"/>
              <w:spacing w:line="240" w:lineRule="auto"/>
              <w:rPr>
                <w:b/>
                <w:sz w:val="20"/>
              </w:rPr>
            </w:pPr>
            <w:r>
              <w:rPr>
                <w:b/>
                <w:sz w:val="20"/>
              </w:rPr>
              <w:t>Итого</w:t>
            </w:r>
          </w:p>
        </w:tc>
        <w:tc>
          <w:tcPr>
            <w:tcW w:w="1714" w:type="dxa"/>
          </w:tcPr>
          <w:p w:rsidR="00EB3432" w:rsidRDefault="00BF0D49">
            <w:pPr>
              <w:pStyle w:val="TableParagraph"/>
              <w:spacing w:line="240" w:lineRule="auto"/>
              <w:ind w:left="686" w:right="677"/>
              <w:jc w:val="center"/>
              <w:rPr>
                <w:b/>
                <w:sz w:val="20"/>
              </w:rPr>
            </w:pPr>
            <w:r>
              <w:rPr>
                <w:b/>
                <w:sz w:val="20"/>
              </w:rPr>
              <w:t>175</w:t>
            </w:r>
          </w:p>
        </w:tc>
      </w:tr>
    </w:tbl>
    <w:p w:rsidR="00EB3432" w:rsidRDefault="00743846" w:rsidP="00743846">
      <w:pPr>
        <w:pStyle w:val="a3"/>
        <w:spacing w:before="3"/>
        <w:ind w:left="0"/>
        <w:jc w:val="center"/>
        <w:rPr>
          <w:b/>
          <w:sz w:val="23"/>
        </w:rPr>
      </w:pPr>
      <w:r>
        <w:rPr>
          <w:b/>
          <w:sz w:val="23"/>
        </w:rPr>
        <w:t>8 класс</w:t>
      </w:r>
      <w:r w:rsidR="0013008D">
        <w:rPr>
          <w:b/>
          <w:sz w:val="23"/>
        </w:rPr>
        <w:t xml:space="preserve"> (углубленное изучение)</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6946"/>
        <w:gridCol w:w="1701"/>
      </w:tblGrid>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743846">
              <w:rPr>
                <w:b/>
              </w:rPr>
              <w:t>№ п/п</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743846">
              <w:rPr>
                <w:b/>
              </w:rPr>
              <w:t>Тема</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743846">
              <w:rPr>
                <w:b/>
              </w:rPr>
              <w:t>Количество часов</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1</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Вводный раздел</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Сообщаем новости</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27</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3</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Общество потребителей</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28</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4</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Поступая правильно</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27</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5</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Все еще загадка</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27</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6</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Век живи – век учись</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26</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7</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Узнать тебя поближе</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29</w:t>
            </w:r>
          </w:p>
        </w:tc>
      </w:tr>
      <w:tr w:rsidR="00743846" w:rsidTr="00743846">
        <w:tc>
          <w:tcPr>
            <w:tcW w:w="850"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8</w:t>
            </w:r>
          </w:p>
        </w:tc>
        <w:tc>
          <w:tcPr>
            <w:tcW w:w="6946"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3846">
              <w:t>Резервные уроки</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743846">
              <w:t>9</w:t>
            </w:r>
          </w:p>
        </w:tc>
      </w:tr>
      <w:tr w:rsidR="00743846" w:rsidTr="00743846">
        <w:tc>
          <w:tcPr>
            <w:tcW w:w="7796" w:type="dxa"/>
            <w:gridSpan w:val="2"/>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743846">
              <w:rPr>
                <w:b/>
              </w:rPr>
              <w:t>Итого</w:t>
            </w:r>
          </w:p>
        </w:tc>
        <w:tc>
          <w:tcPr>
            <w:tcW w:w="1701" w:type="dxa"/>
          </w:tcPr>
          <w:p w:rsidR="00743846" w:rsidRPr="00743846" w:rsidRDefault="00743846" w:rsidP="007C73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743846">
              <w:rPr>
                <w:b/>
              </w:rPr>
              <w:t>175</w:t>
            </w:r>
          </w:p>
        </w:tc>
      </w:tr>
    </w:tbl>
    <w:p w:rsidR="00743846" w:rsidRDefault="00743846" w:rsidP="00743846">
      <w:pPr>
        <w:pStyle w:val="a3"/>
        <w:spacing w:before="3"/>
        <w:ind w:left="0"/>
        <w:jc w:val="center"/>
        <w:rPr>
          <w:b/>
          <w:sz w:val="23"/>
        </w:rPr>
      </w:pPr>
    </w:p>
    <w:p w:rsidR="001E0181" w:rsidRDefault="001E0181" w:rsidP="00A8185B">
      <w:pPr>
        <w:pStyle w:val="11"/>
        <w:ind w:left="0" w:right="562"/>
        <w:jc w:val="center"/>
      </w:pPr>
      <w:r>
        <w:t>Рабочая программа «Немецкий язык»</w:t>
      </w:r>
      <w:r w:rsidR="003A3E89">
        <w:t xml:space="preserve"> 5-9 класс</w:t>
      </w:r>
    </w:p>
    <w:p w:rsidR="001E0181" w:rsidRDefault="001E0181" w:rsidP="001E0181">
      <w:pPr>
        <w:pStyle w:val="11"/>
        <w:ind w:left="142" w:right="562"/>
        <w:jc w:val="center"/>
      </w:pPr>
      <w:r>
        <w:t>(второй иностранный язык)</w:t>
      </w:r>
    </w:p>
    <w:p w:rsidR="00356F5D" w:rsidRPr="009E0B17" w:rsidRDefault="00356F5D" w:rsidP="00356F5D">
      <w:pPr>
        <w:jc w:val="center"/>
        <w:rPr>
          <w:b/>
          <w:bCs/>
          <w:color w:val="000000"/>
          <w:sz w:val="24"/>
          <w:szCs w:val="24"/>
        </w:rPr>
      </w:pPr>
      <w:r w:rsidRPr="009E0B17">
        <w:rPr>
          <w:b/>
          <w:bCs/>
          <w:color w:val="000000"/>
          <w:sz w:val="24"/>
          <w:szCs w:val="24"/>
        </w:rPr>
        <w:t>ЛИЧНОСТНЫЕ, МЕТАПРЕДМЕТНЫЕ И ПРЕДМЕТНЫЕ РЕЗУЛЬТАТЫ</w:t>
      </w:r>
    </w:p>
    <w:p w:rsidR="00356F5D" w:rsidRPr="009E0B17" w:rsidRDefault="00356F5D" w:rsidP="00356F5D">
      <w:pPr>
        <w:jc w:val="both"/>
        <w:rPr>
          <w:bCs/>
          <w:color w:val="000000"/>
          <w:sz w:val="24"/>
          <w:szCs w:val="24"/>
        </w:rPr>
      </w:pPr>
      <w:r w:rsidRPr="009E0B17">
        <w:rPr>
          <w:bCs/>
          <w:color w:val="000000"/>
          <w:sz w:val="24"/>
          <w:szCs w:val="24"/>
        </w:rPr>
        <w:t>Настоящая программа обеспечивает достижение личностных, метапредметных и предметных результатов.</w:t>
      </w:r>
    </w:p>
    <w:p w:rsidR="00356F5D" w:rsidRPr="009E0B17" w:rsidRDefault="00356F5D" w:rsidP="00356F5D">
      <w:pPr>
        <w:jc w:val="both"/>
        <w:rPr>
          <w:color w:val="000000"/>
          <w:sz w:val="24"/>
          <w:szCs w:val="24"/>
        </w:rPr>
      </w:pPr>
      <w:r w:rsidRPr="009E0B17">
        <w:rPr>
          <w:color w:val="000000"/>
          <w:sz w:val="24"/>
          <w:szCs w:val="24"/>
          <w:u w:val="single"/>
        </w:rPr>
        <w:t>Личностные результаты:</w:t>
      </w:r>
    </w:p>
    <w:p w:rsidR="00356F5D" w:rsidRPr="009E0B17" w:rsidRDefault="00356F5D" w:rsidP="00356F5D">
      <w:pPr>
        <w:jc w:val="both"/>
        <w:rPr>
          <w:color w:val="000000"/>
          <w:sz w:val="24"/>
          <w:szCs w:val="24"/>
        </w:rPr>
      </w:pPr>
      <w:r w:rsidRPr="009E0B17">
        <w:rPr>
          <w:color w:val="000000"/>
          <w:sz w:val="24"/>
          <w:szCs w:val="24"/>
        </w:rPr>
        <w:t>1) воспитание российской гражданской идентичности: па</w:t>
      </w:r>
      <w:r w:rsidRPr="009E0B17">
        <w:rPr>
          <w:color w:val="000000"/>
          <w:sz w:val="24"/>
          <w:szCs w:val="24"/>
        </w:rPr>
        <w:softHyphen/>
        <w:t xml:space="preserve">триотизма, любви и уважения к Отечеству, чувства гордости за свою Родину, прошлое и настоящее многонационального народа России; осознание </w:t>
      </w:r>
      <w:r w:rsidRPr="009E0B17">
        <w:rPr>
          <w:color w:val="000000"/>
          <w:sz w:val="24"/>
          <w:szCs w:val="24"/>
        </w:rPr>
        <w:lastRenderedPageBreak/>
        <w:t>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w:t>
      </w:r>
      <w:r w:rsidRPr="009E0B17">
        <w:rPr>
          <w:color w:val="000000"/>
          <w:sz w:val="24"/>
          <w:szCs w:val="24"/>
        </w:rPr>
        <w:softHyphen/>
        <w:t>тание чувства ответственности и долга перед Родиной;</w:t>
      </w:r>
    </w:p>
    <w:p w:rsidR="00356F5D" w:rsidRPr="009E0B17" w:rsidRDefault="00356F5D" w:rsidP="00356F5D">
      <w:pPr>
        <w:jc w:val="both"/>
        <w:rPr>
          <w:color w:val="000000"/>
          <w:sz w:val="24"/>
          <w:szCs w:val="24"/>
        </w:rPr>
      </w:pPr>
      <w:r w:rsidRPr="009E0B17">
        <w:rPr>
          <w:color w:val="000000"/>
          <w:sz w:val="24"/>
          <w:szCs w:val="24"/>
        </w:rPr>
        <w:t>2) формирование ответственного отношения к учению, го</w:t>
      </w:r>
      <w:r w:rsidRPr="009E0B17">
        <w:rPr>
          <w:color w:val="000000"/>
          <w:sz w:val="24"/>
          <w:szCs w:val="24"/>
        </w:rPr>
        <w:softHyphen/>
        <w:t>товности и способности обучающихся к саморазвитию и само</w:t>
      </w:r>
      <w:r w:rsidRPr="009E0B17">
        <w:rPr>
          <w:color w:val="000000"/>
          <w:sz w:val="24"/>
          <w:szCs w:val="24"/>
        </w:rPr>
        <w:softHyphen/>
        <w:t>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w:t>
      </w:r>
      <w:r w:rsidRPr="009E0B17">
        <w:rPr>
          <w:color w:val="000000"/>
          <w:sz w:val="24"/>
          <w:szCs w:val="24"/>
        </w:rPr>
        <w:softHyphen/>
        <w:t>фессий и профессиональных предпочтений, с учётом устойчи</w:t>
      </w:r>
      <w:r w:rsidRPr="009E0B17">
        <w:rPr>
          <w:color w:val="000000"/>
          <w:sz w:val="24"/>
          <w:szCs w:val="24"/>
        </w:rPr>
        <w:softHyphen/>
        <w:t>вых познавательных интересов;</w:t>
      </w:r>
    </w:p>
    <w:p w:rsidR="00356F5D" w:rsidRPr="009E0B17" w:rsidRDefault="00356F5D" w:rsidP="00356F5D">
      <w:pPr>
        <w:jc w:val="both"/>
        <w:rPr>
          <w:color w:val="000000"/>
          <w:sz w:val="24"/>
          <w:szCs w:val="24"/>
        </w:rPr>
      </w:pPr>
      <w:r w:rsidRPr="009E0B17">
        <w:rPr>
          <w:color w:val="000000"/>
          <w:sz w:val="24"/>
          <w:szCs w:val="24"/>
        </w:rPr>
        <w:t>3) формирование целостного мировоззрения, соответствую</w:t>
      </w:r>
      <w:r w:rsidRPr="009E0B17">
        <w:rPr>
          <w:color w:val="000000"/>
          <w:sz w:val="24"/>
          <w:szCs w:val="24"/>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6F5D" w:rsidRPr="009E0B17" w:rsidRDefault="00356F5D" w:rsidP="00356F5D">
      <w:pPr>
        <w:jc w:val="both"/>
        <w:rPr>
          <w:color w:val="000000"/>
          <w:sz w:val="24"/>
          <w:szCs w:val="24"/>
        </w:rPr>
      </w:pPr>
      <w:r w:rsidRPr="009E0B17">
        <w:rPr>
          <w:color w:val="000000"/>
          <w:sz w:val="24"/>
          <w:szCs w:val="24"/>
        </w:rPr>
        <w:t>4) формирование осознанного, уважительного и доброжела</w:t>
      </w:r>
      <w:r w:rsidRPr="009E0B17">
        <w:rPr>
          <w:color w:val="000000"/>
          <w:sz w:val="24"/>
          <w:szCs w:val="24"/>
        </w:rPr>
        <w:softHyphen/>
        <w:t>тельного отношения к другому человеку, его мнению, мировоз</w:t>
      </w:r>
      <w:r w:rsidRPr="009E0B17">
        <w:rPr>
          <w:color w:val="000000"/>
          <w:sz w:val="24"/>
          <w:szCs w:val="24"/>
        </w:rPr>
        <w:softHyphen/>
        <w:t>зрению, культуре, языку, вере, гражданской позиции, к исто</w:t>
      </w:r>
      <w:r w:rsidRPr="009E0B17">
        <w:rPr>
          <w:color w:val="000000"/>
          <w:sz w:val="24"/>
          <w:szCs w:val="24"/>
        </w:rPr>
        <w:softHyphen/>
        <w:t>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56F5D" w:rsidRPr="009E0B17" w:rsidRDefault="00356F5D" w:rsidP="00356F5D">
      <w:pPr>
        <w:jc w:val="both"/>
        <w:rPr>
          <w:color w:val="000000"/>
          <w:sz w:val="24"/>
          <w:szCs w:val="24"/>
        </w:rPr>
      </w:pPr>
      <w:r w:rsidRPr="009E0B17">
        <w:rPr>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w:t>
      </w:r>
      <w:r w:rsidRPr="009E0B17">
        <w:rPr>
          <w:color w:val="000000"/>
          <w:sz w:val="24"/>
          <w:szCs w:val="24"/>
        </w:rPr>
        <w:softHyphen/>
        <w:t>моуправлении и общественной жизни в пределах возрастных компетенций с учётом региональных, этнокультурных, соци</w:t>
      </w:r>
      <w:r w:rsidRPr="009E0B17">
        <w:rPr>
          <w:color w:val="000000"/>
          <w:sz w:val="24"/>
          <w:szCs w:val="24"/>
        </w:rPr>
        <w:softHyphen/>
        <w:t>альных и экономических особенностей;</w:t>
      </w:r>
    </w:p>
    <w:p w:rsidR="00356F5D" w:rsidRPr="009E0B17" w:rsidRDefault="00356F5D" w:rsidP="00356F5D">
      <w:pPr>
        <w:jc w:val="both"/>
        <w:rPr>
          <w:color w:val="000000"/>
          <w:sz w:val="24"/>
          <w:szCs w:val="24"/>
        </w:rPr>
      </w:pPr>
      <w:r w:rsidRPr="009E0B17">
        <w:rPr>
          <w:color w:val="000000"/>
          <w:sz w:val="24"/>
          <w:szCs w:val="24"/>
        </w:rPr>
        <w:t>6) развитие морального сознания и компетентности в решении моральных проблем на основе личностного выбора, формирова</w:t>
      </w:r>
      <w:r w:rsidRPr="009E0B17">
        <w:rPr>
          <w:color w:val="000000"/>
          <w:sz w:val="24"/>
          <w:szCs w:val="24"/>
        </w:rPr>
        <w:softHyphen/>
        <w:t>ние нравственных чувств и нравственного поведения, осознанного и ответственного отношения к собственным поступкам;</w:t>
      </w:r>
    </w:p>
    <w:p w:rsidR="00356F5D" w:rsidRPr="009E0B17" w:rsidRDefault="00356F5D" w:rsidP="00356F5D">
      <w:pPr>
        <w:jc w:val="both"/>
        <w:rPr>
          <w:color w:val="000000"/>
          <w:sz w:val="24"/>
          <w:szCs w:val="24"/>
        </w:rPr>
      </w:pPr>
      <w:r w:rsidRPr="009E0B17">
        <w:rPr>
          <w:color w:val="000000"/>
          <w:sz w:val="24"/>
          <w:szCs w:val="24"/>
        </w:rPr>
        <w:t>7) формирование коммуникативной компетентности в обще</w:t>
      </w:r>
      <w:r w:rsidRPr="009E0B17">
        <w:rPr>
          <w:color w:val="000000"/>
          <w:sz w:val="24"/>
          <w:szCs w:val="24"/>
        </w:rPr>
        <w:softHyphen/>
        <w:t>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56F5D" w:rsidRPr="009E0B17" w:rsidRDefault="00356F5D" w:rsidP="00356F5D">
      <w:pPr>
        <w:jc w:val="both"/>
        <w:rPr>
          <w:color w:val="000000"/>
          <w:sz w:val="24"/>
          <w:szCs w:val="24"/>
        </w:rPr>
      </w:pPr>
      <w:r w:rsidRPr="009E0B17">
        <w:rPr>
          <w:color w:val="000000"/>
          <w:sz w:val="24"/>
          <w:szCs w:val="24"/>
        </w:rPr>
        <w:t>8) формирование ценности здорового и безопасного образа жиз</w:t>
      </w:r>
      <w:r w:rsidRPr="009E0B17">
        <w:rPr>
          <w:color w:val="000000"/>
          <w:sz w:val="24"/>
          <w:szCs w:val="24"/>
        </w:rPr>
        <w:softHyphen/>
        <w:t>ни; усвоение правил индивидуального и коллективного безопасно</w:t>
      </w:r>
      <w:r w:rsidRPr="009E0B17">
        <w:rPr>
          <w:color w:val="000000"/>
          <w:sz w:val="24"/>
          <w:szCs w:val="24"/>
        </w:rPr>
        <w:softHyphen/>
        <w:t>го поведения в чрезвычайных ситуациях, угрожающих жизни и здо</w:t>
      </w:r>
      <w:r w:rsidRPr="009E0B17">
        <w:rPr>
          <w:color w:val="000000"/>
          <w:sz w:val="24"/>
          <w:szCs w:val="24"/>
        </w:rPr>
        <w:softHyphen/>
        <w:t>ровью людей, правил поведения на транспорте и на дорогах;</w:t>
      </w:r>
    </w:p>
    <w:p w:rsidR="00356F5D" w:rsidRPr="009E0B17" w:rsidRDefault="00356F5D" w:rsidP="00356F5D">
      <w:pPr>
        <w:jc w:val="both"/>
        <w:rPr>
          <w:color w:val="000000"/>
          <w:sz w:val="24"/>
          <w:szCs w:val="24"/>
        </w:rPr>
      </w:pPr>
      <w:r w:rsidRPr="009E0B17">
        <w:rPr>
          <w:color w:val="000000"/>
          <w:sz w:val="24"/>
          <w:szCs w:val="24"/>
        </w:rPr>
        <w:t>9) формирование основ экологической культуры на основе признания ценности жизни во всех её проявлениях и необходимо</w:t>
      </w:r>
      <w:r w:rsidRPr="009E0B17">
        <w:rPr>
          <w:color w:val="000000"/>
          <w:sz w:val="24"/>
          <w:szCs w:val="24"/>
        </w:rPr>
        <w:softHyphen/>
        <w:t>сти ответственного, бережного отношения к окружающей среде;</w:t>
      </w:r>
    </w:p>
    <w:p w:rsidR="00356F5D" w:rsidRPr="009E0B17" w:rsidRDefault="00356F5D" w:rsidP="00356F5D">
      <w:pPr>
        <w:jc w:val="both"/>
        <w:rPr>
          <w:color w:val="000000"/>
          <w:sz w:val="24"/>
          <w:szCs w:val="24"/>
        </w:rPr>
      </w:pPr>
      <w:r w:rsidRPr="009E0B17">
        <w:rPr>
          <w:color w:val="000000"/>
          <w:sz w:val="24"/>
          <w:szCs w:val="24"/>
        </w:rPr>
        <w:t>10) осознание значения семьи в жизни человека и общества, принятие ценности семейной жизни, уважительное и заботли</w:t>
      </w:r>
      <w:r w:rsidRPr="009E0B17">
        <w:rPr>
          <w:color w:val="000000"/>
          <w:sz w:val="24"/>
          <w:szCs w:val="24"/>
        </w:rPr>
        <w:softHyphen/>
        <w:t>вое отношение к членам своей семьи;</w:t>
      </w:r>
    </w:p>
    <w:p w:rsidR="00356F5D" w:rsidRPr="009E0B17" w:rsidRDefault="00356F5D" w:rsidP="00356F5D">
      <w:pPr>
        <w:jc w:val="both"/>
        <w:rPr>
          <w:color w:val="000000"/>
          <w:sz w:val="24"/>
          <w:szCs w:val="24"/>
        </w:rPr>
      </w:pPr>
      <w:r w:rsidRPr="009E0B17">
        <w:rPr>
          <w:color w:val="000000"/>
          <w:sz w:val="24"/>
          <w:szCs w:val="24"/>
        </w:rPr>
        <w:t>11) развитие эстетического сознания через освоение художе</w:t>
      </w:r>
      <w:r w:rsidRPr="009E0B17">
        <w:rPr>
          <w:color w:val="000000"/>
          <w:sz w:val="24"/>
          <w:szCs w:val="24"/>
        </w:rPr>
        <w:softHyphen/>
        <w:t>ственного наследия народов России и мира, творческой дея</w:t>
      </w:r>
      <w:r w:rsidRPr="009E0B17">
        <w:rPr>
          <w:color w:val="000000"/>
          <w:sz w:val="24"/>
          <w:szCs w:val="24"/>
        </w:rPr>
        <w:softHyphen/>
        <w:t>тельности эстетического характера.</w:t>
      </w:r>
    </w:p>
    <w:p w:rsidR="00356F5D" w:rsidRPr="009E0B17" w:rsidRDefault="00356F5D" w:rsidP="00356F5D">
      <w:pPr>
        <w:jc w:val="both"/>
        <w:rPr>
          <w:color w:val="000000"/>
          <w:sz w:val="24"/>
          <w:szCs w:val="24"/>
        </w:rPr>
      </w:pPr>
    </w:p>
    <w:p w:rsidR="00356F5D" w:rsidRPr="009E0B17" w:rsidRDefault="00356F5D" w:rsidP="00356F5D">
      <w:pPr>
        <w:jc w:val="both"/>
        <w:rPr>
          <w:color w:val="000000"/>
          <w:sz w:val="24"/>
          <w:szCs w:val="24"/>
        </w:rPr>
      </w:pPr>
      <w:r w:rsidRPr="009E0B17">
        <w:rPr>
          <w:color w:val="000000"/>
          <w:sz w:val="24"/>
          <w:szCs w:val="24"/>
          <w:u w:val="single"/>
        </w:rPr>
        <w:t>Метапредметные результаты обучения:</w:t>
      </w:r>
    </w:p>
    <w:p w:rsidR="00356F5D" w:rsidRPr="009E0B17" w:rsidRDefault="00356F5D" w:rsidP="00356F5D">
      <w:pPr>
        <w:jc w:val="both"/>
        <w:rPr>
          <w:color w:val="000000"/>
          <w:sz w:val="24"/>
          <w:szCs w:val="24"/>
        </w:rPr>
      </w:pPr>
      <w:r w:rsidRPr="009E0B17">
        <w:rPr>
          <w:color w:val="000000"/>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56F5D" w:rsidRPr="009E0B17" w:rsidRDefault="00356F5D" w:rsidP="00356F5D">
      <w:pPr>
        <w:jc w:val="both"/>
        <w:rPr>
          <w:color w:val="000000"/>
          <w:sz w:val="24"/>
          <w:szCs w:val="24"/>
        </w:rPr>
      </w:pPr>
      <w:r w:rsidRPr="009E0B17">
        <w:rPr>
          <w:color w:val="000000"/>
          <w:sz w:val="24"/>
          <w:szCs w:val="24"/>
        </w:rPr>
        <w:t>2) умение самостоятельно планировать пути достижения целей, в том числе альтернативные, осознанно выбирать наиболее эффек</w:t>
      </w:r>
      <w:r w:rsidRPr="009E0B17">
        <w:rPr>
          <w:color w:val="000000"/>
          <w:sz w:val="24"/>
          <w:szCs w:val="24"/>
        </w:rPr>
        <w:softHyphen/>
        <w:t>тивные способы решения учебных и познавательных задач;</w:t>
      </w:r>
    </w:p>
    <w:p w:rsidR="00356F5D" w:rsidRPr="009E0B17" w:rsidRDefault="00356F5D" w:rsidP="00356F5D">
      <w:pPr>
        <w:jc w:val="both"/>
        <w:rPr>
          <w:color w:val="000000"/>
          <w:sz w:val="24"/>
          <w:szCs w:val="24"/>
        </w:rPr>
      </w:pPr>
      <w:r w:rsidRPr="009E0B17">
        <w:rPr>
          <w:color w:val="000000"/>
          <w:sz w:val="24"/>
          <w:szCs w:val="24"/>
        </w:rPr>
        <w:t>3) умение соотносить свои действия с планируемыми резуль</w:t>
      </w:r>
      <w:r w:rsidRPr="009E0B17">
        <w:rPr>
          <w:color w:val="000000"/>
          <w:sz w:val="24"/>
          <w:szCs w:val="24"/>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56F5D" w:rsidRPr="009E0B17" w:rsidRDefault="00356F5D" w:rsidP="00356F5D">
      <w:pPr>
        <w:jc w:val="both"/>
        <w:rPr>
          <w:color w:val="000000"/>
          <w:sz w:val="24"/>
          <w:szCs w:val="24"/>
        </w:rPr>
      </w:pPr>
      <w:r w:rsidRPr="009E0B17">
        <w:rPr>
          <w:color w:val="000000"/>
          <w:sz w:val="24"/>
          <w:szCs w:val="24"/>
        </w:rPr>
        <w:t>4) умение оценивать правильность выполнения учебной за</w:t>
      </w:r>
      <w:r w:rsidRPr="009E0B17">
        <w:rPr>
          <w:color w:val="000000"/>
          <w:sz w:val="24"/>
          <w:szCs w:val="24"/>
        </w:rPr>
        <w:softHyphen/>
        <w:t>дачи, собственные возможности её решения;</w:t>
      </w:r>
    </w:p>
    <w:p w:rsidR="00356F5D" w:rsidRPr="009E0B17" w:rsidRDefault="00356F5D" w:rsidP="00356F5D">
      <w:pPr>
        <w:jc w:val="both"/>
        <w:rPr>
          <w:color w:val="000000"/>
          <w:sz w:val="24"/>
          <w:szCs w:val="24"/>
        </w:rPr>
      </w:pPr>
      <w:r w:rsidRPr="009E0B17">
        <w:rPr>
          <w:color w:val="000000"/>
          <w:sz w:val="24"/>
          <w:szCs w:val="24"/>
        </w:rPr>
        <w:t>5) владение основами самоконтроля, самооценки, принятия решений и осуществления осознанного выбора в учебной и по</w:t>
      </w:r>
      <w:r w:rsidRPr="009E0B17">
        <w:rPr>
          <w:color w:val="000000"/>
          <w:sz w:val="24"/>
          <w:szCs w:val="24"/>
        </w:rPr>
        <w:softHyphen/>
        <w:t>знавательной деятельности;</w:t>
      </w:r>
    </w:p>
    <w:p w:rsidR="00356F5D" w:rsidRPr="009E0B17" w:rsidRDefault="00356F5D" w:rsidP="00356F5D">
      <w:pPr>
        <w:jc w:val="both"/>
        <w:rPr>
          <w:color w:val="000000"/>
          <w:sz w:val="24"/>
          <w:szCs w:val="24"/>
        </w:rPr>
      </w:pPr>
      <w:r w:rsidRPr="009E0B17">
        <w:rPr>
          <w:color w:val="000000"/>
          <w:sz w:val="24"/>
          <w:szCs w:val="24"/>
        </w:rPr>
        <w:t>6) умение определять понятия, создавать обобщения, уста</w:t>
      </w:r>
      <w:r w:rsidRPr="009E0B17">
        <w:rPr>
          <w:color w:val="000000"/>
          <w:sz w:val="24"/>
          <w:szCs w:val="24"/>
        </w:rPr>
        <w:softHyphen/>
        <w:t>навливать аналогии, классифицировать, самостоятельно выби</w:t>
      </w:r>
      <w:r w:rsidRPr="009E0B17">
        <w:rPr>
          <w:color w:val="000000"/>
          <w:sz w:val="24"/>
          <w:szCs w:val="24"/>
        </w:rPr>
        <w:softHyphen/>
        <w:t>рать основания и критерии для классификации, устанавливать причинно-следственные связи, строить логическое рассужде</w:t>
      </w:r>
      <w:r w:rsidRPr="009E0B17">
        <w:rPr>
          <w:color w:val="000000"/>
          <w:sz w:val="24"/>
          <w:szCs w:val="24"/>
        </w:rPr>
        <w:softHyphen/>
        <w:t>ние, умозаключение (индуктивное, дедуктивное и по аналогии) и делать выводы;</w:t>
      </w:r>
    </w:p>
    <w:p w:rsidR="00356F5D" w:rsidRPr="009E0B17" w:rsidRDefault="00356F5D" w:rsidP="00356F5D">
      <w:pPr>
        <w:jc w:val="both"/>
        <w:rPr>
          <w:color w:val="000000"/>
          <w:sz w:val="24"/>
          <w:szCs w:val="24"/>
        </w:rPr>
      </w:pPr>
      <w:r w:rsidRPr="009E0B17">
        <w:rPr>
          <w:color w:val="000000"/>
          <w:sz w:val="24"/>
          <w:szCs w:val="24"/>
        </w:rPr>
        <w:t xml:space="preserve">7) умение создавать, применять и преобразовывать знаки и символы, модели и схемы для решения </w:t>
      </w:r>
      <w:r w:rsidRPr="009E0B17">
        <w:rPr>
          <w:color w:val="000000"/>
          <w:sz w:val="24"/>
          <w:szCs w:val="24"/>
        </w:rPr>
        <w:lastRenderedPageBreak/>
        <w:t>учебных и познаватель</w:t>
      </w:r>
      <w:r w:rsidRPr="009E0B17">
        <w:rPr>
          <w:color w:val="000000"/>
          <w:sz w:val="24"/>
          <w:szCs w:val="24"/>
        </w:rPr>
        <w:softHyphen/>
        <w:t>ных задач;</w:t>
      </w:r>
    </w:p>
    <w:p w:rsidR="00356F5D" w:rsidRPr="009E0B17" w:rsidRDefault="00356F5D" w:rsidP="00356F5D">
      <w:pPr>
        <w:jc w:val="both"/>
        <w:rPr>
          <w:color w:val="000000"/>
          <w:sz w:val="24"/>
          <w:szCs w:val="24"/>
        </w:rPr>
      </w:pPr>
      <w:r w:rsidRPr="009E0B17">
        <w:rPr>
          <w:color w:val="000000"/>
          <w:sz w:val="24"/>
          <w:szCs w:val="24"/>
        </w:rPr>
        <w:t>8) смысловое чтение;</w:t>
      </w:r>
    </w:p>
    <w:p w:rsidR="00356F5D" w:rsidRPr="009E0B17" w:rsidRDefault="00356F5D" w:rsidP="00356F5D">
      <w:pPr>
        <w:jc w:val="both"/>
        <w:rPr>
          <w:color w:val="000000"/>
          <w:sz w:val="24"/>
          <w:szCs w:val="24"/>
        </w:rPr>
      </w:pPr>
      <w:r w:rsidRPr="009E0B17">
        <w:rPr>
          <w:color w:val="000000"/>
          <w:sz w:val="24"/>
          <w:szCs w:val="24"/>
        </w:rPr>
        <w:t>9) умение организовывать учебное сотрудничество и совмест</w:t>
      </w:r>
      <w:r w:rsidRPr="009E0B17">
        <w:rPr>
          <w:color w:val="000000"/>
          <w:sz w:val="24"/>
          <w:szCs w:val="24"/>
        </w:rPr>
        <w:softHyphen/>
        <w:t>ную деятельность с учителем и сверстниками; работать инди</w:t>
      </w:r>
      <w:r w:rsidRPr="009E0B17">
        <w:rPr>
          <w:color w:val="000000"/>
          <w:sz w:val="24"/>
          <w:szCs w:val="24"/>
        </w:rPr>
        <w:softHyphen/>
        <w:t>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56F5D" w:rsidRPr="009E0B17" w:rsidRDefault="00356F5D" w:rsidP="00356F5D">
      <w:pPr>
        <w:jc w:val="both"/>
        <w:rPr>
          <w:color w:val="000000"/>
          <w:sz w:val="24"/>
          <w:szCs w:val="24"/>
        </w:rPr>
      </w:pPr>
      <w:r w:rsidRPr="009E0B17">
        <w:rPr>
          <w:color w:val="000000"/>
          <w:sz w:val="24"/>
          <w:szCs w:val="24"/>
        </w:rPr>
        <w:t>10) умение осознанно использовать речевые средства в соот</w:t>
      </w:r>
      <w:r w:rsidRPr="009E0B17">
        <w:rPr>
          <w:color w:val="000000"/>
          <w:sz w:val="24"/>
          <w:szCs w:val="24"/>
        </w:rPr>
        <w:softHyphen/>
        <w:t>ветствии с задачей коммуникации для выражения своих чувств, мыслей и потребностей; планирования и регуляции своей дея</w:t>
      </w:r>
      <w:r w:rsidRPr="009E0B17">
        <w:rPr>
          <w:color w:val="000000"/>
          <w:sz w:val="24"/>
          <w:szCs w:val="24"/>
        </w:rPr>
        <w:softHyphen/>
        <w:t>тельности, владения устной и письменной речью, монологиче</w:t>
      </w:r>
      <w:r w:rsidRPr="009E0B17">
        <w:rPr>
          <w:color w:val="000000"/>
          <w:sz w:val="24"/>
          <w:szCs w:val="24"/>
        </w:rPr>
        <w:softHyphen/>
        <w:t>ской контекстной речью;</w:t>
      </w:r>
    </w:p>
    <w:p w:rsidR="00356F5D" w:rsidRPr="009E0B17" w:rsidRDefault="00356F5D" w:rsidP="00356F5D">
      <w:pPr>
        <w:jc w:val="both"/>
        <w:rPr>
          <w:color w:val="000000"/>
          <w:sz w:val="24"/>
          <w:szCs w:val="24"/>
        </w:rPr>
      </w:pPr>
      <w:r w:rsidRPr="009E0B17">
        <w:rPr>
          <w:color w:val="000000"/>
          <w:sz w:val="24"/>
          <w:szCs w:val="24"/>
        </w:rPr>
        <w:t>11) формирование и развитие компетентности в области ис</w:t>
      </w:r>
      <w:r w:rsidRPr="009E0B17">
        <w:rPr>
          <w:color w:val="000000"/>
          <w:sz w:val="24"/>
          <w:szCs w:val="24"/>
        </w:rPr>
        <w:softHyphen/>
        <w:t>пользования информационно-коммуникационных технологий (далее ИКТ-компетенции).</w:t>
      </w:r>
    </w:p>
    <w:p w:rsidR="00356F5D" w:rsidRPr="009E0B17" w:rsidRDefault="00356F5D" w:rsidP="00356F5D">
      <w:pPr>
        <w:jc w:val="both"/>
        <w:rPr>
          <w:color w:val="000000"/>
          <w:sz w:val="24"/>
          <w:szCs w:val="24"/>
        </w:rPr>
      </w:pPr>
    </w:p>
    <w:p w:rsidR="00356F5D" w:rsidRPr="009E0B17" w:rsidRDefault="00356F5D" w:rsidP="00356F5D">
      <w:pPr>
        <w:jc w:val="both"/>
        <w:rPr>
          <w:color w:val="000000"/>
          <w:sz w:val="24"/>
          <w:szCs w:val="24"/>
        </w:rPr>
      </w:pPr>
      <w:r w:rsidRPr="009E0B17">
        <w:rPr>
          <w:color w:val="000000"/>
          <w:sz w:val="24"/>
          <w:szCs w:val="24"/>
          <w:u w:val="single"/>
        </w:rPr>
        <w:t>Предметные результаты обучения:</w:t>
      </w:r>
    </w:p>
    <w:p w:rsidR="00356F5D" w:rsidRPr="009E0B17" w:rsidRDefault="00356F5D" w:rsidP="00356F5D">
      <w:pPr>
        <w:jc w:val="both"/>
        <w:rPr>
          <w:color w:val="000000"/>
          <w:sz w:val="24"/>
          <w:szCs w:val="24"/>
        </w:rPr>
      </w:pPr>
      <w:r w:rsidRPr="009E0B17">
        <w:rPr>
          <w:color w:val="000000"/>
          <w:sz w:val="24"/>
          <w:szCs w:val="24"/>
        </w:rPr>
        <w:t>1) формирование дружелюбного и толерантного отношения к ценностям иных культур, оптимизма и выраженной личност</w:t>
      </w:r>
      <w:r w:rsidRPr="009E0B17">
        <w:rPr>
          <w:color w:val="000000"/>
          <w:sz w:val="24"/>
          <w:szCs w:val="24"/>
        </w:rPr>
        <w:softHyphen/>
        <w:t>ной позиции в восприятии мира, в развитии национального са</w:t>
      </w:r>
      <w:r w:rsidRPr="009E0B17">
        <w:rPr>
          <w:color w:val="000000"/>
          <w:sz w:val="24"/>
          <w:szCs w:val="24"/>
        </w:rPr>
        <w:softHyphen/>
        <w:t>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56F5D" w:rsidRPr="009E0B17" w:rsidRDefault="00356F5D" w:rsidP="00356F5D">
      <w:pPr>
        <w:jc w:val="both"/>
        <w:rPr>
          <w:color w:val="000000"/>
          <w:sz w:val="24"/>
          <w:szCs w:val="24"/>
        </w:rPr>
      </w:pPr>
      <w:r w:rsidRPr="009E0B17">
        <w:rPr>
          <w:color w:val="000000"/>
          <w:sz w:val="24"/>
          <w:szCs w:val="24"/>
        </w:rPr>
        <w:t>2) формирование и совершенствование иноязычной комму</w:t>
      </w:r>
      <w:r w:rsidRPr="009E0B17">
        <w:rPr>
          <w:color w:val="000000"/>
          <w:sz w:val="24"/>
          <w:szCs w:val="24"/>
        </w:rPr>
        <w:softHyphen/>
        <w:t>никативной компетенции; расширение и систематизация знаний о языке, расширение лингвистического кругозора и лексическо</w:t>
      </w:r>
      <w:r w:rsidRPr="009E0B17">
        <w:rPr>
          <w:color w:val="000000"/>
          <w:sz w:val="24"/>
          <w:szCs w:val="24"/>
        </w:rPr>
        <w:softHyphen/>
        <w:t>го запаса, дальнейшее овладение общей речевой культурой;</w:t>
      </w:r>
    </w:p>
    <w:p w:rsidR="00356F5D" w:rsidRPr="009E0B17" w:rsidRDefault="00356F5D" w:rsidP="00356F5D">
      <w:pPr>
        <w:jc w:val="both"/>
        <w:rPr>
          <w:color w:val="000000"/>
          <w:sz w:val="24"/>
          <w:szCs w:val="24"/>
        </w:rPr>
      </w:pPr>
      <w:r w:rsidRPr="009E0B17">
        <w:rPr>
          <w:color w:val="000000"/>
          <w:sz w:val="24"/>
          <w:szCs w:val="24"/>
        </w:rPr>
        <w:t>3) достижение допорогового уровня иноязычной коммуни</w:t>
      </w:r>
      <w:r w:rsidRPr="009E0B17">
        <w:rPr>
          <w:color w:val="000000"/>
          <w:sz w:val="24"/>
          <w:szCs w:val="24"/>
        </w:rPr>
        <w:softHyphen/>
        <w:t>кативной компетенции;</w:t>
      </w:r>
    </w:p>
    <w:p w:rsidR="00356F5D" w:rsidRPr="009E0B17" w:rsidRDefault="00356F5D" w:rsidP="00356F5D">
      <w:pPr>
        <w:jc w:val="both"/>
        <w:rPr>
          <w:color w:val="000000"/>
          <w:sz w:val="24"/>
          <w:szCs w:val="24"/>
        </w:rPr>
      </w:pPr>
      <w:r w:rsidRPr="009E0B17">
        <w:rPr>
          <w:color w:val="000000"/>
          <w:sz w:val="24"/>
          <w:szCs w:val="24"/>
        </w:rPr>
        <w:t>4) создание основы для формирования интереса к совершен</w:t>
      </w:r>
      <w:r w:rsidRPr="009E0B17">
        <w:rPr>
          <w:color w:val="000000"/>
          <w:sz w:val="24"/>
          <w:szCs w:val="24"/>
        </w:rPr>
        <w:softHyphen/>
        <w:t>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w:t>
      </w:r>
      <w:r w:rsidRPr="009E0B17">
        <w:rPr>
          <w:color w:val="000000"/>
          <w:sz w:val="24"/>
          <w:szCs w:val="24"/>
        </w:rPr>
        <w:softHyphen/>
        <w:t>нию иностранного языка как средства получения информации, позволяющей расширять свои знания в других предметных об</w:t>
      </w:r>
      <w:r w:rsidRPr="009E0B17">
        <w:rPr>
          <w:color w:val="000000"/>
          <w:sz w:val="24"/>
          <w:szCs w:val="24"/>
        </w:rPr>
        <w:softHyphen/>
        <w:t>ластях.</w:t>
      </w:r>
    </w:p>
    <w:p w:rsidR="00356F5D" w:rsidRPr="009E0B17" w:rsidRDefault="00356F5D" w:rsidP="00356F5D">
      <w:pPr>
        <w:jc w:val="both"/>
        <w:rPr>
          <w:color w:val="000000"/>
          <w:sz w:val="24"/>
          <w:szCs w:val="24"/>
        </w:rPr>
      </w:pPr>
      <w:r w:rsidRPr="009E0B17">
        <w:rPr>
          <w:b/>
          <w:bCs/>
          <w:color w:val="000000"/>
          <w:sz w:val="24"/>
          <w:szCs w:val="24"/>
        </w:rPr>
        <w:t>А</w:t>
      </w:r>
      <w:r w:rsidRPr="009E0B17">
        <w:rPr>
          <w:color w:val="000000"/>
          <w:sz w:val="24"/>
          <w:szCs w:val="24"/>
        </w:rPr>
        <w:t>. </w:t>
      </w:r>
      <w:r w:rsidRPr="009E0B17">
        <w:rPr>
          <w:i/>
          <w:iCs/>
          <w:color w:val="000000"/>
          <w:sz w:val="24"/>
          <w:szCs w:val="24"/>
          <w:u w:val="single"/>
        </w:rPr>
        <w:t>В коммуникативной сфере</w:t>
      </w:r>
      <w:r w:rsidRPr="009E0B17">
        <w:rPr>
          <w:b/>
          <w:bCs/>
          <w:color w:val="000000"/>
          <w:sz w:val="24"/>
          <w:szCs w:val="24"/>
        </w:rPr>
        <w:t> </w:t>
      </w:r>
      <w:r w:rsidRPr="009E0B17">
        <w:rPr>
          <w:color w:val="000000"/>
          <w:sz w:val="24"/>
          <w:szCs w:val="24"/>
        </w:rPr>
        <w:t>(то есть владение вторым иностранным языком как средством общения):</w:t>
      </w:r>
    </w:p>
    <w:p w:rsidR="00356F5D" w:rsidRPr="009E0B17" w:rsidRDefault="00356F5D" w:rsidP="00356F5D">
      <w:pPr>
        <w:jc w:val="both"/>
        <w:rPr>
          <w:color w:val="000000"/>
          <w:sz w:val="24"/>
          <w:szCs w:val="24"/>
        </w:rPr>
      </w:pPr>
      <w:r w:rsidRPr="009E0B17">
        <w:rPr>
          <w:i/>
          <w:iCs/>
          <w:color w:val="000000"/>
          <w:sz w:val="24"/>
          <w:szCs w:val="24"/>
          <w:u w:val="single"/>
        </w:rPr>
        <w:t>Речевая компетенция</w:t>
      </w:r>
      <w:r w:rsidRPr="009E0B17">
        <w:rPr>
          <w:b/>
          <w:bCs/>
          <w:color w:val="000000"/>
          <w:sz w:val="24"/>
          <w:szCs w:val="24"/>
        </w:rPr>
        <w:t> </w:t>
      </w:r>
      <w:r w:rsidRPr="009E0B17">
        <w:rPr>
          <w:color w:val="000000"/>
          <w:sz w:val="24"/>
          <w:szCs w:val="24"/>
        </w:rPr>
        <w:t>в следующих видах речевой деятель</w:t>
      </w:r>
      <w:r w:rsidRPr="009E0B17">
        <w:rPr>
          <w:color w:val="000000"/>
          <w:sz w:val="24"/>
          <w:szCs w:val="24"/>
        </w:rPr>
        <w:softHyphen/>
        <w:t>ности:</w:t>
      </w:r>
    </w:p>
    <w:p w:rsidR="00356F5D" w:rsidRPr="009E0B17" w:rsidRDefault="00356F5D" w:rsidP="00356F5D">
      <w:pPr>
        <w:jc w:val="both"/>
        <w:rPr>
          <w:color w:val="000000"/>
          <w:sz w:val="24"/>
          <w:szCs w:val="24"/>
        </w:rPr>
      </w:pPr>
      <w:r w:rsidRPr="009E0B17">
        <w:rPr>
          <w:i/>
          <w:iCs/>
          <w:color w:val="000000"/>
          <w:sz w:val="24"/>
          <w:szCs w:val="24"/>
        </w:rPr>
        <w:t>говорении</w:t>
      </w:r>
    </w:p>
    <w:p w:rsidR="00356F5D" w:rsidRPr="009E0B17" w:rsidRDefault="00356F5D" w:rsidP="00356F5D">
      <w:pPr>
        <w:jc w:val="both"/>
        <w:rPr>
          <w:color w:val="000000"/>
          <w:sz w:val="24"/>
          <w:szCs w:val="24"/>
        </w:rPr>
      </w:pPr>
      <w:r w:rsidRPr="009E0B17">
        <w:rPr>
          <w:color w:val="000000"/>
          <w:sz w:val="24"/>
          <w:szCs w:val="24"/>
        </w:rPr>
        <w:t>• умение начинать, вести/поддерживать и заканчивать раз</w:t>
      </w:r>
      <w:r w:rsidRPr="009E0B17">
        <w:rPr>
          <w:color w:val="000000"/>
          <w:sz w:val="24"/>
          <w:szCs w:val="24"/>
        </w:rPr>
        <w:softHyphen/>
        <w:t>личные виды диалогов в стандартных ситуациях общения, со</w:t>
      </w:r>
      <w:r w:rsidRPr="009E0B17">
        <w:rPr>
          <w:color w:val="000000"/>
          <w:sz w:val="24"/>
          <w:szCs w:val="24"/>
        </w:rPr>
        <w:softHyphen/>
        <w:t>блюдая нормы речевого этикета, при необходимости переспра</w:t>
      </w:r>
      <w:r w:rsidRPr="009E0B17">
        <w:rPr>
          <w:color w:val="000000"/>
          <w:sz w:val="24"/>
          <w:szCs w:val="24"/>
        </w:rPr>
        <w:softHyphen/>
        <w:t>шивая, уточняя;</w:t>
      </w:r>
    </w:p>
    <w:p w:rsidR="00356F5D" w:rsidRPr="009E0B17" w:rsidRDefault="00356F5D" w:rsidP="00356F5D">
      <w:pPr>
        <w:jc w:val="both"/>
        <w:rPr>
          <w:color w:val="000000"/>
          <w:sz w:val="24"/>
          <w:szCs w:val="24"/>
        </w:rPr>
      </w:pPr>
      <w:r w:rsidRPr="009E0B17">
        <w:rPr>
          <w:color w:val="000000"/>
          <w:sz w:val="24"/>
          <w:szCs w:val="24"/>
        </w:rPr>
        <w:t>• умение расспрашивать собеседника и отвечать на его во</w:t>
      </w:r>
      <w:r w:rsidRPr="009E0B17">
        <w:rPr>
          <w:color w:val="000000"/>
          <w:sz w:val="24"/>
          <w:szCs w:val="24"/>
        </w:rPr>
        <w:softHyphen/>
        <w:t>просы, высказывая своё мнение, просьбу, отвечать на предло</w:t>
      </w:r>
      <w:r w:rsidRPr="009E0B17">
        <w:rPr>
          <w:color w:val="000000"/>
          <w:sz w:val="24"/>
          <w:szCs w:val="24"/>
        </w:rPr>
        <w:softHyphen/>
        <w:t>жение собеседника согласием/отказом, опираясь на изученную тематику и усвоенный лексико-грамматический материал;</w:t>
      </w:r>
    </w:p>
    <w:p w:rsidR="00356F5D" w:rsidRPr="009E0B17" w:rsidRDefault="00356F5D" w:rsidP="00356F5D">
      <w:pPr>
        <w:jc w:val="both"/>
        <w:rPr>
          <w:color w:val="000000"/>
          <w:sz w:val="24"/>
          <w:szCs w:val="24"/>
        </w:rPr>
      </w:pPr>
      <w:r w:rsidRPr="009E0B17">
        <w:rPr>
          <w:color w:val="000000"/>
          <w:sz w:val="24"/>
          <w:szCs w:val="24"/>
        </w:rPr>
        <w:t>• рассказывать о себе, своей семье, друзьях, своих интере</w:t>
      </w:r>
      <w:r w:rsidRPr="009E0B17">
        <w:rPr>
          <w:color w:val="000000"/>
          <w:sz w:val="24"/>
          <w:szCs w:val="24"/>
        </w:rPr>
        <w:softHyphen/>
        <w:t>сах и планах на будущее;</w:t>
      </w:r>
    </w:p>
    <w:p w:rsidR="00356F5D" w:rsidRPr="009E0B17" w:rsidRDefault="00356F5D" w:rsidP="00356F5D">
      <w:pPr>
        <w:jc w:val="both"/>
        <w:rPr>
          <w:color w:val="000000"/>
          <w:sz w:val="24"/>
          <w:szCs w:val="24"/>
        </w:rPr>
      </w:pPr>
      <w:r w:rsidRPr="009E0B17">
        <w:rPr>
          <w:color w:val="000000"/>
          <w:sz w:val="24"/>
          <w:szCs w:val="24"/>
        </w:rPr>
        <w:t>• сообщать краткие сведения о своём городе/селе, о своей стране и странах изучаемого языка;</w:t>
      </w:r>
    </w:p>
    <w:p w:rsidR="00356F5D" w:rsidRPr="009E0B17" w:rsidRDefault="00356F5D" w:rsidP="00356F5D">
      <w:pPr>
        <w:jc w:val="both"/>
        <w:rPr>
          <w:color w:val="000000"/>
          <w:sz w:val="24"/>
          <w:szCs w:val="24"/>
        </w:rPr>
      </w:pPr>
      <w:r w:rsidRPr="009E0B17">
        <w:rPr>
          <w:color w:val="000000"/>
          <w:sz w:val="24"/>
          <w:szCs w:val="24"/>
        </w:rPr>
        <w:t>• 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356F5D" w:rsidRPr="009E0B17" w:rsidRDefault="00356F5D" w:rsidP="00356F5D">
      <w:pPr>
        <w:jc w:val="both"/>
        <w:rPr>
          <w:color w:val="000000"/>
          <w:sz w:val="24"/>
          <w:szCs w:val="24"/>
        </w:rPr>
      </w:pPr>
      <w:r w:rsidRPr="009E0B17">
        <w:rPr>
          <w:i/>
          <w:iCs/>
          <w:color w:val="000000"/>
          <w:sz w:val="24"/>
          <w:szCs w:val="24"/>
        </w:rPr>
        <w:t>аудировании</w:t>
      </w:r>
    </w:p>
    <w:p w:rsidR="00356F5D" w:rsidRPr="009E0B17" w:rsidRDefault="00356F5D" w:rsidP="00356F5D">
      <w:pPr>
        <w:jc w:val="both"/>
        <w:rPr>
          <w:color w:val="000000"/>
          <w:sz w:val="24"/>
          <w:szCs w:val="24"/>
        </w:rPr>
      </w:pPr>
      <w:r w:rsidRPr="009E0B17">
        <w:rPr>
          <w:color w:val="000000"/>
          <w:sz w:val="24"/>
          <w:szCs w:val="24"/>
        </w:rPr>
        <w:t>• воспринимать на слух и полностью понимать речь учите</w:t>
      </w:r>
      <w:r w:rsidRPr="009E0B17">
        <w:rPr>
          <w:color w:val="000000"/>
          <w:sz w:val="24"/>
          <w:szCs w:val="24"/>
        </w:rPr>
        <w:softHyphen/>
        <w:t>ля, одноклассников;</w:t>
      </w:r>
    </w:p>
    <w:p w:rsidR="00356F5D" w:rsidRPr="009E0B17" w:rsidRDefault="00356F5D" w:rsidP="00356F5D">
      <w:pPr>
        <w:jc w:val="both"/>
        <w:rPr>
          <w:color w:val="000000"/>
          <w:sz w:val="24"/>
          <w:szCs w:val="24"/>
        </w:rPr>
      </w:pPr>
      <w:r w:rsidRPr="009E0B17">
        <w:rPr>
          <w:color w:val="000000"/>
          <w:sz w:val="24"/>
          <w:szCs w:val="24"/>
        </w:rPr>
        <w:t>• воспринимать на слух и понимать основное содержание не</w:t>
      </w:r>
      <w:r w:rsidRPr="009E0B17">
        <w:rPr>
          <w:color w:val="000000"/>
          <w:sz w:val="24"/>
          <w:szCs w:val="24"/>
        </w:rPr>
        <w:softHyphen/>
        <w:t>сложных аутентичных аудио- и видеотекстов, относящихся к раз</w:t>
      </w:r>
      <w:r w:rsidRPr="009E0B17">
        <w:rPr>
          <w:color w:val="000000"/>
          <w:sz w:val="24"/>
          <w:szCs w:val="24"/>
        </w:rPr>
        <w:softHyphen/>
        <w:t>ным коммуникативным типам речи (сообщение/интервью);</w:t>
      </w:r>
    </w:p>
    <w:p w:rsidR="00356F5D" w:rsidRPr="009E0B17" w:rsidRDefault="00356F5D" w:rsidP="00356F5D">
      <w:pPr>
        <w:jc w:val="both"/>
        <w:rPr>
          <w:color w:val="000000"/>
          <w:sz w:val="24"/>
          <w:szCs w:val="24"/>
        </w:rPr>
      </w:pPr>
      <w:r w:rsidRPr="009E0B17">
        <w:rPr>
          <w:color w:val="000000"/>
          <w:sz w:val="24"/>
          <w:szCs w:val="24"/>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p>
    <w:p w:rsidR="00356F5D" w:rsidRPr="009E0B17" w:rsidRDefault="00356F5D" w:rsidP="00356F5D">
      <w:pPr>
        <w:jc w:val="both"/>
        <w:rPr>
          <w:color w:val="000000"/>
          <w:sz w:val="24"/>
          <w:szCs w:val="24"/>
        </w:rPr>
      </w:pPr>
      <w:r w:rsidRPr="009E0B17">
        <w:rPr>
          <w:i/>
          <w:iCs/>
          <w:color w:val="000000"/>
          <w:sz w:val="24"/>
          <w:szCs w:val="24"/>
        </w:rPr>
        <w:t>чтении</w:t>
      </w:r>
    </w:p>
    <w:p w:rsidR="00356F5D" w:rsidRPr="009E0B17" w:rsidRDefault="00356F5D" w:rsidP="00356F5D">
      <w:pPr>
        <w:jc w:val="both"/>
        <w:rPr>
          <w:color w:val="000000"/>
          <w:sz w:val="24"/>
          <w:szCs w:val="24"/>
        </w:rPr>
      </w:pPr>
      <w:r w:rsidRPr="009E0B17">
        <w:rPr>
          <w:color w:val="000000"/>
          <w:sz w:val="24"/>
          <w:szCs w:val="24"/>
        </w:rPr>
        <w:t>• читать аутентичные тексты разных жанров и стилей с по</w:t>
      </w:r>
      <w:r w:rsidRPr="009E0B17">
        <w:rPr>
          <w:color w:val="000000"/>
          <w:sz w:val="24"/>
          <w:szCs w:val="24"/>
        </w:rPr>
        <w:softHyphen/>
        <w:t>ниманием основного содержания;</w:t>
      </w:r>
    </w:p>
    <w:p w:rsidR="00356F5D" w:rsidRPr="009E0B17" w:rsidRDefault="00356F5D" w:rsidP="00356F5D">
      <w:pPr>
        <w:jc w:val="both"/>
        <w:rPr>
          <w:color w:val="000000"/>
          <w:sz w:val="24"/>
          <w:szCs w:val="24"/>
        </w:rPr>
      </w:pPr>
      <w:r w:rsidRPr="009E0B17">
        <w:rPr>
          <w:color w:val="000000"/>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9E0B17">
        <w:rPr>
          <w:color w:val="000000"/>
          <w:sz w:val="24"/>
          <w:szCs w:val="24"/>
        </w:rPr>
        <w:softHyphen/>
        <w:t>ного перевода, языковой догадки, в том числе с опорой на пер</w:t>
      </w:r>
      <w:r w:rsidRPr="009E0B17">
        <w:rPr>
          <w:color w:val="000000"/>
          <w:sz w:val="24"/>
          <w:szCs w:val="24"/>
        </w:rPr>
        <w:softHyphen/>
        <w:t>вый иностранный язык), а также справочных материалов;</w:t>
      </w:r>
    </w:p>
    <w:p w:rsidR="00356F5D" w:rsidRPr="009E0B17" w:rsidRDefault="00356F5D" w:rsidP="00356F5D">
      <w:pPr>
        <w:jc w:val="both"/>
        <w:rPr>
          <w:color w:val="000000"/>
          <w:sz w:val="24"/>
          <w:szCs w:val="24"/>
        </w:rPr>
      </w:pPr>
      <w:r w:rsidRPr="009E0B17">
        <w:rPr>
          <w:color w:val="000000"/>
          <w:sz w:val="24"/>
          <w:szCs w:val="24"/>
        </w:rPr>
        <w:t>• читать аутентичные тексты с выборочным пониманием нужной/интересующей информации;</w:t>
      </w:r>
    </w:p>
    <w:p w:rsidR="00356F5D" w:rsidRPr="009E0B17" w:rsidRDefault="00356F5D" w:rsidP="00356F5D">
      <w:pPr>
        <w:jc w:val="both"/>
        <w:rPr>
          <w:color w:val="000000"/>
          <w:sz w:val="24"/>
          <w:szCs w:val="24"/>
        </w:rPr>
      </w:pPr>
      <w:r w:rsidRPr="009E0B17">
        <w:rPr>
          <w:i/>
          <w:iCs/>
          <w:color w:val="000000"/>
          <w:sz w:val="24"/>
          <w:szCs w:val="24"/>
        </w:rPr>
        <w:t>письменной речи</w:t>
      </w:r>
    </w:p>
    <w:p w:rsidR="00356F5D" w:rsidRPr="009E0B17" w:rsidRDefault="00356F5D" w:rsidP="00356F5D">
      <w:pPr>
        <w:jc w:val="both"/>
        <w:rPr>
          <w:color w:val="000000"/>
          <w:sz w:val="24"/>
          <w:szCs w:val="24"/>
        </w:rPr>
      </w:pPr>
      <w:r w:rsidRPr="009E0B17">
        <w:rPr>
          <w:color w:val="000000"/>
          <w:sz w:val="24"/>
          <w:szCs w:val="24"/>
        </w:rPr>
        <w:lastRenderedPageBreak/>
        <w:t>• заполнять анкеты и формуляры;</w:t>
      </w:r>
    </w:p>
    <w:p w:rsidR="00356F5D" w:rsidRPr="009E0B17" w:rsidRDefault="00356F5D" w:rsidP="00356F5D">
      <w:pPr>
        <w:jc w:val="both"/>
        <w:rPr>
          <w:color w:val="000000"/>
          <w:sz w:val="24"/>
          <w:szCs w:val="24"/>
        </w:rPr>
      </w:pPr>
      <w:r w:rsidRPr="009E0B17">
        <w:rPr>
          <w:color w:val="000000"/>
          <w:sz w:val="24"/>
          <w:szCs w:val="24"/>
        </w:rPr>
        <w:t>• писать поздравления, личные письма с опорой на образец с употреблением формул речевого этикета, принятых в странах изучаемого языка;</w:t>
      </w:r>
    </w:p>
    <w:p w:rsidR="00356F5D" w:rsidRPr="009E0B17" w:rsidRDefault="00356F5D" w:rsidP="00356F5D">
      <w:pPr>
        <w:jc w:val="both"/>
        <w:rPr>
          <w:color w:val="000000"/>
          <w:sz w:val="24"/>
          <w:szCs w:val="24"/>
        </w:rPr>
      </w:pPr>
      <w:r w:rsidRPr="009E0B17">
        <w:rPr>
          <w:color w:val="000000"/>
          <w:sz w:val="24"/>
          <w:szCs w:val="24"/>
        </w:rPr>
        <w:t>• составлять план, тезисы устного или письменного со</w:t>
      </w:r>
      <w:r w:rsidRPr="009E0B17">
        <w:rPr>
          <w:color w:val="000000"/>
          <w:sz w:val="24"/>
          <w:szCs w:val="24"/>
        </w:rPr>
        <w:softHyphen/>
        <w:t>общения.</w:t>
      </w:r>
    </w:p>
    <w:p w:rsidR="00356F5D" w:rsidRPr="009E0B17" w:rsidRDefault="00356F5D" w:rsidP="00356F5D">
      <w:pPr>
        <w:jc w:val="both"/>
        <w:rPr>
          <w:color w:val="000000"/>
          <w:sz w:val="24"/>
          <w:szCs w:val="24"/>
        </w:rPr>
      </w:pPr>
      <w:r w:rsidRPr="009E0B17">
        <w:rPr>
          <w:i/>
          <w:iCs/>
          <w:color w:val="000000"/>
          <w:sz w:val="24"/>
          <w:szCs w:val="24"/>
          <w:u w:val="single"/>
        </w:rPr>
        <w:t>Языковая компетенция</w:t>
      </w:r>
      <w:r w:rsidRPr="009E0B17">
        <w:rPr>
          <w:b/>
          <w:bCs/>
          <w:color w:val="000000"/>
          <w:sz w:val="24"/>
          <w:szCs w:val="24"/>
        </w:rPr>
        <w:t> </w:t>
      </w:r>
      <w:r w:rsidRPr="009E0B17">
        <w:rPr>
          <w:color w:val="000000"/>
          <w:sz w:val="24"/>
          <w:szCs w:val="24"/>
        </w:rPr>
        <w:t>(владение языковыми средствами и действиями с ними):</w:t>
      </w:r>
    </w:p>
    <w:p w:rsidR="00356F5D" w:rsidRPr="009E0B17" w:rsidRDefault="00356F5D" w:rsidP="00356F5D">
      <w:pPr>
        <w:jc w:val="both"/>
        <w:rPr>
          <w:color w:val="000000"/>
          <w:sz w:val="24"/>
          <w:szCs w:val="24"/>
        </w:rPr>
      </w:pPr>
      <w:r w:rsidRPr="009E0B17">
        <w:rPr>
          <w:color w:val="000000"/>
          <w:sz w:val="24"/>
          <w:szCs w:val="24"/>
        </w:rPr>
        <w:t>• применение правил написания изученных слов;</w:t>
      </w:r>
    </w:p>
    <w:p w:rsidR="00356F5D" w:rsidRPr="009E0B17" w:rsidRDefault="00356F5D" w:rsidP="00356F5D">
      <w:pPr>
        <w:jc w:val="both"/>
        <w:rPr>
          <w:color w:val="000000"/>
          <w:sz w:val="24"/>
          <w:szCs w:val="24"/>
        </w:rPr>
      </w:pPr>
      <w:r w:rsidRPr="009E0B17">
        <w:rPr>
          <w:color w:val="000000"/>
          <w:sz w:val="24"/>
          <w:szCs w:val="24"/>
        </w:rPr>
        <w:t>• адекватное произношение и различение на слух всех зву</w:t>
      </w:r>
      <w:r w:rsidRPr="009E0B17">
        <w:rPr>
          <w:color w:val="000000"/>
          <w:sz w:val="24"/>
          <w:szCs w:val="24"/>
        </w:rPr>
        <w:softHyphen/>
        <w:t>ков второго иностранного языка; соблюдение правильного уда</w:t>
      </w:r>
      <w:r w:rsidRPr="009E0B17">
        <w:rPr>
          <w:color w:val="000000"/>
          <w:sz w:val="24"/>
          <w:szCs w:val="24"/>
        </w:rPr>
        <w:softHyphen/>
        <w:t>рения в словах и фразах;</w:t>
      </w:r>
    </w:p>
    <w:p w:rsidR="00356F5D" w:rsidRPr="009E0B17" w:rsidRDefault="00356F5D" w:rsidP="00356F5D">
      <w:pPr>
        <w:jc w:val="both"/>
        <w:rPr>
          <w:color w:val="000000"/>
          <w:sz w:val="24"/>
          <w:szCs w:val="24"/>
        </w:rPr>
      </w:pPr>
      <w:r w:rsidRPr="009E0B17">
        <w:rPr>
          <w:color w:val="000000"/>
          <w:sz w:val="24"/>
          <w:szCs w:val="24"/>
        </w:rPr>
        <w:t>• соблюдение ритмико-интонационных особенностей пред</w:t>
      </w:r>
      <w:r w:rsidRPr="009E0B17">
        <w:rPr>
          <w:color w:val="000000"/>
          <w:sz w:val="24"/>
          <w:szCs w:val="24"/>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56F5D" w:rsidRPr="009E0B17" w:rsidRDefault="00356F5D" w:rsidP="00356F5D">
      <w:pPr>
        <w:jc w:val="both"/>
        <w:rPr>
          <w:color w:val="000000"/>
          <w:sz w:val="24"/>
          <w:szCs w:val="24"/>
        </w:rPr>
      </w:pPr>
      <w:r w:rsidRPr="009E0B17">
        <w:rPr>
          <w:color w:val="000000"/>
          <w:sz w:val="24"/>
          <w:szCs w:val="24"/>
        </w:rPr>
        <w:t>• распознавание и употребление в речи изученных лексиче</w:t>
      </w:r>
      <w:r w:rsidRPr="009E0B17">
        <w:rPr>
          <w:color w:val="000000"/>
          <w:sz w:val="24"/>
          <w:szCs w:val="24"/>
        </w:rPr>
        <w:softHyphen/>
        <w:t>ских единиц (слов в их основных значениях, словосочетаний, реплик-клише речевого этикета);</w:t>
      </w:r>
    </w:p>
    <w:p w:rsidR="00356F5D" w:rsidRPr="009E0B17" w:rsidRDefault="00356F5D" w:rsidP="00356F5D">
      <w:pPr>
        <w:jc w:val="both"/>
        <w:rPr>
          <w:color w:val="000000"/>
          <w:sz w:val="24"/>
          <w:szCs w:val="24"/>
        </w:rPr>
      </w:pPr>
      <w:r w:rsidRPr="009E0B17">
        <w:rPr>
          <w:color w:val="000000"/>
          <w:sz w:val="24"/>
          <w:szCs w:val="24"/>
        </w:rPr>
        <w:t>• знание основных способов словообразования (аффикса</w:t>
      </w:r>
      <w:r w:rsidRPr="009E0B17">
        <w:rPr>
          <w:color w:val="000000"/>
          <w:sz w:val="24"/>
          <w:szCs w:val="24"/>
        </w:rPr>
        <w:softHyphen/>
        <w:t>ция, словосложение, конверсия);</w:t>
      </w:r>
    </w:p>
    <w:p w:rsidR="00356F5D" w:rsidRPr="009E0B17" w:rsidRDefault="00356F5D" w:rsidP="00356F5D">
      <w:pPr>
        <w:jc w:val="both"/>
        <w:rPr>
          <w:color w:val="000000"/>
          <w:sz w:val="24"/>
          <w:szCs w:val="24"/>
        </w:rPr>
      </w:pPr>
      <w:r w:rsidRPr="009E0B17">
        <w:rPr>
          <w:color w:val="000000"/>
          <w:sz w:val="24"/>
          <w:szCs w:val="24"/>
        </w:rPr>
        <w:t>• понимание явлений многозначности слов второго ино</w:t>
      </w:r>
      <w:r w:rsidRPr="009E0B17">
        <w:rPr>
          <w:color w:val="000000"/>
          <w:sz w:val="24"/>
          <w:szCs w:val="24"/>
        </w:rPr>
        <w:softHyphen/>
        <w:t>странного языка, синонимии, антонимии и лексической соче</w:t>
      </w:r>
      <w:r w:rsidRPr="009E0B17">
        <w:rPr>
          <w:color w:val="000000"/>
          <w:sz w:val="24"/>
          <w:szCs w:val="24"/>
        </w:rPr>
        <w:softHyphen/>
        <w:t>таемости;</w:t>
      </w:r>
    </w:p>
    <w:p w:rsidR="00356F5D" w:rsidRPr="009E0B17" w:rsidRDefault="00356F5D" w:rsidP="00356F5D">
      <w:pPr>
        <w:jc w:val="both"/>
        <w:rPr>
          <w:color w:val="000000"/>
          <w:sz w:val="24"/>
          <w:szCs w:val="24"/>
        </w:rPr>
      </w:pPr>
      <w:r w:rsidRPr="009E0B17">
        <w:rPr>
          <w:color w:val="000000"/>
          <w:sz w:val="24"/>
          <w:szCs w:val="24"/>
        </w:rPr>
        <w:t>• распознавание и употребление в речи основных морфологи</w:t>
      </w:r>
      <w:r w:rsidRPr="009E0B17">
        <w:rPr>
          <w:color w:val="000000"/>
          <w:sz w:val="24"/>
          <w:szCs w:val="24"/>
        </w:rPr>
        <w:softHyphen/>
        <w:t>ческих форм и синтаксических конструкций второго иностранно</w:t>
      </w:r>
      <w:r w:rsidRPr="009E0B17">
        <w:rPr>
          <w:color w:val="000000"/>
          <w:sz w:val="24"/>
          <w:szCs w:val="24"/>
        </w:rPr>
        <w:softHyphen/>
        <w:t>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56F5D" w:rsidRPr="009E0B17" w:rsidRDefault="00356F5D" w:rsidP="00356F5D">
      <w:pPr>
        <w:jc w:val="both"/>
        <w:rPr>
          <w:color w:val="000000"/>
          <w:sz w:val="24"/>
          <w:szCs w:val="24"/>
        </w:rPr>
      </w:pPr>
      <w:r w:rsidRPr="009E0B17">
        <w:rPr>
          <w:color w:val="000000"/>
          <w:sz w:val="24"/>
          <w:szCs w:val="24"/>
        </w:rPr>
        <w:t>• знание основных различий систем второго иностранного, первого иностранного и русского языков.</w:t>
      </w:r>
    </w:p>
    <w:p w:rsidR="00356F5D" w:rsidRPr="009E0B17" w:rsidRDefault="00356F5D" w:rsidP="00356F5D">
      <w:pPr>
        <w:jc w:val="both"/>
        <w:rPr>
          <w:color w:val="000000"/>
          <w:sz w:val="24"/>
          <w:szCs w:val="24"/>
        </w:rPr>
      </w:pPr>
      <w:r w:rsidRPr="009E0B17">
        <w:rPr>
          <w:i/>
          <w:iCs/>
          <w:color w:val="000000"/>
          <w:sz w:val="24"/>
          <w:szCs w:val="24"/>
          <w:u w:val="single"/>
        </w:rPr>
        <w:t>Социокультурная компетенция</w:t>
      </w:r>
    </w:p>
    <w:p w:rsidR="00356F5D" w:rsidRPr="009E0B17" w:rsidRDefault="00356F5D" w:rsidP="00356F5D">
      <w:pPr>
        <w:jc w:val="both"/>
        <w:rPr>
          <w:color w:val="000000"/>
          <w:sz w:val="24"/>
          <w:szCs w:val="24"/>
        </w:rPr>
      </w:pPr>
      <w:r w:rsidRPr="009E0B17">
        <w:rPr>
          <w:color w:val="000000"/>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w:t>
      </w:r>
      <w:r w:rsidRPr="009E0B17">
        <w:rPr>
          <w:color w:val="000000"/>
          <w:sz w:val="24"/>
          <w:szCs w:val="24"/>
        </w:rPr>
        <w:softHyphen/>
        <w:t>мального межличностного и межкультурного общения;</w:t>
      </w:r>
    </w:p>
    <w:p w:rsidR="00356F5D" w:rsidRPr="009E0B17" w:rsidRDefault="00356F5D" w:rsidP="00356F5D">
      <w:pPr>
        <w:jc w:val="both"/>
        <w:rPr>
          <w:color w:val="000000"/>
          <w:sz w:val="24"/>
          <w:szCs w:val="24"/>
        </w:rPr>
      </w:pPr>
      <w:r w:rsidRPr="009E0B17">
        <w:rPr>
          <w:color w:val="000000"/>
          <w:sz w:val="24"/>
          <w:szCs w:val="24"/>
        </w:rPr>
        <w:t>• распознавание и употребление в устной и письменной речи основных норм речевого этикета (реплик-клише, наибо</w:t>
      </w:r>
      <w:r w:rsidRPr="009E0B17">
        <w:rPr>
          <w:color w:val="000000"/>
          <w:sz w:val="24"/>
          <w:szCs w:val="24"/>
        </w:rPr>
        <w:softHyphen/>
        <w:t>лее распространённой оценочной лексики), принятых в стра</w:t>
      </w:r>
      <w:r w:rsidRPr="009E0B17">
        <w:rPr>
          <w:color w:val="000000"/>
          <w:sz w:val="24"/>
          <w:szCs w:val="24"/>
        </w:rPr>
        <w:softHyphen/>
        <w:t>нах изучаемого языка;</w:t>
      </w:r>
    </w:p>
    <w:p w:rsidR="00356F5D" w:rsidRPr="009E0B17" w:rsidRDefault="00356F5D" w:rsidP="00356F5D">
      <w:pPr>
        <w:jc w:val="both"/>
        <w:rPr>
          <w:color w:val="000000"/>
          <w:sz w:val="24"/>
          <w:szCs w:val="24"/>
        </w:rPr>
      </w:pPr>
      <w:r w:rsidRPr="009E0B17">
        <w:rPr>
          <w:color w:val="000000"/>
          <w:sz w:val="24"/>
          <w:szCs w:val="24"/>
        </w:rPr>
        <w:t>• знание употребительной фоновой лексики и реалий стра</w:t>
      </w:r>
      <w:r w:rsidRPr="009E0B17">
        <w:rPr>
          <w:color w:val="000000"/>
          <w:sz w:val="24"/>
          <w:szCs w:val="24"/>
        </w:rPr>
        <w:softHyphen/>
        <w:t>ны изучаемого языка; знакомство с образцами художественной, публицистической и научно-популярной литературы;</w:t>
      </w:r>
    </w:p>
    <w:p w:rsidR="00356F5D" w:rsidRPr="009E0B17" w:rsidRDefault="00356F5D" w:rsidP="00356F5D">
      <w:pPr>
        <w:jc w:val="both"/>
        <w:rPr>
          <w:color w:val="000000"/>
          <w:sz w:val="24"/>
          <w:szCs w:val="24"/>
        </w:rPr>
      </w:pPr>
      <w:r w:rsidRPr="009E0B17">
        <w:rPr>
          <w:color w:val="000000"/>
          <w:sz w:val="24"/>
          <w:szCs w:val="24"/>
        </w:rPr>
        <w:t>• понимание важности владения несколькими иностран</w:t>
      </w:r>
      <w:r w:rsidRPr="009E0B17">
        <w:rPr>
          <w:color w:val="000000"/>
          <w:sz w:val="24"/>
          <w:szCs w:val="24"/>
        </w:rPr>
        <w:softHyphen/>
        <w:t>ными языками в современном поликультурном мире;</w:t>
      </w:r>
    </w:p>
    <w:p w:rsidR="00356F5D" w:rsidRPr="009E0B17" w:rsidRDefault="00356F5D" w:rsidP="00356F5D">
      <w:pPr>
        <w:jc w:val="both"/>
        <w:rPr>
          <w:color w:val="000000"/>
          <w:sz w:val="24"/>
          <w:szCs w:val="24"/>
        </w:rPr>
      </w:pPr>
      <w:r w:rsidRPr="009E0B17">
        <w:rPr>
          <w:color w:val="000000"/>
          <w:sz w:val="24"/>
          <w:szCs w:val="24"/>
        </w:rPr>
        <w:t>• представление об особенностях образа жизни, быта, куль</w:t>
      </w:r>
      <w:r w:rsidRPr="009E0B17">
        <w:rPr>
          <w:color w:val="000000"/>
          <w:sz w:val="24"/>
          <w:szCs w:val="24"/>
        </w:rPr>
        <w:softHyphen/>
        <w:t>туры стран второго изучаемого иностранного языка, о всемир</w:t>
      </w:r>
      <w:r w:rsidRPr="009E0B17">
        <w:rPr>
          <w:color w:val="000000"/>
          <w:sz w:val="24"/>
          <w:szCs w:val="24"/>
        </w:rPr>
        <w:softHyphen/>
        <w:t>но известных достопримечательностях, выдающихся людях и их вкладе в мировую культуру;</w:t>
      </w:r>
    </w:p>
    <w:p w:rsidR="00356F5D" w:rsidRPr="009E0B17" w:rsidRDefault="00356F5D" w:rsidP="00356F5D">
      <w:pPr>
        <w:jc w:val="both"/>
        <w:rPr>
          <w:color w:val="000000"/>
          <w:sz w:val="24"/>
          <w:szCs w:val="24"/>
        </w:rPr>
      </w:pPr>
      <w:r w:rsidRPr="009E0B17">
        <w:rPr>
          <w:color w:val="000000"/>
          <w:sz w:val="24"/>
          <w:szCs w:val="24"/>
        </w:rPr>
        <w:t>• представление о сходстве и различиях в традициях своей страны и стран изучаемых иностранных языков.</w:t>
      </w:r>
    </w:p>
    <w:p w:rsidR="00356F5D" w:rsidRPr="009E0B17" w:rsidRDefault="00356F5D" w:rsidP="00356F5D">
      <w:pPr>
        <w:jc w:val="both"/>
        <w:rPr>
          <w:color w:val="000000"/>
          <w:sz w:val="24"/>
          <w:szCs w:val="24"/>
        </w:rPr>
      </w:pPr>
      <w:r w:rsidRPr="009E0B17">
        <w:rPr>
          <w:i/>
          <w:iCs/>
          <w:color w:val="000000"/>
          <w:sz w:val="24"/>
          <w:szCs w:val="24"/>
          <w:u w:val="single"/>
        </w:rPr>
        <w:t>Компенсаторная компетенция</w:t>
      </w:r>
    </w:p>
    <w:p w:rsidR="00356F5D" w:rsidRPr="009E0B17" w:rsidRDefault="00356F5D" w:rsidP="00356F5D">
      <w:pPr>
        <w:jc w:val="both"/>
        <w:rPr>
          <w:color w:val="000000"/>
          <w:sz w:val="24"/>
          <w:szCs w:val="24"/>
        </w:rPr>
      </w:pPr>
      <w:r w:rsidRPr="009E0B17">
        <w:rPr>
          <w:color w:val="000000"/>
          <w:sz w:val="24"/>
          <w:szCs w:val="24"/>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9E0B17">
        <w:rPr>
          <w:color w:val="000000"/>
          <w:sz w:val="24"/>
          <w:szCs w:val="24"/>
        </w:rPr>
        <w:softHyphen/>
        <w:t>ностей, переспроса, словарных замен, жестов, мимики.</w:t>
      </w:r>
    </w:p>
    <w:p w:rsidR="00356F5D" w:rsidRPr="009E0B17" w:rsidRDefault="00356F5D" w:rsidP="00356F5D">
      <w:pPr>
        <w:jc w:val="both"/>
        <w:rPr>
          <w:color w:val="000000"/>
          <w:sz w:val="24"/>
          <w:szCs w:val="24"/>
        </w:rPr>
      </w:pPr>
      <w:r w:rsidRPr="009E0B17">
        <w:rPr>
          <w:i/>
          <w:iCs/>
          <w:color w:val="000000"/>
          <w:sz w:val="24"/>
          <w:szCs w:val="24"/>
          <w:u w:val="single"/>
        </w:rPr>
        <w:t>Б. В познавательной сфере:</w:t>
      </w:r>
    </w:p>
    <w:p w:rsidR="00356F5D" w:rsidRPr="009E0B17" w:rsidRDefault="00356F5D" w:rsidP="00356F5D">
      <w:pPr>
        <w:jc w:val="both"/>
        <w:rPr>
          <w:color w:val="000000"/>
          <w:sz w:val="24"/>
          <w:szCs w:val="24"/>
        </w:rPr>
      </w:pPr>
      <w:r w:rsidRPr="009E0B17">
        <w:rPr>
          <w:color w:val="000000"/>
          <w:sz w:val="24"/>
          <w:szCs w:val="24"/>
        </w:rPr>
        <w:t>• умение сравнивать языковые явления родного и изучае</w:t>
      </w:r>
      <w:r w:rsidRPr="009E0B17">
        <w:rPr>
          <w:color w:val="000000"/>
          <w:sz w:val="24"/>
          <w:szCs w:val="24"/>
        </w:rPr>
        <w:softHyphen/>
        <w:t>мых иностранных языков на уровне отдельных грамматических явлений, слов, словосочетаний, предложений;</w:t>
      </w:r>
    </w:p>
    <w:p w:rsidR="00356F5D" w:rsidRPr="009E0B17" w:rsidRDefault="00356F5D" w:rsidP="00356F5D">
      <w:pPr>
        <w:jc w:val="both"/>
        <w:rPr>
          <w:color w:val="000000"/>
          <w:sz w:val="24"/>
          <w:szCs w:val="24"/>
        </w:rPr>
      </w:pPr>
      <w:r w:rsidRPr="009E0B17">
        <w:rPr>
          <w:color w:val="000000"/>
          <w:sz w:val="24"/>
          <w:szCs w:val="24"/>
        </w:rPr>
        <w:t>• владение приёмами работы с текстом: умение пользовать</w:t>
      </w:r>
      <w:r w:rsidRPr="009E0B17">
        <w:rPr>
          <w:color w:val="000000"/>
          <w:sz w:val="24"/>
          <w:szCs w:val="24"/>
        </w:rPr>
        <w:softHyphen/>
        <w:t>ся определённой стратегией чтения/аудирования в зависимо</w:t>
      </w:r>
      <w:r w:rsidRPr="009E0B17">
        <w:rPr>
          <w:color w:val="000000"/>
          <w:sz w:val="24"/>
          <w:szCs w:val="24"/>
        </w:rPr>
        <w:softHyphen/>
        <w:t>сти от коммуникативной задачи (читать/слушать текст с разной глубиной понимания);</w:t>
      </w:r>
    </w:p>
    <w:p w:rsidR="00356F5D" w:rsidRPr="009E0B17" w:rsidRDefault="00356F5D" w:rsidP="00356F5D">
      <w:pPr>
        <w:jc w:val="both"/>
        <w:rPr>
          <w:color w:val="000000"/>
          <w:sz w:val="24"/>
          <w:szCs w:val="24"/>
        </w:rPr>
      </w:pPr>
      <w:r w:rsidRPr="009E0B17">
        <w:rPr>
          <w:color w:val="000000"/>
          <w:sz w:val="24"/>
          <w:szCs w:val="24"/>
        </w:rPr>
        <w:t>• умение действовать по образцу/аналогии при выполне</w:t>
      </w:r>
      <w:r w:rsidRPr="009E0B17">
        <w:rPr>
          <w:color w:val="000000"/>
          <w:sz w:val="24"/>
          <w:szCs w:val="24"/>
        </w:rPr>
        <w:softHyphen/>
        <w:t>нии упражнений и составлении собственных высказываний в пределах изучаемой тематики;</w:t>
      </w:r>
    </w:p>
    <w:p w:rsidR="00356F5D" w:rsidRPr="009E0B17" w:rsidRDefault="00356F5D" w:rsidP="00356F5D">
      <w:pPr>
        <w:jc w:val="both"/>
        <w:rPr>
          <w:color w:val="000000"/>
          <w:sz w:val="24"/>
          <w:szCs w:val="24"/>
        </w:rPr>
      </w:pPr>
      <w:r w:rsidRPr="009E0B17">
        <w:rPr>
          <w:color w:val="000000"/>
          <w:sz w:val="24"/>
          <w:szCs w:val="24"/>
        </w:rPr>
        <w:t>• готовность и умение осуществлять индивидуальную и со</w:t>
      </w:r>
      <w:r w:rsidRPr="009E0B17">
        <w:rPr>
          <w:color w:val="000000"/>
          <w:sz w:val="24"/>
          <w:szCs w:val="24"/>
        </w:rPr>
        <w:softHyphen/>
        <w:t>вместную проектную работу;</w:t>
      </w:r>
    </w:p>
    <w:p w:rsidR="00356F5D" w:rsidRPr="009E0B17" w:rsidRDefault="00356F5D" w:rsidP="00356F5D">
      <w:pPr>
        <w:jc w:val="both"/>
        <w:rPr>
          <w:color w:val="000000"/>
          <w:sz w:val="24"/>
          <w:szCs w:val="24"/>
        </w:rPr>
      </w:pPr>
      <w:r w:rsidRPr="009E0B17">
        <w:rPr>
          <w:color w:val="000000"/>
          <w:sz w:val="24"/>
          <w:szCs w:val="24"/>
        </w:rPr>
        <w:t>•умение пользоваться справочным материалом (грамматиче</w:t>
      </w:r>
      <w:r w:rsidRPr="009E0B17">
        <w:rPr>
          <w:color w:val="000000"/>
          <w:sz w:val="24"/>
          <w:szCs w:val="24"/>
        </w:rPr>
        <w:softHyphen/>
        <w:t>скими и лингвострановедческими справочниками, двуязычными и толковыми словарями, мультимедийными средствами);</w:t>
      </w:r>
    </w:p>
    <w:p w:rsidR="00356F5D" w:rsidRPr="009E0B17" w:rsidRDefault="00356F5D" w:rsidP="00356F5D">
      <w:pPr>
        <w:jc w:val="both"/>
        <w:rPr>
          <w:color w:val="000000"/>
          <w:sz w:val="24"/>
          <w:szCs w:val="24"/>
        </w:rPr>
      </w:pPr>
      <w:r w:rsidRPr="009E0B17">
        <w:rPr>
          <w:color w:val="000000"/>
          <w:sz w:val="24"/>
          <w:szCs w:val="24"/>
        </w:rPr>
        <w:t>• владение способами и приёмами дальнейшего самостоя</w:t>
      </w:r>
      <w:r w:rsidRPr="009E0B17">
        <w:rPr>
          <w:color w:val="000000"/>
          <w:sz w:val="24"/>
          <w:szCs w:val="24"/>
        </w:rPr>
        <w:softHyphen/>
        <w:t>тельного изучения иностранных языков.</w:t>
      </w:r>
    </w:p>
    <w:p w:rsidR="00356F5D" w:rsidRPr="009E0B17" w:rsidRDefault="00356F5D" w:rsidP="00356F5D">
      <w:pPr>
        <w:jc w:val="both"/>
        <w:rPr>
          <w:color w:val="000000"/>
          <w:sz w:val="24"/>
          <w:szCs w:val="24"/>
        </w:rPr>
      </w:pPr>
      <w:r w:rsidRPr="009E0B17">
        <w:rPr>
          <w:i/>
          <w:iCs/>
          <w:color w:val="000000"/>
          <w:sz w:val="24"/>
          <w:szCs w:val="24"/>
          <w:u w:val="single"/>
        </w:rPr>
        <w:lastRenderedPageBreak/>
        <w:t>В. В ценностно-ориентационной сфере:</w:t>
      </w:r>
    </w:p>
    <w:p w:rsidR="00356F5D" w:rsidRPr="009E0B17" w:rsidRDefault="00356F5D" w:rsidP="00356F5D">
      <w:pPr>
        <w:jc w:val="both"/>
        <w:rPr>
          <w:color w:val="000000"/>
          <w:sz w:val="24"/>
          <w:szCs w:val="24"/>
        </w:rPr>
      </w:pPr>
      <w:r w:rsidRPr="009E0B17">
        <w:rPr>
          <w:color w:val="000000"/>
          <w:sz w:val="24"/>
          <w:szCs w:val="24"/>
        </w:rPr>
        <w:t>• представление о языке как средстве выражения чувств, эмоций, как основе культуры мышления;</w:t>
      </w:r>
    </w:p>
    <w:p w:rsidR="00356F5D" w:rsidRPr="009E0B17" w:rsidRDefault="00356F5D" w:rsidP="00356F5D">
      <w:pPr>
        <w:jc w:val="both"/>
        <w:rPr>
          <w:color w:val="000000"/>
          <w:sz w:val="24"/>
          <w:szCs w:val="24"/>
        </w:rPr>
      </w:pPr>
      <w:r w:rsidRPr="009E0B17">
        <w:rPr>
          <w:color w:val="000000"/>
          <w:sz w:val="24"/>
          <w:szCs w:val="24"/>
        </w:rPr>
        <w:t>• представление о целостном полиязычном, поликультур</w:t>
      </w:r>
      <w:r w:rsidRPr="009E0B17">
        <w:rPr>
          <w:color w:val="000000"/>
          <w:sz w:val="24"/>
          <w:szCs w:val="24"/>
        </w:rPr>
        <w:softHyphen/>
        <w:t>ном мире, осознание места и роли родного и иностранных языков в этом мире как средства общения, познания, само</w:t>
      </w:r>
      <w:r w:rsidRPr="009E0B17">
        <w:rPr>
          <w:color w:val="000000"/>
          <w:sz w:val="24"/>
          <w:szCs w:val="24"/>
        </w:rPr>
        <w:softHyphen/>
        <w:t>реализации и социальной адаптации;</w:t>
      </w:r>
    </w:p>
    <w:p w:rsidR="00356F5D" w:rsidRPr="009E0B17" w:rsidRDefault="00356F5D" w:rsidP="00356F5D">
      <w:pPr>
        <w:jc w:val="both"/>
        <w:rPr>
          <w:color w:val="000000"/>
          <w:sz w:val="24"/>
          <w:szCs w:val="24"/>
        </w:rPr>
      </w:pPr>
      <w:r w:rsidRPr="009E0B17">
        <w:rPr>
          <w:color w:val="000000"/>
          <w:sz w:val="24"/>
          <w:szCs w:val="24"/>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w:t>
      </w:r>
      <w:r w:rsidRPr="009E0B17">
        <w:rPr>
          <w:color w:val="000000"/>
          <w:sz w:val="24"/>
          <w:szCs w:val="24"/>
        </w:rPr>
        <w:softHyphen/>
        <w:t>ристических поездках и т. д.;</w:t>
      </w:r>
    </w:p>
    <w:p w:rsidR="00356F5D" w:rsidRPr="009E0B17" w:rsidRDefault="00356F5D" w:rsidP="00356F5D">
      <w:pPr>
        <w:jc w:val="both"/>
        <w:rPr>
          <w:color w:val="000000"/>
          <w:sz w:val="24"/>
          <w:szCs w:val="24"/>
        </w:rPr>
      </w:pPr>
      <w:r w:rsidRPr="009E0B17">
        <w:rPr>
          <w:color w:val="000000"/>
          <w:sz w:val="24"/>
          <w:szCs w:val="24"/>
        </w:rPr>
        <w:t>• достижение взаимопонимания в процессе устного и письмен</w:t>
      </w:r>
      <w:r w:rsidRPr="009E0B17">
        <w:rPr>
          <w:color w:val="000000"/>
          <w:sz w:val="24"/>
          <w:szCs w:val="24"/>
        </w:rPr>
        <w:softHyphen/>
        <w:t>ного общения с носителями иностранного языка, установления меж</w:t>
      </w:r>
      <w:r w:rsidRPr="009E0B17">
        <w:rPr>
          <w:color w:val="000000"/>
          <w:sz w:val="24"/>
          <w:szCs w:val="24"/>
        </w:rPr>
        <w:softHyphen/>
        <w:t>личностных и межкультурных контактов в доступных пределах.</w:t>
      </w:r>
    </w:p>
    <w:p w:rsidR="00356F5D" w:rsidRPr="009E0B17" w:rsidRDefault="00356F5D" w:rsidP="00356F5D">
      <w:pPr>
        <w:jc w:val="both"/>
        <w:rPr>
          <w:color w:val="000000"/>
          <w:sz w:val="24"/>
          <w:szCs w:val="24"/>
        </w:rPr>
      </w:pPr>
      <w:r w:rsidRPr="009E0B17">
        <w:rPr>
          <w:i/>
          <w:iCs/>
          <w:color w:val="000000"/>
          <w:sz w:val="24"/>
          <w:szCs w:val="24"/>
          <w:u w:val="single"/>
        </w:rPr>
        <w:t>Г. В эстетической сфере:</w:t>
      </w:r>
    </w:p>
    <w:p w:rsidR="00356F5D" w:rsidRPr="009E0B17" w:rsidRDefault="00356F5D" w:rsidP="00356F5D">
      <w:pPr>
        <w:jc w:val="both"/>
        <w:rPr>
          <w:color w:val="000000"/>
          <w:sz w:val="24"/>
          <w:szCs w:val="24"/>
        </w:rPr>
      </w:pPr>
      <w:r w:rsidRPr="009E0B17">
        <w:rPr>
          <w:color w:val="000000"/>
          <w:sz w:val="24"/>
          <w:szCs w:val="24"/>
        </w:rPr>
        <w:t>• владение элементарными средствами выражения чувств и эмоций на втором иностранном языке;</w:t>
      </w:r>
    </w:p>
    <w:p w:rsidR="00356F5D" w:rsidRPr="009E0B17" w:rsidRDefault="00356F5D" w:rsidP="00356F5D">
      <w:pPr>
        <w:jc w:val="both"/>
        <w:rPr>
          <w:color w:val="000000"/>
          <w:sz w:val="24"/>
          <w:szCs w:val="24"/>
        </w:rPr>
      </w:pPr>
      <w:r w:rsidRPr="009E0B17">
        <w:rPr>
          <w:color w:val="000000"/>
          <w:sz w:val="24"/>
          <w:szCs w:val="24"/>
        </w:rPr>
        <w:t>• стремление к знакомству с образцами художественного творчества на втором иностранном языке и средствами изучае</w:t>
      </w:r>
      <w:r w:rsidRPr="009E0B17">
        <w:rPr>
          <w:color w:val="000000"/>
          <w:sz w:val="24"/>
          <w:szCs w:val="24"/>
        </w:rPr>
        <w:softHyphen/>
        <w:t>мого второго иностранного языка;</w:t>
      </w:r>
    </w:p>
    <w:p w:rsidR="00356F5D" w:rsidRPr="009E0B17" w:rsidRDefault="00356F5D" w:rsidP="00356F5D">
      <w:pPr>
        <w:jc w:val="both"/>
        <w:rPr>
          <w:color w:val="000000"/>
          <w:sz w:val="24"/>
          <w:szCs w:val="24"/>
        </w:rPr>
      </w:pPr>
      <w:r w:rsidRPr="009E0B17">
        <w:rPr>
          <w:color w:val="000000"/>
          <w:sz w:val="24"/>
          <w:szCs w:val="24"/>
        </w:rPr>
        <w:t>• развитие чувства прекрасного при знакомстве с образца</w:t>
      </w:r>
      <w:r w:rsidRPr="009E0B17">
        <w:rPr>
          <w:color w:val="000000"/>
          <w:sz w:val="24"/>
          <w:szCs w:val="24"/>
        </w:rPr>
        <w:softHyphen/>
        <w:t>ми живописи, музыки, литературы стран изучаемых иностран</w:t>
      </w:r>
      <w:r w:rsidRPr="009E0B17">
        <w:rPr>
          <w:color w:val="000000"/>
          <w:sz w:val="24"/>
          <w:szCs w:val="24"/>
        </w:rPr>
        <w:softHyphen/>
        <w:t>ных языков.</w:t>
      </w:r>
    </w:p>
    <w:p w:rsidR="00356F5D" w:rsidRPr="009E0B17" w:rsidRDefault="00356F5D" w:rsidP="00356F5D">
      <w:pPr>
        <w:jc w:val="both"/>
        <w:rPr>
          <w:color w:val="000000"/>
          <w:sz w:val="24"/>
          <w:szCs w:val="24"/>
        </w:rPr>
      </w:pPr>
      <w:r w:rsidRPr="009E0B17">
        <w:rPr>
          <w:i/>
          <w:iCs/>
          <w:color w:val="000000"/>
          <w:sz w:val="24"/>
          <w:szCs w:val="24"/>
          <w:u w:val="single"/>
        </w:rPr>
        <w:t>Д. В трудовой сфере</w:t>
      </w:r>
    </w:p>
    <w:p w:rsidR="00356F5D" w:rsidRPr="009E0B17" w:rsidRDefault="00356F5D" w:rsidP="00356F5D">
      <w:pPr>
        <w:jc w:val="both"/>
        <w:rPr>
          <w:color w:val="000000"/>
          <w:sz w:val="24"/>
          <w:szCs w:val="24"/>
        </w:rPr>
      </w:pPr>
      <w:r w:rsidRPr="009E0B17">
        <w:rPr>
          <w:color w:val="000000"/>
          <w:sz w:val="24"/>
          <w:szCs w:val="24"/>
        </w:rPr>
        <w:t>Умение рационально планировать свой учебный труд и ра</w:t>
      </w:r>
      <w:r w:rsidRPr="009E0B17">
        <w:rPr>
          <w:color w:val="000000"/>
          <w:sz w:val="24"/>
          <w:szCs w:val="24"/>
        </w:rPr>
        <w:softHyphen/>
        <w:t>ботать в соответствии с намеченным планом.</w:t>
      </w:r>
    </w:p>
    <w:p w:rsidR="00356F5D" w:rsidRPr="009E0B17" w:rsidRDefault="00356F5D" w:rsidP="00356F5D">
      <w:pPr>
        <w:jc w:val="both"/>
        <w:rPr>
          <w:color w:val="000000"/>
          <w:sz w:val="24"/>
          <w:szCs w:val="24"/>
        </w:rPr>
      </w:pPr>
      <w:r w:rsidRPr="009E0B17">
        <w:rPr>
          <w:i/>
          <w:iCs/>
          <w:color w:val="000000"/>
          <w:sz w:val="24"/>
          <w:szCs w:val="24"/>
          <w:u w:val="single"/>
        </w:rPr>
        <w:t>Е. В физической сфере\</w:t>
      </w:r>
    </w:p>
    <w:p w:rsidR="00356F5D" w:rsidRPr="009E0B17" w:rsidRDefault="00356F5D" w:rsidP="00356F5D">
      <w:pPr>
        <w:jc w:val="both"/>
        <w:rPr>
          <w:color w:val="000000"/>
          <w:sz w:val="24"/>
          <w:szCs w:val="24"/>
        </w:rPr>
      </w:pPr>
      <w:r w:rsidRPr="009E0B17">
        <w:rPr>
          <w:color w:val="000000"/>
          <w:sz w:val="24"/>
          <w:szCs w:val="24"/>
        </w:rPr>
        <w:t>Стремление вести здоровый образ жизни (режим труда и от</w:t>
      </w:r>
      <w:r w:rsidRPr="009E0B17">
        <w:rPr>
          <w:color w:val="000000"/>
          <w:sz w:val="24"/>
          <w:szCs w:val="24"/>
        </w:rPr>
        <w:softHyphen/>
        <w:t>дыха, питание, спорт, фитнес).</w:t>
      </w:r>
    </w:p>
    <w:p w:rsidR="00356F5D" w:rsidRDefault="00356F5D" w:rsidP="00356F5D">
      <w:pPr>
        <w:jc w:val="both"/>
        <w:rPr>
          <w:color w:val="000000"/>
          <w:sz w:val="24"/>
          <w:szCs w:val="24"/>
        </w:rPr>
      </w:pPr>
      <w:r w:rsidRPr="009E0B17">
        <w:rPr>
          <w:color w:val="000000"/>
          <w:sz w:val="24"/>
          <w:szCs w:val="24"/>
        </w:rPr>
        <w:tab/>
        <w:t xml:space="preserve">Настоящая программа по второму иностранному языку составлена из расчета часов, указанных в БОП образовательных учреждений общего среднего образования (340 часов в 5 – 9 классах). Указанные выше особенности овладения вторым иностранным языком позволяют учащимся основной школы достичь общеевропейского допорогового уровня иноязычной коммуникативной компетенции (уровня А2 в терминах Совета Европы) в чтении и говорении, в аудировании и письменной речи приблизиться к пороговому уровню. </w:t>
      </w:r>
    </w:p>
    <w:p w:rsidR="00356F5D" w:rsidRPr="009E0B17" w:rsidRDefault="00356F5D" w:rsidP="00356F5D">
      <w:pPr>
        <w:jc w:val="both"/>
        <w:rPr>
          <w:color w:val="000000"/>
          <w:sz w:val="24"/>
          <w:szCs w:val="24"/>
        </w:rPr>
      </w:pPr>
    </w:p>
    <w:p w:rsidR="00487AEB" w:rsidRPr="009E0B17" w:rsidRDefault="00487AEB" w:rsidP="00487AEB">
      <w:pPr>
        <w:jc w:val="center"/>
        <w:rPr>
          <w:b/>
          <w:bCs/>
          <w:color w:val="000000"/>
          <w:sz w:val="24"/>
          <w:szCs w:val="24"/>
        </w:rPr>
      </w:pPr>
      <w:r w:rsidRPr="009E0B17">
        <w:rPr>
          <w:b/>
          <w:bCs/>
          <w:color w:val="000000"/>
          <w:sz w:val="24"/>
          <w:szCs w:val="24"/>
        </w:rPr>
        <w:t>СОДЕРЖАНИЕ КУРСА</w:t>
      </w:r>
      <w:r w:rsidR="003A3E89">
        <w:rPr>
          <w:b/>
          <w:bCs/>
          <w:color w:val="000000"/>
          <w:sz w:val="24"/>
          <w:szCs w:val="24"/>
        </w:rPr>
        <w:t xml:space="preserve"> 5-9 класс</w:t>
      </w:r>
    </w:p>
    <w:p w:rsidR="00487AEB" w:rsidRPr="009E0B17" w:rsidRDefault="00487AEB" w:rsidP="00487AEB">
      <w:pPr>
        <w:jc w:val="both"/>
        <w:rPr>
          <w:color w:val="000000"/>
          <w:sz w:val="24"/>
          <w:szCs w:val="24"/>
        </w:rPr>
      </w:pPr>
      <w:r w:rsidRPr="009E0B17">
        <w:rPr>
          <w:color w:val="000000"/>
          <w:sz w:val="24"/>
          <w:szCs w:val="24"/>
          <w:u w:val="single"/>
        </w:rPr>
        <w:t>Основные содержательные линии</w:t>
      </w:r>
    </w:p>
    <w:p w:rsidR="00487AEB" w:rsidRPr="009E0B17" w:rsidRDefault="00487AEB" w:rsidP="00487AEB">
      <w:pPr>
        <w:jc w:val="both"/>
        <w:rPr>
          <w:color w:val="000000"/>
          <w:sz w:val="24"/>
          <w:szCs w:val="24"/>
        </w:rPr>
      </w:pPr>
      <w:r w:rsidRPr="009E0B17">
        <w:rPr>
          <w:color w:val="000000"/>
          <w:sz w:val="24"/>
          <w:szCs w:val="24"/>
        </w:rPr>
        <w:t>В курсе немецкого языка как второго иностранного можно выделить следующие содержательные линии:</w:t>
      </w:r>
    </w:p>
    <w:p w:rsidR="00487AEB" w:rsidRPr="009E0B17" w:rsidRDefault="00487AEB" w:rsidP="00487AEB">
      <w:pPr>
        <w:jc w:val="both"/>
        <w:rPr>
          <w:color w:val="000000"/>
          <w:sz w:val="24"/>
          <w:szCs w:val="24"/>
        </w:rPr>
      </w:pPr>
      <w:r w:rsidRPr="009E0B17">
        <w:rPr>
          <w:color w:val="000000"/>
          <w:sz w:val="24"/>
          <w:szCs w:val="24"/>
        </w:rPr>
        <w:t>• коммуникативные умения в основных видах речевой дея</w:t>
      </w:r>
      <w:r w:rsidRPr="009E0B17">
        <w:rPr>
          <w:color w:val="000000"/>
          <w:sz w:val="24"/>
          <w:szCs w:val="24"/>
        </w:rPr>
        <w:softHyphen/>
        <w:t>тельности: аудировании, говорении, чтении и письме;</w:t>
      </w:r>
    </w:p>
    <w:p w:rsidR="00487AEB" w:rsidRPr="009E0B17" w:rsidRDefault="00487AEB" w:rsidP="00487AEB">
      <w:pPr>
        <w:jc w:val="both"/>
        <w:rPr>
          <w:color w:val="000000"/>
          <w:sz w:val="24"/>
          <w:szCs w:val="24"/>
        </w:rPr>
      </w:pPr>
      <w:r w:rsidRPr="009E0B17">
        <w:rPr>
          <w:color w:val="000000"/>
          <w:sz w:val="24"/>
          <w:szCs w:val="24"/>
        </w:rPr>
        <w:t>• языковые навыки пользования лексическими, грамма</w:t>
      </w:r>
      <w:r w:rsidRPr="009E0B17">
        <w:rPr>
          <w:color w:val="000000"/>
          <w:sz w:val="24"/>
          <w:szCs w:val="24"/>
        </w:rPr>
        <w:softHyphen/>
        <w:t>тическими, фонетическими и орфографическими средствами языка;</w:t>
      </w:r>
    </w:p>
    <w:p w:rsidR="00487AEB" w:rsidRPr="009E0B17" w:rsidRDefault="00487AEB" w:rsidP="00487AEB">
      <w:pPr>
        <w:jc w:val="both"/>
        <w:rPr>
          <w:color w:val="000000"/>
          <w:sz w:val="24"/>
          <w:szCs w:val="24"/>
        </w:rPr>
      </w:pPr>
      <w:r w:rsidRPr="009E0B17">
        <w:rPr>
          <w:color w:val="000000"/>
          <w:sz w:val="24"/>
          <w:szCs w:val="24"/>
        </w:rPr>
        <w:t>• социокультурная осведомлённость и умения межкультур</w:t>
      </w:r>
      <w:r w:rsidRPr="009E0B17">
        <w:rPr>
          <w:color w:val="000000"/>
          <w:sz w:val="24"/>
          <w:szCs w:val="24"/>
        </w:rPr>
        <w:softHyphen/>
        <w:t>ного общения;</w:t>
      </w:r>
    </w:p>
    <w:p w:rsidR="00487AEB" w:rsidRPr="009E0B17" w:rsidRDefault="00487AEB" w:rsidP="00487AEB">
      <w:pPr>
        <w:jc w:val="both"/>
        <w:rPr>
          <w:color w:val="000000"/>
          <w:sz w:val="24"/>
          <w:szCs w:val="24"/>
        </w:rPr>
      </w:pPr>
      <w:r w:rsidRPr="009E0B17">
        <w:rPr>
          <w:color w:val="000000"/>
          <w:sz w:val="24"/>
          <w:szCs w:val="24"/>
        </w:rPr>
        <w:t>• общеучебные и специальные учебные умения, универ</w:t>
      </w:r>
      <w:r w:rsidRPr="009E0B17">
        <w:rPr>
          <w:color w:val="000000"/>
          <w:sz w:val="24"/>
          <w:szCs w:val="24"/>
        </w:rPr>
        <w:softHyphen/>
        <w:t>сальные учебные действия.</w:t>
      </w:r>
    </w:p>
    <w:p w:rsidR="00487AEB" w:rsidRPr="009E0B17" w:rsidRDefault="00487AEB" w:rsidP="00487AEB">
      <w:pPr>
        <w:jc w:val="both"/>
        <w:rPr>
          <w:color w:val="000000"/>
          <w:sz w:val="24"/>
          <w:szCs w:val="24"/>
        </w:rPr>
      </w:pPr>
      <w:r w:rsidRPr="009E0B17">
        <w:rPr>
          <w:color w:val="000000"/>
          <w:sz w:val="24"/>
          <w:szCs w:val="24"/>
        </w:rPr>
        <w:t>Главной содержательной линией является формирование и развитие коммуникативной компетенции в совокупности с ре</w:t>
      </w:r>
      <w:r w:rsidRPr="009E0B17">
        <w:rPr>
          <w:color w:val="000000"/>
          <w:sz w:val="24"/>
          <w:szCs w:val="24"/>
        </w:rPr>
        <w:softHyphen/>
        <w:t>чевой и языковой компетенцией. Уровень развития коммуни</w:t>
      </w:r>
      <w:r w:rsidRPr="009E0B17">
        <w:rPr>
          <w:color w:val="000000"/>
          <w:sz w:val="24"/>
          <w:szCs w:val="24"/>
        </w:rPr>
        <w:softHyphen/>
        <w:t>кативной компетенции выявляет уровень овладения речевыми навыками и языковыми средствами второго иностранного язы</w:t>
      </w:r>
      <w:r w:rsidRPr="009E0B17">
        <w:rPr>
          <w:color w:val="000000"/>
          <w:sz w:val="24"/>
          <w:szCs w:val="24"/>
        </w:rPr>
        <w:softHyphen/>
        <w:t>ка на данном этапе обучения, а также уровень развития ком</w:t>
      </w:r>
      <w:r w:rsidRPr="009E0B17">
        <w:rPr>
          <w:color w:val="000000"/>
          <w:sz w:val="24"/>
          <w:szCs w:val="24"/>
        </w:rPr>
        <w:softHyphen/>
        <w:t>пенсаторных навыков, необходимых при овладении вторым иностранным языком. В свою очередь, развитие коммуника</w:t>
      </w:r>
      <w:r w:rsidRPr="009E0B17">
        <w:rPr>
          <w:color w:val="000000"/>
          <w:sz w:val="24"/>
          <w:szCs w:val="24"/>
        </w:rPr>
        <w:softHyphen/>
        <w:t>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487AEB" w:rsidRPr="009E0B17" w:rsidRDefault="00487AEB" w:rsidP="00487AEB">
      <w:pPr>
        <w:jc w:val="both"/>
        <w:rPr>
          <w:color w:val="000000"/>
          <w:sz w:val="24"/>
          <w:szCs w:val="24"/>
        </w:rPr>
      </w:pPr>
      <w:r w:rsidRPr="009E0B17">
        <w:rPr>
          <w:color w:val="000000"/>
          <w:sz w:val="24"/>
          <w:szCs w:val="24"/>
          <w:u w:val="single"/>
        </w:rPr>
        <w:t>Предметное содержание речи</w:t>
      </w:r>
    </w:p>
    <w:p w:rsidR="00487AEB" w:rsidRPr="009E0B17" w:rsidRDefault="00487AEB" w:rsidP="00487AEB">
      <w:pPr>
        <w:jc w:val="both"/>
        <w:rPr>
          <w:color w:val="000000"/>
          <w:sz w:val="24"/>
          <w:szCs w:val="24"/>
        </w:rPr>
      </w:pPr>
      <w:r w:rsidRPr="009E0B17">
        <w:rPr>
          <w:color w:val="000000"/>
          <w:sz w:val="24"/>
          <w:szCs w:val="24"/>
        </w:rPr>
        <w:t>1. Межличностные взаимоотношения в семье, со сверстни</w:t>
      </w:r>
      <w:r w:rsidRPr="009E0B17">
        <w:rPr>
          <w:color w:val="000000"/>
          <w:sz w:val="24"/>
          <w:szCs w:val="24"/>
        </w:rPr>
        <w:softHyphen/>
        <w:t>ками. Внешность и черты характера человека.</w:t>
      </w:r>
    </w:p>
    <w:p w:rsidR="00487AEB" w:rsidRPr="009E0B17" w:rsidRDefault="00487AEB" w:rsidP="00487AEB">
      <w:pPr>
        <w:jc w:val="both"/>
        <w:rPr>
          <w:color w:val="000000"/>
          <w:sz w:val="24"/>
          <w:szCs w:val="24"/>
        </w:rPr>
      </w:pPr>
      <w:r w:rsidRPr="009E0B17">
        <w:rPr>
          <w:color w:val="000000"/>
          <w:sz w:val="24"/>
          <w:szCs w:val="24"/>
        </w:rPr>
        <w:t>2. Досуг и увлечения (чтение, кино, театр и др.). Виды от</w:t>
      </w:r>
      <w:r w:rsidRPr="009E0B17">
        <w:rPr>
          <w:color w:val="000000"/>
          <w:sz w:val="24"/>
          <w:szCs w:val="24"/>
        </w:rPr>
        <w:softHyphen/>
        <w:t>дыха, путешествия. Транспорт. Покупки.</w:t>
      </w:r>
    </w:p>
    <w:p w:rsidR="00487AEB" w:rsidRPr="009E0B17" w:rsidRDefault="00487AEB" w:rsidP="00487AEB">
      <w:pPr>
        <w:jc w:val="both"/>
        <w:rPr>
          <w:color w:val="000000"/>
          <w:sz w:val="24"/>
          <w:szCs w:val="24"/>
        </w:rPr>
      </w:pPr>
      <w:r w:rsidRPr="009E0B17">
        <w:rPr>
          <w:color w:val="000000"/>
          <w:sz w:val="24"/>
          <w:szCs w:val="24"/>
        </w:rPr>
        <w:t>3. Здоровый образ жизни: режим труда и отдыха, спорт, пи</w:t>
      </w:r>
      <w:r w:rsidRPr="009E0B17">
        <w:rPr>
          <w:color w:val="000000"/>
          <w:sz w:val="24"/>
          <w:szCs w:val="24"/>
        </w:rPr>
        <w:softHyphen/>
        <w:t>тание.</w:t>
      </w:r>
    </w:p>
    <w:p w:rsidR="00487AEB" w:rsidRPr="009E0B17" w:rsidRDefault="00487AEB" w:rsidP="00487AEB">
      <w:pPr>
        <w:jc w:val="both"/>
        <w:rPr>
          <w:color w:val="000000"/>
          <w:sz w:val="24"/>
          <w:szCs w:val="24"/>
        </w:rPr>
      </w:pPr>
      <w:r w:rsidRPr="009E0B17">
        <w:rPr>
          <w:color w:val="000000"/>
          <w:sz w:val="24"/>
          <w:szCs w:val="24"/>
        </w:rPr>
        <w:t>4. Школьное образование, школьная жизнь, изучаемые пред</w:t>
      </w:r>
      <w:r w:rsidRPr="009E0B17">
        <w:rPr>
          <w:color w:val="000000"/>
          <w:sz w:val="24"/>
          <w:szCs w:val="24"/>
        </w:rPr>
        <w:softHyphen/>
        <w:t>меты и отношение к ним. Переписка с зарубежными сверстни</w:t>
      </w:r>
      <w:r w:rsidRPr="009E0B17">
        <w:rPr>
          <w:color w:val="000000"/>
          <w:sz w:val="24"/>
          <w:szCs w:val="24"/>
        </w:rPr>
        <w:softHyphen/>
        <w:t>ками. Каникулы в различное время года.</w:t>
      </w:r>
    </w:p>
    <w:p w:rsidR="00487AEB" w:rsidRPr="009E0B17" w:rsidRDefault="00487AEB" w:rsidP="00487AEB">
      <w:pPr>
        <w:jc w:val="both"/>
        <w:rPr>
          <w:color w:val="000000"/>
          <w:sz w:val="24"/>
          <w:szCs w:val="24"/>
        </w:rPr>
      </w:pPr>
      <w:r w:rsidRPr="009E0B17">
        <w:rPr>
          <w:color w:val="000000"/>
          <w:sz w:val="24"/>
          <w:szCs w:val="24"/>
        </w:rPr>
        <w:t>5. Мир профессий. Проблемы выбора профессии. Роль ино</w:t>
      </w:r>
      <w:r w:rsidRPr="009E0B17">
        <w:rPr>
          <w:color w:val="000000"/>
          <w:sz w:val="24"/>
          <w:szCs w:val="24"/>
        </w:rPr>
        <w:softHyphen/>
        <w:t>странного языка в планах на будущее.</w:t>
      </w:r>
    </w:p>
    <w:p w:rsidR="00487AEB" w:rsidRPr="009E0B17" w:rsidRDefault="00487AEB" w:rsidP="00487AEB">
      <w:pPr>
        <w:jc w:val="both"/>
        <w:rPr>
          <w:color w:val="000000"/>
          <w:sz w:val="24"/>
          <w:szCs w:val="24"/>
        </w:rPr>
      </w:pPr>
      <w:r w:rsidRPr="009E0B17">
        <w:rPr>
          <w:color w:val="000000"/>
          <w:sz w:val="24"/>
          <w:szCs w:val="24"/>
        </w:rPr>
        <w:t>6. Природа. Проблемы экологии. Защита окружающей сре</w:t>
      </w:r>
      <w:r w:rsidRPr="009E0B17">
        <w:rPr>
          <w:color w:val="000000"/>
          <w:sz w:val="24"/>
          <w:szCs w:val="24"/>
        </w:rPr>
        <w:softHyphen/>
        <w:t>ды. Климат, погода.</w:t>
      </w:r>
    </w:p>
    <w:p w:rsidR="00487AEB" w:rsidRPr="009E0B17" w:rsidRDefault="00487AEB" w:rsidP="00487AEB">
      <w:pPr>
        <w:jc w:val="both"/>
        <w:rPr>
          <w:color w:val="000000"/>
          <w:sz w:val="24"/>
          <w:szCs w:val="24"/>
        </w:rPr>
      </w:pPr>
      <w:r w:rsidRPr="009E0B17">
        <w:rPr>
          <w:color w:val="000000"/>
          <w:sz w:val="24"/>
          <w:szCs w:val="24"/>
        </w:rPr>
        <w:t>7. Средства массовой информации и коммуникации (пресса, телевидение, радио, Интернет).</w:t>
      </w:r>
    </w:p>
    <w:p w:rsidR="00487AEB" w:rsidRPr="009E0B17" w:rsidRDefault="00487AEB" w:rsidP="00487AEB">
      <w:pPr>
        <w:jc w:val="both"/>
        <w:rPr>
          <w:color w:val="000000"/>
          <w:sz w:val="24"/>
          <w:szCs w:val="24"/>
        </w:rPr>
      </w:pPr>
      <w:r w:rsidRPr="009E0B17">
        <w:rPr>
          <w:color w:val="000000"/>
          <w:sz w:val="24"/>
          <w:szCs w:val="24"/>
        </w:rPr>
        <w:t xml:space="preserve">8. Страна/страны второго языка иностранного языка и родная страна, их географическое положение, </w:t>
      </w:r>
      <w:r w:rsidRPr="009E0B17">
        <w:rPr>
          <w:color w:val="000000"/>
          <w:sz w:val="24"/>
          <w:szCs w:val="24"/>
        </w:rPr>
        <w:lastRenderedPageBreak/>
        <w:t>столицы и крупные города, достопримечательности, культурные особенности (националь</w:t>
      </w:r>
      <w:r w:rsidRPr="009E0B17">
        <w:rPr>
          <w:color w:val="000000"/>
          <w:sz w:val="24"/>
          <w:szCs w:val="24"/>
        </w:rPr>
        <w:softHyphen/>
        <w:t>ные праздники, знаменательные даты, традиции, обычаи). Вы</w:t>
      </w:r>
      <w:r w:rsidRPr="009E0B17">
        <w:rPr>
          <w:color w:val="000000"/>
          <w:sz w:val="24"/>
          <w:szCs w:val="24"/>
        </w:rPr>
        <w:softHyphen/>
        <w:t>дающиеся люди, их вклад в науку и мировую культуру.</w:t>
      </w:r>
    </w:p>
    <w:p w:rsidR="00487AEB" w:rsidRPr="009E0B17" w:rsidRDefault="00487AEB" w:rsidP="00487AEB">
      <w:pPr>
        <w:jc w:val="both"/>
        <w:rPr>
          <w:color w:val="000000"/>
          <w:sz w:val="24"/>
          <w:szCs w:val="24"/>
        </w:rPr>
      </w:pPr>
      <w:r w:rsidRPr="009E0B17">
        <w:rPr>
          <w:color w:val="000000"/>
          <w:sz w:val="24"/>
          <w:szCs w:val="24"/>
          <w:u w:val="single"/>
        </w:rPr>
        <w:t>Виды речевой деятельности/ Коммуникативные умения</w:t>
      </w:r>
    </w:p>
    <w:p w:rsidR="00487AEB" w:rsidRPr="009E0B17" w:rsidRDefault="00487AEB" w:rsidP="00487AEB">
      <w:pPr>
        <w:jc w:val="both"/>
        <w:rPr>
          <w:color w:val="000000"/>
          <w:sz w:val="24"/>
          <w:szCs w:val="24"/>
        </w:rPr>
      </w:pPr>
      <w:r w:rsidRPr="009E0B17">
        <w:rPr>
          <w:i/>
          <w:iCs/>
          <w:color w:val="000000"/>
          <w:sz w:val="24"/>
          <w:szCs w:val="24"/>
          <w:u w:val="single"/>
        </w:rPr>
        <w:t>Говорение</w:t>
      </w:r>
    </w:p>
    <w:p w:rsidR="00487AEB" w:rsidRPr="009E0B17" w:rsidRDefault="00487AEB" w:rsidP="00487AEB">
      <w:pPr>
        <w:jc w:val="both"/>
        <w:rPr>
          <w:color w:val="000000"/>
          <w:sz w:val="24"/>
          <w:szCs w:val="24"/>
        </w:rPr>
      </w:pPr>
      <w:r w:rsidRPr="009E0B17">
        <w:rPr>
          <w:i/>
          <w:iCs/>
          <w:color w:val="000000"/>
          <w:sz w:val="24"/>
          <w:szCs w:val="24"/>
        </w:rPr>
        <w:t>Диалогическая речь</w:t>
      </w:r>
    </w:p>
    <w:p w:rsidR="00487AEB" w:rsidRPr="009E0B17" w:rsidRDefault="00487AEB" w:rsidP="00487AEB">
      <w:pPr>
        <w:jc w:val="both"/>
        <w:rPr>
          <w:color w:val="000000"/>
          <w:sz w:val="24"/>
          <w:szCs w:val="24"/>
        </w:rPr>
      </w:pPr>
      <w:r w:rsidRPr="009E0B17">
        <w:rPr>
          <w:color w:val="000000"/>
          <w:sz w:val="24"/>
          <w:szCs w:val="24"/>
        </w:rPr>
        <w:t>Умение вести диалоги этикетного характера, диалог-расспрос, диалог — побуждение к действию, диалог — обмен мнения</w:t>
      </w:r>
      <w:r w:rsidRPr="009E0B17">
        <w:rPr>
          <w:color w:val="000000"/>
          <w:sz w:val="24"/>
          <w:szCs w:val="24"/>
        </w:rPr>
        <w:softHyphen/>
        <w:t>ми. Объём диалога от 3 реплик (5—7 классы) до 4—5 реплик (8—9 классы) со стороны каждого учащегося. Продолжитель</w:t>
      </w:r>
      <w:r w:rsidRPr="009E0B17">
        <w:rPr>
          <w:color w:val="000000"/>
          <w:sz w:val="24"/>
          <w:szCs w:val="24"/>
        </w:rPr>
        <w:softHyphen/>
        <w:t>ность диалога 1,5—2 минуты (9 класс).</w:t>
      </w:r>
    </w:p>
    <w:p w:rsidR="00487AEB" w:rsidRPr="009E0B17" w:rsidRDefault="00487AEB" w:rsidP="00487AEB">
      <w:pPr>
        <w:jc w:val="both"/>
        <w:rPr>
          <w:color w:val="000000"/>
          <w:sz w:val="24"/>
          <w:szCs w:val="24"/>
        </w:rPr>
      </w:pPr>
      <w:r w:rsidRPr="009E0B17">
        <w:rPr>
          <w:i/>
          <w:iCs/>
          <w:color w:val="000000"/>
          <w:sz w:val="24"/>
          <w:szCs w:val="24"/>
        </w:rPr>
        <w:t>Монологическая речь</w:t>
      </w:r>
    </w:p>
    <w:p w:rsidR="00487AEB" w:rsidRPr="009E0B17" w:rsidRDefault="00487AEB" w:rsidP="00487AEB">
      <w:pPr>
        <w:jc w:val="both"/>
        <w:rPr>
          <w:color w:val="000000"/>
          <w:sz w:val="24"/>
          <w:szCs w:val="24"/>
        </w:rPr>
      </w:pPr>
      <w:r w:rsidRPr="009E0B17">
        <w:rPr>
          <w:color w:val="000000"/>
          <w:sz w:val="24"/>
          <w:szCs w:val="24"/>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487AEB" w:rsidRPr="009E0B17" w:rsidRDefault="00487AEB" w:rsidP="00487AEB">
      <w:pPr>
        <w:jc w:val="both"/>
        <w:rPr>
          <w:color w:val="000000"/>
          <w:sz w:val="24"/>
          <w:szCs w:val="24"/>
        </w:rPr>
      </w:pPr>
      <w:r w:rsidRPr="009E0B17">
        <w:rPr>
          <w:color w:val="000000"/>
          <w:sz w:val="24"/>
          <w:szCs w:val="24"/>
        </w:rPr>
        <w:t>Объём монологического высказывания от 7—10 фраз (5—7 классы) до 10—12 фраз (8—9 классы). Продолжительность монолога 1 — 1,5 минуты (9 класс).</w:t>
      </w:r>
    </w:p>
    <w:p w:rsidR="00487AEB" w:rsidRPr="009E0B17" w:rsidRDefault="00487AEB" w:rsidP="00487AEB">
      <w:pPr>
        <w:jc w:val="both"/>
        <w:rPr>
          <w:color w:val="000000"/>
          <w:sz w:val="24"/>
          <w:szCs w:val="24"/>
        </w:rPr>
      </w:pPr>
      <w:r w:rsidRPr="009E0B17">
        <w:rPr>
          <w:i/>
          <w:iCs/>
          <w:color w:val="000000"/>
          <w:sz w:val="24"/>
          <w:szCs w:val="24"/>
          <w:u w:val="single"/>
        </w:rPr>
        <w:t>Аудирование</w:t>
      </w:r>
    </w:p>
    <w:p w:rsidR="00487AEB" w:rsidRPr="009E0B17" w:rsidRDefault="00487AEB" w:rsidP="00487AEB">
      <w:pPr>
        <w:jc w:val="both"/>
        <w:rPr>
          <w:color w:val="000000"/>
          <w:sz w:val="24"/>
          <w:szCs w:val="24"/>
        </w:rPr>
      </w:pPr>
      <w:r w:rsidRPr="009E0B17">
        <w:rPr>
          <w:color w:val="000000"/>
          <w:sz w:val="24"/>
          <w:szCs w:val="24"/>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w:t>
      </w:r>
      <w:r w:rsidRPr="009E0B17">
        <w:rPr>
          <w:color w:val="000000"/>
          <w:sz w:val="24"/>
          <w:szCs w:val="24"/>
        </w:rPr>
        <w:softHyphen/>
        <w:t>ным пониманием и полным пониманием содержания текста) в зависимости от коммуникативной задачи и функционального типа текста.</w:t>
      </w:r>
    </w:p>
    <w:p w:rsidR="00487AEB" w:rsidRPr="009E0B17" w:rsidRDefault="00487AEB" w:rsidP="00487AEB">
      <w:pPr>
        <w:jc w:val="both"/>
        <w:rPr>
          <w:color w:val="000000"/>
          <w:sz w:val="24"/>
          <w:szCs w:val="24"/>
        </w:rPr>
      </w:pPr>
      <w:r w:rsidRPr="009E0B17">
        <w:rPr>
          <w:color w:val="000000"/>
          <w:sz w:val="24"/>
          <w:szCs w:val="24"/>
        </w:rPr>
        <w:t>Жанры текстов: прагматические, публицистические.</w:t>
      </w:r>
    </w:p>
    <w:p w:rsidR="00487AEB" w:rsidRPr="009E0B17" w:rsidRDefault="00487AEB" w:rsidP="00487AEB">
      <w:pPr>
        <w:jc w:val="both"/>
        <w:rPr>
          <w:color w:val="000000"/>
          <w:sz w:val="24"/>
          <w:szCs w:val="24"/>
        </w:rPr>
      </w:pPr>
      <w:r w:rsidRPr="009E0B17">
        <w:rPr>
          <w:color w:val="000000"/>
          <w:sz w:val="24"/>
          <w:szCs w:val="24"/>
        </w:rPr>
        <w:t>Типы текстов: сообщение, рассказ, диалог-интервью и др.</w:t>
      </w:r>
    </w:p>
    <w:p w:rsidR="00487AEB" w:rsidRPr="009E0B17" w:rsidRDefault="00487AEB" w:rsidP="00487AEB">
      <w:pPr>
        <w:jc w:val="both"/>
        <w:rPr>
          <w:color w:val="000000"/>
          <w:sz w:val="24"/>
          <w:szCs w:val="24"/>
        </w:rPr>
      </w:pPr>
      <w:r w:rsidRPr="009E0B17">
        <w:rPr>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87AEB" w:rsidRPr="009E0B17" w:rsidRDefault="00487AEB" w:rsidP="00487AEB">
      <w:pPr>
        <w:jc w:val="both"/>
        <w:rPr>
          <w:color w:val="000000"/>
          <w:sz w:val="24"/>
          <w:szCs w:val="24"/>
        </w:rPr>
      </w:pPr>
      <w:r w:rsidRPr="009E0B17">
        <w:rPr>
          <w:color w:val="000000"/>
          <w:sz w:val="24"/>
          <w:szCs w:val="24"/>
        </w:rPr>
        <w:t>Аудирование с полным пониманием содержания предпо</w:t>
      </w:r>
      <w:r w:rsidRPr="009E0B17">
        <w:rPr>
          <w:color w:val="000000"/>
          <w:sz w:val="24"/>
          <w:szCs w:val="24"/>
        </w:rPr>
        <w:softHyphen/>
        <w:t>лагает понимание речи учителя и одноклассников на уро</w:t>
      </w:r>
      <w:r w:rsidRPr="009E0B17">
        <w:rPr>
          <w:color w:val="000000"/>
          <w:sz w:val="24"/>
          <w:szCs w:val="24"/>
        </w:rPr>
        <w:softHyphen/>
        <w:t>ке, а также понимание несложных текстов, построенных на полностью знакомом учащимся языковом материале или со</w:t>
      </w:r>
      <w:r w:rsidRPr="009E0B17">
        <w:rPr>
          <w:color w:val="000000"/>
          <w:sz w:val="24"/>
          <w:szCs w:val="24"/>
        </w:rPr>
        <w:softHyphen/>
        <w:t>держащих некоторые незнакомые слова. Время звучания тек</w:t>
      </w:r>
      <w:r w:rsidRPr="009E0B17">
        <w:rPr>
          <w:color w:val="000000"/>
          <w:sz w:val="24"/>
          <w:szCs w:val="24"/>
        </w:rPr>
        <w:softHyphen/>
        <w:t>ста — до 1 минуты.</w:t>
      </w:r>
    </w:p>
    <w:p w:rsidR="00487AEB" w:rsidRPr="009E0B17" w:rsidRDefault="00487AEB" w:rsidP="00487AEB">
      <w:pPr>
        <w:jc w:val="both"/>
        <w:rPr>
          <w:color w:val="000000"/>
          <w:sz w:val="24"/>
          <w:szCs w:val="24"/>
        </w:rPr>
      </w:pPr>
      <w:r w:rsidRPr="009E0B17">
        <w:rPr>
          <w:color w:val="000000"/>
          <w:sz w:val="24"/>
          <w:szCs w:val="24"/>
        </w:rPr>
        <w:t>Аудирование с пониманием основного содержания осуществляется на несложных текстах, содержащих наряду с изученными и некоторое количество незнакомых языковых явлений. Время звучания текстов — до 1,5 минуты.</w:t>
      </w:r>
    </w:p>
    <w:p w:rsidR="00487AEB" w:rsidRPr="009E0B17" w:rsidRDefault="00487AEB" w:rsidP="00487AEB">
      <w:pPr>
        <w:jc w:val="both"/>
        <w:rPr>
          <w:color w:val="000000"/>
          <w:sz w:val="24"/>
          <w:szCs w:val="24"/>
        </w:rPr>
      </w:pPr>
      <w:r w:rsidRPr="009E0B17">
        <w:rPr>
          <w:color w:val="000000"/>
          <w:sz w:val="24"/>
          <w:szCs w:val="24"/>
        </w:rPr>
        <w:t>Аудирование с выборочным пониманием предполагает умение выделить необходимую информацию в одном или не</w:t>
      </w:r>
      <w:r w:rsidRPr="009E0B17">
        <w:rPr>
          <w:color w:val="000000"/>
          <w:sz w:val="24"/>
          <w:szCs w:val="24"/>
        </w:rPr>
        <w:softHyphen/>
        <w:t>скольких аутентичных коротких текстах прагматического ха</w:t>
      </w:r>
      <w:r w:rsidRPr="009E0B17">
        <w:rPr>
          <w:color w:val="000000"/>
          <w:sz w:val="24"/>
          <w:szCs w:val="24"/>
        </w:rPr>
        <w:softHyphen/>
        <w:t>рактера, опуская избыточную информацию. Время звучания текстов — до 1,5 минуты.</w:t>
      </w:r>
    </w:p>
    <w:p w:rsidR="00487AEB" w:rsidRPr="009E0B17" w:rsidRDefault="00487AEB" w:rsidP="00487AEB">
      <w:pPr>
        <w:jc w:val="both"/>
        <w:rPr>
          <w:color w:val="000000"/>
          <w:sz w:val="24"/>
          <w:szCs w:val="24"/>
        </w:rPr>
      </w:pPr>
      <w:r w:rsidRPr="009E0B17">
        <w:rPr>
          <w:i/>
          <w:iCs/>
          <w:color w:val="000000"/>
          <w:sz w:val="24"/>
          <w:szCs w:val="24"/>
          <w:u w:val="single"/>
        </w:rPr>
        <w:t>Чтение</w:t>
      </w:r>
    </w:p>
    <w:p w:rsidR="00487AEB" w:rsidRPr="009E0B17" w:rsidRDefault="00487AEB" w:rsidP="00487AEB">
      <w:pPr>
        <w:jc w:val="both"/>
        <w:rPr>
          <w:color w:val="000000"/>
          <w:sz w:val="24"/>
          <w:szCs w:val="24"/>
        </w:rPr>
      </w:pPr>
      <w:r w:rsidRPr="009E0B17">
        <w:rPr>
          <w:color w:val="000000"/>
          <w:sz w:val="24"/>
          <w:szCs w:val="24"/>
        </w:rPr>
        <w:t>Умение читать и понимать аутентичные тексты разных жан</w:t>
      </w:r>
      <w:r w:rsidRPr="009E0B17">
        <w:rPr>
          <w:color w:val="000000"/>
          <w:sz w:val="24"/>
          <w:szCs w:val="24"/>
        </w:rPr>
        <w:softHyphen/>
        <w:t>ров и стилей с различной глубиной и точностью проникнове</w:t>
      </w:r>
      <w:r w:rsidRPr="009E0B17">
        <w:rPr>
          <w:color w:val="000000"/>
          <w:sz w:val="24"/>
          <w:szCs w:val="24"/>
        </w:rPr>
        <w:softHyphen/>
        <w:t>ния в их содержание (в зависимости от коммуникативной за</w:t>
      </w:r>
      <w:r w:rsidRPr="009E0B17">
        <w:rPr>
          <w:color w:val="000000"/>
          <w:sz w:val="24"/>
          <w:szCs w:val="24"/>
        </w:rPr>
        <w:softHyphen/>
        <w:t>дачи): с пониманием основного содержания (ознакомительное чтение); с полным пониманием содержания (изучающее чте</w:t>
      </w:r>
      <w:r w:rsidRPr="009E0B17">
        <w:rPr>
          <w:color w:val="000000"/>
          <w:sz w:val="24"/>
          <w:szCs w:val="24"/>
        </w:rPr>
        <w:softHyphen/>
        <w:t>ние); с выборочным пониманием необходимой информации (просмотровое/поисковое чтение).</w:t>
      </w:r>
    </w:p>
    <w:p w:rsidR="00487AEB" w:rsidRPr="009E0B17" w:rsidRDefault="00487AEB" w:rsidP="00487AEB">
      <w:pPr>
        <w:jc w:val="both"/>
        <w:rPr>
          <w:color w:val="000000"/>
          <w:sz w:val="24"/>
          <w:szCs w:val="24"/>
        </w:rPr>
      </w:pPr>
      <w:r w:rsidRPr="009E0B17">
        <w:rPr>
          <w:color w:val="000000"/>
          <w:sz w:val="24"/>
          <w:szCs w:val="24"/>
        </w:rPr>
        <w:t>Жанры текстов: научно-популярные, публицистические, ху</w:t>
      </w:r>
      <w:r w:rsidRPr="009E0B17">
        <w:rPr>
          <w:color w:val="000000"/>
          <w:sz w:val="24"/>
          <w:szCs w:val="24"/>
        </w:rPr>
        <w:softHyphen/>
        <w:t>дожественные, прагматические.</w:t>
      </w:r>
    </w:p>
    <w:p w:rsidR="00487AEB" w:rsidRPr="009E0B17" w:rsidRDefault="00487AEB" w:rsidP="00487AEB">
      <w:pPr>
        <w:jc w:val="both"/>
        <w:rPr>
          <w:color w:val="000000"/>
          <w:sz w:val="24"/>
          <w:szCs w:val="24"/>
        </w:rPr>
      </w:pPr>
      <w:r w:rsidRPr="009E0B17">
        <w:rPr>
          <w:color w:val="000000"/>
          <w:sz w:val="24"/>
          <w:szCs w:val="24"/>
        </w:rPr>
        <w:t>Типы текстов: статья, интервью, рассказ, объявление, ре</w:t>
      </w:r>
      <w:r w:rsidRPr="009E0B17">
        <w:rPr>
          <w:color w:val="000000"/>
          <w:sz w:val="24"/>
          <w:szCs w:val="24"/>
        </w:rPr>
        <w:softHyphen/>
        <w:t>цепт, меню, проспект, реклама, песня и др.</w:t>
      </w:r>
    </w:p>
    <w:p w:rsidR="00487AEB" w:rsidRPr="009E0B17" w:rsidRDefault="00487AEB" w:rsidP="00487AEB">
      <w:pPr>
        <w:jc w:val="both"/>
        <w:rPr>
          <w:color w:val="000000"/>
          <w:sz w:val="24"/>
          <w:szCs w:val="24"/>
        </w:rPr>
      </w:pPr>
      <w:r w:rsidRPr="009E0B17">
        <w:rPr>
          <w:color w:val="00000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87AEB" w:rsidRPr="009E0B17" w:rsidRDefault="00487AEB" w:rsidP="00487AEB">
      <w:pPr>
        <w:jc w:val="both"/>
        <w:rPr>
          <w:color w:val="000000"/>
          <w:sz w:val="24"/>
          <w:szCs w:val="24"/>
        </w:rPr>
      </w:pPr>
      <w:r w:rsidRPr="009E0B17">
        <w:rPr>
          <w:color w:val="000000"/>
          <w:sz w:val="24"/>
          <w:szCs w:val="24"/>
        </w:rPr>
        <w:t>Независимо от вида чтения возможно использование дву</w:t>
      </w:r>
      <w:r w:rsidRPr="009E0B17">
        <w:rPr>
          <w:color w:val="000000"/>
          <w:sz w:val="24"/>
          <w:szCs w:val="24"/>
        </w:rPr>
        <w:softHyphen/>
        <w:t>язычного словаря.</w:t>
      </w:r>
    </w:p>
    <w:p w:rsidR="00487AEB" w:rsidRPr="009E0B17" w:rsidRDefault="00487AEB" w:rsidP="00487AEB">
      <w:pPr>
        <w:jc w:val="both"/>
        <w:rPr>
          <w:color w:val="000000"/>
          <w:sz w:val="24"/>
          <w:szCs w:val="24"/>
        </w:rPr>
      </w:pPr>
      <w:r w:rsidRPr="009E0B17">
        <w:rPr>
          <w:color w:val="000000"/>
          <w:sz w:val="24"/>
          <w:szCs w:val="24"/>
        </w:rPr>
        <w:t>Чтение с пониманием основного содержания текста осущест</w:t>
      </w:r>
      <w:r w:rsidRPr="009E0B17">
        <w:rPr>
          <w:color w:val="000000"/>
          <w:sz w:val="24"/>
          <w:szCs w:val="24"/>
        </w:rPr>
        <w:softHyphen/>
        <w:t>вляется на несложных аутентичных материалах с ориентацией на выделенное в программе предметное содержание, включаю</w:t>
      </w:r>
      <w:r w:rsidRPr="009E0B17">
        <w:rPr>
          <w:color w:val="000000"/>
          <w:sz w:val="24"/>
          <w:szCs w:val="24"/>
        </w:rPr>
        <w:softHyphen/>
        <w:t>щих некоторое количество незнакомых слов. Объём текстов для чтения — 600—700 слов.</w:t>
      </w:r>
    </w:p>
    <w:p w:rsidR="00487AEB" w:rsidRPr="009E0B17" w:rsidRDefault="00487AEB" w:rsidP="00487AEB">
      <w:pPr>
        <w:jc w:val="both"/>
        <w:rPr>
          <w:color w:val="000000"/>
          <w:sz w:val="24"/>
          <w:szCs w:val="24"/>
        </w:rPr>
      </w:pPr>
      <w:r w:rsidRPr="009E0B17">
        <w:rPr>
          <w:color w:val="000000"/>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w:t>
      </w:r>
      <w:r w:rsidRPr="009E0B17">
        <w:rPr>
          <w:color w:val="000000"/>
          <w:sz w:val="24"/>
          <w:szCs w:val="24"/>
        </w:rPr>
        <w:softHyphen/>
        <w:t>го перевода) и оценки полученной информации. Объём текста для чтения — около 500 слов.</w:t>
      </w:r>
    </w:p>
    <w:p w:rsidR="00487AEB" w:rsidRPr="009E0B17" w:rsidRDefault="00487AEB" w:rsidP="00487AEB">
      <w:pPr>
        <w:jc w:val="both"/>
        <w:rPr>
          <w:color w:val="000000"/>
          <w:sz w:val="24"/>
          <w:szCs w:val="24"/>
        </w:rPr>
      </w:pPr>
      <w:r w:rsidRPr="009E0B17">
        <w:rPr>
          <w:color w:val="000000"/>
          <w:sz w:val="24"/>
          <w:szCs w:val="24"/>
        </w:rPr>
        <w:t>Чтение с выборочным пониманием предполагает умение просмотреть аутентичный текст или несколько коротких тек</w:t>
      </w:r>
      <w:r w:rsidRPr="009E0B17">
        <w:rPr>
          <w:color w:val="000000"/>
          <w:sz w:val="24"/>
          <w:szCs w:val="24"/>
        </w:rPr>
        <w:softHyphen/>
        <w:t>стов и выбрать необходимую информацию. Объём текста для чтения — около 350 слов.</w:t>
      </w:r>
    </w:p>
    <w:p w:rsidR="00487AEB" w:rsidRPr="009E0B17" w:rsidRDefault="00487AEB" w:rsidP="00487AEB">
      <w:pPr>
        <w:jc w:val="both"/>
        <w:rPr>
          <w:color w:val="000000"/>
          <w:sz w:val="24"/>
          <w:szCs w:val="24"/>
        </w:rPr>
      </w:pPr>
      <w:r w:rsidRPr="009E0B17">
        <w:rPr>
          <w:i/>
          <w:iCs/>
          <w:color w:val="000000"/>
          <w:sz w:val="24"/>
          <w:szCs w:val="24"/>
          <w:u w:val="single"/>
        </w:rPr>
        <w:t>Письменная речь</w:t>
      </w:r>
    </w:p>
    <w:p w:rsidR="00487AEB" w:rsidRPr="009E0B17" w:rsidRDefault="00487AEB" w:rsidP="00487AEB">
      <w:pPr>
        <w:jc w:val="both"/>
        <w:rPr>
          <w:color w:val="000000"/>
          <w:sz w:val="24"/>
          <w:szCs w:val="24"/>
        </w:rPr>
      </w:pPr>
      <w:r w:rsidRPr="009E0B17">
        <w:rPr>
          <w:color w:val="000000"/>
          <w:sz w:val="24"/>
          <w:szCs w:val="24"/>
        </w:rPr>
        <w:lastRenderedPageBreak/>
        <w:t>умение:</w:t>
      </w:r>
    </w:p>
    <w:p w:rsidR="00487AEB" w:rsidRPr="009E0B17" w:rsidRDefault="00487AEB" w:rsidP="00487AEB">
      <w:pPr>
        <w:jc w:val="both"/>
        <w:rPr>
          <w:color w:val="000000"/>
          <w:sz w:val="24"/>
          <w:szCs w:val="24"/>
        </w:rPr>
      </w:pPr>
      <w:r w:rsidRPr="009E0B17">
        <w:rPr>
          <w:color w:val="000000"/>
          <w:sz w:val="24"/>
          <w:szCs w:val="24"/>
        </w:rPr>
        <w:t>— делать выписки из текста для их дальнейшего использова</w:t>
      </w:r>
      <w:r w:rsidRPr="009E0B17">
        <w:rPr>
          <w:color w:val="000000"/>
          <w:sz w:val="24"/>
          <w:szCs w:val="24"/>
        </w:rPr>
        <w:softHyphen/>
        <w:t>ния в собственных высказываниях;</w:t>
      </w:r>
    </w:p>
    <w:p w:rsidR="00487AEB" w:rsidRPr="009E0B17" w:rsidRDefault="00487AEB" w:rsidP="00487AEB">
      <w:pPr>
        <w:jc w:val="both"/>
        <w:rPr>
          <w:color w:val="000000"/>
          <w:sz w:val="24"/>
          <w:szCs w:val="24"/>
        </w:rPr>
      </w:pPr>
      <w:r w:rsidRPr="009E0B17">
        <w:rPr>
          <w:color w:val="000000"/>
          <w:sz w:val="24"/>
          <w:szCs w:val="24"/>
        </w:rPr>
        <w:t>— писать короткие поздравления с днём рождения и други</w:t>
      </w:r>
      <w:r w:rsidRPr="009E0B17">
        <w:rPr>
          <w:color w:val="000000"/>
          <w:sz w:val="24"/>
          <w:szCs w:val="24"/>
        </w:rPr>
        <w:softHyphen/>
        <w:t>ми праздниками, выражать пожелания (объёмом 30—40 слов, включая адрес);</w:t>
      </w:r>
    </w:p>
    <w:p w:rsidR="00487AEB" w:rsidRPr="009E0B17" w:rsidRDefault="00487AEB" w:rsidP="00487AEB">
      <w:pPr>
        <w:jc w:val="both"/>
        <w:rPr>
          <w:color w:val="000000"/>
          <w:sz w:val="24"/>
          <w:szCs w:val="24"/>
        </w:rPr>
      </w:pPr>
      <w:r w:rsidRPr="009E0B17">
        <w:rPr>
          <w:color w:val="000000"/>
          <w:sz w:val="24"/>
          <w:szCs w:val="24"/>
        </w:rPr>
        <w:t>— заполнять несложные анкеты в форме, принятой в стра</w:t>
      </w:r>
      <w:r w:rsidRPr="009E0B17">
        <w:rPr>
          <w:color w:val="000000"/>
          <w:sz w:val="24"/>
          <w:szCs w:val="24"/>
        </w:rPr>
        <w:softHyphen/>
        <w:t>нах изучаемого языка (указывать имя, фамилию, пол, граждан</w:t>
      </w:r>
      <w:r w:rsidRPr="009E0B17">
        <w:rPr>
          <w:color w:val="000000"/>
          <w:sz w:val="24"/>
          <w:szCs w:val="24"/>
        </w:rPr>
        <w:softHyphen/>
        <w:t>ство, адрес);</w:t>
      </w:r>
    </w:p>
    <w:p w:rsidR="00487AEB" w:rsidRPr="009E0B17" w:rsidRDefault="00487AEB" w:rsidP="00487AEB">
      <w:pPr>
        <w:jc w:val="both"/>
        <w:rPr>
          <w:color w:val="000000"/>
          <w:sz w:val="24"/>
          <w:szCs w:val="24"/>
        </w:rPr>
      </w:pPr>
      <w:r w:rsidRPr="009E0B17">
        <w:rPr>
          <w:color w:val="000000"/>
          <w:sz w:val="24"/>
          <w:szCs w:val="24"/>
        </w:rPr>
        <w:t>— писать личное письмо зарубежному другу с опорой на об</w:t>
      </w:r>
      <w:r w:rsidRPr="009E0B17">
        <w:rPr>
          <w:color w:val="000000"/>
          <w:sz w:val="24"/>
          <w:szCs w:val="24"/>
        </w:rPr>
        <w:softHyphen/>
        <w:t>разец (сообщать краткие сведения о себе; запрашивать анало</w:t>
      </w:r>
      <w:r w:rsidRPr="009E0B17">
        <w:rPr>
          <w:color w:val="000000"/>
          <w:sz w:val="24"/>
          <w:szCs w:val="24"/>
        </w:rPr>
        <w:softHyphen/>
        <w:t>гичную информацию о нём; выражать благодарность и т. д.). Объём личного письма — 100—140 слов, включая адрес.</w:t>
      </w:r>
    </w:p>
    <w:p w:rsidR="00487AEB" w:rsidRPr="009E0B17" w:rsidRDefault="00487AEB" w:rsidP="00487AEB">
      <w:pPr>
        <w:jc w:val="both"/>
        <w:rPr>
          <w:color w:val="000000"/>
          <w:sz w:val="24"/>
          <w:szCs w:val="24"/>
        </w:rPr>
      </w:pPr>
      <w:r w:rsidRPr="009E0B17">
        <w:rPr>
          <w:color w:val="000000"/>
          <w:sz w:val="24"/>
          <w:szCs w:val="24"/>
          <w:u w:val="single"/>
        </w:rPr>
        <w:t>Языковые знания и навыки</w:t>
      </w:r>
    </w:p>
    <w:p w:rsidR="00487AEB" w:rsidRPr="009E0B17" w:rsidRDefault="00487AEB" w:rsidP="00487AEB">
      <w:pPr>
        <w:jc w:val="both"/>
        <w:rPr>
          <w:color w:val="000000"/>
          <w:sz w:val="24"/>
          <w:szCs w:val="24"/>
        </w:rPr>
      </w:pPr>
      <w:r w:rsidRPr="009E0B17">
        <w:rPr>
          <w:i/>
          <w:iCs/>
          <w:color w:val="000000"/>
          <w:sz w:val="24"/>
          <w:szCs w:val="24"/>
        </w:rPr>
        <w:t>Орфография</w:t>
      </w:r>
    </w:p>
    <w:p w:rsidR="00487AEB" w:rsidRPr="009E0B17" w:rsidRDefault="00487AEB" w:rsidP="00487AEB">
      <w:pPr>
        <w:jc w:val="both"/>
        <w:rPr>
          <w:color w:val="000000"/>
          <w:sz w:val="24"/>
          <w:szCs w:val="24"/>
        </w:rPr>
      </w:pPr>
      <w:r w:rsidRPr="009E0B17">
        <w:rPr>
          <w:color w:val="000000"/>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487AEB" w:rsidRPr="009E0B17" w:rsidRDefault="00487AEB" w:rsidP="00487AEB">
      <w:pPr>
        <w:jc w:val="both"/>
        <w:rPr>
          <w:color w:val="000000"/>
          <w:sz w:val="24"/>
          <w:szCs w:val="24"/>
        </w:rPr>
      </w:pPr>
      <w:r w:rsidRPr="009E0B17">
        <w:rPr>
          <w:i/>
          <w:iCs/>
          <w:color w:val="000000"/>
          <w:sz w:val="24"/>
          <w:szCs w:val="24"/>
        </w:rPr>
        <w:t>Фонетическая сторона речи</w:t>
      </w:r>
    </w:p>
    <w:p w:rsidR="00487AEB" w:rsidRPr="009E0B17" w:rsidRDefault="00487AEB" w:rsidP="00487AEB">
      <w:pPr>
        <w:jc w:val="both"/>
        <w:rPr>
          <w:color w:val="000000"/>
          <w:sz w:val="24"/>
          <w:szCs w:val="24"/>
        </w:rPr>
      </w:pPr>
      <w:r w:rsidRPr="009E0B17">
        <w:rPr>
          <w:color w:val="000000"/>
          <w:sz w:val="24"/>
          <w:szCs w:val="24"/>
        </w:rPr>
        <w:t>Навыки адекватного произношения и различения на слух всех звуков изучаемого второго иностранного языка. Соблюдение уда</w:t>
      </w:r>
      <w:r w:rsidRPr="009E0B17">
        <w:rPr>
          <w:color w:val="000000"/>
          <w:sz w:val="24"/>
          <w:szCs w:val="24"/>
        </w:rPr>
        <w:softHyphen/>
        <w:t>рения и интонации в словах и фразах, ритмико-интонационные навыки произношения различных типов предложений.</w:t>
      </w:r>
    </w:p>
    <w:p w:rsidR="00487AEB" w:rsidRPr="009E0B17" w:rsidRDefault="00487AEB" w:rsidP="00487AEB">
      <w:pPr>
        <w:jc w:val="both"/>
        <w:rPr>
          <w:color w:val="000000"/>
          <w:sz w:val="24"/>
          <w:szCs w:val="24"/>
        </w:rPr>
      </w:pPr>
      <w:r w:rsidRPr="009E0B17">
        <w:rPr>
          <w:color w:val="000000"/>
          <w:sz w:val="24"/>
          <w:szCs w:val="24"/>
        </w:rPr>
        <w:t>Овладение лексическими единицами, обслуживающими но</w:t>
      </w:r>
      <w:r w:rsidRPr="009E0B17">
        <w:rPr>
          <w:color w:val="000000"/>
          <w:sz w:val="24"/>
          <w:szCs w:val="24"/>
        </w:rPr>
        <w:softHyphen/>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487AEB" w:rsidRPr="009E0B17" w:rsidRDefault="00487AEB" w:rsidP="00487AEB">
      <w:pPr>
        <w:jc w:val="both"/>
        <w:rPr>
          <w:color w:val="000000"/>
          <w:sz w:val="24"/>
          <w:szCs w:val="24"/>
        </w:rPr>
      </w:pPr>
      <w:r w:rsidRPr="009E0B17">
        <w:rPr>
          <w:color w:val="000000"/>
          <w:sz w:val="24"/>
          <w:szCs w:val="24"/>
        </w:rPr>
        <w:t>Основные способы словообразования:</w:t>
      </w:r>
    </w:p>
    <w:p w:rsidR="00487AEB" w:rsidRPr="009E0B17" w:rsidRDefault="00487AEB" w:rsidP="00487AEB">
      <w:pPr>
        <w:jc w:val="both"/>
        <w:rPr>
          <w:color w:val="000000"/>
          <w:sz w:val="24"/>
          <w:szCs w:val="24"/>
        </w:rPr>
      </w:pPr>
      <w:r w:rsidRPr="009E0B17">
        <w:rPr>
          <w:color w:val="000000"/>
          <w:sz w:val="24"/>
          <w:szCs w:val="24"/>
        </w:rPr>
        <w:t>1) аффиксация:</w:t>
      </w:r>
    </w:p>
    <w:p w:rsidR="00487AEB" w:rsidRPr="009E0B17" w:rsidRDefault="00487AEB" w:rsidP="00487AEB">
      <w:pPr>
        <w:jc w:val="both"/>
        <w:rPr>
          <w:color w:val="000000"/>
          <w:sz w:val="24"/>
          <w:szCs w:val="24"/>
        </w:rPr>
      </w:pPr>
      <w:r w:rsidRPr="009E0B17">
        <w:rPr>
          <w:color w:val="000000"/>
          <w:sz w:val="24"/>
          <w:szCs w:val="24"/>
        </w:rPr>
        <w:t>• существительных с суффиксами </w:t>
      </w:r>
      <w:r w:rsidRPr="009E0B17">
        <w:rPr>
          <w:i/>
          <w:iCs/>
          <w:color w:val="000000"/>
          <w:sz w:val="24"/>
          <w:szCs w:val="24"/>
        </w:rPr>
        <w:t>-ung (die Lösung, die Ver</w:t>
      </w:r>
      <w:r w:rsidRPr="009E0B17">
        <w:rPr>
          <w:i/>
          <w:iCs/>
          <w:color w:val="000000"/>
          <w:sz w:val="24"/>
          <w:szCs w:val="24"/>
        </w:rPr>
        <w:softHyphen/>
        <w:t>einigung); -keit (die Feindlichkeit); -heit (die Einheit); -schaft (die Gesellschaft); -um (das Datum); -or (der Doktor); -ik (die Mathe</w:t>
      </w:r>
      <w:r w:rsidRPr="009E0B17">
        <w:rPr>
          <w:i/>
          <w:iCs/>
          <w:color w:val="000000"/>
          <w:sz w:val="24"/>
          <w:szCs w:val="24"/>
        </w:rPr>
        <w:softHyphen/>
        <w:t>matik); -e (die Liebe), -er (der Wissenschaftler); -ie (die Biologie);</w:t>
      </w:r>
    </w:p>
    <w:p w:rsidR="00487AEB" w:rsidRPr="009E0B17" w:rsidRDefault="00487AEB" w:rsidP="00487AEB">
      <w:pPr>
        <w:jc w:val="both"/>
        <w:rPr>
          <w:color w:val="000000"/>
          <w:sz w:val="24"/>
          <w:szCs w:val="24"/>
        </w:rPr>
      </w:pPr>
      <w:r w:rsidRPr="009E0B17">
        <w:rPr>
          <w:color w:val="000000"/>
          <w:sz w:val="24"/>
          <w:szCs w:val="24"/>
        </w:rPr>
        <w:t>• прилагательных с суффиксами </w:t>
      </w:r>
      <w:r w:rsidRPr="009E0B17">
        <w:rPr>
          <w:i/>
          <w:iCs/>
          <w:color w:val="000000"/>
          <w:sz w:val="24"/>
          <w:szCs w:val="24"/>
        </w:rPr>
        <w:t>-ig (wichtig); -li</w:t>
      </w:r>
      <w:r w:rsidRPr="009E0B17">
        <w:rPr>
          <w:i/>
          <w:iCs/>
          <w:color w:val="000000"/>
          <w:sz w:val="24"/>
          <w:szCs w:val="24"/>
          <w:lang w:val="en-US"/>
        </w:rPr>
        <w:t>c</w:t>
      </w:r>
      <w:r w:rsidRPr="009E0B17">
        <w:rPr>
          <w:i/>
          <w:iCs/>
          <w:color w:val="000000"/>
          <w:sz w:val="24"/>
          <w:szCs w:val="24"/>
        </w:rPr>
        <w:t>h (glücklich); -isch (typisch); -los (arbeitslos); -sam (langsam); -bar (wunderbar);</w:t>
      </w:r>
    </w:p>
    <w:p w:rsidR="00487AEB" w:rsidRPr="009E0B17" w:rsidRDefault="00487AEB" w:rsidP="00487AEB">
      <w:pPr>
        <w:jc w:val="both"/>
        <w:rPr>
          <w:color w:val="000000"/>
          <w:sz w:val="24"/>
          <w:szCs w:val="24"/>
        </w:rPr>
      </w:pPr>
      <w:r w:rsidRPr="009E0B17">
        <w:rPr>
          <w:color w:val="000000"/>
          <w:sz w:val="24"/>
          <w:szCs w:val="24"/>
        </w:rPr>
        <w:t>• существительных и прилагательных с префиксом </w:t>
      </w:r>
      <w:r w:rsidRPr="009E0B17">
        <w:rPr>
          <w:i/>
          <w:iCs/>
          <w:color w:val="000000"/>
          <w:sz w:val="24"/>
          <w:szCs w:val="24"/>
        </w:rPr>
        <w:t>un- (das Ung</w:t>
      </w:r>
      <w:r w:rsidRPr="009E0B17">
        <w:rPr>
          <w:i/>
          <w:iCs/>
          <w:color w:val="000000"/>
          <w:sz w:val="24"/>
          <w:szCs w:val="24"/>
          <w:lang w:val="en-US"/>
        </w:rPr>
        <w:t>l</w:t>
      </w:r>
      <w:r w:rsidRPr="009E0B17">
        <w:rPr>
          <w:i/>
          <w:iCs/>
          <w:color w:val="000000"/>
          <w:sz w:val="24"/>
          <w:szCs w:val="24"/>
        </w:rPr>
        <w:t>ück, ung</w:t>
      </w:r>
      <w:r w:rsidRPr="009E0B17">
        <w:rPr>
          <w:i/>
          <w:iCs/>
          <w:color w:val="000000"/>
          <w:sz w:val="24"/>
          <w:szCs w:val="24"/>
          <w:lang w:val="en-US"/>
        </w:rPr>
        <w:t>l</w:t>
      </w:r>
      <w:r w:rsidRPr="009E0B17">
        <w:rPr>
          <w:i/>
          <w:iCs/>
          <w:color w:val="000000"/>
          <w:sz w:val="24"/>
          <w:szCs w:val="24"/>
        </w:rPr>
        <w:t>ücklich);</w:t>
      </w:r>
    </w:p>
    <w:p w:rsidR="00487AEB" w:rsidRPr="009E0B17" w:rsidRDefault="00487AEB" w:rsidP="00487AEB">
      <w:pPr>
        <w:jc w:val="both"/>
        <w:rPr>
          <w:color w:val="000000"/>
          <w:sz w:val="24"/>
          <w:szCs w:val="24"/>
        </w:rPr>
      </w:pPr>
      <w:r w:rsidRPr="009E0B17">
        <w:rPr>
          <w:color w:val="000000"/>
          <w:sz w:val="24"/>
          <w:szCs w:val="24"/>
        </w:rPr>
        <w:t>• существительных и глаголов с префиксами: </w:t>
      </w:r>
      <w:r w:rsidRPr="009E0B17">
        <w:rPr>
          <w:i/>
          <w:iCs/>
          <w:color w:val="000000"/>
          <w:sz w:val="24"/>
          <w:szCs w:val="24"/>
        </w:rPr>
        <w:t>vor- (der Vor</w:t>
      </w:r>
      <w:r w:rsidRPr="009E0B17">
        <w:rPr>
          <w:i/>
          <w:iCs/>
          <w:color w:val="000000"/>
          <w:sz w:val="24"/>
          <w:szCs w:val="24"/>
        </w:rPr>
        <w:softHyphen/>
        <w:t>ort, vorbereiten); mit- (die Mitverantwortung, mitspielen);</w:t>
      </w:r>
    </w:p>
    <w:p w:rsidR="00487AEB" w:rsidRPr="009E0B17" w:rsidRDefault="00487AEB" w:rsidP="00487AEB">
      <w:pPr>
        <w:jc w:val="both"/>
        <w:rPr>
          <w:color w:val="000000"/>
          <w:sz w:val="24"/>
          <w:szCs w:val="24"/>
        </w:rPr>
      </w:pPr>
      <w:r w:rsidRPr="009E0B17">
        <w:rPr>
          <w:color w:val="000000"/>
          <w:sz w:val="24"/>
          <w:szCs w:val="24"/>
        </w:rPr>
        <w:t>• глаголов с отделяемыми и неотделяемыми приставками и другими словами в функции приставок типа </w:t>
      </w:r>
      <w:r w:rsidRPr="009E0B17">
        <w:rPr>
          <w:i/>
          <w:iCs/>
          <w:color w:val="000000"/>
          <w:sz w:val="24"/>
          <w:szCs w:val="24"/>
        </w:rPr>
        <w:t>erz hlen, wegwer</w:t>
      </w:r>
      <w:r w:rsidRPr="009E0B17">
        <w:rPr>
          <w:i/>
          <w:iCs/>
          <w:color w:val="000000"/>
          <w:sz w:val="24"/>
          <w:szCs w:val="24"/>
        </w:rPr>
        <w:softHyphen/>
        <w:t>fen.</w:t>
      </w:r>
    </w:p>
    <w:p w:rsidR="00487AEB" w:rsidRPr="009E0B17" w:rsidRDefault="00487AEB" w:rsidP="00487AEB">
      <w:pPr>
        <w:jc w:val="both"/>
        <w:rPr>
          <w:color w:val="000000"/>
          <w:sz w:val="24"/>
          <w:szCs w:val="24"/>
        </w:rPr>
      </w:pPr>
      <w:r w:rsidRPr="009E0B17">
        <w:rPr>
          <w:color w:val="000000"/>
          <w:sz w:val="24"/>
          <w:szCs w:val="24"/>
        </w:rPr>
        <w:t>2) словосложение:</w:t>
      </w:r>
    </w:p>
    <w:p w:rsidR="00487AEB" w:rsidRPr="009E0B17" w:rsidRDefault="00487AEB" w:rsidP="00487AEB">
      <w:pPr>
        <w:jc w:val="both"/>
        <w:rPr>
          <w:color w:val="000000"/>
          <w:sz w:val="24"/>
          <w:szCs w:val="24"/>
        </w:rPr>
      </w:pPr>
      <w:r w:rsidRPr="009E0B17">
        <w:rPr>
          <w:color w:val="000000"/>
          <w:sz w:val="24"/>
          <w:szCs w:val="24"/>
        </w:rPr>
        <w:t>• существительное + существительное </w:t>
      </w:r>
      <w:r w:rsidRPr="009E0B17">
        <w:rPr>
          <w:i/>
          <w:iCs/>
          <w:color w:val="000000"/>
          <w:sz w:val="24"/>
          <w:szCs w:val="24"/>
        </w:rPr>
        <w:t>(das Arbeitszimmer);</w:t>
      </w:r>
    </w:p>
    <w:p w:rsidR="00487AEB" w:rsidRPr="009E0B17" w:rsidRDefault="00487AEB" w:rsidP="00487AEB">
      <w:pPr>
        <w:jc w:val="both"/>
        <w:rPr>
          <w:color w:val="000000"/>
          <w:sz w:val="24"/>
          <w:szCs w:val="24"/>
        </w:rPr>
      </w:pPr>
      <w:r w:rsidRPr="009E0B17">
        <w:rPr>
          <w:color w:val="000000"/>
          <w:sz w:val="24"/>
          <w:szCs w:val="24"/>
        </w:rPr>
        <w:t>• прилагательное + прилагательное </w:t>
      </w:r>
      <w:r w:rsidRPr="009E0B17">
        <w:rPr>
          <w:i/>
          <w:iCs/>
          <w:color w:val="000000"/>
          <w:sz w:val="24"/>
          <w:szCs w:val="24"/>
        </w:rPr>
        <w:t>(dunkelblau, hellblond);</w:t>
      </w:r>
    </w:p>
    <w:p w:rsidR="00487AEB" w:rsidRPr="009E0B17" w:rsidRDefault="00487AEB" w:rsidP="00487AEB">
      <w:pPr>
        <w:jc w:val="both"/>
        <w:rPr>
          <w:color w:val="000000"/>
          <w:sz w:val="24"/>
          <w:szCs w:val="24"/>
        </w:rPr>
      </w:pPr>
      <w:r w:rsidRPr="009E0B17">
        <w:rPr>
          <w:color w:val="000000"/>
          <w:sz w:val="24"/>
          <w:szCs w:val="24"/>
        </w:rPr>
        <w:t>• прилагательное + существительное </w:t>
      </w:r>
      <w:r w:rsidRPr="009E0B17">
        <w:rPr>
          <w:i/>
          <w:iCs/>
          <w:color w:val="000000"/>
          <w:sz w:val="24"/>
          <w:szCs w:val="24"/>
        </w:rPr>
        <w:t>(die Fremdsprache);</w:t>
      </w:r>
    </w:p>
    <w:p w:rsidR="00487AEB" w:rsidRPr="009E0B17" w:rsidRDefault="00487AEB" w:rsidP="00487AEB">
      <w:pPr>
        <w:jc w:val="both"/>
        <w:rPr>
          <w:color w:val="000000"/>
          <w:sz w:val="24"/>
          <w:szCs w:val="24"/>
        </w:rPr>
      </w:pPr>
      <w:r w:rsidRPr="009E0B17">
        <w:rPr>
          <w:color w:val="000000"/>
          <w:sz w:val="24"/>
          <w:szCs w:val="24"/>
        </w:rPr>
        <w:t>• глагол + существительное </w:t>
      </w:r>
      <w:r w:rsidRPr="009E0B17">
        <w:rPr>
          <w:i/>
          <w:iCs/>
          <w:color w:val="000000"/>
          <w:sz w:val="24"/>
          <w:szCs w:val="24"/>
        </w:rPr>
        <w:t>(die Schwimmhalle);</w:t>
      </w:r>
    </w:p>
    <w:p w:rsidR="00487AEB" w:rsidRPr="009E0B17" w:rsidRDefault="00487AEB" w:rsidP="00487AEB">
      <w:pPr>
        <w:jc w:val="both"/>
        <w:rPr>
          <w:color w:val="000000"/>
          <w:sz w:val="24"/>
          <w:szCs w:val="24"/>
        </w:rPr>
      </w:pPr>
      <w:r w:rsidRPr="009E0B17">
        <w:rPr>
          <w:color w:val="000000"/>
          <w:sz w:val="24"/>
          <w:szCs w:val="24"/>
        </w:rPr>
        <w:t>3) конверсия (переход одной части речи в другую):</w:t>
      </w:r>
    </w:p>
    <w:p w:rsidR="00487AEB" w:rsidRPr="009E0B17" w:rsidRDefault="00487AEB" w:rsidP="00487AEB">
      <w:pPr>
        <w:jc w:val="both"/>
        <w:rPr>
          <w:color w:val="000000"/>
          <w:sz w:val="24"/>
          <w:szCs w:val="24"/>
        </w:rPr>
      </w:pPr>
      <w:r w:rsidRPr="009E0B17">
        <w:rPr>
          <w:color w:val="000000"/>
          <w:sz w:val="24"/>
          <w:szCs w:val="24"/>
        </w:rPr>
        <w:t>• образование существительных от прилагательных </w:t>
      </w:r>
      <w:r w:rsidRPr="009E0B17">
        <w:rPr>
          <w:i/>
          <w:iCs/>
          <w:color w:val="000000"/>
          <w:sz w:val="24"/>
          <w:szCs w:val="24"/>
        </w:rPr>
        <w:t>(das Blau, der Junge);</w:t>
      </w:r>
    </w:p>
    <w:p w:rsidR="00487AEB" w:rsidRPr="009E0B17" w:rsidRDefault="00487AEB" w:rsidP="00487AEB">
      <w:pPr>
        <w:jc w:val="both"/>
        <w:rPr>
          <w:color w:val="000000"/>
          <w:sz w:val="24"/>
          <w:szCs w:val="24"/>
        </w:rPr>
      </w:pPr>
      <w:r w:rsidRPr="009E0B17">
        <w:rPr>
          <w:color w:val="000000"/>
          <w:sz w:val="24"/>
          <w:szCs w:val="24"/>
        </w:rPr>
        <w:t>• образование существительных от глаголов </w:t>
      </w:r>
      <w:r w:rsidRPr="009E0B17">
        <w:rPr>
          <w:i/>
          <w:iCs/>
          <w:color w:val="000000"/>
          <w:sz w:val="24"/>
          <w:szCs w:val="24"/>
        </w:rPr>
        <w:t>(das Lernen, das Lesen).</w:t>
      </w:r>
    </w:p>
    <w:p w:rsidR="00487AEB" w:rsidRPr="009E0B17" w:rsidRDefault="00487AEB" w:rsidP="00487AEB">
      <w:pPr>
        <w:jc w:val="both"/>
        <w:rPr>
          <w:color w:val="000000"/>
          <w:sz w:val="24"/>
          <w:szCs w:val="24"/>
        </w:rPr>
      </w:pPr>
      <w:r w:rsidRPr="009E0B17">
        <w:rPr>
          <w:color w:val="000000"/>
          <w:sz w:val="24"/>
          <w:szCs w:val="24"/>
        </w:rPr>
        <w:t>Интернациональные слова </w:t>
      </w:r>
      <w:r w:rsidRPr="009E0B17">
        <w:rPr>
          <w:i/>
          <w:iCs/>
          <w:color w:val="000000"/>
          <w:sz w:val="24"/>
          <w:szCs w:val="24"/>
        </w:rPr>
        <w:t>(der Globus, der Computer). </w:t>
      </w:r>
      <w:r w:rsidRPr="009E0B17">
        <w:rPr>
          <w:color w:val="000000"/>
          <w:sz w:val="24"/>
          <w:szCs w:val="24"/>
        </w:rPr>
        <w:t>Пред</w:t>
      </w:r>
      <w:r w:rsidRPr="009E0B17">
        <w:rPr>
          <w:color w:val="000000"/>
          <w:sz w:val="24"/>
          <w:szCs w:val="24"/>
        </w:rPr>
        <w:softHyphen/>
        <w:t>ставления о синонимии, антонимии, лексической сочетаемо</w:t>
      </w:r>
      <w:r w:rsidRPr="009E0B17">
        <w:rPr>
          <w:color w:val="000000"/>
          <w:sz w:val="24"/>
          <w:szCs w:val="24"/>
        </w:rPr>
        <w:softHyphen/>
        <w:t>сти, многозначности.</w:t>
      </w:r>
    </w:p>
    <w:p w:rsidR="00487AEB" w:rsidRPr="009E0B17" w:rsidRDefault="00487AEB" w:rsidP="00487AEB">
      <w:pPr>
        <w:jc w:val="both"/>
        <w:rPr>
          <w:color w:val="000000"/>
          <w:sz w:val="24"/>
          <w:szCs w:val="24"/>
        </w:rPr>
      </w:pPr>
      <w:r w:rsidRPr="009E0B17">
        <w:rPr>
          <w:i/>
          <w:iCs/>
          <w:color w:val="000000"/>
          <w:sz w:val="24"/>
          <w:szCs w:val="24"/>
        </w:rPr>
        <w:t>Грамматическая сторона речи</w:t>
      </w:r>
    </w:p>
    <w:p w:rsidR="00487AEB" w:rsidRPr="009E0B17" w:rsidRDefault="00487AEB" w:rsidP="00487AEB">
      <w:pPr>
        <w:jc w:val="both"/>
        <w:rPr>
          <w:color w:val="000000"/>
          <w:sz w:val="24"/>
          <w:szCs w:val="24"/>
        </w:rPr>
      </w:pPr>
      <w:r w:rsidRPr="009E0B17">
        <w:rPr>
          <w:color w:val="000000"/>
          <w:sz w:val="24"/>
          <w:szCs w:val="24"/>
        </w:rPr>
        <w:t>Знакомство с новыми грамматическими явлениями.</w:t>
      </w:r>
    </w:p>
    <w:p w:rsidR="00487AEB" w:rsidRPr="009E0B17" w:rsidRDefault="00487AEB" w:rsidP="00487AEB">
      <w:pPr>
        <w:jc w:val="both"/>
        <w:rPr>
          <w:color w:val="000000"/>
          <w:sz w:val="24"/>
          <w:szCs w:val="24"/>
        </w:rPr>
      </w:pPr>
      <w:r w:rsidRPr="009E0B17">
        <w:rPr>
          <w:color w:val="000000"/>
          <w:sz w:val="24"/>
          <w:szCs w:val="24"/>
        </w:rPr>
        <w:t>Уровень овладения конкретным грамматическим явлением (продуктивно-рецептивно или рецептивно) указывается в гра</w:t>
      </w:r>
      <w:r w:rsidRPr="009E0B17">
        <w:rPr>
          <w:color w:val="000000"/>
          <w:sz w:val="24"/>
          <w:szCs w:val="24"/>
        </w:rPr>
        <w:softHyphen/>
        <w:t>фе «Характеристика основных видов деятельности учащихся» в тематическом планировании.</w:t>
      </w:r>
    </w:p>
    <w:p w:rsidR="00487AEB" w:rsidRPr="009E0B17" w:rsidRDefault="00487AEB" w:rsidP="00487AEB">
      <w:pPr>
        <w:jc w:val="both"/>
        <w:rPr>
          <w:color w:val="000000"/>
          <w:sz w:val="24"/>
          <w:szCs w:val="24"/>
        </w:rPr>
      </w:pPr>
      <w:r w:rsidRPr="009E0B17">
        <w:rPr>
          <w:color w:val="000000"/>
          <w:sz w:val="24"/>
          <w:szCs w:val="24"/>
        </w:rPr>
        <w:t>Нераспространённые и распространённые предложения:</w:t>
      </w:r>
    </w:p>
    <w:p w:rsidR="00487AEB" w:rsidRPr="009E0B17" w:rsidRDefault="00487AEB" w:rsidP="00487AEB">
      <w:pPr>
        <w:jc w:val="both"/>
        <w:rPr>
          <w:color w:val="000000"/>
          <w:sz w:val="24"/>
          <w:szCs w:val="24"/>
        </w:rPr>
      </w:pPr>
      <w:r w:rsidRPr="009E0B17">
        <w:rPr>
          <w:color w:val="000000"/>
          <w:sz w:val="24"/>
          <w:szCs w:val="24"/>
        </w:rPr>
        <w:t>• безличные предложения </w:t>
      </w:r>
      <w:r w:rsidRPr="009E0B17">
        <w:rPr>
          <w:i/>
          <w:iCs/>
          <w:color w:val="000000"/>
          <w:sz w:val="24"/>
          <w:szCs w:val="24"/>
        </w:rPr>
        <w:t>(Es ist warm. Es ist Sommer);</w:t>
      </w:r>
    </w:p>
    <w:p w:rsidR="00487AEB" w:rsidRPr="009E0B17" w:rsidRDefault="00487AEB" w:rsidP="00487AEB">
      <w:pPr>
        <w:jc w:val="both"/>
        <w:rPr>
          <w:color w:val="000000"/>
          <w:sz w:val="24"/>
          <w:szCs w:val="24"/>
        </w:rPr>
      </w:pPr>
      <w:r w:rsidRPr="009E0B17">
        <w:rPr>
          <w:color w:val="000000"/>
          <w:sz w:val="24"/>
          <w:szCs w:val="24"/>
        </w:rPr>
        <w:t>• предложения с глаголами </w:t>
      </w:r>
      <w:r w:rsidRPr="009E0B17">
        <w:rPr>
          <w:i/>
          <w:iCs/>
          <w:color w:val="000000"/>
          <w:sz w:val="24"/>
          <w:szCs w:val="24"/>
        </w:rPr>
        <w:t>legen, stellen, hängen, </w:t>
      </w:r>
      <w:r w:rsidRPr="009E0B17">
        <w:rPr>
          <w:color w:val="000000"/>
          <w:sz w:val="24"/>
          <w:szCs w:val="24"/>
        </w:rPr>
        <w:t>требую</w:t>
      </w:r>
      <w:r w:rsidRPr="009E0B17">
        <w:rPr>
          <w:color w:val="000000"/>
          <w:sz w:val="24"/>
          <w:szCs w:val="24"/>
        </w:rPr>
        <w:softHyphen/>
        <w:t>щими после себя дополнение в </w:t>
      </w:r>
      <w:r w:rsidRPr="009E0B17">
        <w:rPr>
          <w:i/>
          <w:iCs/>
          <w:color w:val="000000"/>
          <w:sz w:val="24"/>
          <w:szCs w:val="24"/>
        </w:rPr>
        <w:t>Akkusativ </w:t>
      </w:r>
      <w:r w:rsidRPr="009E0B17">
        <w:rPr>
          <w:color w:val="000000"/>
          <w:sz w:val="24"/>
          <w:szCs w:val="24"/>
        </w:rPr>
        <w:t>и обстоятельство места при ответе на вопрос </w:t>
      </w:r>
      <w:r w:rsidRPr="009E0B17">
        <w:rPr>
          <w:i/>
          <w:iCs/>
          <w:color w:val="000000"/>
          <w:sz w:val="24"/>
          <w:szCs w:val="24"/>
        </w:rPr>
        <w:t>Wohin? (Ich hänge das Bild an die Wand);</w:t>
      </w:r>
    </w:p>
    <w:p w:rsidR="00487AEB" w:rsidRPr="009E0B17" w:rsidRDefault="00487AEB" w:rsidP="00487AEB">
      <w:pPr>
        <w:jc w:val="both"/>
        <w:rPr>
          <w:color w:val="000000"/>
          <w:sz w:val="24"/>
          <w:szCs w:val="24"/>
        </w:rPr>
      </w:pPr>
      <w:r w:rsidRPr="009E0B17">
        <w:rPr>
          <w:color w:val="000000"/>
          <w:sz w:val="24"/>
          <w:szCs w:val="24"/>
        </w:rPr>
        <w:t>• предложения с глаголами </w:t>
      </w:r>
      <w:r w:rsidRPr="009E0B17">
        <w:rPr>
          <w:i/>
          <w:iCs/>
          <w:color w:val="000000"/>
          <w:sz w:val="24"/>
          <w:szCs w:val="24"/>
        </w:rPr>
        <w:t>beginnen, raten, vorhaben </w:t>
      </w:r>
      <w:r w:rsidRPr="009E0B17">
        <w:rPr>
          <w:color w:val="000000"/>
          <w:sz w:val="24"/>
          <w:szCs w:val="24"/>
        </w:rPr>
        <w:t>и др., требующими после себя</w:t>
      </w:r>
      <w:r w:rsidRPr="009E0B17">
        <w:rPr>
          <w:i/>
          <w:iCs/>
          <w:color w:val="000000"/>
          <w:sz w:val="24"/>
          <w:szCs w:val="24"/>
        </w:rPr>
        <w:t>Infinitiv </w:t>
      </w:r>
      <w:r w:rsidRPr="009E0B17">
        <w:rPr>
          <w:color w:val="000000"/>
          <w:sz w:val="24"/>
          <w:szCs w:val="24"/>
        </w:rPr>
        <w:t>с </w:t>
      </w:r>
      <w:r w:rsidRPr="009E0B17">
        <w:rPr>
          <w:i/>
          <w:iCs/>
          <w:color w:val="000000"/>
          <w:sz w:val="24"/>
          <w:szCs w:val="24"/>
        </w:rPr>
        <w:t>zu;</w:t>
      </w:r>
    </w:p>
    <w:p w:rsidR="00487AEB" w:rsidRPr="009E0B17" w:rsidRDefault="00487AEB" w:rsidP="00487AEB">
      <w:pPr>
        <w:jc w:val="both"/>
        <w:rPr>
          <w:color w:val="000000"/>
          <w:sz w:val="24"/>
          <w:szCs w:val="24"/>
        </w:rPr>
      </w:pPr>
      <w:r w:rsidRPr="009E0B17">
        <w:rPr>
          <w:color w:val="000000"/>
          <w:sz w:val="24"/>
          <w:szCs w:val="24"/>
        </w:rPr>
        <w:lastRenderedPageBreak/>
        <w:t>• побудительные предложения типа </w:t>
      </w:r>
      <w:r w:rsidRPr="009E0B17">
        <w:rPr>
          <w:i/>
          <w:iCs/>
          <w:color w:val="000000"/>
          <w:sz w:val="24"/>
          <w:szCs w:val="24"/>
        </w:rPr>
        <w:t>Lesen wir! Wollen wir lesen!;</w:t>
      </w:r>
    </w:p>
    <w:p w:rsidR="00487AEB" w:rsidRPr="009E0B17" w:rsidRDefault="00487AEB" w:rsidP="00487AEB">
      <w:pPr>
        <w:jc w:val="both"/>
        <w:rPr>
          <w:color w:val="000000"/>
          <w:sz w:val="24"/>
          <w:szCs w:val="24"/>
        </w:rPr>
      </w:pPr>
      <w:r w:rsidRPr="009E0B17">
        <w:rPr>
          <w:color w:val="000000"/>
          <w:sz w:val="24"/>
          <w:szCs w:val="24"/>
        </w:rPr>
        <w:t>• все типы вопросительных предложений;</w:t>
      </w:r>
    </w:p>
    <w:p w:rsidR="00487AEB" w:rsidRPr="009E0B17" w:rsidRDefault="00487AEB" w:rsidP="00487AEB">
      <w:pPr>
        <w:jc w:val="both"/>
        <w:rPr>
          <w:color w:val="000000"/>
          <w:sz w:val="24"/>
          <w:szCs w:val="24"/>
        </w:rPr>
      </w:pPr>
      <w:r w:rsidRPr="009E0B17">
        <w:rPr>
          <w:color w:val="000000"/>
          <w:sz w:val="24"/>
          <w:szCs w:val="24"/>
        </w:rPr>
        <w:t xml:space="preserve">• предложения с неопределённо-личным    местоимением  </w:t>
      </w:r>
      <w:r w:rsidRPr="009E0B17">
        <w:rPr>
          <w:i/>
          <w:iCs/>
          <w:color w:val="000000"/>
          <w:sz w:val="24"/>
          <w:szCs w:val="24"/>
        </w:rPr>
        <w:t>man    (Man  schmückt  die  Stadtvor  Weihnachten);</w:t>
      </w:r>
    </w:p>
    <w:p w:rsidR="00487AEB" w:rsidRPr="009E0B17" w:rsidRDefault="00487AEB" w:rsidP="00487AEB">
      <w:pPr>
        <w:jc w:val="both"/>
        <w:rPr>
          <w:color w:val="000000"/>
          <w:sz w:val="24"/>
          <w:szCs w:val="24"/>
        </w:rPr>
      </w:pPr>
      <w:r w:rsidRPr="009E0B17">
        <w:rPr>
          <w:color w:val="000000"/>
          <w:sz w:val="24"/>
          <w:szCs w:val="24"/>
        </w:rPr>
        <w:t>• предложения с инфинитивной группой </w:t>
      </w:r>
      <w:r w:rsidRPr="009E0B17">
        <w:rPr>
          <w:i/>
          <w:iCs/>
          <w:color w:val="000000"/>
          <w:sz w:val="24"/>
          <w:szCs w:val="24"/>
        </w:rPr>
        <w:t>um ... zu (Er lernt Deutsch, um deutsche Bü cher zu lesen);</w:t>
      </w:r>
    </w:p>
    <w:p w:rsidR="00487AEB" w:rsidRPr="009E0B17" w:rsidRDefault="00487AEB" w:rsidP="00487AEB">
      <w:pPr>
        <w:jc w:val="both"/>
        <w:rPr>
          <w:color w:val="000000"/>
          <w:sz w:val="24"/>
          <w:szCs w:val="24"/>
        </w:rPr>
      </w:pPr>
      <w:r w:rsidRPr="009E0B17">
        <w:rPr>
          <w:color w:val="000000"/>
          <w:sz w:val="24"/>
          <w:szCs w:val="24"/>
        </w:rPr>
        <w:t>• сложносочинённые предложения с союзами </w:t>
      </w:r>
      <w:r w:rsidRPr="009E0B17">
        <w:rPr>
          <w:i/>
          <w:iCs/>
          <w:color w:val="000000"/>
          <w:sz w:val="24"/>
          <w:szCs w:val="24"/>
        </w:rPr>
        <w:t>denn, darum, deshalb (Ihm gefällt das Dorfleben, denn er kann hier viel Zeit in der frischen Luft verbringen).</w:t>
      </w:r>
    </w:p>
    <w:p w:rsidR="00487AEB" w:rsidRPr="009E0B17" w:rsidRDefault="00487AEB" w:rsidP="00487AEB">
      <w:pPr>
        <w:jc w:val="both"/>
        <w:rPr>
          <w:color w:val="000000"/>
          <w:sz w:val="24"/>
          <w:szCs w:val="24"/>
          <w:lang w:val="en-US"/>
        </w:rPr>
      </w:pPr>
      <w:r w:rsidRPr="009E0B17">
        <w:rPr>
          <w:color w:val="000000"/>
          <w:sz w:val="24"/>
          <w:szCs w:val="24"/>
        </w:rPr>
        <w:t>• сложноподчинённые предложения с союзами </w:t>
      </w:r>
      <w:r w:rsidRPr="009E0B17">
        <w:rPr>
          <w:i/>
          <w:iCs/>
          <w:color w:val="000000"/>
          <w:sz w:val="24"/>
          <w:szCs w:val="24"/>
        </w:rPr>
        <w:t>dass, ob </w:t>
      </w:r>
      <w:r w:rsidRPr="009E0B17">
        <w:rPr>
          <w:color w:val="000000"/>
          <w:sz w:val="24"/>
          <w:szCs w:val="24"/>
        </w:rPr>
        <w:t>и др. </w:t>
      </w:r>
      <w:r w:rsidRPr="009E0B17">
        <w:rPr>
          <w:i/>
          <w:iCs/>
          <w:color w:val="000000"/>
          <w:sz w:val="24"/>
          <w:szCs w:val="24"/>
          <w:lang w:val="en-US"/>
        </w:rPr>
        <w:t>(Er sagt, dass er gut in Mathe ist);</w:t>
      </w:r>
    </w:p>
    <w:p w:rsidR="00487AEB" w:rsidRPr="009E0B17" w:rsidRDefault="00487AEB" w:rsidP="00487AEB">
      <w:pPr>
        <w:jc w:val="both"/>
        <w:rPr>
          <w:color w:val="000000"/>
          <w:sz w:val="24"/>
          <w:szCs w:val="24"/>
          <w:lang w:val="en-US"/>
        </w:rPr>
      </w:pPr>
      <w:r w:rsidRPr="009E0B17">
        <w:rPr>
          <w:color w:val="000000"/>
          <w:sz w:val="24"/>
          <w:szCs w:val="24"/>
          <w:lang w:val="en-US"/>
        </w:rPr>
        <w:t>• </w:t>
      </w:r>
      <w:r w:rsidRPr="009E0B17">
        <w:rPr>
          <w:color w:val="000000"/>
          <w:sz w:val="24"/>
          <w:szCs w:val="24"/>
        </w:rPr>
        <w:t>сложноподчинённые</w:t>
      </w:r>
      <w:r w:rsidRPr="009E0B17">
        <w:rPr>
          <w:color w:val="000000"/>
          <w:sz w:val="24"/>
          <w:szCs w:val="24"/>
          <w:lang w:val="en-US"/>
        </w:rPr>
        <w:t> </w:t>
      </w:r>
      <w:r w:rsidRPr="009E0B17">
        <w:rPr>
          <w:color w:val="000000"/>
          <w:sz w:val="24"/>
          <w:szCs w:val="24"/>
        </w:rPr>
        <w:t>предложения</w:t>
      </w:r>
      <w:r w:rsidRPr="009E0B17">
        <w:rPr>
          <w:color w:val="000000"/>
          <w:sz w:val="24"/>
          <w:szCs w:val="24"/>
          <w:lang w:val="en-US"/>
        </w:rPr>
        <w:t> </w:t>
      </w:r>
      <w:r w:rsidRPr="009E0B17">
        <w:rPr>
          <w:color w:val="000000"/>
          <w:sz w:val="24"/>
          <w:szCs w:val="24"/>
        </w:rPr>
        <w:t>причины</w:t>
      </w:r>
      <w:r w:rsidRPr="009E0B17">
        <w:rPr>
          <w:color w:val="000000"/>
          <w:sz w:val="24"/>
          <w:szCs w:val="24"/>
          <w:lang w:val="en-US"/>
        </w:rPr>
        <w:t> </w:t>
      </w:r>
      <w:r w:rsidRPr="009E0B17">
        <w:rPr>
          <w:color w:val="000000"/>
          <w:sz w:val="24"/>
          <w:szCs w:val="24"/>
        </w:rPr>
        <w:t>с</w:t>
      </w:r>
      <w:r w:rsidRPr="009E0B17">
        <w:rPr>
          <w:color w:val="000000"/>
          <w:sz w:val="24"/>
          <w:szCs w:val="24"/>
          <w:lang w:val="en-US"/>
        </w:rPr>
        <w:t> </w:t>
      </w:r>
      <w:r w:rsidRPr="009E0B17">
        <w:rPr>
          <w:color w:val="000000"/>
          <w:sz w:val="24"/>
          <w:szCs w:val="24"/>
        </w:rPr>
        <w:t>союзами</w:t>
      </w:r>
      <w:r w:rsidRPr="009E0B17">
        <w:rPr>
          <w:color w:val="000000"/>
          <w:sz w:val="24"/>
          <w:szCs w:val="24"/>
          <w:lang w:val="en-US"/>
        </w:rPr>
        <w:t> </w:t>
      </w:r>
      <w:r w:rsidRPr="009E0B17">
        <w:rPr>
          <w:i/>
          <w:iCs/>
          <w:color w:val="000000"/>
          <w:sz w:val="24"/>
          <w:szCs w:val="24"/>
          <w:lang w:val="en-US"/>
        </w:rPr>
        <w:t>weil, da (Er hat heute keine Zeit, weil er viele Hausaufgaben machen muss);</w:t>
      </w:r>
    </w:p>
    <w:p w:rsidR="00487AEB" w:rsidRPr="009E0B17" w:rsidRDefault="00487AEB" w:rsidP="00487AEB">
      <w:pPr>
        <w:jc w:val="both"/>
        <w:rPr>
          <w:color w:val="000000"/>
          <w:sz w:val="24"/>
          <w:szCs w:val="24"/>
          <w:lang w:val="en-US"/>
        </w:rPr>
      </w:pPr>
      <w:r w:rsidRPr="009E0B17">
        <w:rPr>
          <w:color w:val="000000"/>
          <w:sz w:val="24"/>
          <w:szCs w:val="24"/>
          <w:lang w:val="en-US"/>
        </w:rPr>
        <w:t>• </w:t>
      </w:r>
      <w:r w:rsidRPr="009E0B17">
        <w:rPr>
          <w:color w:val="000000"/>
          <w:sz w:val="24"/>
          <w:szCs w:val="24"/>
        </w:rPr>
        <w:t>сложноподчинённые</w:t>
      </w:r>
      <w:r w:rsidRPr="009E0B17">
        <w:rPr>
          <w:color w:val="000000"/>
          <w:sz w:val="24"/>
          <w:szCs w:val="24"/>
          <w:lang w:val="en-US"/>
        </w:rPr>
        <w:t> </w:t>
      </w:r>
      <w:r w:rsidRPr="009E0B17">
        <w:rPr>
          <w:color w:val="000000"/>
          <w:sz w:val="24"/>
          <w:szCs w:val="24"/>
        </w:rPr>
        <w:t>предложения</w:t>
      </w:r>
      <w:r w:rsidRPr="009E0B17">
        <w:rPr>
          <w:color w:val="000000"/>
          <w:sz w:val="24"/>
          <w:szCs w:val="24"/>
          <w:lang w:val="en-US"/>
        </w:rPr>
        <w:t> </w:t>
      </w:r>
      <w:r w:rsidRPr="009E0B17">
        <w:rPr>
          <w:color w:val="000000"/>
          <w:sz w:val="24"/>
          <w:szCs w:val="24"/>
        </w:rPr>
        <w:t>с</w:t>
      </w:r>
      <w:r w:rsidRPr="009E0B17">
        <w:rPr>
          <w:color w:val="000000"/>
          <w:sz w:val="24"/>
          <w:szCs w:val="24"/>
          <w:lang w:val="en-US"/>
        </w:rPr>
        <w:t> </w:t>
      </w:r>
      <w:r w:rsidRPr="009E0B17">
        <w:rPr>
          <w:color w:val="000000"/>
          <w:sz w:val="24"/>
          <w:szCs w:val="24"/>
        </w:rPr>
        <w:t>условным</w:t>
      </w:r>
      <w:r w:rsidRPr="009E0B17">
        <w:rPr>
          <w:color w:val="000000"/>
          <w:sz w:val="24"/>
          <w:szCs w:val="24"/>
          <w:lang w:val="en-US"/>
        </w:rPr>
        <w:t> </w:t>
      </w:r>
      <w:r w:rsidRPr="009E0B17">
        <w:rPr>
          <w:color w:val="000000"/>
          <w:sz w:val="24"/>
          <w:szCs w:val="24"/>
        </w:rPr>
        <w:t>союзом</w:t>
      </w:r>
      <w:r w:rsidRPr="009E0B17">
        <w:rPr>
          <w:color w:val="000000"/>
          <w:sz w:val="24"/>
          <w:szCs w:val="24"/>
          <w:lang w:val="en-US"/>
        </w:rPr>
        <w:t> </w:t>
      </w:r>
      <w:r w:rsidRPr="009E0B17">
        <w:rPr>
          <w:i/>
          <w:iCs/>
          <w:color w:val="000000"/>
          <w:sz w:val="24"/>
          <w:szCs w:val="24"/>
          <w:lang w:val="en-US"/>
        </w:rPr>
        <w:t>wenn (Wenn du Lust hast, komm zu mir zu Besuch);</w:t>
      </w:r>
    </w:p>
    <w:p w:rsidR="00487AEB" w:rsidRPr="009E0B17" w:rsidRDefault="00487AEB" w:rsidP="00487AEB">
      <w:pPr>
        <w:jc w:val="both"/>
        <w:rPr>
          <w:color w:val="000000"/>
          <w:sz w:val="24"/>
          <w:szCs w:val="24"/>
        </w:rPr>
      </w:pPr>
      <w:r w:rsidRPr="009E0B17">
        <w:rPr>
          <w:color w:val="000000"/>
          <w:sz w:val="24"/>
          <w:szCs w:val="24"/>
        </w:rPr>
        <w:t>• сложноподчинённые предложения с придаточными вре</w:t>
      </w:r>
      <w:r w:rsidRPr="009E0B17">
        <w:rPr>
          <w:color w:val="000000"/>
          <w:sz w:val="24"/>
          <w:szCs w:val="24"/>
        </w:rPr>
        <w:softHyphen/>
        <w:t>мени (с союзами </w:t>
      </w:r>
      <w:r w:rsidRPr="009E0B17">
        <w:rPr>
          <w:i/>
          <w:iCs/>
          <w:color w:val="000000"/>
          <w:sz w:val="24"/>
          <w:szCs w:val="24"/>
        </w:rPr>
        <w:t>wenn, als,nachdem);</w:t>
      </w:r>
    </w:p>
    <w:p w:rsidR="00487AEB" w:rsidRPr="009E0B17" w:rsidRDefault="00487AEB" w:rsidP="00487AEB">
      <w:pPr>
        <w:jc w:val="both"/>
        <w:rPr>
          <w:color w:val="000000"/>
          <w:sz w:val="24"/>
          <w:szCs w:val="24"/>
        </w:rPr>
      </w:pPr>
      <w:r w:rsidRPr="009E0B17">
        <w:rPr>
          <w:color w:val="000000"/>
          <w:sz w:val="24"/>
          <w:szCs w:val="24"/>
        </w:rPr>
        <w:t>• сложноподчинённые предложения с придаточными опре</w:t>
      </w:r>
      <w:r w:rsidRPr="009E0B17">
        <w:rPr>
          <w:color w:val="000000"/>
          <w:sz w:val="24"/>
          <w:szCs w:val="24"/>
        </w:rPr>
        <w:softHyphen/>
        <w:t>делительными (с относительными местоимениями </w:t>
      </w:r>
      <w:r w:rsidRPr="009E0B17">
        <w:rPr>
          <w:i/>
          <w:iCs/>
          <w:color w:val="000000"/>
          <w:sz w:val="24"/>
          <w:szCs w:val="24"/>
        </w:rPr>
        <w:t>die, deren, dessen);</w:t>
      </w:r>
    </w:p>
    <w:p w:rsidR="00487AEB" w:rsidRPr="009E0B17" w:rsidRDefault="00487AEB" w:rsidP="00487AEB">
      <w:pPr>
        <w:jc w:val="both"/>
        <w:rPr>
          <w:color w:val="000000"/>
          <w:sz w:val="24"/>
          <w:szCs w:val="24"/>
        </w:rPr>
      </w:pPr>
      <w:r w:rsidRPr="009E0B17">
        <w:rPr>
          <w:color w:val="000000"/>
          <w:sz w:val="24"/>
          <w:szCs w:val="24"/>
        </w:rPr>
        <w:t>• сложноподчинённые предложения с придаточными цели (с союзом </w:t>
      </w:r>
      <w:r w:rsidRPr="009E0B17">
        <w:rPr>
          <w:i/>
          <w:iCs/>
          <w:color w:val="000000"/>
          <w:sz w:val="24"/>
          <w:szCs w:val="24"/>
        </w:rPr>
        <w:t>damit);</w:t>
      </w:r>
    </w:p>
    <w:p w:rsidR="00487AEB" w:rsidRPr="009E0B17" w:rsidRDefault="00487AEB" w:rsidP="00487AEB">
      <w:pPr>
        <w:jc w:val="both"/>
        <w:rPr>
          <w:color w:val="000000"/>
          <w:sz w:val="24"/>
          <w:szCs w:val="24"/>
        </w:rPr>
      </w:pPr>
      <w:r w:rsidRPr="009E0B17">
        <w:rPr>
          <w:color w:val="000000"/>
          <w:sz w:val="24"/>
          <w:szCs w:val="24"/>
        </w:rPr>
        <w:t>• распознавание структуры предложения по формальным при</w:t>
      </w:r>
      <w:r w:rsidRPr="009E0B17">
        <w:rPr>
          <w:color w:val="000000"/>
          <w:sz w:val="24"/>
          <w:szCs w:val="24"/>
        </w:rPr>
        <w:softHyphen/>
        <w:t>знакам: по наличию/отсутствию инфинитивных оборотов: </w:t>
      </w:r>
      <w:r w:rsidRPr="009E0B17">
        <w:rPr>
          <w:i/>
          <w:iCs/>
          <w:color w:val="000000"/>
          <w:sz w:val="24"/>
          <w:szCs w:val="24"/>
        </w:rPr>
        <w:t>um ... zu + Infinitiv, statt ... zu + Infinitiv, ohne ...zu + Infinitiv);</w:t>
      </w:r>
    </w:p>
    <w:p w:rsidR="00487AEB" w:rsidRPr="009E0B17" w:rsidRDefault="00487AEB" w:rsidP="00487AEB">
      <w:pPr>
        <w:jc w:val="both"/>
        <w:rPr>
          <w:color w:val="000000"/>
          <w:sz w:val="24"/>
          <w:szCs w:val="24"/>
        </w:rPr>
      </w:pPr>
      <w:r w:rsidRPr="009E0B17">
        <w:rPr>
          <w:color w:val="000000"/>
          <w:sz w:val="24"/>
          <w:szCs w:val="24"/>
        </w:rPr>
        <w:t>• слабые и сильные глаголы со вспомогательным глаголом </w:t>
      </w:r>
      <w:r w:rsidRPr="009E0B17">
        <w:rPr>
          <w:i/>
          <w:iCs/>
          <w:color w:val="000000"/>
          <w:sz w:val="24"/>
          <w:szCs w:val="24"/>
        </w:rPr>
        <w:t>haben </w:t>
      </w:r>
      <w:r w:rsidRPr="009E0B17">
        <w:rPr>
          <w:color w:val="000000"/>
          <w:sz w:val="24"/>
          <w:szCs w:val="24"/>
        </w:rPr>
        <w:t>в </w:t>
      </w:r>
      <w:r w:rsidRPr="009E0B17">
        <w:rPr>
          <w:i/>
          <w:iCs/>
          <w:color w:val="000000"/>
          <w:sz w:val="24"/>
          <w:szCs w:val="24"/>
        </w:rPr>
        <w:t>Perfekt;</w:t>
      </w:r>
    </w:p>
    <w:p w:rsidR="00487AEB" w:rsidRPr="009E0B17" w:rsidRDefault="00487AEB" w:rsidP="00487AEB">
      <w:pPr>
        <w:jc w:val="both"/>
        <w:rPr>
          <w:color w:val="000000"/>
          <w:sz w:val="24"/>
          <w:szCs w:val="24"/>
        </w:rPr>
      </w:pPr>
      <w:r w:rsidRPr="009E0B17">
        <w:rPr>
          <w:color w:val="000000"/>
          <w:sz w:val="24"/>
          <w:szCs w:val="24"/>
        </w:rPr>
        <w:t>• сильные глаголы со вспомогательным глаголом </w:t>
      </w:r>
      <w:r w:rsidRPr="009E0B17">
        <w:rPr>
          <w:i/>
          <w:iCs/>
          <w:color w:val="000000"/>
          <w:sz w:val="24"/>
          <w:szCs w:val="24"/>
        </w:rPr>
        <w:t>sein </w:t>
      </w:r>
      <w:r w:rsidRPr="009E0B17">
        <w:rPr>
          <w:color w:val="000000"/>
          <w:sz w:val="24"/>
          <w:szCs w:val="24"/>
        </w:rPr>
        <w:t>в </w:t>
      </w:r>
      <w:r w:rsidRPr="009E0B17">
        <w:rPr>
          <w:i/>
          <w:iCs/>
          <w:color w:val="000000"/>
          <w:sz w:val="24"/>
          <w:szCs w:val="24"/>
        </w:rPr>
        <w:t>Perfekt (kommen, fahren,gehen);</w:t>
      </w:r>
    </w:p>
    <w:p w:rsidR="00487AEB" w:rsidRPr="009E0B17" w:rsidRDefault="00487AEB" w:rsidP="00487AEB">
      <w:pPr>
        <w:jc w:val="both"/>
        <w:rPr>
          <w:color w:val="000000"/>
          <w:sz w:val="24"/>
          <w:szCs w:val="24"/>
        </w:rPr>
      </w:pPr>
      <w:r w:rsidRPr="009E0B17">
        <w:rPr>
          <w:color w:val="000000"/>
          <w:sz w:val="24"/>
          <w:szCs w:val="24"/>
        </w:rPr>
        <w:t>• </w:t>
      </w:r>
      <w:r w:rsidRPr="009E0B17">
        <w:rPr>
          <w:i/>
          <w:iCs/>
          <w:color w:val="000000"/>
          <w:sz w:val="24"/>
          <w:szCs w:val="24"/>
        </w:rPr>
        <w:t>Präteritum </w:t>
      </w:r>
      <w:r w:rsidRPr="009E0B17">
        <w:rPr>
          <w:color w:val="000000"/>
          <w:sz w:val="24"/>
          <w:szCs w:val="24"/>
        </w:rPr>
        <w:t>слабых и сильных глаголов, а также вспомога</w:t>
      </w:r>
      <w:r w:rsidRPr="009E0B17">
        <w:rPr>
          <w:color w:val="000000"/>
          <w:sz w:val="24"/>
          <w:szCs w:val="24"/>
        </w:rPr>
        <w:softHyphen/>
        <w:t>тельных и модальных глаголов;</w:t>
      </w:r>
    </w:p>
    <w:p w:rsidR="00487AEB" w:rsidRPr="009E0B17" w:rsidRDefault="00487AEB" w:rsidP="00487AEB">
      <w:pPr>
        <w:jc w:val="both"/>
        <w:rPr>
          <w:color w:val="000000"/>
          <w:sz w:val="24"/>
          <w:szCs w:val="24"/>
        </w:rPr>
      </w:pPr>
      <w:r w:rsidRPr="009E0B17">
        <w:rPr>
          <w:color w:val="000000"/>
          <w:sz w:val="24"/>
          <w:szCs w:val="24"/>
        </w:rPr>
        <w:t>• глаголы с отделяемыми и неотделяемыми приставками </w:t>
      </w:r>
      <w:r w:rsidRPr="009E0B17">
        <w:rPr>
          <w:i/>
          <w:iCs/>
          <w:color w:val="000000"/>
          <w:sz w:val="24"/>
          <w:szCs w:val="24"/>
        </w:rPr>
        <w:t>Präsens, Perfekt, Präteritum,Futur (anfangen, beschreiben);</w:t>
      </w:r>
    </w:p>
    <w:p w:rsidR="00487AEB" w:rsidRPr="009E0B17" w:rsidRDefault="00487AEB" w:rsidP="00487AEB">
      <w:pPr>
        <w:jc w:val="both"/>
        <w:rPr>
          <w:color w:val="000000"/>
          <w:sz w:val="24"/>
          <w:szCs w:val="24"/>
        </w:rPr>
      </w:pPr>
      <w:r w:rsidRPr="009E0B17">
        <w:rPr>
          <w:color w:val="000000"/>
          <w:sz w:val="24"/>
          <w:szCs w:val="24"/>
        </w:rPr>
        <w:t>• временные формы в </w:t>
      </w:r>
      <w:r w:rsidRPr="009E0B17">
        <w:rPr>
          <w:i/>
          <w:iCs/>
          <w:color w:val="000000"/>
          <w:sz w:val="24"/>
          <w:szCs w:val="24"/>
        </w:rPr>
        <w:t>Passiv (Präsens, Präteritum);</w:t>
      </w:r>
    </w:p>
    <w:p w:rsidR="00487AEB" w:rsidRPr="009E0B17" w:rsidRDefault="00487AEB" w:rsidP="00487AEB">
      <w:pPr>
        <w:jc w:val="both"/>
        <w:rPr>
          <w:color w:val="000000"/>
          <w:sz w:val="24"/>
          <w:szCs w:val="24"/>
        </w:rPr>
      </w:pPr>
      <w:r w:rsidRPr="009E0B17">
        <w:rPr>
          <w:color w:val="000000"/>
          <w:sz w:val="24"/>
          <w:szCs w:val="24"/>
        </w:rPr>
        <w:t>• местоименные наречия </w:t>
      </w:r>
      <w:r w:rsidRPr="009E0B17">
        <w:rPr>
          <w:i/>
          <w:iCs/>
          <w:color w:val="000000"/>
          <w:sz w:val="24"/>
          <w:szCs w:val="24"/>
        </w:rPr>
        <w:t>(worüber, darüber, womit, damit);</w:t>
      </w:r>
    </w:p>
    <w:p w:rsidR="00487AEB" w:rsidRPr="009E0B17" w:rsidRDefault="00487AEB" w:rsidP="00487AEB">
      <w:pPr>
        <w:jc w:val="both"/>
        <w:rPr>
          <w:color w:val="000000"/>
          <w:sz w:val="24"/>
          <w:szCs w:val="24"/>
        </w:rPr>
      </w:pPr>
      <w:r w:rsidRPr="009E0B17">
        <w:rPr>
          <w:color w:val="000000"/>
          <w:sz w:val="24"/>
          <w:szCs w:val="24"/>
        </w:rPr>
        <w:t>• возвратные глаголы в основных временных формах </w:t>
      </w:r>
      <w:r w:rsidRPr="009E0B17">
        <w:rPr>
          <w:i/>
          <w:iCs/>
          <w:color w:val="000000"/>
          <w:sz w:val="24"/>
          <w:szCs w:val="24"/>
        </w:rPr>
        <w:t>Präsens, Perfekt, Präteritum (sichanziehen, sich waschen);</w:t>
      </w:r>
    </w:p>
    <w:p w:rsidR="00487AEB" w:rsidRPr="009E0B17" w:rsidRDefault="00487AEB" w:rsidP="00487AEB">
      <w:pPr>
        <w:jc w:val="both"/>
        <w:rPr>
          <w:color w:val="000000"/>
          <w:sz w:val="24"/>
          <w:szCs w:val="24"/>
        </w:rPr>
      </w:pPr>
      <w:r w:rsidRPr="009E0B17">
        <w:rPr>
          <w:color w:val="000000"/>
          <w:sz w:val="24"/>
          <w:szCs w:val="24"/>
        </w:rPr>
        <w:t>• распознавание и употребление в речи определённо</w:t>
      </w:r>
      <w:r w:rsidRPr="009E0B17">
        <w:rPr>
          <w:color w:val="000000"/>
          <w:sz w:val="24"/>
          <w:szCs w:val="24"/>
        </w:rPr>
        <w:softHyphen/>
        <w:t>го, неопределённого и нулевого артиклей, склонения суще</w:t>
      </w:r>
      <w:r w:rsidRPr="009E0B17">
        <w:rPr>
          <w:color w:val="000000"/>
          <w:sz w:val="24"/>
          <w:szCs w:val="24"/>
        </w:rPr>
        <w:softHyphen/>
        <w:t>ствительных нарицательных; склонения прилагательных и наречий; предлогов, имеющих двойное управление, пред</w:t>
      </w:r>
      <w:r w:rsidRPr="009E0B17">
        <w:rPr>
          <w:color w:val="000000"/>
          <w:sz w:val="24"/>
          <w:szCs w:val="24"/>
        </w:rPr>
        <w:softHyphen/>
        <w:t>логов, требующих </w:t>
      </w:r>
      <w:r w:rsidRPr="009E0B17">
        <w:rPr>
          <w:i/>
          <w:iCs/>
          <w:color w:val="000000"/>
          <w:sz w:val="24"/>
          <w:szCs w:val="24"/>
        </w:rPr>
        <w:t>Dativ,</w:t>
      </w:r>
      <w:r w:rsidRPr="009E0B17">
        <w:rPr>
          <w:color w:val="000000"/>
          <w:sz w:val="24"/>
          <w:szCs w:val="24"/>
        </w:rPr>
        <w:t>предлогов, требующих </w:t>
      </w:r>
      <w:r w:rsidRPr="009E0B17">
        <w:rPr>
          <w:i/>
          <w:iCs/>
          <w:color w:val="000000"/>
          <w:sz w:val="24"/>
          <w:szCs w:val="24"/>
        </w:rPr>
        <w:t>Akkusativ;</w:t>
      </w:r>
    </w:p>
    <w:p w:rsidR="00487AEB" w:rsidRPr="009E0B17" w:rsidRDefault="00487AEB" w:rsidP="00487AEB">
      <w:pPr>
        <w:jc w:val="both"/>
        <w:rPr>
          <w:color w:val="000000"/>
          <w:sz w:val="24"/>
          <w:szCs w:val="24"/>
        </w:rPr>
      </w:pPr>
      <w:r w:rsidRPr="009E0B17">
        <w:rPr>
          <w:color w:val="000000"/>
          <w:sz w:val="24"/>
          <w:szCs w:val="24"/>
        </w:rPr>
        <w:t>• местоимения: личные, притяжательные, неопределённые </w:t>
      </w:r>
      <w:r w:rsidRPr="009E0B17">
        <w:rPr>
          <w:i/>
          <w:iCs/>
          <w:color w:val="000000"/>
          <w:sz w:val="24"/>
          <w:szCs w:val="24"/>
        </w:rPr>
        <w:t>(jemand, niemand);</w:t>
      </w:r>
    </w:p>
    <w:p w:rsidR="00487AEB" w:rsidRPr="009E0B17" w:rsidRDefault="00487AEB" w:rsidP="00487AEB">
      <w:pPr>
        <w:jc w:val="both"/>
        <w:rPr>
          <w:color w:val="000000"/>
          <w:sz w:val="24"/>
          <w:szCs w:val="24"/>
        </w:rPr>
      </w:pPr>
      <w:r w:rsidRPr="009E0B17">
        <w:rPr>
          <w:color w:val="000000"/>
          <w:sz w:val="24"/>
          <w:szCs w:val="24"/>
        </w:rPr>
        <w:t>• </w:t>
      </w:r>
      <w:r w:rsidRPr="009E0B17">
        <w:rPr>
          <w:i/>
          <w:iCs/>
          <w:color w:val="000000"/>
          <w:sz w:val="24"/>
          <w:szCs w:val="24"/>
        </w:rPr>
        <w:t>Plusquamperfekt </w:t>
      </w:r>
      <w:r w:rsidRPr="009E0B17">
        <w:rPr>
          <w:color w:val="000000"/>
          <w:sz w:val="24"/>
          <w:szCs w:val="24"/>
        </w:rPr>
        <w:t>и употребление его в речи при согласо</w:t>
      </w:r>
      <w:r w:rsidRPr="009E0B17">
        <w:rPr>
          <w:color w:val="000000"/>
          <w:sz w:val="24"/>
          <w:szCs w:val="24"/>
        </w:rPr>
        <w:softHyphen/>
        <w:t>вании времён;</w:t>
      </w:r>
    </w:p>
    <w:p w:rsidR="00487AEB" w:rsidRPr="009E0B17" w:rsidRDefault="00487AEB" w:rsidP="00487AEB">
      <w:pPr>
        <w:jc w:val="both"/>
        <w:rPr>
          <w:color w:val="000000"/>
          <w:sz w:val="24"/>
          <w:szCs w:val="24"/>
        </w:rPr>
      </w:pPr>
      <w:r w:rsidRPr="009E0B17">
        <w:rPr>
          <w:color w:val="000000"/>
          <w:sz w:val="24"/>
          <w:szCs w:val="24"/>
        </w:rPr>
        <w:t>• количественные числительные и порядковые числи</w:t>
      </w:r>
      <w:r w:rsidRPr="009E0B17">
        <w:rPr>
          <w:color w:val="000000"/>
          <w:sz w:val="24"/>
          <w:szCs w:val="24"/>
        </w:rPr>
        <w:softHyphen/>
        <w:t>тельные.</w:t>
      </w:r>
    </w:p>
    <w:p w:rsidR="00487AEB" w:rsidRPr="009E0B17" w:rsidRDefault="00487AEB" w:rsidP="00487AEB">
      <w:pPr>
        <w:jc w:val="both"/>
        <w:rPr>
          <w:color w:val="000000"/>
          <w:sz w:val="24"/>
          <w:szCs w:val="24"/>
        </w:rPr>
      </w:pPr>
      <w:r w:rsidRPr="009E0B17">
        <w:rPr>
          <w:color w:val="000000"/>
          <w:sz w:val="24"/>
          <w:szCs w:val="24"/>
          <w:u w:val="single"/>
        </w:rPr>
        <w:t>Социокультурные знания и умения</w:t>
      </w:r>
    </w:p>
    <w:p w:rsidR="00487AEB" w:rsidRPr="009E0B17" w:rsidRDefault="00487AEB" w:rsidP="00487AEB">
      <w:pPr>
        <w:jc w:val="both"/>
        <w:rPr>
          <w:color w:val="000000"/>
          <w:sz w:val="24"/>
          <w:szCs w:val="24"/>
        </w:rPr>
      </w:pPr>
      <w:r w:rsidRPr="009E0B17">
        <w:rPr>
          <w:color w:val="000000"/>
          <w:sz w:val="24"/>
          <w:szCs w:val="24"/>
        </w:rPr>
        <w:t>Умение осуществлять межличностное и межкультурное об</w:t>
      </w:r>
      <w:r w:rsidRPr="009E0B17">
        <w:rPr>
          <w:color w:val="000000"/>
          <w:sz w:val="24"/>
          <w:szCs w:val="24"/>
        </w:rPr>
        <w:softHyphen/>
        <w:t>щение, используя знания о национально-культурных особенностях своей страны и страны/стран изучаемого языка, по</w:t>
      </w:r>
      <w:r w:rsidRPr="009E0B17">
        <w:rPr>
          <w:color w:val="000000"/>
          <w:sz w:val="24"/>
          <w:szCs w:val="24"/>
        </w:rPr>
        <w:softHyphen/>
        <w:t>лученные на уроках второго иностранного языка и в процессе изучения других предметов (знания межпредметного характе</w:t>
      </w:r>
      <w:r w:rsidRPr="009E0B17">
        <w:rPr>
          <w:color w:val="000000"/>
          <w:sz w:val="24"/>
          <w:szCs w:val="24"/>
        </w:rPr>
        <w:softHyphen/>
        <w:t>ра). Это предполагает овладение:</w:t>
      </w:r>
    </w:p>
    <w:p w:rsidR="00487AEB" w:rsidRPr="009E0B17" w:rsidRDefault="00487AEB" w:rsidP="00487AEB">
      <w:pPr>
        <w:jc w:val="both"/>
        <w:rPr>
          <w:color w:val="000000"/>
          <w:sz w:val="24"/>
          <w:szCs w:val="24"/>
        </w:rPr>
      </w:pPr>
      <w:r w:rsidRPr="009E0B17">
        <w:rPr>
          <w:color w:val="000000"/>
          <w:sz w:val="24"/>
          <w:szCs w:val="24"/>
        </w:rPr>
        <w:t>• знаниями о значении родного и иностранных языков в современном мире;</w:t>
      </w:r>
    </w:p>
    <w:p w:rsidR="00487AEB" w:rsidRPr="009E0B17" w:rsidRDefault="00487AEB" w:rsidP="00487AEB">
      <w:pPr>
        <w:jc w:val="both"/>
        <w:rPr>
          <w:color w:val="000000"/>
          <w:sz w:val="24"/>
          <w:szCs w:val="24"/>
        </w:rPr>
      </w:pPr>
      <w:r w:rsidRPr="009E0B17">
        <w:rPr>
          <w:color w:val="000000"/>
          <w:sz w:val="24"/>
          <w:szCs w:val="24"/>
        </w:rPr>
        <w:t>• сведениями о социокультурном портрете стран, говоря</w:t>
      </w:r>
      <w:r w:rsidRPr="009E0B17">
        <w:rPr>
          <w:color w:val="000000"/>
          <w:sz w:val="24"/>
          <w:szCs w:val="24"/>
        </w:rPr>
        <w:softHyphen/>
        <w:t>щих на изучаемом иностранном языке, их символике и куль</w:t>
      </w:r>
      <w:r w:rsidRPr="009E0B17">
        <w:rPr>
          <w:color w:val="000000"/>
          <w:sz w:val="24"/>
          <w:szCs w:val="24"/>
        </w:rPr>
        <w:softHyphen/>
        <w:t>турном наследии;</w:t>
      </w:r>
    </w:p>
    <w:p w:rsidR="00487AEB" w:rsidRPr="009E0B17" w:rsidRDefault="00487AEB" w:rsidP="00487AEB">
      <w:pPr>
        <w:jc w:val="both"/>
        <w:rPr>
          <w:color w:val="000000"/>
          <w:sz w:val="24"/>
          <w:szCs w:val="24"/>
        </w:rPr>
      </w:pPr>
      <w:r w:rsidRPr="009E0B17">
        <w:rPr>
          <w:color w:val="000000"/>
          <w:sz w:val="24"/>
          <w:szCs w:val="24"/>
        </w:rPr>
        <w:t>• употребительной фоновой лексикой и реалиями страны изучаемого языка: традициями (в питании, проведении выход</w:t>
      </w:r>
      <w:r w:rsidRPr="009E0B17">
        <w:rPr>
          <w:color w:val="000000"/>
          <w:sz w:val="24"/>
          <w:szCs w:val="24"/>
        </w:rPr>
        <w:softHyphen/>
        <w:t>ных дней, основных национальных праздников), распростра</w:t>
      </w:r>
      <w:r w:rsidRPr="009E0B17">
        <w:rPr>
          <w:color w:val="000000"/>
          <w:sz w:val="24"/>
          <w:szCs w:val="24"/>
        </w:rPr>
        <w:softHyphen/>
        <w:t>нёнными образцами фольклора;</w:t>
      </w:r>
    </w:p>
    <w:p w:rsidR="00487AEB" w:rsidRPr="009E0B17" w:rsidRDefault="00487AEB" w:rsidP="00487AEB">
      <w:pPr>
        <w:jc w:val="both"/>
        <w:rPr>
          <w:color w:val="000000"/>
          <w:sz w:val="24"/>
          <w:szCs w:val="24"/>
        </w:rPr>
      </w:pPr>
      <w:r w:rsidRPr="009E0B17">
        <w:rPr>
          <w:color w:val="000000"/>
          <w:sz w:val="24"/>
          <w:szCs w:val="24"/>
        </w:rPr>
        <w:t>•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w:t>
      </w:r>
      <w:r w:rsidRPr="009E0B17">
        <w:rPr>
          <w:color w:val="000000"/>
          <w:sz w:val="24"/>
          <w:szCs w:val="24"/>
        </w:rPr>
        <w:softHyphen/>
        <w:t>изведениях художественной литературы на изучаемом ино</w:t>
      </w:r>
      <w:r w:rsidRPr="009E0B17">
        <w:rPr>
          <w:color w:val="000000"/>
          <w:sz w:val="24"/>
          <w:szCs w:val="24"/>
        </w:rPr>
        <w:softHyphen/>
        <w:t>странном языке;</w:t>
      </w:r>
    </w:p>
    <w:p w:rsidR="00487AEB" w:rsidRPr="009E0B17" w:rsidRDefault="00487AEB" w:rsidP="00487AEB">
      <w:pPr>
        <w:jc w:val="both"/>
        <w:rPr>
          <w:color w:val="000000"/>
          <w:sz w:val="24"/>
          <w:szCs w:val="24"/>
        </w:rPr>
      </w:pPr>
      <w:r w:rsidRPr="009E0B17">
        <w:rPr>
          <w:color w:val="000000"/>
          <w:sz w:val="24"/>
          <w:szCs w:val="24"/>
        </w:rPr>
        <w:t>• умением распознавать и употреблять в устной и письмен</w:t>
      </w:r>
      <w:r w:rsidRPr="009E0B17">
        <w:rPr>
          <w:color w:val="000000"/>
          <w:sz w:val="24"/>
          <w:szCs w:val="24"/>
        </w:rPr>
        <w:softHyphen/>
        <w:t>ной речи в ситуациях формального и неформального общения основные нормы речевого этикета, принятые в странах изучае</w:t>
      </w:r>
      <w:r w:rsidRPr="009E0B17">
        <w:rPr>
          <w:color w:val="000000"/>
          <w:sz w:val="24"/>
          <w:szCs w:val="24"/>
        </w:rPr>
        <w:softHyphen/>
        <w:t>мого языка (реплики-клише, наиболее распространённую оце</w:t>
      </w:r>
      <w:r w:rsidRPr="009E0B17">
        <w:rPr>
          <w:color w:val="000000"/>
          <w:sz w:val="24"/>
          <w:szCs w:val="24"/>
        </w:rPr>
        <w:softHyphen/>
        <w:t>ночную лексику);</w:t>
      </w:r>
    </w:p>
    <w:p w:rsidR="00487AEB" w:rsidRPr="009E0B17" w:rsidRDefault="00487AEB" w:rsidP="00487AEB">
      <w:pPr>
        <w:jc w:val="both"/>
        <w:rPr>
          <w:color w:val="000000"/>
          <w:sz w:val="24"/>
          <w:szCs w:val="24"/>
        </w:rPr>
      </w:pPr>
      <w:r w:rsidRPr="009E0B17">
        <w:rPr>
          <w:color w:val="000000"/>
          <w:sz w:val="24"/>
          <w:szCs w:val="24"/>
        </w:rPr>
        <w:t>• умениями представлять родную страну и культуру на ино</w:t>
      </w:r>
      <w:r w:rsidRPr="009E0B17">
        <w:rPr>
          <w:color w:val="000000"/>
          <w:sz w:val="24"/>
          <w:szCs w:val="24"/>
        </w:rPr>
        <w:softHyphen/>
        <w:t>странном языке; оказывать помощь зарубежным гостям в на</w:t>
      </w:r>
      <w:r w:rsidRPr="009E0B17">
        <w:rPr>
          <w:color w:val="000000"/>
          <w:sz w:val="24"/>
          <w:szCs w:val="24"/>
        </w:rPr>
        <w:softHyphen/>
        <w:t>шей стране в ситуациях повседневного общения.</w:t>
      </w:r>
    </w:p>
    <w:p w:rsidR="00487AEB" w:rsidRPr="009E0B17" w:rsidRDefault="00487AEB" w:rsidP="00487AEB">
      <w:pPr>
        <w:jc w:val="both"/>
        <w:rPr>
          <w:color w:val="000000"/>
          <w:sz w:val="24"/>
          <w:szCs w:val="24"/>
        </w:rPr>
      </w:pPr>
      <w:r w:rsidRPr="009E0B17">
        <w:rPr>
          <w:color w:val="000000"/>
          <w:sz w:val="24"/>
          <w:szCs w:val="24"/>
          <w:u w:val="single"/>
        </w:rPr>
        <w:lastRenderedPageBreak/>
        <w:t>Компенсаторные умения</w:t>
      </w:r>
    </w:p>
    <w:p w:rsidR="00487AEB" w:rsidRPr="009E0B17" w:rsidRDefault="00487AEB" w:rsidP="00487AEB">
      <w:pPr>
        <w:jc w:val="both"/>
        <w:rPr>
          <w:color w:val="000000"/>
          <w:sz w:val="24"/>
          <w:szCs w:val="24"/>
        </w:rPr>
      </w:pPr>
      <w:r w:rsidRPr="009E0B17">
        <w:rPr>
          <w:color w:val="000000"/>
          <w:sz w:val="24"/>
          <w:szCs w:val="24"/>
        </w:rPr>
        <w:t>• переспрашивать, просить повторить, уточняя значение незнакомых слов;</w:t>
      </w:r>
    </w:p>
    <w:p w:rsidR="00487AEB" w:rsidRPr="009E0B17" w:rsidRDefault="00487AEB" w:rsidP="00487AEB">
      <w:pPr>
        <w:jc w:val="both"/>
        <w:rPr>
          <w:color w:val="000000"/>
          <w:sz w:val="24"/>
          <w:szCs w:val="24"/>
        </w:rPr>
      </w:pPr>
      <w:r w:rsidRPr="009E0B17">
        <w:rPr>
          <w:color w:val="000000"/>
          <w:sz w:val="24"/>
          <w:szCs w:val="24"/>
        </w:rPr>
        <w:t>• использовать в качестве опоры при порождении соб</w:t>
      </w:r>
      <w:r w:rsidRPr="009E0B17">
        <w:rPr>
          <w:color w:val="000000"/>
          <w:sz w:val="24"/>
          <w:szCs w:val="24"/>
        </w:rPr>
        <w:softHyphen/>
        <w:t>ственных высказываний ключевые слова, план к тексту, тема</w:t>
      </w:r>
      <w:r w:rsidRPr="009E0B17">
        <w:rPr>
          <w:color w:val="000000"/>
          <w:sz w:val="24"/>
          <w:szCs w:val="24"/>
        </w:rPr>
        <w:softHyphen/>
        <w:t>тический словарь ит. д.;</w:t>
      </w:r>
    </w:p>
    <w:p w:rsidR="00487AEB" w:rsidRPr="009E0B17" w:rsidRDefault="00487AEB" w:rsidP="00487AEB">
      <w:pPr>
        <w:jc w:val="both"/>
        <w:rPr>
          <w:color w:val="000000"/>
          <w:sz w:val="24"/>
          <w:szCs w:val="24"/>
        </w:rPr>
      </w:pPr>
      <w:r w:rsidRPr="009E0B17">
        <w:rPr>
          <w:color w:val="000000"/>
          <w:sz w:val="24"/>
          <w:szCs w:val="24"/>
        </w:rPr>
        <w:t>• прогнозировать содержание текста на основе заголовка, предварительно поставленных вопросов;</w:t>
      </w:r>
    </w:p>
    <w:p w:rsidR="00487AEB" w:rsidRPr="009E0B17" w:rsidRDefault="00487AEB" w:rsidP="00487AEB">
      <w:pPr>
        <w:jc w:val="both"/>
        <w:rPr>
          <w:color w:val="000000"/>
          <w:sz w:val="24"/>
          <w:szCs w:val="24"/>
        </w:rPr>
      </w:pPr>
      <w:r w:rsidRPr="009E0B17">
        <w:rPr>
          <w:color w:val="000000"/>
          <w:sz w:val="24"/>
          <w:szCs w:val="24"/>
        </w:rPr>
        <w:t>• догадываться о значении незнакомых слов по контексту, по используемым собеседником жестам и мимике;</w:t>
      </w:r>
    </w:p>
    <w:p w:rsidR="00487AEB" w:rsidRPr="009E0B17" w:rsidRDefault="00487AEB" w:rsidP="00487AEB">
      <w:pPr>
        <w:jc w:val="both"/>
        <w:rPr>
          <w:color w:val="000000"/>
          <w:sz w:val="24"/>
          <w:szCs w:val="24"/>
        </w:rPr>
      </w:pPr>
      <w:r w:rsidRPr="009E0B17">
        <w:rPr>
          <w:color w:val="000000"/>
          <w:sz w:val="24"/>
          <w:szCs w:val="24"/>
        </w:rPr>
        <w:t>• использовать синонимы, антонимы, описания понятия при дефиците языковых средств.</w:t>
      </w:r>
    </w:p>
    <w:p w:rsidR="00487AEB" w:rsidRPr="009E0B17" w:rsidRDefault="00487AEB" w:rsidP="00487AEB">
      <w:pPr>
        <w:jc w:val="both"/>
        <w:rPr>
          <w:color w:val="000000"/>
          <w:sz w:val="24"/>
          <w:szCs w:val="24"/>
        </w:rPr>
      </w:pPr>
      <w:r w:rsidRPr="009E0B17">
        <w:rPr>
          <w:color w:val="000000"/>
          <w:sz w:val="24"/>
          <w:szCs w:val="24"/>
          <w:u w:val="single"/>
        </w:rPr>
        <w:t>Общеучебные умения и универсальные способы деятельности</w:t>
      </w:r>
    </w:p>
    <w:p w:rsidR="00487AEB" w:rsidRPr="009E0B17" w:rsidRDefault="00487AEB" w:rsidP="00487AEB">
      <w:pPr>
        <w:jc w:val="both"/>
        <w:rPr>
          <w:color w:val="000000"/>
          <w:sz w:val="24"/>
          <w:szCs w:val="24"/>
        </w:rPr>
      </w:pPr>
      <w:r w:rsidRPr="009E0B17">
        <w:rPr>
          <w:color w:val="000000"/>
          <w:sz w:val="24"/>
          <w:szCs w:val="24"/>
        </w:rPr>
        <w:t>Формируются умения:</w:t>
      </w:r>
    </w:p>
    <w:p w:rsidR="00487AEB" w:rsidRPr="009E0B17" w:rsidRDefault="00487AEB" w:rsidP="00487AEB">
      <w:pPr>
        <w:jc w:val="both"/>
        <w:rPr>
          <w:color w:val="000000"/>
          <w:sz w:val="24"/>
          <w:szCs w:val="24"/>
        </w:rPr>
      </w:pPr>
      <w:r w:rsidRPr="009E0B17">
        <w:rPr>
          <w:color w:val="000000"/>
          <w:sz w:val="24"/>
          <w:szCs w:val="24"/>
        </w:rPr>
        <w:t>• работать с информацией: сокращение, расширение уст</w:t>
      </w:r>
      <w:r w:rsidRPr="009E0B17">
        <w:rPr>
          <w:color w:val="000000"/>
          <w:sz w:val="24"/>
          <w:szCs w:val="24"/>
        </w:rPr>
        <w:softHyphen/>
        <w:t>ной и письменной информации, создание второго текста по аналогии, заполнение таблиц;</w:t>
      </w:r>
    </w:p>
    <w:p w:rsidR="00487AEB" w:rsidRPr="009E0B17" w:rsidRDefault="00487AEB" w:rsidP="00487AEB">
      <w:pPr>
        <w:jc w:val="both"/>
        <w:rPr>
          <w:color w:val="000000"/>
          <w:sz w:val="24"/>
          <w:szCs w:val="24"/>
        </w:rPr>
      </w:pPr>
      <w:r w:rsidRPr="009E0B17">
        <w:rPr>
          <w:color w:val="000000"/>
          <w:sz w:val="24"/>
          <w:szCs w:val="24"/>
        </w:rPr>
        <w:t>• работать с прослушанным и письменным текстом: извлече</w:t>
      </w:r>
      <w:r w:rsidRPr="009E0B17">
        <w:rPr>
          <w:color w:val="000000"/>
          <w:sz w:val="24"/>
          <w:szCs w:val="24"/>
        </w:rPr>
        <w:softHyphen/>
        <w:t>ние основной информации, извлечение запрашиваемой или нуж</w:t>
      </w:r>
      <w:r w:rsidRPr="009E0B17">
        <w:rPr>
          <w:color w:val="000000"/>
          <w:sz w:val="24"/>
          <w:szCs w:val="24"/>
        </w:rPr>
        <w:softHyphen/>
        <w:t>ной информации, извлечение полной и точной информации;</w:t>
      </w:r>
    </w:p>
    <w:p w:rsidR="00487AEB" w:rsidRPr="009E0B17" w:rsidRDefault="00487AEB" w:rsidP="00487AEB">
      <w:pPr>
        <w:jc w:val="both"/>
        <w:rPr>
          <w:color w:val="000000"/>
          <w:sz w:val="24"/>
          <w:szCs w:val="24"/>
        </w:rPr>
      </w:pPr>
      <w:r w:rsidRPr="009E0B17">
        <w:rPr>
          <w:color w:val="000000"/>
          <w:sz w:val="24"/>
          <w:szCs w:val="24"/>
        </w:rPr>
        <w:t>• работать с разными источниками на иностранном языке: справочными материалами, словарями, интернет-ресурсами, литературой;</w:t>
      </w:r>
    </w:p>
    <w:p w:rsidR="00487AEB" w:rsidRPr="009E0B17" w:rsidRDefault="00487AEB" w:rsidP="00487AEB">
      <w:pPr>
        <w:jc w:val="both"/>
        <w:rPr>
          <w:color w:val="000000"/>
          <w:sz w:val="24"/>
          <w:szCs w:val="24"/>
        </w:rPr>
      </w:pPr>
      <w:r w:rsidRPr="009E0B17">
        <w:rPr>
          <w:color w:val="000000"/>
          <w:sz w:val="24"/>
          <w:szCs w:val="24"/>
        </w:rPr>
        <w:t>• самостоятельно работать, рационально организовывая свой труд в классе и дома.</w:t>
      </w:r>
    </w:p>
    <w:p w:rsidR="00487AEB" w:rsidRPr="009E0B17" w:rsidRDefault="00487AEB" w:rsidP="00487AEB">
      <w:pPr>
        <w:jc w:val="both"/>
        <w:rPr>
          <w:color w:val="000000"/>
          <w:sz w:val="24"/>
          <w:szCs w:val="24"/>
        </w:rPr>
      </w:pPr>
      <w:r w:rsidRPr="009E0B17">
        <w:rPr>
          <w:color w:val="000000"/>
          <w:sz w:val="24"/>
          <w:szCs w:val="24"/>
          <w:u w:val="single"/>
        </w:rPr>
        <w:t>Специальные учебные умения</w:t>
      </w:r>
    </w:p>
    <w:p w:rsidR="00487AEB" w:rsidRPr="009E0B17" w:rsidRDefault="00487AEB" w:rsidP="00487AEB">
      <w:pPr>
        <w:jc w:val="both"/>
        <w:rPr>
          <w:color w:val="000000"/>
          <w:sz w:val="24"/>
          <w:szCs w:val="24"/>
        </w:rPr>
      </w:pPr>
      <w:r w:rsidRPr="009E0B17">
        <w:rPr>
          <w:color w:val="000000"/>
          <w:sz w:val="24"/>
          <w:szCs w:val="24"/>
        </w:rPr>
        <w:t>Формируются умения:</w:t>
      </w:r>
    </w:p>
    <w:p w:rsidR="00487AEB" w:rsidRPr="009E0B17" w:rsidRDefault="00487AEB" w:rsidP="00487AEB">
      <w:pPr>
        <w:jc w:val="both"/>
        <w:rPr>
          <w:color w:val="000000"/>
          <w:sz w:val="24"/>
          <w:szCs w:val="24"/>
        </w:rPr>
      </w:pPr>
      <w:r w:rsidRPr="009E0B17">
        <w:rPr>
          <w:color w:val="000000"/>
          <w:sz w:val="24"/>
          <w:szCs w:val="24"/>
        </w:rPr>
        <w:t>• находить ключевые слова и социокультурные реалии при работе с текстом;</w:t>
      </w:r>
    </w:p>
    <w:p w:rsidR="00487AEB" w:rsidRPr="009E0B17" w:rsidRDefault="00487AEB" w:rsidP="00487AEB">
      <w:pPr>
        <w:jc w:val="both"/>
        <w:rPr>
          <w:color w:val="000000"/>
          <w:sz w:val="24"/>
          <w:szCs w:val="24"/>
        </w:rPr>
      </w:pPr>
      <w:r w:rsidRPr="009E0B17">
        <w:rPr>
          <w:color w:val="000000"/>
          <w:sz w:val="24"/>
          <w:szCs w:val="24"/>
        </w:rPr>
        <w:t>• семантизировать слова на основе языковой догадки;</w:t>
      </w:r>
    </w:p>
    <w:p w:rsidR="00487AEB" w:rsidRPr="009E0B17" w:rsidRDefault="00487AEB" w:rsidP="00487AEB">
      <w:pPr>
        <w:jc w:val="both"/>
        <w:rPr>
          <w:color w:val="000000"/>
          <w:sz w:val="24"/>
          <w:szCs w:val="24"/>
        </w:rPr>
      </w:pPr>
      <w:r w:rsidRPr="009E0B17">
        <w:rPr>
          <w:color w:val="000000"/>
          <w:sz w:val="24"/>
          <w:szCs w:val="24"/>
        </w:rPr>
        <w:t>• осуществлять словообразовательный анализ слов;</w:t>
      </w:r>
    </w:p>
    <w:p w:rsidR="00487AEB" w:rsidRPr="009E0B17" w:rsidRDefault="00487AEB" w:rsidP="00487AEB">
      <w:pPr>
        <w:jc w:val="both"/>
        <w:rPr>
          <w:color w:val="000000"/>
          <w:sz w:val="24"/>
          <w:szCs w:val="24"/>
        </w:rPr>
      </w:pPr>
      <w:r w:rsidRPr="009E0B17">
        <w:rPr>
          <w:color w:val="000000"/>
          <w:sz w:val="24"/>
          <w:szCs w:val="24"/>
        </w:rPr>
        <w:t>• выборочно использовать перевод;</w:t>
      </w:r>
    </w:p>
    <w:p w:rsidR="00487AEB" w:rsidRPr="00D57495" w:rsidRDefault="00487AEB" w:rsidP="00487AEB">
      <w:pPr>
        <w:jc w:val="both"/>
        <w:rPr>
          <w:color w:val="000000"/>
          <w:sz w:val="24"/>
          <w:szCs w:val="24"/>
        </w:rPr>
      </w:pPr>
      <w:r w:rsidRPr="009E0B17">
        <w:rPr>
          <w:color w:val="000000"/>
          <w:sz w:val="24"/>
          <w:szCs w:val="24"/>
        </w:rPr>
        <w:t>• пользоваться двуязычным и толковым словарями.</w:t>
      </w:r>
    </w:p>
    <w:p w:rsidR="00303582" w:rsidRDefault="00303582" w:rsidP="00303582">
      <w:pPr>
        <w:shd w:val="clear" w:color="auto" w:fill="FFFFFF"/>
        <w:jc w:val="center"/>
        <w:rPr>
          <w:b/>
          <w:bCs/>
          <w:color w:val="000000"/>
          <w:sz w:val="24"/>
          <w:szCs w:val="24"/>
        </w:rPr>
      </w:pPr>
      <w:r w:rsidRPr="009E0B17">
        <w:rPr>
          <w:b/>
          <w:bCs/>
          <w:color w:val="000000"/>
          <w:sz w:val="24"/>
          <w:szCs w:val="24"/>
        </w:rPr>
        <w:t>ТЕМАТИЧЕСКОЕ ПЛАНИРОВАНИЕ</w:t>
      </w:r>
      <w:r w:rsidRPr="009E0B17">
        <w:rPr>
          <w:b/>
          <w:bCs/>
          <w:color w:val="000000"/>
          <w:sz w:val="24"/>
          <w:szCs w:val="24"/>
          <w:lang w:val="en-US"/>
        </w:rPr>
        <w:t xml:space="preserve"> 5 </w:t>
      </w:r>
      <w:r>
        <w:rPr>
          <w:b/>
          <w:bCs/>
          <w:color w:val="000000"/>
          <w:sz w:val="24"/>
          <w:szCs w:val="24"/>
        </w:rPr>
        <w:t>КЛАСС</w:t>
      </w:r>
    </w:p>
    <w:p w:rsidR="00303582" w:rsidRPr="009E0B17" w:rsidRDefault="00303582" w:rsidP="00303582">
      <w:pPr>
        <w:shd w:val="clear" w:color="auto" w:fill="FFFFFF"/>
        <w:jc w:val="center"/>
        <w:rPr>
          <w:b/>
          <w:bCs/>
          <w:color w:val="000000"/>
          <w:sz w:val="24"/>
          <w:szCs w:val="24"/>
        </w:rPr>
      </w:pPr>
    </w:p>
    <w:tbl>
      <w:tblPr>
        <w:tblW w:w="10490" w:type="dxa"/>
        <w:tblInd w:w="54" w:type="dxa"/>
        <w:shd w:val="clear" w:color="auto" w:fill="FFFFFF"/>
        <w:tblCellMar>
          <w:left w:w="0" w:type="dxa"/>
          <w:right w:w="0" w:type="dxa"/>
        </w:tblCellMar>
        <w:tblLook w:val="04A0" w:firstRow="1" w:lastRow="0" w:firstColumn="1" w:lastColumn="0" w:noHBand="0" w:noVBand="1"/>
      </w:tblPr>
      <w:tblGrid>
        <w:gridCol w:w="837"/>
        <w:gridCol w:w="6781"/>
        <w:gridCol w:w="2872"/>
      </w:tblGrid>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b/>
                <w:color w:val="000000"/>
                <w:sz w:val="24"/>
                <w:szCs w:val="24"/>
              </w:rPr>
            </w:pPr>
            <w:r w:rsidRPr="009E0B17">
              <w:rPr>
                <w:b/>
                <w:color w:val="000000"/>
                <w:sz w:val="24"/>
                <w:szCs w:val="24"/>
              </w:rPr>
              <w:t>№</w:t>
            </w:r>
          </w:p>
          <w:p w:rsidR="00303582" w:rsidRPr="009E0B17" w:rsidRDefault="00303582" w:rsidP="007C7390">
            <w:pPr>
              <w:spacing w:line="20" w:lineRule="atLeast"/>
              <w:jc w:val="center"/>
              <w:rPr>
                <w:b/>
                <w:color w:val="000000"/>
                <w:sz w:val="24"/>
                <w:szCs w:val="24"/>
              </w:rPr>
            </w:pPr>
            <w:r w:rsidRPr="009E0B17">
              <w:rPr>
                <w:b/>
                <w:color w:val="000000"/>
                <w:sz w:val="24"/>
                <w:szCs w:val="24"/>
              </w:rPr>
              <w:t>п/п</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b/>
                <w:color w:val="000000"/>
                <w:sz w:val="24"/>
                <w:szCs w:val="24"/>
              </w:rPr>
            </w:pPr>
            <w:r w:rsidRPr="009E0B17">
              <w:rPr>
                <w:b/>
                <w:color w:val="000000"/>
                <w:sz w:val="24"/>
                <w:szCs w:val="24"/>
              </w:rPr>
              <w:t>Тема</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b/>
                <w:color w:val="000000"/>
                <w:sz w:val="24"/>
                <w:szCs w:val="24"/>
              </w:rPr>
            </w:pPr>
            <w:r w:rsidRPr="009E0B17">
              <w:rPr>
                <w:b/>
                <w:color w:val="000000"/>
                <w:sz w:val="24"/>
                <w:szCs w:val="24"/>
              </w:rPr>
              <w:t>Количество часов</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1</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1. Знакомство/Kennenlernen</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2</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2. Мой класс/Meine Klasse</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3</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3. Животные/Tiere</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4</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4. Мой день в школе/Mein Schultag</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5</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5. Хобби/Hobbys</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6</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6. Моя семья/Meine Familie</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7</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Глава 7. Сколько это стоит?/Was kostet das?</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9</w:t>
            </w:r>
          </w:p>
        </w:tc>
      </w:tr>
      <w:tr w:rsidR="00303582" w:rsidRPr="009E0B17" w:rsidTr="00303582">
        <w:trPr>
          <w:trHeight w:val="20"/>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8</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both"/>
              <w:rPr>
                <w:color w:val="000000"/>
                <w:sz w:val="24"/>
                <w:szCs w:val="24"/>
              </w:rPr>
            </w:pPr>
            <w:r w:rsidRPr="009E0B17">
              <w:rPr>
                <w:color w:val="000000"/>
                <w:sz w:val="24"/>
                <w:szCs w:val="24"/>
              </w:rPr>
              <w:t>Резервные уроки</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54" w:type="dxa"/>
              <w:bottom w:w="0" w:type="dxa"/>
              <w:right w:w="54" w:type="dxa"/>
            </w:tcMar>
            <w:hideMark/>
          </w:tcPr>
          <w:p w:rsidR="00303582" w:rsidRPr="009E0B17" w:rsidRDefault="00303582" w:rsidP="007C7390">
            <w:pPr>
              <w:spacing w:line="20" w:lineRule="atLeast"/>
              <w:jc w:val="center"/>
              <w:rPr>
                <w:color w:val="000000"/>
                <w:sz w:val="24"/>
                <w:szCs w:val="24"/>
              </w:rPr>
            </w:pPr>
            <w:r w:rsidRPr="009E0B17">
              <w:rPr>
                <w:color w:val="000000"/>
                <w:sz w:val="24"/>
                <w:szCs w:val="24"/>
              </w:rPr>
              <w:t>5</w:t>
            </w:r>
          </w:p>
        </w:tc>
      </w:tr>
    </w:tbl>
    <w:p w:rsidR="00487AEB" w:rsidRPr="00D57495" w:rsidRDefault="00487AEB" w:rsidP="00487AEB">
      <w:pPr>
        <w:jc w:val="both"/>
        <w:rPr>
          <w:color w:val="000000"/>
          <w:sz w:val="24"/>
          <w:szCs w:val="24"/>
        </w:rPr>
      </w:pPr>
    </w:p>
    <w:p w:rsidR="003663E3" w:rsidRDefault="003663E3">
      <w:pPr>
        <w:pStyle w:val="11"/>
        <w:ind w:left="4073" w:right="3705"/>
        <w:jc w:val="center"/>
      </w:pPr>
    </w:p>
    <w:p w:rsidR="00EB3432" w:rsidRDefault="00BF0D49">
      <w:pPr>
        <w:pStyle w:val="11"/>
        <w:ind w:left="4073" w:right="3705"/>
        <w:jc w:val="center"/>
      </w:pPr>
      <w:r>
        <w:t>Рабочая программа</w:t>
      </w:r>
    </w:p>
    <w:p w:rsidR="00EB3432" w:rsidRDefault="00AC4D90" w:rsidP="0024308A">
      <w:pPr>
        <w:jc w:val="center"/>
        <w:rPr>
          <w:b/>
          <w:sz w:val="28"/>
        </w:rPr>
      </w:pPr>
      <w:r>
        <w:t>М</w:t>
      </w:r>
      <w:r w:rsidR="00BF0D49">
        <w:rPr>
          <w:b/>
          <w:sz w:val="28"/>
        </w:rPr>
        <w:t>атематика</w:t>
      </w:r>
    </w:p>
    <w:p w:rsidR="00EB3432" w:rsidRDefault="00BF0D49" w:rsidP="0095309D">
      <w:pPr>
        <w:pStyle w:val="41"/>
        <w:numPr>
          <w:ilvl w:val="0"/>
          <w:numId w:val="73"/>
        </w:numPr>
        <w:tabs>
          <w:tab w:val="left" w:pos="1159"/>
        </w:tabs>
        <w:spacing w:before="202"/>
        <w:ind w:hanging="196"/>
        <w:jc w:val="left"/>
      </w:pPr>
      <w:r>
        <w:t xml:space="preserve">Планируемые </w:t>
      </w:r>
      <w:r w:rsidR="00D525CB">
        <w:t xml:space="preserve"> </w:t>
      </w:r>
      <w:r>
        <w:t>результаты</w:t>
      </w:r>
      <w:r w:rsidR="00D525CB">
        <w:t xml:space="preserve"> </w:t>
      </w:r>
      <w:r>
        <w:t>освоения ученой программы по</w:t>
      </w:r>
      <w:r w:rsidR="00D525CB">
        <w:t xml:space="preserve"> </w:t>
      </w:r>
      <w:r>
        <w:t>предмету</w:t>
      </w:r>
    </w:p>
    <w:p w:rsidR="00EB3432" w:rsidRDefault="00EB3432">
      <w:pPr>
        <w:pStyle w:val="a3"/>
        <w:spacing w:before="4"/>
        <w:ind w:left="0"/>
        <w:rPr>
          <w:b/>
          <w:sz w:val="23"/>
        </w:rPr>
      </w:pPr>
    </w:p>
    <w:p w:rsidR="00EB3432" w:rsidRDefault="00BF0D49">
      <w:pPr>
        <w:ind w:left="962" w:right="585" w:firstLine="707"/>
        <w:jc w:val="both"/>
        <w:rPr>
          <w:sz w:val="24"/>
        </w:rPr>
      </w:pPr>
      <w:r>
        <w:rPr>
          <w:sz w:val="24"/>
        </w:rPr>
        <w:t xml:space="preserve">Изучение математики способствует формированию у учащихся </w:t>
      </w:r>
      <w:r>
        <w:rPr>
          <w:b/>
          <w:sz w:val="24"/>
        </w:rPr>
        <w:t>личностных</w:t>
      </w:r>
      <w:r>
        <w:rPr>
          <w:sz w:val="24"/>
        </w:rPr>
        <w:t xml:space="preserve">, </w:t>
      </w:r>
      <w:r>
        <w:rPr>
          <w:b/>
          <w:sz w:val="24"/>
        </w:rPr>
        <w:t>метапредметных</w:t>
      </w:r>
      <w:r w:rsidR="00D525CB">
        <w:rPr>
          <w:b/>
          <w:sz w:val="24"/>
        </w:rPr>
        <w:t xml:space="preserve"> </w:t>
      </w:r>
      <w:r>
        <w:rPr>
          <w:sz w:val="24"/>
        </w:rPr>
        <w:t>и</w:t>
      </w:r>
      <w:r w:rsidR="00D525CB">
        <w:rPr>
          <w:sz w:val="24"/>
        </w:rPr>
        <w:t xml:space="preserve"> </w:t>
      </w:r>
      <w:r>
        <w:rPr>
          <w:b/>
          <w:sz w:val="24"/>
        </w:rPr>
        <w:t xml:space="preserve">предметных результатов </w:t>
      </w:r>
      <w:r>
        <w:rPr>
          <w:sz w:val="24"/>
        </w:rPr>
        <w:t>обучения, соответствующих требованиям федерального государственного образовательного стандарта основного общего образования.</w:t>
      </w:r>
    </w:p>
    <w:p w:rsidR="00EB3432" w:rsidRDefault="00BF0D49">
      <w:pPr>
        <w:spacing w:before="5" w:line="274" w:lineRule="exact"/>
        <w:ind w:left="1670"/>
        <w:rPr>
          <w:b/>
          <w:sz w:val="24"/>
        </w:rPr>
      </w:pPr>
      <w:r>
        <w:rPr>
          <w:b/>
          <w:sz w:val="24"/>
          <w:u w:val="thick"/>
        </w:rPr>
        <w:t>Личностные результаты:</w:t>
      </w:r>
    </w:p>
    <w:p w:rsidR="00EB3432" w:rsidRDefault="00BF0D49" w:rsidP="0095309D">
      <w:pPr>
        <w:pStyle w:val="31"/>
        <w:numPr>
          <w:ilvl w:val="1"/>
          <w:numId w:val="73"/>
        </w:numPr>
        <w:tabs>
          <w:tab w:val="left" w:pos="1958"/>
        </w:tabs>
        <w:ind w:right="598" w:firstLine="708"/>
        <w:jc w:val="both"/>
      </w:pPr>
      <w:r>
        <w:t>воспитание российской гражданской идентичности: патриотизма, уважения к Отечеству, осознания вклада отечественных учѐных в развитие мировой</w:t>
      </w:r>
      <w:r w:rsidR="00D525CB">
        <w:t xml:space="preserve"> </w:t>
      </w:r>
      <w:r>
        <w:t>науки;</w:t>
      </w:r>
    </w:p>
    <w:p w:rsidR="00EB3432" w:rsidRDefault="00BF0D49" w:rsidP="0095309D">
      <w:pPr>
        <w:pStyle w:val="a4"/>
        <w:numPr>
          <w:ilvl w:val="1"/>
          <w:numId w:val="73"/>
        </w:numPr>
        <w:tabs>
          <w:tab w:val="left" w:pos="1958"/>
        </w:tabs>
        <w:ind w:right="589" w:firstLine="708"/>
        <w:jc w:val="both"/>
        <w:rPr>
          <w:sz w:val="24"/>
        </w:rPr>
      </w:pPr>
      <w:r>
        <w:rPr>
          <w:sz w:val="24"/>
        </w:rPr>
        <w:t xml:space="preserve">ответственное отношение к учению, готовность и способность обучающихся к </w:t>
      </w:r>
      <w:r>
        <w:rPr>
          <w:sz w:val="24"/>
        </w:rPr>
        <w:lastRenderedPageBreak/>
        <w:t>саморазвитию и самообразованию на основе мотивации к обучению и</w:t>
      </w:r>
      <w:r w:rsidR="00D525CB">
        <w:rPr>
          <w:sz w:val="24"/>
        </w:rPr>
        <w:t xml:space="preserve"> </w:t>
      </w:r>
      <w:r>
        <w:rPr>
          <w:sz w:val="24"/>
        </w:rPr>
        <w:t>познанию;</w:t>
      </w:r>
    </w:p>
    <w:p w:rsidR="00EB3432" w:rsidRDefault="00BF0D49" w:rsidP="0095309D">
      <w:pPr>
        <w:pStyle w:val="a4"/>
        <w:numPr>
          <w:ilvl w:val="1"/>
          <w:numId w:val="73"/>
        </w:numPr>
        <w:tabs>
          <w:tab w:val="left" w:pos="1958"/>
        </w:tabs>
        <w:ind w:right="588" w:firstLine="708"/>
        <w:jc w:val="both"/>
        <w:rPr>
          <w:sz w:val="24"/>
        </w:rPr>
      </w:pPr>
      <w:r>
        <w:rPr>
          <w:sz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а также на основе формирования уважительного отношения к труду, развитие опыта участия в социально значимом</w:t>
      </w:r>
      <w:r w:rsidR="00D525CB">
        <w:rPr>
          <w:sz w:val="24"/>
        </w:rPr>
        <w:t xml:space="preserve"> </w:t>
      </w:r>
      <w:r>
        <w:rPr>
          <w:sz w:val="24"/>
        </w:rPr>
        <w:t>труде;</w:t>
      </w:r>
    </w:p>
    <w:p w:rsidR="00EB3432" w:rsidRDefault="00BF0D49" w:rsidP="0095309D">
      <w:pPr>
        <w:pStyle w:val="a4"/>
        <w:numPr>
          <w:ilvl w:val="1"/>
          <w:numId w:val="73"/>
        </w:numPr>
        <w:tabs>
          <w:tab w:val="left" w:pos="1958"/>
        </w:tabs>
        <w:ind w:right="598" w:firstLine="708"/>
        <w:jc w:val="both"/>
        <w:rPr>
          <w:sz w:val="24"/>
        </w:rPr>
      </w:pPr>
      <w:r>
        <w:rPr>
          <w:sz w:val="24"/>
        </w:rPr>
        <w:t>умение контролировать процесс и результат учебной и математической деятельности;</w:t>
      </w:r>
    </w:p>
    <w:p w:rsidR="00EB3432" w:rsidRDefault="00BF0D49" w:rsidP="0095309D">
      <w:pPr>
        <w:pStyle w:val="a4"/>
        <w:numPr>
          <w:ilvl w:val="1"/>
          <w:numId w:val="73"/>
        </w:numPr>
        <w:tabs>
          <w:tab w:val="left" w:pos="1958"/>
        </w:tabs>
        <w:ind w:right="595" w:firstLine="708"/>
        <w:jc w:val="both"/>
        <w:rPr>
          <w:sz w:val="24"/>
        </w:rPr>
      </w:pPr>
      <w:r>
        <w:rPr>
          <w:sz w:val="24"/>
        </w:rPr>
        <w:t>критичность мышления, инициатива, находчивость, активность при решении математических</w:t>
      </w:r>
      <w:r w:rsidR="00D525CB">
        <w:rPr>
          <w:sz w:val="24"/>
        </w:rPr>
        <w:t xml:space="preserve"> </w:t>
      </w:r>
      <w:r>
        <w:rPr>
          <w:sz w:val="24"/>
        </w:rPr>
        <w:t>задач.</w:t>
      </w:r>
    </w:p>
    <w:p w:rsidR="00EB3432" w:rsidRDefault="00BF0D49">
      <w:pPr>
        <w:spacing w:before="3" w:line="274" w:lineRule="exact"/>
        <w:ind w:left="1670"/>
        <w:rPr>
          <w:b/>
          <w:sz w:val="24"/>
        </w:rPr>
      </w:pPr>
      <w:r>
        <w:rPr>
          <w:b/>
          <w:sz w:val="24"/>
          <w:u w:val="thick"/>
        </w:rPr>
        <w:t>Метапредметные результаты:</w:t>
      </w:r>
    </w:p>
    <w:p w:rsidR="00EB3432" w:rsidRDefault="00BF0D49" w:rsidP="0095309D">
      <w:pPr>
        <w:pStyle w:val="a4"/>
        <w:numPr>
          <w:ilvl w:val="0"/>
          <w:numId w:val="72"/>
        </w:numPr>
        <w:tabs>
          <w:tab w:val="left" w:pos="1958"/>
        </w:tabs>
        <w:ind w:right="588" w:firstLine="708"/>
        <w:jc w:val="both"/>
        <w:rPr>
          <w:sz w:val="24"/>
        </w:rPr>
      </w:pPr>
      <w:r>
        <w:rPr>
          <w:sz w:val="24"/>
        </w:rPr>
        <w:t>умение самостоятельно определять цели своего обучения, ставить и формулировать для себя новые задачи в учѐбе, развивать мотивы и интересы своей познавательной</w:t>
      </w:r>
      <w:r w:rsidR="00DB5D36">
        <w:rPr>
          <w:sz w:val="24"/>
        </w:rPr>
        <w:t xml:space="preserve"> </w:t>
      </w:r>
      <w:r>
        <w:rPr>
          <w:sz w:val="24"/>
        </w:rPr>
        <w:t>деятельности;</w:t>
      </w:r>
    </w:p>
    <w:p w:rsidR="00EB3432" w:rsidRDefault="00BF0D49" w:rsidP="0095309D">
      <w:pPr>
        <w:pStyle w:val="a4"/>
        <w:numPr>
          <w:ilvl w:val="0"/>
          <w:numId w:val="72"/>
        </w:numPr>
        <w:tabs>
          <w:tab w:val="left" w:pos="1958"/>
        </w:tabs>
        <w:ind w:right="589" w:firstLine="708"/>
        <w:jc w:val="both"/>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00DB5D36">
        <w:rPr>
          <w:sz w:val="24"/>
        </w:rPr>
        <w:t xml:space="preserve"> </w:t>
      </w:r>
      <w:r>
        <w:rPr>
          <w:sz w:val="24"/>
        </w:rPr>
        <w:t>ситуацией;</w:t>
      </w:r>
    </w:p>
    <w:p w:rsidR="00EB3432" w:rsidRDefault="00BF0D49" w:rsidP="0095309D">
      <w:pPr>
        <w:pStyle w:val="a4"/>
        <w:numPr>
          <w:ilvl w:val="0"/>
          <w:numId w:val="72"/>
        </w:numPr>
        <w:tabs>
          <w:tab w:val="left" w:pos="1963"/>
        </w:tabs>
        <w:ind w:right="589" w:firstLine="708"/>
        <w:jc w:val="both"/>
        <w:rPr>
          <w:sz w:val="24"/>
        </w:rPr>
      </w:pPr>
      <w:r>
        <w:rPr>
          <w:spacing w:val="-6"/>
          <w:sz w:val="24"/>
        </w:rPr>
        <w:t xml:space="preserve">умение определять понятия, </w:t>
      </w:r>
      <w:r>
        <w:rPr>
          <w:spacing w:val="-7"/>
          <w:sz w:val="24"/>
        </w:rPr>
        <w:t xml:space="preserve">создавать обобщения, </w:t>
      </w:r>
      <w:r>
        <w:rPr>
          <w:spacing w:val="-3"/>
          <w:sz w:val="24"/>
        </w:rPr>
        <w:t xml:space="preserve">устанавливать </w:t>
      </w:r>
      <w:r>
        <w:rPr>
          <w:sz w:val="24"/>
        </w:rPr>
        <w:t>аналогии, классифицировать, самостоятельно выбирать основания и критерии дляклассификации;</w:t>
      </w:r>
    </w:p>
    <w:p w:rsidR="00EB3432" w:rsidRDefault="00BF0D49" w:rsidP="0095309D">
      <w:pPr>
        <w:pStyle w:val="a4"/>
        <w:numPr>
          <w:ilvl w:val="0"/>
          <w:numId w:val="72"/>
        </w:numPr>
        <w:tabs>
          <w:tab w:val="left" w:pos="1963"/>
        </w:tabs>
        <w:ind w:right="593" w:firstLine="708"/>
        <w:jc w:val="both"/>
        <w:rPr>
          <w:sz w:val="24"/>
        </w:rPr>
      </w:pPr>
      <w:r>
        <w:rPr>
          <w:sz w:val="24"/>
        </w:rPr>
        <w:t>умение устанавливать причинно-следственные связи, строить логическое рассуждение, умозаключение (индуктивное, дедуктивное и по аналогии) и делатьвыводы;</w:t>
      </w:r>
    </w:p>
    <w:p w:rsidR="00EB3432" w:rsidRDefault="00BF0D49" w:rsidP="0095309D">
      <w:pPr>
        <w:pStyle w:val="a4"/>
        <w:numPr>
          <w:ilvl w:val="0"/>
          <w:numId w:val="72"/>
        </w:numPr>
        <w:tabs>
          <w:tab w:val="left" w:pos="1963"/>
        </w:tabs>
        <w:ind w:right="584" w:firstLine="708"/>
        <w:jc w:val="both"/>
        <w:rPr>
          <w:sz w:val="24"/>
        </w:rPr>
      </w:pPr>
      <w:r>
        <w:rPr>
          <w:sz w:val="24"/>
        </w:rPr>
        <w:t>развитие компетентности в области использования информационно- коммуникационных</w:t>
      </w:r>
      <w:r w:rsidR="00661557">
        <w:rPr>
          <w:sz w:val="24"/>
        </w:rPr>
        <w:t xml:space="preserve"> </w:t>
      </w:r>
      <w:r>
        <w:rPr>
          <w:sz w:val="24"/>
        </w:rPr>
        <w:t>технологий;</w:t>
      </w:r>
    </w:p>
    <w:p w:rsidR="00EB3432" w:rsidRDefault="00BF0D49" w:rsidP="0095309D">
      <w:pPr>
        <w:pStyle w:val="a4"/>
        <w:numPr>
          <w:ilvl w:val="0"/>
          <w:numId w:val="72"/>
        </w:numPr>
        <w:tabs>
          <w:tab w:val="left" w:pos="1963"/>
        </w:tabs>
        <w:ind w:right="594" w:firstLine="708"/>
        <w:jc w:val="both"/>
        <w:rPr>
          <w:sz w:val="24"/>
        </w:rPr>
      </w:pPr>
      <w:r>
        <w:rPr>
          <w:sz w:val="24"/>
        </w:rPr>
        <w:t>первоначальные представления об идеях и о методах математики как об универсальном языке науки и техники, о средстве моделирования явлений ипроцессов;</w:t>
      </w:r>
    </w:p>
    <w:p w:rsidR="00EB3432" w:rsidRDefault="00BF0D49" w:rsidP="0095309D">
      <w:pPr>
        <w:pStyle w:val="a4"/>
        <w:numPr>
          <w:ilvl w:val="0"/>
          <w:numId w:val="72"/>
        </w:numPr>
        <w:tabs>
          <w:tab w:val="left" w:pos="1963"/>
        </w:tabs>
        <w:ind w:right="587" w:firstLine="708"/>
        <w:jc w:val="both"/>
        <w:rPr>
          <w:sz w:val="24"/>
        </w:rPr>
      </w:pPr>
      <w:r>
        <w:rPr>
          <w:sz w:val="24"/>
        </w:rPr>
        <w:t>умение видеть математическую задачу в контексте проблемной ситуации в других дисциплинах, в окружающей</w:t>
      </w:r>
      <w:r w:rsidR="00661557">
        <w:rPr>
          <w:sz w:val="24"/>
        </w:rPr>
        <w:t xml:space="preserve"> </w:t>
      </w:r>
      <w:r>
        <w:rPr>
          <w:sz w:val="24"/>
        </w:rPr>
        <w:t>жизни;</w:t>
      </w:r>
    </w:p>
    <w:p w:rsidR="00EB3432" w:rsidRDefault="00BF0D49" w:rsidP="0095309D">
      <w:pPr>
        <w:pStyle w:val="a4"/>
        <w:numPr>
          <w:ilvl w:val="0"/>
          <w:numId w:val="72"/>
        </w:numPr>
        <w:tabs>
          <w:tab w:val="left" w:pos="1963"/>
        </w:tabs>
        <w:ind w:right="590" w:firstLine="708"/>
        <w:jc w:val="both"/>
        <w:rPr>
          <w:sz w:val="24"/>
        </w:rPr>
      </w:pPr>
      <w:r>
        <w:rPr>
          <w:sz w:val="24"/>
        </w:rPr>
        <w:t xml:space="preserve">умение находить в различных источниках информацию, необходимую для решения математических проблем, и представлять еѐ в понятной форме, </w:t>
      </w:r>
      <w:r>
        <w:rPr>
          <w:spacing w:val="-3"/>
          <w:sz w:val="24"/>
        </w:rPr>
        <w:t xml:space="preserve">принимать </w:t>
      </w:r>
      <w:r>
        <w:rPr>
          <w:sz w:val="24"/>
        </w:rPr>
        <w:t>решение в условиях неполной или избыточной, точной или вероятностной</w:t>
      </w:r>
      <w:r w:rsidR="00855DD4">
        <w:rPr>
          <w:sz w:val="24"/>
        </w:rPr>
        <w:t xml:space="preserve"> </w:t>
      </w:r>
      <w:r>
        <w:rPr>
          <w:sz w:val="24"/>
        </w:rPr>
        <w:t>информации;</w:t>
      </w:r>
    </w:p>
    <w:p w:rsidR="00EB3432" w:rsidRDefault="00BF0D49" w:rsidP="0095309D">
      <w:pPr>
        <w:pStyle w:val="a4"/>
        <w:numPr>
          <w:ilvl w:val="0"/>
          <w:numId w:val="72"/>
        </w:numPr>
        <w:tabs>
          <w:tab w:val="left" w:pos="1963"/>
        </w:tabs>
        <w:ind w:right="588" w:firstLine="708"/>
        <w:jc w:val="both"/>
        <w:rPr>
          <w:sz w:val="24"/>
        </w:rPr>
      </w:pPr>
      <w:r>
        <w:rPr>
          <w:sz w:val="24"/>
        </w:rPr>
        <w:t>умение понимать и использовать математические средства наглядности (графики, таблицы, схемы и др.) для иллюстрации, интерпретации,</w:t>
      </w:r>
      <w:r w:rsidR="00D525CB">
        <w:rPr>
          <w:sz w:val="24"/>
        </w:rPr>
        <w:t xml:space="preserve"> </w:t>
      </w:r>
      <w:r>
        <w:rPr>
          <w:sz w:val="24"/>
        </w:rPr>
        <w:t>аргументации;</w:t>
      </w:r>
    </w:p>
    <w:p w:rsidR="00EB3432" w:rsidRDefault="00BF0D49" w:rsidP="0095309D">
      <w:pPr>
        <w:pStyle w:val="a4"/>
        <w:numPr>
          <w:ilvl w:val="0"/>
          <w:numId w:val="72"/>
        </w:numPr>
        <w:tabs>
          <w:tab w:val="left" w:pos="2066"/>
        </w:tabs>
        <w:ind w:right="590" w:firstLine="708"/>
        <w:jc w:val="both"/>
        <w:rPr>
          <w:sz w:val="24"/>
        </w:rPr>
      </w:pPr>
      <w:r>
        <w:rPr>
          <w:sz w:val="24"/>
        </w:rPr>
        <w:t>умение выдвигать гипотезы при решении задачи, понимать необходимость их проверки;</w:t>
      </w:r>
    </w:p>
    <w:p w:rsidR="00EB3432" w:rsidRDefault="00BF0D49" w:rsidP="0095309D">
      <w:pPr>
        <w:pStyle w:val="a4"/>
        <w:numPr>
          <w:ilvl w:val="0"/>
          <w:numId w:val="72"/>
        </w:numPr>
        <w:tabs>
          <w:tab w:val="left" w:pos="2066"/>
        </w:tabs>
        <w:ind w:right="594" w:firstLine="708"/>
        <w:jc w:val="both"/>
        <w:rPr>
          <w:sz w:val="24"/>
        </w:rPr>
      </w:pPr>
      <w:r>
        <w:rPr>
          <w:sz w:val="24"/>
        </w:rPr>
        <w:t>понимание сущности алгоритмических предписаний и умение действовать в соответствии с предложенным</w:t>
      </w:r>
      <w:r w:rsidR="00D525CB">
        <w:rPr>
          <w:sz w:val="24"/>
        </w:rPr>
        <w:t xml:space="preserve"> </w:t>
      </w:r>
      <w:r>
        <w:rPr>
          <w:sz w:val="24"/>
        </w:rPr>
        <w:t>алгоритмом.</w:t>
      </w:r>
    </w:p>
    <w:p w:rsidR="00EB3432" w:rsidRDefault="00BF0D49">
      <w:pPr>
        <w:spacing w:before="4" w:line="274" w:lineRule="exact"/>
        <w:ind w:left="1670"/>
        <w:rPr>
          <w:b/>
          <w:sz w:val="24"/>
        </w:rPr>
      </w:pPr>
      <w:r>
        <w:rPr>
          <w:b/>
          <w:sz w:val="24"/>
          <w:u w:val="thick"/>
        </w:rPr>
        <w:t>Предметные результаты</w:t>
      </w:r>
      <w:r>
        <w:rPr>
          <w:b/>
          <w:sz w:val="24"/>
        </w:rPr>
        <w:t>:</w:t>
      </w:r>
    </w:p>
    <w:p w:rsidR="00EB3432" w:rsidRDefault="00BF0D49" w:rsidP="0095309D">
      <w:pPr>
        <w:pStyle w:val="a4"/>
        <w:numPr>
          <w:ilvl w:val="0"/>
          <w:numId w:val="71"/>
        </w:numPr>
        <w:tabs>
          <w:tab w:val="left" w:pos="1958"/>
        </w:tabs>
        <w:spacing w:line="274" w:lineRule="exact"/>
        <w:ind w:firstLine="708"/>
        <w:rPr>
          <w:sz w:val="24"/>
        </w:rPr>
      </w:pPr>
      <w:r>
        <w:rPr>
          <w:sz w:val="24"/>
        </w:rPr>
        <w:t>осознание значения математики для повседневной жизни</w:t>
      </w:r>
      <w:r w:rsidR="00D525CB">
        <w:rPr>
          <w:sz w:val="24"/>
        </w:rPr>
        <w:t xml:space="preserve"> </w:t>
      </w:r>
      <w:r>
        <w:rPr>
          <w:sz w:val="24"/>
        </w:rPr>
        <w:t>человека;</w:t>
      </w:r>
    </w:p>
    <w:p w:rsidR="00EB3432" w:rsidRDefault="00BF0D49" w:rsidP="0095309D">
      <w:pPr>
        <w:pStyle w:val="a4"/>
        <w:numPr>
          <w:ilvl w:val="0"/>
          <w:numId w:val="71"/>
        </w:numPr>
        <w:tabs>
          <w:tab w:val="left" w:pos="1958"/>
        </w:tabs>
        <w:ind w:right="588" w:firstLine="708"/>
        <w:jc w:val="both"/>
        <w:rPr>
          <w:sz w:val="24"/>
        </w:rPr>
      </w:pPr>
      <w:r>
        <w:rPr>
          <w:sz w:val="24"/>
        </w:rPr>
        <w:t>представление о математической науке как сфере математической деятельности, обэтапахеѐразвития,оеѐзначимостидляразвитияцивилизации;</w:t>
      </w:r>
    </w:p>
    <w:p w:rsidR="00EB3432" w:rsidRDefault="00BF0D49" w:rsidP="0024308A">
      <w:pPr>
        <w:ind w:left="993"/>
        <w:rPr>
          <w:sz w:val="24"/>
        </w:rPr>
      </w:pPr>
      <w:r>
        <w:rPr>
          <w:sz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w:t>
      </w:r>
      <w:r w:rsidR="00855DD4">
        <w:rPr>
          <w:sz w:val="24"/>
        </w:rPr>
        <w:t xml:space="preserve"> </w:t>
      </w:r>
      <w:r>
        <w:rPr>
          <w:sz w:val="24"/>
        </w:rPr>
        <w:t>обоснования;</w:t>
      </w:r>
    </w:p>
    <w:p w:rsidR="00EB3432" w:rsidRDefault="00BF0D49" w:rsidP="0095309D">
      <w:pPr>
        <w:pStyle w:val="a4"/>
        <w:numPr>
          <w:ilvl w:val="0"/>
          <w:numId w:val="71"/>
        </w:numPr>
        <w:tabs>
          <w:tab w:val="left" w:pos="1958"/>
        </w:tabs>
        <w:spacing w:before="1"/>
        <w:ind w:firstLine="708"/>
        <w:rPr>
          <w:sz w:val="24"/>
        </w:rPr>
      </w:pPr>
      <w:r>
        <w:rPr>
          <w:sz w:val="24"/>
        </w:rPr>
        <w:t>владение базовым понятийным аппаратом по основным разделам</w:t>
      </w:r>
      <w:r w:rsidR="00D525CB">
        <w:rPr>
          <w:sz w:val="24"/>
        </w:rPr>
        <w:t xml:space="preserve"> </w:t>
      </w:r>
      <w:r>
        <w:rPr>
          <w:sz w:val="24"/>
        </w:rPr>
        <w:t>содержания;</w:t>
      </w:r>
    </w:p>
    <w:p w:rsidR="00EB3432" w:rsidRDefault="00BF0D49" w:rsidP="0095309D">
      <w:pPr>
        <w:pStyle w:val="a4"/>
        <w:numPr>
          <w:ilvl w:val="0"/>
          <w:numId w:val="71"/>
        </w:numPr>
        <w:tabs>
          <w:tab w:val="left" w:pos="1958"/>
        </w:tabs>
        <w:ind w:right="591" w:firstLine="708"/>
        <w:rPr>
          <w:sz w:val="24"/>
        </w:rPr>
      </w:pPr>
      <w:r>
        <w:rPr>
          <w:sz w:val="24"/>
        </w:rPr>
        <w:t>практически значимые математические умения и навыки, их применение к решению математических и нематематических задач, предполагающее</w:t>
      </w:r>
      <w:r w:rsidR="00D525CB">
        <w:rPr>
          <w:sz w:val="24"/>
        </w:rPr>
        <w:t xml:space="preserve"> </w:t>
      </w:r>
      <w:r>
        <w:rPr>
          <w:sz w:val="24"/>
        </w:rPr>
        <w:t>умения:</w:t>
      </w:r>
    </w:p>
    <w:p w:rsidR="00EB3432" w:rsidRDefault="00BF0D49" w:rsidP="0095309D">
      <w:pPr>
        <w:pStyle w:val="a4"/>
        <w:numPr>
          <w:ilvl w:val="0"/>
          <w:numId w:val="70"/>
        </w:numPr>
        <w:tabs>
          <w:tab w:val="left" w:pos="1954"/>
          <w:tab w:val="left" w:pos="3336"/>
          <w:tab w:val="left" w:pos="4843"/>
          <w:tab w:val="left" w:pos="5234"/>
          <w:tab w:val="left" w:pos="7003"/>
          <w:tab w:val="left" w:pos="8209"/>
          <w:tab w:val="left" w:pos="10181"/>
        </w:tabs>
        <w:ind w:right="594" w:firstLine="708"/>
        <w:rPr>
          <w:sz w:val="24"/>
        </w:rPr>
      </w:pPr>
      <w:r>
        <w:rPr>
          <w:sz w:val="24"/>
        </w:rPr>
        <w:t>выполнять</w:t>
      </w:r>
      <w:r>
        <w:rPr>
          <w:sz w:val="24"/>
        </w:rPr>
        <w:tab/>
        <w:t>вычисления</w:t>
      </w:r>
      <w:r>
        <w:rPr>
          <w:sz w:val="24"/>
        </w:rPr>
        <w:tab/>
        <w:t>с</w:t>
      </w:r>
      <w:r>
        <w:rPr>
          <w:sz w:val="24"/>
        </w:rPr>
        <w:tab/>
        <w:t>натуральными</w:t>
      </w:r>
      <w:r>
        <w:rPr>
          <w:sz w:val="24"/>
        </w:rPr>
        <w:tab/>
        <w:t>числами,</w:t>
      </w:r>
      <w:r>
        <w:rPr>
          <w:sz w:val="24"/>
        </w:rPr>
        <w:tab/>
        <w:t>обыкновенными</w:t>
      </w:r>
      <w:r>
        <w:rPr>
          <w:sz w:val="24"/>
        </w:rPr>
        <w:tab/>
        <w:t>и десятичными дробями, положительными и отрицательными</w:t>
      </w:r>
      <w:r w:rsidR="00D525CB">
        <w:rPr>
          <w:sz w:val="24"/>
        </w:rPr>
        <w:t xml:space="preserve"> </w:t>
      </w:r>
      <w:r>
        <w:rPr>
          <w:sz w:val="24"/>
        </w:rPr>
        <w:t>числами;</w:t>
      </w:r>
    </w:p>
    <w:p w:rsidR="00EB3432" w:rsidRDefault="00BF0D49" w:rsidP="0095309D">
      <w:pPr>
        <w:pStyle w:val="a4"/>
        <w:numPr>
          <w:ilvl w:val="0"/>
          <w:numId w:val="70"/>
        </w:numPr>
        <w:tabs>
          <w:tab w:val="left" w:pos="1954"/>
        </w:tabs>
        <w:ind w:right="596" w:firstLine="708"/>
        <w:rPr>
          <w:sz w:val="24"/>
        </w:rPr>
      </w:pPr>
      <w:r>
        <w:rPr>
          <w:sz w:val="24"/>
        </w:rPr>
        <w:t>решать текстовые задачи арифметическим способом и с помощью составления и решения</w:t>
      </w:r>
      <w:r w:rsidR="003C51E7">
        <w:rPr>
          <w:sz w:val="24"/>
        </w:rPr>
        <w:t xml:space="preserve"> </w:t>
      </w:r>
      <w:r>
        <w:rPr>
          <w:sz w:val="24"/>
        </w:rPr>
        <w:t>уравнений;</w:t>
      </w:r>
    </w:p>
    <w:p w:rsidR="00EB3432" w:rsidRDefault="00BF0D49" w:rsidP="0095309D">
      <w:pPr>
        <w:pStyle w:val="a4"/>
        <w:numPr>
          <w:ilvl w:val="0"/>
          <w:numId w:val="70"/>
        </w:numPr>
        <w:tabs>
          <w:tab w:val="left" w:pos="1954"/>
        </w:tabs>
        <w:ind w:firstLine="708"/>
        <w:rPr>
          <w:sz w:val="24"/>
        </w:rPr>
      </w:pPr>
      <w:r>
        <w:rPr>
          <w:sz w:val="24"/>
        </w:rPr>
        <w:t>изображать фигуры на плоскости;</w:t>
      </w:r>
    </w:p>
    <w:p w:rsidR="00EB3432" w:rsidRDefault="00BF0D49" w:rsidP="0095309D">
      <w:pPr>
        <w:pStyle w:val="a4"/>
        <w:numPr>
          <w:ilvl w:val="0"/>
          <w:numId w:val="70"/>
        </w:numPr>
        <w:tabs>
          <w:tab w:val="left" w:pos="1954"/>
        </w:tabs>
        <w:ind w:firstLine="708"/>
        <w:rPr>
          <w:sz w:val="24"/>
        </w:rPr>
      </w:pPr>
      <w:r>
        <w:rPr>
          <w:sz w:val="24"/>
        </w:rPr>
        <w:lastRenderedPageBreak/>
        <w:t>использовать геометрический «язык» для описания предметов</w:t>
      </w:r>
      <w:r w:rsidR="003C51E7">
        <w:rPr>
          <w:sz w:val="24"/>
        </w:rPr>
        <w:t xml:space="preserve"> </w:t>
      </w:r>
      <w:r>
        <w:rPr>
          <w:sz w:val="24"/>
        </w:rPr>
        <w:t>окружающего</w:t>
      </w:r>
    </w:p>
    <w:p w:rsidR="00EB3432" w:rsidRDefault="001E0181" w:rsidP="001E0181">
      <w:pPr>
        <w:ind w:left="993"/>
        <w:rPr>
          <w:sz w:val="24"/>
        </w:rPr>
      </w:pPr>
      <w:r>
        <w:rPr>
          <w:sz w:val="24"/>
        </w:rPr>
        <w:t>мира</w:t>
      </w:r>
      <w:r w:rsidR="004F4FE5">
        <w:rPr>
          <w:sz w:val="24"/>
        </w:rPr>
        <w:t>.</w:t>
      </w:r>
    </w:p>
    <w:p w:rsidR="004F4FE5" w:rsidRDefault="004F4FE5" w:rsidP="001E0181">
      <w:pPr>
        <w:ind w:left="993"/>
        <w:rPr>
          <w:sz w:val="24"/>
        </w:rPr>
      </w:pPr>
    </w:p>
    <w:p w:rsidR="00EB3432" w:rsidRDefault="003C51E7" w:rsidP="004F4FE5">
      <w:pPr>
        <w:ind w:left="993"/>
        <w:rPr>
          <w:sz w:val="24"/>
        </w:rPr>
      </w:pPr>
      <w:r>
        <w:rPr>
          <w:sz w:val="24"/>
        </w:rPr>
        <w:t>И</w:t>
      </w:r>
      <w:r w:rsidR="00BF0D49">
        <w:rPr>
          <w:sz w:val="24"/>
        </w:rPr>
        <w:t>змерять</w:t>
      </w:r>
      <w:r>
        <w:rPr>
          <w:sz w:val="24"/>
        </w:rPr>
        <w:t xml:space="preserve"> </w:t>
      </w:r>
      <w:r w:rsidR="00BF0D49">
        <w:rPr>
          <w:sz w:val="24"/>
        </w:rPr>
        <w:t>длины</w:t>
      </w:r>
      <w:r>
        <w:rPr>
          <w:sz w:val="24"/>
        </w:rPr>
        <w:t xml:space="preserve"> </w:t>
      </w:r>
      <w:r w:rsidR="00BF0D49">
        <w:rPr>
          <w:sz w:val="24"/>
        </w:rPr>
        <w:t>отрезков,</w:t>
      </w:r>
      <w:r>
        <w:rPr>
          <w:sz w:val="24"/>
        </w:rPr>
        <w:t xml:space="preserve"> величи</w:t>
      </w:r>
      <w:r w:rsidR="00BF0D49">
        <w:rPr>
          <w:sz w:val="24"/>
        </w:rPr>
        <w:t>ны</w:t>
      </w:r>
      <w:r>
        <w:rPr>
          <w:sz w:val="24"/>
        </w:rPr>
        <w:t xml:space="preserve"> </w:t>
      </w:r>
      <w:r w:rsidR="00BF0D49">
        <w:rPr>
          <w:sz w:val="24"/>
        </w:rPr>
        <w:t>углов,</w:t>
      </w:r>
      <w:r>
        <w:rPr>
          <w:sz w:val="24"/>
        </w:rPr>
        <w:t xml:space="preserve"> </w:t>
      </w:r>
      <w:r w:rsidR="00BF0D49">
        <w:rPr>
          <w:sz w:val="24"/>
        </w:rPr>
        <w:t>вычислять</w:t>
      </w:r>
      <w:r>
        <w:rPr>
          <w:sz w:val="24"/>
        </w:rPr>
        <w:t xml:space="preserve"> площади и объе</w:t>
      </w:r>
      <w:r w:rsidR="00BF0D49">
        <w:rPr>
          <w:sz w:val="24"/>
        </w:rPr>
        <w:t>мы</w:t>
      </w:r>
      <w:r>
        <w:rPr>
          <w:sz w:val="24"/>
        </w:rPr>
        <w:t xml:space="preserve">  </w:t>
      </w:r>
      <w:r w:rsidR="00BF0D49">
        <w:rPr>
          <w:sz w:val="24"/>
        </w:rPr>
        <w:t>фигур;</w:t>
      </w:r>
    </w:p>
    <w:p w:rsidR="00EB3432" w:rsidRDefault="00BF0D49">
      <w:pPr>
        <w:ind w:left="962"/>
        <w:rPr>
          <w:sz w:val="24"/>
        </w:rPr>
      </w:pPr>
      <w:r>
        <w:rPr>
          <w:sz w:val="24"/>
        </w:rPr>
        <w:t>прикидку и оценку; выполнять необходимые измерения;</w:t>
      </w:r>
    </w:p>
    <w:p w:rsidR="00EB3432" w:rsidRDefault="00BF0D49" w:rsidP="0095309D">
      <w:pPr>
        <w:pStyle w:val="a4"/>
        <w:numPr>
          <w:ilvl w:val="1"/>
          <w:numId w:val="69"/>
        </w:numPr>
        <w:tabs>
          <w:tab w:val="left" w:pos="1954"/>
        </w:tabs>
        <w:ind w:right="592" w:firstLine="708"/>
        <w:rPr>
          <w:sz w:val="24"/>
        </w:rPr>
      </w:pPr>
      <w:r>
        <w:rPr>
          <w:sz w:val="24"/>
        </w:rPr>
        <w:t>использовать буквенную символику для записи общих утверждений, формул, выражений,</w:t>
      </w:r>
      <w:r w:rsidR="003C51E7">
        <w:rPr>
          <w:sz w:val="24"/>
        </w:rPr>
        <w:t xml:space="preserve"> </w:t>
      </w:r>
      <w:r>
        <w:rPr>
          <w:sz w:val="24"/>
        </w:rPr>
        <w:t>уравнений;</w:t>
      </w:r>
    </w:p>
    <w:p w:rsidR="00EB3432" w:rsidRDefault="00BF0D49" w:rsidP="0095309D">
      <w:pPr>
        <w:pStyle w:val="a4"/>
        <w:numPr>
          <w:ilvl w:val="1"/>
          <w:numId w:val="69"/>
        </w:numPr>
        <w:tabs>
          <w:tab w:val="left" w:pos="1954"/>
          <w:tab w:val="left" w:pos="2976"/>
          <w:tab w:val="left" w:pos="3441"/>
          <w:tab w:val="left" w:pos="5115"/>
          <w:tab w:val="left" w:pos="6398"/>
          <w:tab w:val="left" w:pos="7216"/>
          <w:tab w:val="left" w:pos="7695"/>
          <w:tab w:val="left" w:pos="8931"/>
        </w:tabs>
        <w:ind w:right="589" w:firstLine="708"/>
        <w:rPr>
          <w:sz w:val="24"/>
        </w:rPr>
      </w:pPr>
      <w:r>
        <w:rPr>
          <w:sz w:val="24"/>
        </w:rPr>
        <w:t>строить</w:t>
      </w:r>
      <w:r>
        <w:rPr>
          <w:sz w:val="24"/>
        </w:rPr>
        <w:tab/>
        <w:t>на</w:t>
      </w:r>
      <w:r>
        <w:rPr>
          <w:sz w:val="24"/>
        </w:rPr>
        <w:tab/>
        <w:t>координатной</w:t>
      </w:r>
      <w:r>
        <w:rPr>
          <w:sz w:val="24"/>
        </w:rPr>
        <w:tab/>
        <w:t>плоскости</w:t>
      </w:r>
      <w:r>
        <w:rPr>
          <w:sz w:val="24"/>
        </w:rPr>
        <w:tab/>
        <w:t>точки</w:t>
      </w:r>
      <w:r>
        <w:rPr>
          <w:sz w:val="24"/>
        </w:rPr>
        <w:tab/>
        <w:t>по</w:t>
      </w:r>
      <w:r>
        <w:rPr>
          <w:sz w:val="24"/>
        </w:rPr>
        <w:tab/>
        <w:t>заданным</w:t>
      </w:r>
      <w:r>
        <w:rPr>
          <w:sz w:val="24"/>
        </w:rPr>
        <w:tab/>
        <w:t>координатам, определять координаты</w:t>
      </w:r>
      <w:r w:rsidR="003C51E7">
        <w:rPr>
          <w:sz w:val="24"/>
        </w:rPr>
        <w:t xml:space="preserve"> </w:t>
      </w:r>
      <w:r>
        <w:rPr>
          <w:sz w:val="24"/>
        </w:rPr>
        <w:t>точек;</w:t>
      </w:r>
    </w:p>
    <w:p w:rsidR="00EB3432" w:rsidRDefault="00BF0D49" w:rsidP="0095309D">
      <w:pPr>
        <w:pStyle w:val="a4"/>
        <w:numPr>
          <w:ilvl w:val="1"/>
          <w:numId w:val="69"/>
        </w:numPr>
        <w:tabs>
          <w:tab w:val="left" w:pos="1954"/>
          <w:tab w:val="left" w:pos="2854"/>
          <w:tab w:val="left" w:pos="3209"/>
          <w:tab w:val="left" w:pos="4793"/>
          <w:tab w:val="left" w:pos="6426"/>
          <w:tab w:val="left" w:pos="8344"/>
          <w:tab w:val="left" w:pos="8685"/>
          <w:tab w:val="left" w:pos="9380"/>
        </w:tabs>
        <w:spacing w:before="1"/>
        <w:ind w:right="590" w:firstLine="708"/>
        <w:rPr>
          <w:sz w:val="24"/>
        </w:rPr>
      </w:pPr>
      <w:r>
        <w:rPr>
          <w:sz w:val="24"/>
        </w:rPr>
        <w:t>читать</w:t>
      </w:r>
      <w:r>
        <w:rPr>
          <w:sz w:val="24"/>
        </w:rPr>
        <w:tab/>
        <w:t>и</w:t>
      </w:r>
      <w:r>
        <w:rPr>
          <w:sz w:val="24"/>
        </w:rPr>
        <w:tab/>
        <w:t>использовать</w:t>
      </w:r>
      <w:r>
        <w:rPr>
          <w:sz w:val="24"/>
        </w:rPr>
        <w:tab/>
        <w:t>информацию,</w:t>
      </w:r>
      <w:r>
        <w:rPr>
          <w:sz w:val="24"/>
        </w:rPr>
        <w:tab/>
        <w:t>представленную</w:t>
      </w:r>
      <w:r>
        <w:rPr>
          <w:sz w:val="24"/>
        </w:rPr>
        <w:tab/>
        <w:t>в</w:t>
      </w:r>
      <w:r>
        <w:rPr>
          <w:sz w:val="24"/>
        </w:rPr>
        <w:tab/>
        <w:t>виде</w:t>
      </w:r>
      <w:r>
        <w:rPr>
          <w:sz w:val="24"/>
        </w:rPr>
        <w:tab/>
        <w:t>таблицы, диаграммы (столбчатой или круговой), в графическом</w:t>
      </w:r>
      <w:r w:rsidR="003C51E7">
        <w:rPr>
          <w:sz w:val="24"/>
        </w:rPr>
        <w:t xml:space="preserve"> </w:t>
      </w:r>
      <w:r>
        <w:rPr>
          <w:sz w:val="24"/>
        </w:rPr>
        <w:t>виде;</w:t>
      </w:r>
    </w:p>
    <w:p w:rsidR="00EB3432" w:rsidRDefault="00BF0D49" w:rsidP="0095309D">
      <w:pPr>
        <w:pStyle w:val="a4"/>
        <w:numPr>
          <w:ilvl w:val="1"/>
          <w:numId w:val="69"/>
        </w:numPr>
        <w:tabs>
          <w:tab w:val="left" w:pos="1954"/>
        </w:tabs>
        <w:ind w:firstLine="708"/>
        <w:rPr>
          <w:sz w:val="24"/>
        </w:rPr>
      </w:pPr>
      <w:r>
        <w:rPr>
          <w:sz w:val="24"/>
        </w:rPr>
        <w:t>решать простейшие комбинаторные задачи перебором возможных</w:t>
      </w:r>
      <w:r w:rsidR="003C51E7">
        <w:rPr>
          <w:sz w:val="24"/>
        </w:rPr>
        <w:t xml:space="preserve"> </w:t>
      </w:r>
      <w:r>
        <w:rPr>
          <w:sz w:val="24"/>
        </w:rPr>
        <w:t>вариантов.</w:t>
      </w:r>
    </w:p>
    <w:p w:rsidR="00977655" w:rsidRDefault="00977655" w:rsidP="00977655">
      <w:pPr>
        <w:tabs>
          <w:tab w:val="left" w:pos="1954"/>
        </w:tabs>
        <w:rPr>
          <w:sz w:val="24"/>
        </w:rPr>
      </w:pPr>
    </w:p>
    <w:p w:rsidR="00977655" w:rsidRPr="00977655" w:rsidRDefault="00977655" w:rsidP="00977655">
      <w:pPr>
        <w:tabs>
          <w:tab w:val="left" w:pos="1954"/>
        </w:tabs>
        <w:rPr>
          <w:b/>
          <w:sz w:val="24"/>
        </w:rPr>
      </w:pPr>
      <w:r w:rsidRPr="00977655">
        <w:rPr>
          <w:b/>
          <w:sz w:val="24"/>
        </w:rPr>
        <w:t>В результате изучения математики ученик должен</w:t>
      </w:r>
    </w:p>
    <w:p w:rsidR="00977655" w:rsidRPr="00977655" w:rsidRDefault="00977655" w:rsidP="00977655">
      <w:pPr>
        <w:numPr>
          <w:ilvl w:val="5"/>
          <w:numId w:val="104"/>
        </w:numPr>
        <w:tabs>
          <w:tab w:val="left" w:pos="1954"/>
        </w:tabs>
        <w:rPr>
          <w:bCs/>
          <w:sz w:val="24"/>
        </w:rPr>
      </w:pPr>
      <w:r w:rsidRPr="00977655">
        <w:rPr>
          <w:b/>
          <w:bCs/>
          <w:sz w:val="24"/>
        </w:rPr>
        <w:t>знать/понимать</w:t>
      </w:r>
    </w:p>
    <w:p w:rsidR="00977655" w:rsidRPr="00977655" w:rsidRDefault="00977655" w:rsidP="00977655">
      <w:pPr>
        <w:numPr>
          <w:ilvl w:val="0"/>
          <w:numId w:val="105"/>
        </w:numPr>
        <w:tabs>
          <w:tab w:val="left" w:pos="1954"/>
        </w:tabs>
        <w:rPr>
          <w:sz w:val="24"/>
        </w:rPr>
      </w:pPr>
      <w:r w:rsidRPr="00977655">
        <w:rPr>
          <w:sz w:val="24"/>
        </w:rPr>
        <w:t>существо понятия алгоритма; приводить примеры алгоритмов;</w:t>
      </w:r>
    </w:p>
    <w:p w:rsidR="00977655" w:rsidRPr="00977655" w:rsidRDefault="00977655" w:rsidP="00977655">
      <w:pPr>
        <w:numPr>
          <w:ilvl w:val="0"/>
          <w:numId w:val="105"/>
        </w:numPr>
        <w:tabs>
          <w:tab w:val="left" w:pos="1954"/>
        </w:tabs>
        <w:rPr>
          <w:sz w:val="24"/>
        </w:rPr>
      </w:pPr>
      <w:r w:rsidRPr="00977655">
        <w:rPr>
          <w:sz w:val="24"/>
        </w:rPr>
        <w:t>как используются математические формулы, уравнения; примеры их применения для решения математических и практических задач;</w:t>
      </w:r>
    </w:p>
    <w:p w:rsidR="00977655" w:rsidRPr="00977655" w:rsidRDefault="00977655" w:rsidP="00977655">
      <w:pPr>
        <w:numPr>
          <w:ilvl w:val="0"/>
          <w:numId w:val="105"/>
        </w:numPr>
        <w:tabs>
          <w:tab w:val="left" w:pos="1954"/>
        </w:tabs>
        <w:rPr>
          <w:sz w:val="24"/>
        </w:rPr>
      </w:pPr>
      <w:r w:rsidRPr="00977655">
        <w:rPr>
          <w:sz w:val="24"/>
        </w:rPr>
        <w:t>как потребности практики привели математическую науку к необходимости расширения понятия числа;</w:t>
      </w:r>
    </w:p>
    <w:p w:rsidR="00977655" w:rsidRPr="00977655" w:rsidRDefault="00977655" w:rsidP="00977655">
      <w:pPr>
        <w:numPr>
          <w:ilvl w:val="0"/>
          <w:numId w:val="105"/>
        </w:numPr>
        <w:tabs>
          <w:tab w:val="num" w:pos="567"/>
          <w:tab w:val="left" w:pos="1954"/>
        </w:tabs>
        <w:rPr>
          <w:sz w:val="24"/>
        </w:rPr>
      </w:pPr>
      <w:r w:rsidRPr="00977655">
        <w:rPr>
          <w:sz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77655" w:rsidRPr="00977655" w:rsidRDefault="00977655" w:rsidP="00977655">
      <w:pPr>
        <w:numPr>
          <w:ilvl w:val="5"/>
          <w:numId w:val="104"/>
        </w:numPr>
        <w:tabs>
          <w:tab w:val="left" w:pos="1954"/>
        </w:tabs>
        <w:rPr>
          <w:b/>
          <w:bCs/>
          <w:sz w:val="24"/>
        </w:rPr>
      </w:pPr>
      <w:r w:rsidRPr="00977655">
        <w:rPr>
          <w:b/>
          <w:bCs/>
          <w:sz w:val="24"/>
        </w:rPr>
        <w:t>Арифметика</w:t>
      </w:r>
    </w:p>
    <w:p w:rsidR="00977655" w:rsidRPr="00977655" w:rsidRDefault="00977655" w:rsidP="00977655">
      <w:pPr>
        <w:tabs>
          <w:tab w:val="left" w:pos="1954"/>
        </w:tabs>
        <w:rPr>
          <w:b/>
          <w:sz w:val="24"/>
        </w:rPr>
      </w:pPr>
      <w:r w:rsidRPr="00977655">
        <w:rPr>
          <w:b/>
          <w:sz w:val="24"/>
        </w:rPr>
        <w:t>уметь</w:t>
      </w:r>
    </w:p>
    <w:p w:rsidR="00977655" w:rsidRPr="00977655" w:rsidRDefault="00977655" w:rsidP="00977655">
      <w:pPr>
        <w:numPr>
          <w:ilvl w:val="0"/>
          <w:numId w:val="105"/>
        </w:numPr>
        <w:tabs>
          <w:tab w:val="left" w:pos="1954"/>
        </w:tabs>
        <w:rPr>
          <w:sz w:val="24"/>
        </w:rPr>
      </w:pPr>
      <w:r w:rsidRPr="00977655">
        <w:rPr>
          <w:sz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7655" w:rsidRPr="00977655" w:rsidRDefault="00977655" w:rsidP="00977655">
      <w:pPr>
        <w:numPr>
          <w:ilvl w:val="0"/>
          <w:numId w:val="105"/>
        </w:numPr>
        <w:tabs>
          <w:tab w:val="left" w:pos="1954"/>
        </w:tabs>
        <w:rPr>
          <w:sz w:val="24"/>
        </w:rPr>
      </w:pPr>
      <w:r w:rsidRPr="00977655">
        <w:rPr>
          <w:sz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находить в несложных случаях значения степеней с целыми показателями.; находить значения числовых выражений;</w:t>
      </w:r>
    </w:p>
    <w:p w:rsidR="00977655" w:rsidRPr="00977655" w:rsidRDefault="00977655" w:rsidP="00977655">
      <w:pPr>
        <w:numPr>
          <w:ilvl w:val="0"/>
          <w:numId w:val="105"/>
        </w:numPr>
        <w:tabs>
          <w:tab w:val="left" w:pos="1954"/>
        </w:tabs>
        <w:rPr>
          <w:sz w:val="24"/>
        </w:rPr>
      </w:pPr>
      <w:r w:rsidRPr="00977655">
        <w:rPr>
          <w:sz w:val="24"/>
        </w:rPr>
        <w:t>округлять целые числа и десятичные дроби, находить приближения чисел с недостатком и с избытком, выполнять оценку числовых выражений;</w:t>
      </w:r>
    </w:p>
    <w:p w:rsidR="00977655" w:rsidRPr="00977655" w:rsidRDefault="00977655" w:rsidP="00977655">
      <w:pPr>
        <w:numPr>
          <w:ilvl w:val="0"/>
          <w:numId w:val="105"/>
        </w:numPr>
        <w:tabs>
          <w:tab w:val="left" w:pos="1954"/>
        </w:tabs>
        <w:rPr>
          <w:sz w:val="24"/>
        </w:rPr>
      </w:pPr>
      <w:r w:rsidRPr="00977655">
        <w:rPr>
          <w:sz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77655" w:rsidRPr="00977655" w:rsidRDefault="00977655" w:rsidP="00977655">
      <w:pPr>
        <w:numPr>
          <w:ilvl w:val="0"/>
          <w:numId w:val="105"/>
        </w:numPr>
        <w:tabs>
          <w:tab w:val="left" w:pos="1954"/>
        </w:tabs>
        <w:rPr>
          <w:sz w:val="24"/>
        </w:rPr>
      </w:pPr>
      <w:r w:rsidRPr="00977655">
        <w:rPr>
          <w:sz w:val="24"/>
        </w:rPr>
        <w:t xml:space="preserve">решать текстовые задачи, включая задачи, связанные с отношением и дробями; </w:t>
      </w:r>
    </w:p>
    <w:p w:rsidR="00977655" w:rsidRPr="00977655" w:rsidRDefault="00977655" w:rsidP="00977655">
      <w:pPr>
        <w:tabs>
          <w:tab w:val="left" w:pos="1954"/>
        </w:tabs>
        <w:rPr>
          <w:sz w:val="24"/>
        </w:rPr>
      </w:pPr>
      <w:r w:rsidRPr="00977655">
        <w:rPr>
          <w:b/>
          <w:sz w:val="24"/>
        </w:rPr>
        <w:t>использовать приобретенные знания и умения в практической деятельности и повседневной жизни</w:t>
      </w:r>
      <w:r w:rsidRPr="00977655">
        <w:rPr>
          <w:sz w:val="24"/>
        </w:rPr>
        <w:t xml:space="preserve"> для:</w:t>
      </w:r>
    </w:p>
    <w:p w:rsidR="00977655" w:rsidRPr="00977655" w:rsidRDefault="00977655" w:rsidP="00977655">
      <w:pPr>
        <w:numPr>
          <w:ilvl w:val="0"/>
          <w:numId w:val="105"/>
        </w:numPr>
        <w:tabs>
          <w:tab w:val="left" w:pos="1954"/>
        </w:tabs>
        <w:rPr>
          <w:sz w:val="24"/>
        </w:rPr>
      </w:pPr>
      <w:r w:rsidRPr="00977655">
        <w:rPr>
          <w:sz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977655" w:rsidRPr="00977655" w:rsidRDefault="00977655" w:rsidP="00977655">
      <w:pPr>
        <w:numPr>
          <w:ilvl w:val="0"/>
          <w:numId w:val="105"/>
        </w:numPr>
        <w:tabs>
          <w:tab w:val="left" w:pos="1954"/>
        </w:tabs>
        <w:rPr>
          <w:sz w:val="24"/>
        </w:rPr>
      </w:pPr>
      <w:r w:rsidRPr="00977655">
        <w:rPr>
          <w:sz w:val="24"/>
        </w:rPr>
        <w:t xml:space="preserve">устной прикидки и оценки результата вычислений; проверки результата вычисления, с использованием различных приемов; </w:t>
      </w:r>
    </w:p>
    <w:p w:rsidR="00977655" w:rsidRPr="00977655" w:rsidRDefault="00977655" w:rsidP="00977655">
      <w:pPr>
        <w:numPr>
          <w:ilvl w:val="6"/>
          <w:numId w:val="104"/>
        </w:numPr>
        <w:tabs>
          <w:tab w:val="left" w:pos="1954"/>
        </w:tabs>
        <w:rPr>
          <w:b/>
          <w:iCs/>
          <w:sz w:val="24"/>
        </w:rPr>
      </w:pPr>
      <w:r w:rsidRPr="00977655">
        <w:rPr>
          <w:b/>
          <w:iCs/>
          <w:sz w:val="24"/>
        </w:rPr>
        <w:t>Алгебра</w:t>
      </w:r>
    </w:p>
    <w:p w:rsidR="00977655" w:rsidRPr="00977655" w:rsidRDefault="00977655" w:rsidP="00977655">
      <w:pPr>
        <w:tabs>
          <w:tab w:val="left" w:pos="1954"/>
        </w:tabs>
        <w:rPr>
          <w:b/>
          <w:sz w:val="24"/>
        </w:rPr>
      </w:pPr>
      <w:r w:rsidRPr="00977655">
        <w:rPr>
          <w:b/>
          <w:sz w:val="24"/>
        </w:rPr>
        <w:t>уметь</w:t>
      </w:r>
    </w:p>
    <w:p w:rsidR="00977655" w:rsidRPr="00977655" w:rsidRDefault="00977655" w:rsidP="00977655">
      <w:pPr>
        <w:numPr>
          <w:ilvl w:val="0"/>
          <w:numId w:val="105"/>
        </w:numPr>
        <w:tabs>
          <w:tab w:val="left" w:pos="1954"/>
        </w:tabs>
        <w:rPr>
          <w:sz w:val="24"/>
        </w:rPr>
      </w:pPr>
      <w:r w:rsidRPr="00977655">
        <w:rPr>
          <w:sz w:val="24"/>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w:t>
      </w:r>
    </w:p>
    <w:p w:rsidR="00977655" w:rsidRPr="00977655" w:rsidRDefault="00977655" w:rsidP="00977655">
      <w:pPr>
        <w:numPr>
          <w:ilvl w:val="0"/>
          <w:numId w:val="105"/>
        </w:numPr>
        <w:tabs>
          <w:tab w:val="left" w:pos="1954"/>
        </w:tabs>
        <w:rPr>
          <w:sz w:val="24"/>
        </w:rPr>
      </w:pPr>
      <w:r w:rsidRPr="00977655">
        <w:rPr>
          <w:sz w:val="24"/>
        </w:rPr>
        <w:t>решать линейные уравнения и уравнения, сводящиеся к ним.</w:t>
      </w:r>
    </w:p>
    <w:p w:rsidR="00977655" w:rsidRPr="00977655" w:rsidRDefault="00977655" w:rsidP="00977655">
      <w:pPr>
        <w:numPr>
          <w:ilvl w:val="0"/>
          <w:numId w:val="105"/>
        </w:numPr>
        <w:tabs>
          <w:tab w:val="left" w:pos="1954"/>
        </w:tabs>
        <w:rPr>
          <w:sz w:val="24"/>
        </w:rPr>
      </w:pPr>
      <w:r w:rsidRPr="00977655">
        <w:rPr>
          <w:sz w:val="24"/>
        </w:rPr>
        <w:t>решать текстовые задачи алгебраическим методом,</w:t>
      </w:r>
    </w:p>
    <w:p w:rsidR="00977655" w:rsidRPr="00977655" w:rsidRDefault="00977655" w:rsidP="00977655">
      <w:pPr>
        <w:numPr>
          <w:ilvl w:val="0"/>
          <w:numId w:val="105"/>
        </w:numPr>
        <w:tabs>
          <w:tab w:val="left" w:pos="1954"/>
        </w:tabs>
        <w:rPr>
          <w:sz w:val="24"/>
        </w:rPr>
      </w:pPr>
      <w:r w:rsidRPr="00977655">
        <w:rPr>
          <w:sz w:val="24"/>
        </w:rPr>
        <w:t>изображать числа точками на координатной прямой;</w:t>
      </w:r>
    </w:p>
    <w:p w:rsidR="00977655" w:rsidRPr="00977655" w:rsidRDefault="00977655" w:rsidP="00977655">
      <w:pPr>
        <w:numPr>
          <w:ilvl w:val="0"/>
          <w:numId w:val="105"/>
        </w:numPr>
        <w:tabs>
          <w:tab w:val="left" w:pos="1954"/>
        </w:tabs>
        <w:rPr>
          <w:sz w:val="24"/>
        </w:rPr>
      </w:pPr>
      <w:r w:rsidRPr="00977655">
        <w:rPr>
          <w:sz w:val="24"/>
        </w:rPr>
        <w:t>определять координаты точки плоскости, строить точки с заданными координатами;</w:t>
      </w:r>
    </w:p>
    <w:p w:rsidR="00977655" w:rsidRPr="00977655" w:rsidRDefault="00977655" w:rsidP="00977655">
      <w:pPr>
        <w:tabs>
          <w:tab w:val="left" w:pos="1954"/>
        </w:tabs>
        <w:rPr>
          <w:sz w:val="24"/>
        </w:rPr>
      </w:pPr>
    </w:p>
    <w:p w:rsidR="00977655" w:rsidRPr="00977655" w:rsidRDefault="00977655" w:rsidP="00977655">
      <w:pPr>
        <w:tabs>
          <w:tab w:val="left" w:pos="1954"/>
        </w:tabs>
        <w:rPr>
          <w:sz w:val="24"/>
        </w:rPr>
      </w:pPr>
      <w:r w:rsidRPr="00977655">
        <w:rPr>
          <w:b/>
          <w:sz w:val="24"/>
        </w:rPr>
        <w:t>использовать приобретенные знания и умения в практической деятельности и повседневной жизни</w:t>
      </w:r>
      <w:r w:rsidRPr="00977655">
        <w:rPr>
          <w:sz w:val="24"/>
        </w:rPr>
        <w:t xml:space="preserve"> </w:t>
      </w:r>
      <w:r w:rsidRPr="00977655">
        <w:rPr>
          <w:sz w:val="24"/>
        </w:rPr>
        <w:lastRenderedPageBreak/>
        <w:t>для:</w:t>
      </w:r>
    </w:p>
    <w:p w:rsidR="00977655" w:rsidRPr="00977655" w:rsidRDefault="00977655" w:rsidP="00977655">
      <w:pPr>
        <w:numPr>
          <w:ilvl w:val="0"/>
          <w:numId w:val="105"/>
        </w:numPr>
        <w:tabs>
          <w:tab w:val="left" w:pos="1954"/>
        </w:tabs>
        <w:rPr>
          <w:sz w:val="24"/>
        </w:rPr>
      </w:pPr>
      <w:r w:rsidRPr="00977655">
        <w:rPr>
          <w:sz w:val="24"/>
        </w:rPr>
        <w:t xml:space="preserve">выполнения расчетов по формулам, для составления формул, выражающих зависимости между реальными величинами; </w:t>
      </w:r>
    </w:p>
    <w:p w:rsidR="00977655" w:rsidRPr="00977655" w:rsidRDefault="00977655" w:rsidP="00977655">
      <w:pPr>
        <w:tabs>
          <w:tab w:val="left" w:pos="1954"/>
        </w:tabs>
        <w:rPr>
          <w:b/>
          <w:sz w:val="24"/>
        </w:rPr>
      </w:pPr>
      <w:r w:rsidRPr="00977655">
        <w:rPr>
          <w:b/>
          <w:sz w:val="24"/>
        </w:rPr>
        <w:t>Геометрия</w:t>
      </w:r>
    </w:p>
    <w:p w:rsidR="00977655" w:rsidRPr="00977655" w:rsidRDefault="00977655" w:rsidP="00977655">
      <w:pPr>
        <w:tabs>
          <w:tab w:val="left" w:pos="1954"/>
        </w:tabs>
        <w:rPr>
          <w:b/>
          <w:sz w:val="24"/>
        </w:rPr>
      </w:pPr>
      <w:r w:rsidRPr="00977655">
        <w:rPr>
          <w:b/>
          <w:sz w:val="24"/>
        </w:rPr>
        <w:t>уметь</w:t>
      </w:r>
    </w:p>
    <w:p w:rsidR="00977655" w:rsidRPr="00977655" w:rsidRDefault="00977655" w:rsidP="00977655">
      <w:pPr>
        <w:numPr>
          <w:ilvl w:val="0"/>
          <w:numId w:val="105"/>
        </w:numPr>
        <w:tabs>
          <w:tab w:val="left" w:pos="1954"/>
        </w:tabs>
        <w:rPr>
          <w:sz w:val="24"/>
        </w:rPr>
      </w:pPr>
      <w:r w:rsidRPr="00977655">
        <w:rPr>
          <w:sz w:val="24"/>
        </w:rPr>
        <w:t>пользоваться геометрическим языком для описания предметов окружающего мира;</w:t>
      </w:r>
    </w:p>
    <w:p w:rsidR="00977655" w:rsidRPr="00977655" w:rsidRDefault="00977655" w:rsidP="00977655">
      <w:pPr>
        <w:numPr>
          <w:ilvl w:val="0"/>
          <w:numId w:val="105"/>
        </w:numPr>
        <w:tabs>
          <w:tab w:val="left" w:pos="1954"/>
        </w:tabs>
        <w:rPr>
          <w:sz w:val="24"/>
        </w:rPr>
      </w:pPr>
      <w:r w:rsidRPr="00977655">
        <w:rPr>
          <w:sz w:val="24"/>
        </w:rPr>
        <w:t xml:space="preserve">распознавать геометрические фигуры, различать их взаимное расположение; </w:t>
      </w:r>
    </w:p>
    <w:p w:rsidR="00977655" w:rsidRPr="00977655" w:rsidRDefault="00977655" w:rsidP="00977655">
      <w:pPr>
        <w:numPr>
          <w:ilvl w:val="0"/>
          <w:numId w:val="105"/>
        </w:numPr>
        <w:tabs>
          <w:tab w:val="left" w:pos="1954"/>
        </w:tabs>
        <w:rPr>
          <w:sz w:val="24"/>
        </w:rPr>
      </w:pPr>
      <w:r w:rsidRPr="00977655">
        <w:rPr>
          <w:sz w:val="24"/>
        </w:rPr>
        <w:t>изображать геометрические фигуры, распознавать на чертежах, моделях и в окружающей обстановке основные пространственные тела, изображать их;</w:t>
      </w:r>
    </w:p>
    <w:p w:rsidR="00977655" w:rsidRPr="00977655" w:rsidRDefault="00977655" w:rsidP="00977655">
      <w:pPr>
        <w:numPr>
          <w:ilvl w:val="0"/>
          <w:numId w:val="105"/>
        </w:numPr>
        <w:tabs>
          <w:tab w:val="left" w:pos="1954"/>
        </w:tabs>
        <w:rPr>
          <w:sz w:val="24"/>
        </w:rPr>
      </w:pPr>
      <w:r w:rsidRPr="00977655">
        <w:rPr>
          <w:sz w:val="24"/>
        </w:rPr>
        <w:t xml:space="preserve">в простейших случаях строить  развертки пространственных тел; </w:t>
      </w:r>
    </w:p>
    <w:p w:rsidR="00977655" w:rsidRPr="00977655" w:rsidRDefault="00977655" w:rsidP="00977655">
      <w:pPr>
        <w:tabs>
          <w:tab w:val="left" w:pos="1954"/>
        </w:tabs>
        <w:rPr>
          <w:sz w:val="24"/>
        </w:rPr>
      </w:pPr>
      <w:r w:rsidRPr="00977655">
        <w:rPr>
          <w:b/>
          <w:sz w:val="24"/>
        </w:rPr>
        <w:t>использовать приобретенные знания и умения в практической деятельности и повседневной жизни  для:</w:t>
      </w:r>
    </w:p>
    <w:p w:rsidR="00977655" w:rsidRPr="00977655" w:rsidRDefault="00977655" w:rsidP="00977655">
      <w:pPr>
        <w:numPr>
          <w:ilvl w:val="0"/>
          <w:numId w:val="105"/>
        </w:numPr>
        <w:tabs>
          <w:tab w:val="left" w:pos="1954"/>
        </w:tabs>
        <w:rPr>
          <w:sz w:val="24"/>
        </w:rPr>
      </w:pPr>
      <w:r w:rsidRPr="00977655">
        <w:rPr>
          <w:sz w:val="24"/>
        </w:rPr>
        <w:t>построений геометрическими инструментами (линейка, угольник, циркуль, транспортир).</w:t>
      </w:r>
    </w:p>
    <w:p w:rsidR="00977655" w:rsidRPr="00977655" w:rsidRDefault="00977655" w:rsidP="00977655">
      <w:pPr>
        <w:tabs>
          <w:tab w:val="left" w:pos="1954"/>
        </w:tabs>
        <w:rPr>
          <w:b/>
          <w:sz w:val="24"/>
        </w:rPr>
      </w:pPr>
    </w:p>
    <w:p w:rsidR="00977655" w:rsidRPr="00977655" w:rsidRDefault="00977655" w:rsidP="00977655">
      <w:pPr>
        <w:tabs>
          <w:tab w:val="left" w:pos="1954"/>
        </w:tabs>
        <w:rPr>
          <w:b/>
          <w:sz w:val="24"/>
        </w:rPr>
      </w:pPr>
      <w:r w:rsidRPr="00977655">
        <w:rPr>
          <w:b/>
          <w:sz w:val="24"/>
        </w:rPr>
        <w:t>Элементы логики, комбинаторики,</w:t>
      </w:r>
    </w:p>
    <w:p w:rsidR="00977655" w:rsidRPr="00977655" w:rsidRDefault="00977655" w:rsidP="00977655">
      <w:pPr>
        <w:tabs>
          <w:tab w:val="left" w:pos="1954"/>
        </w:tabs>
        <w:rPr>
          <w:b/>
          <w:sz w:val="24"/>
        </w:rPr>
      </w:pPr>
      <w:r w:rsidRPr="00977655">
        <w:rPr>
          <w:b/>
          <w:sz w:val="24"/>
        </w:rPr>
        <w:t>статистики и теории вероятностей</w:t>
      </w:r>
    </w:p>
    <w:p w:rsidR="00977655" w:rsidRPr="00977655" w:rsidRDefault="00977655" w:rsidP="00977655">
      <w:pPr>
        <w:tabs>
          <w:tab w:val="left" w:pos="1954"/>
        </w:tabs>
        <w:rPr>
          <w:b/>
          <w:sz w:val="24"/>
        </w:rPr>
      </w:pPr>
      <w:r w:rsidRPr="00977655">
        <w:rPr>
          <w:b/>
          <w:sz w:val="24"/>
        </w:rPr>
        <w:t>уметь</w:t>
      </w:r>
    </w:p>
    <w:p w:rsidR="00977655" w:rsidRPr="00977655" w:rsidRDefault="00977655" w:rsidP="00977655">
      <w:pPr>
        <w:numPr>
          <w:ilvl w:val="0"/>
          <w:numId w:val="105"/>
        </w:numPr>
        <w:tabs>
          <w:tab w:val="left" w:pos="1954"/>
        </w:tabs>
        <w:rPr>
          <w:sz w:val="24"/>
        </w:rPr>
      </w:pPr>
      <w:r w:rsidRPr="00977655">
        <w:rPr>
          <w:sz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977655" w:rsidRPr="00977655" w:rsidRDefault="00977655" w:rsidP="00977655">
      <w:pPr>
        <w:numPr>
          <w:ilvl w:val="0"/>
          <w:numId w:val="105"/>
        </w:numPr>
        <w:tabs>
          <w:tab w:val="left" w:pos="1954"/>
        </w:tabs>
        <w:rPr>
          <w:sz w:val="24"/>
        </w:rPr>
      </w:pPr>
      <w:r w:rsidRPr="00977655">
        <w:rPr>
          <w:sz w:val="24"/>
        </w:rPr>
        <w:t>извлекать информацию, представленную в таблицах, на диаграммах, графиках; составлять таблицы, строить диаграммы и графики;</w:t>
      </w:r>
    </w:p>
    <w:p w:rsidR="00977655" w:rsidRPr="00977655" w:rsidRDefault="00977655" w:rsidP="00977655">
      <w:pPr>
        <w:tabs>
          <w:tab w:val="left" w:pos="1954"/>
        </w:tabs>
        <w:rPr>
          <w:b/>
          <w:sz w:val="24"/>
        </w:rPr>
      </w:pPr>
      <w:r w:rsidRPr="00977655">
        <w:rPr>
          <w:b/>
          <w:sz w:val="24"/>
        </w:rPr>
        <w:t xml:space="preserve">использовать приобретенные знания и умения в практической деятельности и </w:t>
      </w:r>
    </w:p>
    <w:p w:rsidR="00977655" w:rsidRPr="00977655" w:rsidRDefault="00977655" w:rsidP="00977655">
      <w:pPr>
        <w:tabs>
          <w:tab w:val="left" w:pos="1954"/>
        </w:tabs>
        <w:rPr>
          <w:b/>
          <w:sz w:val="24"/>
        </w:rPr>
      </w:pPr>
      <w:r w:rsidRPr="00977655">
        <w:rPr>
          <w:b/>
          <w:sz w:val="24"/>
        </w:rPr>
        <w:t>повседневной жизни</w:t>
      </w:r>
      <w:r w:rsidR="003C51E7">
        <w:rPr>
          <w:b/>
          <w:sz w:val="24"/>
        </w:rPr>
        <w:t xml:space="preserve"> </w:t>
      </w:r>
      <w:r w:rsidRPr="00977655">
        <w:rPr>
          <w:b/>
          <w:sz w:val="24"/>
        </w:rPr>
        <w:t>для:</w:t>
      </w:r>
    </w:p>
    <w:p w:rsidR="00977655" w:rsidRPr="00977655" w:rsidRDefault="00977655" w:rsidP="00977655">
      <w:pPr>
        <w:numPr>
          <w:ilvl w:val="0"/>
          <w:numId w:val="106"/>
        </w:numPr>
        <w:tabs>
          <w:tab w:val="left" w:pos="1954"/>
        </w:tabs>
        <w:rPr>
          <w:sz w:val="24"/>
        </w:rPr>
      </w:pPr>
      <w:r w:rsidRPr="00977655">
        <w:rPr>
          <w:sz w:val="24"/>
        </w:rPr>
        <w:t>записи математических утверждений</w:t>
      </w:r>
    </w:p>
    <w:p w:rsidR="00977655" w:rsidRPr="00977655" w:rsidRDefault="00977655" w:rsidP="00977655">
      <w:pPr>
        <w:numPr>
          <w:ilvl w:val="0"/>
          <w:numId w:val="105"/>
        </w:numPr>
        <w:tabs>
          <w:tab w:val="left" w:pos="1954"/>
        </w:tabs>
        <w:rPr>
          <w:sz w:val="24"/>
        </w:rPr>
      </w:pPr>
      <w:r w:rsidRPr="00977655">
        <w:rPr>
          <w:sz w:val="24"/>
        </w:rPr>
        <w:t xml:space="preserve">выстраивания аргументации при доказательстве и в диалоге; </w:t>
      </w:r>
    </w:p>
    <w:p w:rsidR="00977655" w:rsidRPr="00977655" w:rsidRDefault="00977655" w:rsidP="00977655">
      <w:pPr>
        <w:numPr>
          <w:ilvl w:val="0"/>
          <w:numId w:val="105"/>
        </w:numPr>
        <w:tabs>
          <w:tab w:val="left" w:pos="1954"/>
        </w:tabs>
        <w:rPr>
          <w:sz w:val="24"/>
        </w:rPr>
      </w:pPr>
      <w:r w:rsidRPr="00977655">
        <w:rPr>
          <w:sz w:val="24"/>
        </w:rPr>
        <w:t xml:space="preserve">распознавания логически некорректных рассуждений; </w:t>
      </w:r>
    </w:p>
    <w:p w:rsidR="00977655" w:rsidRPr="00977655" w:rsidRDefault="00977655" w:rsidP="00977655">
      <w:pPr>
        <w:numPr>
          <w:ilvl w:val="0"/>
          <w:numId w:val="105"/>
        </w:numPr>
        <w:tabs>
          <w:tab w:val="left" w:pos="1954"/>
        </w:tabs>
        <w:rPr>
          <w:sz w:val="24"/>
        </w:rPr>
      </w:pPr>
      <w:r w:rsidRPr="00977655">
        <w:rPr>
          <w:sz w:val="24"/>
        </w:rPr>
        <w:t>анализа реальных числовых данных, представленных в виде диаграмм, графиков, таблиц;</w:t>
      </w:r>
    </w:p>
    <w:p w:rsidR="00977655" w:rsidRPr="00977655" w:rsidRDefault="00977655" w:rsidP="00977655">
      <w:pPr>
        <w:numPr>
          <w:ilvl w:val="0"/>
          <w:numId w:val="105"/>
        </w:numPr>
        <w:tabs>
          <w:tab w:val="left" w:pos="1954"/>
        </w:tabs>
        <w:rPr>
          <w:sz w:val="24"/>
        </w:rPr>
      </w:pPr>
      <w:r w:rsidRPr="00977655">
        <w:rPr>
          <w:sz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77655" w:rsidRPr="00977655" w:rsidRDefault="00977655" w:rsidP="00977655">
      <w:pPr>
        <w:numPr>
          <w:ilvl w:val="0"/>
          <w:numId w:val="105"/>
        </w:numPr>
        <w:tabs>
          <w:tab w:val="left" w:pos="1954"/>
        </w:tabs>
        <w:rPr>
          <w:sz w:val="24"/>
        </w:rPr>
      </w:pPr>
      <w:r w:rsidRPr="00977655">
        <w:rPr>
          <w:sz w:val="24"/>
        </w:rPr>
        <w:t>решения учебных и практических задач, требующих систематического перебора вариантов;</w:t>
      </w:r>
    </w:p>
    <w:p w:rsidR="00977655" w:rsidRPr="00977655" w:rsidRDefault="00977655" w:rsidP="00977655">
      <w:pPr>
        <w:numPr>
          <w:ilvl w:val="0"/>
          <w:numId w:val="105"/>
        </w:numPr>
        <w:tabs>
          <w:tab w:val="left" w:pos="1954"/>
        </w:tabs>
        <w:rPr>
          <w:sz w:val="24"/>
        </w:rPr>
      </w:pPr>
      <w:r w:rsidRPr="00977655">
        <w:rPr>
          <w:sz w:val="24"/>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977655" w:rsidRPr="00977655" w:rsidRDefault="00977655" w:rsidP="00977655">
      <w:pPr>
        <w:numPr>
          <w:ilvl w:val="0"/>
          <w:numId w:val="105"/>
        </w:numPr>
        <w:tabs>
          <w:tab w:val="left" w:pos="1954"/>
        </w:tabs>
        <w:rPr>
          <w:sz w:val="24"/>
        </w:rPr>
      </w:pPr>
      <w:r w:rsidRPr="00977655">
        <w:rPr>
          <w:sz w:val="24"/>
        </w:rPr>
        <w:t>понимания статистических утверждений.</w:t>
      </w:r>
    </w:p>
    <w:p w:rsidR="00EB3432" w:rsidRDefault="00BF0D49" w:rsidP="0095309D">
      <w:pPr>
        <w:pStyle w:val="41"/>
        <w:numPr>
          <w:ilvl w:val="0"/>
          <w:numId w:val="73"/>
        </w:numPr>
        <w:tabs>
          <w:tab w:val="left" w:pos="4592"/>
        </w:tabs>
        <w:spacing w:line="252" w:lineRule="exact"/>
        <w:ind w:left="4591" w:hanging="283"/>
        <w:jc w:val="left"/>
      </w:pPr>
      <w:r>
        <w:t>Содержание</w:t>
      </w:r>
      <w:r w:rsidR="003C51E7">
        <w:t xml:space="preserve"> </w:t>
      </w:r>
      <w:r>
        <w:t>учебного</w:t>
      </w:r>
      <w:r w:rsidR="003C51E7">
        <w:t xml:space="preserve"> </w:t>
      </w:r>
      <w:r>
        <w:t>предмета</w:t>
      </w:r>
    </w:p>
    <w:p w:rsidR="00EB3432" w:rsidRDefault="00977655">
      <w:pPr>
        <w:spacing w:line="275" w:lineRule="exact"/>
        <w:ind w:left="4096" w:right="3018"/>
        <w:jc w:val="center"/>
        <w:rPr>
          <w:b/>
          <w:sz w:val="24"/>
        </w:rPr>
      </w:pPr>
      <w:r>
        <w:rPr>
          <w:b/>
          <w:sz w:val="24"/>
        </w:rPr>
        <w:t xml:space="preserve"> Математика </w:t>
      </w:r>
      <w:r w:rsidR="00BF0D49">
        <w:rPr>
          <w:b/>
          <w:sz w:val="24"/>
        </w:rPr>
        <w:t>5 класс</w:t>
      </w:r>
    </w:p>
    <w:p w:rsidR="00EB3432" w:rsidRDefault="00EB3432">
      <w:pPr>
        <w:pStyle w:val="a3"/>
        <w:ind w:left="0"/>
        <w:rPr>
          <w:b/>
          <w:sz w:val="24"/>
        </w:rPr>
      </w:pPr>
    </w:p>
    <w:p w:rsidR="00EB3432" w:rsidRDefault="00BF0D49" w:rsidP="0024308A">
      <w:pPr>
        <w:ind w:left="993"/>
        <w:rPr>
          <w:b/>
          <w:sz w:val="24"/>
        </w:rPr>
      </w:pPr>
      <w:r>
        <w:rPr>
          <w:b/>
          <w:sz w:val="24"/>
        </w:rPr>
        <w:t>Арифметика</w:t>
      </w:r>
    </w:p>
    <w:p w:rsidR="00EB3432" w:rsidRDefault="00BF0D49" w:rsidP="0024308A">
      <w:pPr>
        <w:spacing w:line="274" w:lineRule="exact"/>
        <w:ind w:left="993"/>
        <w:rPr>
          <w:b/>
          <w:sz w:val="24"/>
        </w:rPr>
      </w:pPr>
      <w:r>
        <w:rPr>
          <w:b/>
          <w:sz w:val="24"/>
        </w:rPr>
        <w:t>Натуральные числа</w:t>
      </w:r>
    </w:p>
    <w:p w:rsidR="00EB3432" w:rsidRDefault="00BF0D49" w:rsidP="0024308A">
      <w:pPr>
        <w:ind w:left="993" w:right="1421"/>
        <w:rPr>
          <w:sz w:val="24"/>
        </w:rPr>
      </w:pPr>
      <w:r>
        <w:rPr>
          <w:sz w:val="24"/>
        </w:rPr>
        <w:t>Ряд натуральных чисел. Десятичная запись натуральных чисел. Округление натуральных чисел.</w:t>
      </w:r>
    </w:p>
    <w:p w:rsidR="00EB3432" w:rsidRDefault="00BF0D49" w:rsidP="0024308A">
      <w:pPr>
        <w:ind w:left="993"/>
        <w:rPr>
          <w:sz w:val="24"/>
        </w:rPr>
      </w:pPr>
      <w:r>
        <w:rPr>
          <w:sz w:val="24"/>
        </w:rPr>
        <w:t>Сравнение натуральных чисел. Сложение и вычитание натуральных</w:t>
      </w:r>
      <w:r w:rsidR="003C51E7">
        <w:rPr>
          <w:sz w:val="24"/>
        </w:rPr>
        <w:t xml:space="preserve"> </w:t>
      </w:r>
      <w:r>
        <w:rPr>
          <w:sz w:val="24"/>
        </w:rPr>
        <w:t>чисел.</w:t>
      </w:r>
    </w:p>
    <w:p w:rsidR="00EB3432" w:rsidRDefault="00BF0D49" w:rsidP="0024308A">
      <w:pPr>
        <w:ind w:left="993"/>
        <w:rPr>
          <w:sz w:val="24"/>
        </w:rPr>
      </w:pPr>
      <w:r>
        <w:rPr>
          <w:sz w:val="24"/>
        </w:rPr>
        <w:t>Свойства</w:t>
      </w:r>
      <w:r w:rsidR="003C51E7">
        <w:rPr>
          <w:sz w:val="24"/>
        </w:rPr>
        <w:t xml:space="preserve"> </w:t>
      </w:r>
      <w:r>
        <w:rPr>
          <w:sz w:val="24"/>
        </w:rPr>
        <w:t>сложения.</w:t>
      </w:r>
    </w:p>
    <w:p w:rsidR="00EB3432" w:rsidRDefault="00BF0D49" w:rsidP="0024308A">
      <w:pPr>
        <w:ind w:left="993" w:right="1342"/>
        <w:rPr>
          <w:sz w:val="24"/>
        </w:rPr>
      </w:pPr>
      <w:r>
        <w:rPr>
          <w:sz w:val="24"/>
        </w:rPr>
        <w:t>Умножение и деление натуральных чисел. Свойства умножения. Деление с остатком. Степень числа с натуральным</w:t>
      </w:r>
      <w:r w:rsidR="003C51E7">
        <w:rPr>
          <w:sz w:val="24"/>
        </w:rPr>
        <w:t xml:space="preserve"> </w:t>
      </w:r>
      <w:r>
        <w:rPr>
          <w:sz w:val="24"/>
        </w:rPr>
        <w:t>показателем.</w:t>
      </w:r>
    </w:p>
    <w:p w:rsidR="00EB3432" w:rsidRDefault="00BF0D49" w:rsidP="0024308A">
      <w:pPr>
        <w:ind w:left="993"/>
        <w:rPr>
          <w:sz w:val="24"/>
        </w:rPr>
      </w:pPr>
      <w:r>
        <w:rPr>
          <w:sz w:val="24"/>
        </w:rPr>
        <w:t>Решение текстовых задач арифметическими способами.</w:t>
      </w:r>
    </w:p>
    <w:p w:rsidR="00EB3432" w:rsidRDefault="00BF0D49" w:rsidP="0024308A">
      <w:pPr>
        <w:spacing w:before="3" w:line="274" w:lineRule="exact"/>
        <w:ind w:left="993"/>
        <w:rPr>
          <w:b/>
          <w:sz w:val="24"/>
        </w:rPr>
      </w:pPr>
      <w:r>
        <w:rPr>
          <w:b/>
          <w:sz w:val="24"/>
        </w:rPr>
        <w:t>Дроби</w:t>
      </w:r>
    </w:p>
    <w:p w:rsidR="00EB3432" w:rsidRDefault="00BF0D49" w:rsidP="0024308A">
      <w:pPr>
        <w:ind w:left="993" w:right="835"/>
        <w:rPr>
          <w:sz w:val="24"/>
        </w:rPr>
      </w:pPr>
      <w:r>
        <w:rPr>
          <w:sz w:val="24"/>
        </w:rPr>
        <w:t>Обыкновенные дроби. Основное свойство дроби. Правильные и неправильные дроби. Смешанные числа.</w:t>
      </w:r>
    </w:p>
    <w:p w:rsidR="00EB3432" w:rsidRDefault="00BF0D49" w:rsidP="0024308A">
      <w:pPr>
        <w:ind w:left="993" w:right="650"/>
        <w:rPr>
          <w:sz w:val="24"/>
        </w:rPr>
      </w:pPr>
      <w:r>
        <w:rPr>
          <w:sz w:val="24"/>
        </w:rPr>
        <w:t>Сравнение обыкновенных дробей и смешанных чисел. Арифметические действия с обыкновенными дробями и смешанными числами.</w:t>
      </w:r>
    </w:p>
    <w:p w:rsidR="00EB3432" w:rsidRDefault="00BF0D49" w:rsidP="0024308A">
      <w:pPr>
        <w:ind w:left="993" w:right="756"/>
        <w:rPr>
          <w:sz w:val="24"/>
        </w:rPr>
      </w:pPr>
      <w:r>
        <w:rPr>
          <w:sz w:val="24"/>
        </w:rPr>
        <w:lastRenderedPageBreak/>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w:t>
      </w:r>
    </w:p>
    <w:p w:rsidR="00EB3432" w:rsidRDefault="00BF0D49" w:rsidP="0024308A">
      <w:pPr>
        <w:ind w:left="993"/>
        <w:rPr>
          <w:sz w:val="24"/>
        </w:rPr>
      </w:pPr>
      <w:r>
        <w:rPr>
          <w:sz w:val="24"/>
        </w:rPr>
        <w:t>десятичной дроби в виде обыкновенной дроби и обыкновенной в виде десятичной.</w:t>
      </w:r>
    </w:p>
    <w:p w:rsidR="00EB3432" w:rsidRDefault="00BF0D49" w:rsidP="0024308A">
      <w:pPr>
        <w:ind w:left="993" w:right="774"/>
        <w:rPr>
          <w:sz w:val="24"/>
        </w:rPr>
      </w:pPr>
      <w:r>
        <w:rPr>
          <w:sz w:val="24"/>
        </w:rPr>
        <w:t>Проценты. Нахождение процентов от числа. Нахождение числа по его процентам. Решение текстовых задач арифметическими способами.</w:t>
      </w:r>
    </w:p>
    <w:p w:rsidR="00EB3432" w:rsidRDefault="00BF0D49" w:rsidP="0024308A">
      <w:pPr>
        <w:spacing w:before="3" w:line="274" w:lineRule="exact"/>
        <w:ind w:left="993"/>
        <w:rPr>
          <w:b/>
          <w:sz w:val="24"/>
        </w:rPr>
      </w:pPr>
      <w:r>
        <w:rPr>
          <w:b/>
          <w:sz w:val="24"/>
        </w:rPr>
        <w:t>Величины. Зависимости между величинами</w:t>
      </w:r>
    </w:p>
    <w:p w:rsidR="00EB3432" w:rsidRDefault="00BF0D49" w:rsidP="0024308A">
      <w:pPr>
        <w:spacing w:line="274" w:lineRule="exact"/>
        <w:ind w:left="993"/>
        <w:rPr>
          <w:sz w:val="24"/>
        </w:rPr>
      </w:pPr>
      <w:r>
        <w:rPr>
          <w:sz w:val="24"/>
        </w:rPr>
        <w:t>Единицы длины, площади, объѐма, массы, времени, скорости.</w:t>
      </w:r>
    </w:p>
    <w:p w:rsidR="00EB3432" w:rsidRDefault="00BF0D49" w:rsidP="0024308A">
      <w:pPr>
        <w:ind w:left="993" w:right="961"/>
        <w:rPr>
          <w:sz w:val="24"/>
        </w:rPr>
      </w:pPr>
      <w:r>
        <w:rPr>
          <w:sz w:val="24"/>
        </w:rPr>
        <w:t>Примеры зависимостей между величинами. Представление зависимостей в виде формул. Вычисления по формулам.</w:t>
      </w:r>
    </w:p>
    <w:p w:rsidR="00EB3432" w:rsidRDefault="00BF0D49" w:rsidP="0024308A">
      <w:pPr>
        <w:spacing w:before="95" w:line="274" w:lineRule="exact"/>
        <w:ind w:left="993"/>
        <w:rPr>
          <w:b/>
          <w:sz w:val="24"/>
        </w:rPr>
      </w:pPr>
      <w:r>
        <w:rPr>
          <w:b/>
          <w:sz w:val="24"/>
        </w:rPr>
        <w:t>Числовые и буквенные выражения. Уравнения</w:t>
      </w:r>
    </w:p>
    <w:p w:rsidR="00EB3432" w:rsidRDefault="00BF0D49" w:rsidP="0024308A">
      <w:pPr>
        <w:ind w:left="993" w:right="1460" w:firstLine="707"/>
        <w:rPr>
          <w:sz w:val="24"/>
        </w:rPr>
      </w:pPr>
      <w:r>
        <w:rPr>
          <w:sz w:val="24"/>
        </w:rPr>
        <w:t>Числовые выражения. Значение числового выражения. Порядок действий в числовых выражениях. Буквенные выражения. Раскрытие скобок. Формулы.</w:t>
      </w:r>
    </w:p>
    <w:p w:rsidR="00EB3432" w:rsidRDefault="00BF0D49" w:rsidP="0024308A">
      <w:pPr>
        <w:ind w:left="993" w:right="736" w:firstLine="707"/>
        <w:rPr>
          <w:sz w:val="24"/>
        </w:rPr>
      </w:pPr>
      <w:r>
        <w:rPr>
          <w:sz w:val="24"/>
        </w:rPr>
        <w:t>Уравнения. Корень уравнения. Основные свойства уравнений. Решение текстовых задач с помощью уравнений.</w:t>
      </w:r>
    </w:p>
    <w:p w:rsidR="00EB3432" w:rsidRDefault="00BF0D49" w:rsidP="0024308A">
      <w:pPr>
        <w:spacing w:before="3" w:line="274" w:lineRule="exact"/>
        <w:ind w:left="993"/>
        <w:rPr>
          <w:b/>
          <w:sz w:val="24"/>
        </w:rPr>
      </w:pPr>
      <w:r>
        <w:rPr>
          <w:b/>
          <w:sz w:val="24"/>
        </w:rPr>
        <w:t>Элементы статистики, вероятности. Комбинаторные задачи</w:t>
      </w:r>
    </w:p>
    <w:p w:rsidR="00EB3432" w:rsidRDefault="00BF0D49" w:rsidP="0024308A">
      <w:pPr>
        <w:spacing w:line="274" w:lineRule="exact"/>
        <w:ind w:left="993"/>
        <w:rPr>
          <w:sz w:val="24"/>
        </w:rPr>
      </w:pPr>
      <w:r>
        <w:rPr>
          <w:sz w:val="24"/>
        </w:rPr>
        <w:t>Представление данных в виде таблиц,</w:t>
      </w:r>
    </w:p>
    <w:p w:rsidR="00EB3432" w:rsidRDefault="00BF0D49" w:rsidP="0024308A">
      <w:pPr>
        <w:ind w:left="993"/>
        <w:rPr>
          <w:sz w:val="24"/>
        </w:rPr>
      </w:pPr>
      <w:r>
        <w:rPr>
          <w:sz w:val="24"/>
        </w:rPr>
        <w:t>Среднее арифметическое. Среднее значение величины.</w:t>
      </w:r>
    </w:p>
    <w:p w:rsidR="00EB3432" w:rsidRDefault="00BF0D49" w:rsidP="0024308A">
      <w:pPr>
        <w:ind w:left="993" w:right="613" w:firstLine="707"/>
        <w:rPr>
          <w:sz w:val="24"/>
        </w:rPr>
      </w:pPr>
      <w:r>
        <w:rPr>
          <w:sz w:val="24"/>
        </w:rPr>
        <w:t>Случайное событие. Достоверное и невозможное события. Вероятность случайного события. Решение комбинаторных задач.</w:t>
      </w:r>
    </w:p>
    <w:p w:rsidR="00EB3432" w:rsidRDefault="00BF0D49" w:rsidP="0024308A">
      <w:pPr>
        <w:spacing w:before="4" w:line="274" w:lineRule="exact"/>
        <w:ind w:left="993"/>
        <w:rPr>
          <w:b/>
          <w:sz w:val="24"/>
        </w:rPr>
      </w:pPr>
      <w:r>
        <w:rPr>
          <w:b/>
          <w:sz w:val="24"/>
        </w:rPr>
        <w:t>Геометрические фигуры.</w:t>
      </w:r>
      <w:r w:rsidR="009A032B">
        <w:rPr>
          <w:b/>
          <w:sz w:val="24"/>
        </w:rPr>
        <w:t xml:space="preserve"> </w:t>
      </w:r>
      <w:r>
        <w:rPr>
          <w:b/>
          <w:sz w:val="24"/>
        </w:rPr>
        <w:t>Измерения геометрических величин</w:t>
      </w:r>
    </w:p>
    <w:p w:rsidR="00EB3432" w:rsidRDefault="00BF0D49" w:rsidP="0024308A">
      <w:pPr>
        <w:ind w:left="993" w:right="682" w:firstLine="707"/>
        <w:rPr>
          <w:sz w:val="24"/>
        </w:rPr>
      </w:pPr>
      <w:r>
        <w:rPr>
          <w:sz w:val="24"/>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 Координатный луч. Шкалы.</w:t>
      </w:r>
    </w:p>
    <w:p w:rsidR="00EB3432" w:rsidRDefault="00BF0D49" w:rsidP="0024308A">
      <w:pPr>
        <w:ind w:left="993" w:right="654" w:firstLine="707"/>
        <w:rPr>
          <w:sz w:val="24"/>
        </w:rPr>
      </w:pPr>
      <w:r>
        <w:rPr>
          <w:sz w:val="24"/>
        </w:rPr>
        <w:t>Угол. Виды углов. Градусная мера угла. Измерение и построение углов с помощью транспортира.</w:t>
      </w:r>
    </w:p>
    <w:p w:rsidR="00EB3432" w:rsidRDefault="00BF0D49" w:rsidP="0024308A">
      <w:pPr>
        <w:ind w:left="993"/>
        <w:rPr>
          <w:sz w:val="24"/>
        </w:rPr>
      </w:pPr>
      <w:r>
        <w:rPr>
          <w:sz w:val="24"/>
        </w:rPr>
        <w:t>Прямоугольник. Квадрат. Треугольник. Виды треугольников. Число.</w:t>
      </w:r>
    </w:p>
    <w:p w:rsidR="00EB3432" w:rsidRDefault="00BF0D49" w:rsidP="0024308A">
      <w:pPr>
        <w:ind w:left="962" w:right="1412" w:firstLine="31"/>
        <w:rPr>
          <w:sz w:val="24"/>
        </w:rPr>
      </w:pPr>
      <w:r>
        <w:rPr>
          <w:sz w:val="24"/>
        </w:rPr>
        <w:t>Равенство фигур. Понятие и свойства площади. Площадь прямоугольника и квадрата. Ось симметрии фигуры.</w:t>
      </w:r>
    </w:p>
    <w:p w:rsidR="00EB3432" w:rsidRDefault="00BF0D49" w:rsidP="0024308A">
      <w:pPr>
        <w:ind w:left="962" w:right="666" w:firstLine="31"/>
        <w:rPr>
          <w:sz w:val="24"/>
        </w:rPr>
      </w:pPr>
      <w:r>
        <w:rPr>
          <w:sz w:val="24"/>
        </w:rPr>
        <w:t>Наглядные представления о пространственных фигурах:</w:t>
      </w:r>
      <w:r w:rsidR="003C51E7">
        <w:rPr>
          <w:sz w:val="24"/>
        </w:rPr>
        <w:t xml:space="preserve"> </w:t>
      </w:r>
      <w:r>
        <w:rPr>
          <w:sz w:val="24"/>
        </w:rPr>
        <w:t>прямоугольный параллелепипед,куб,пирамида.Примерыразвѐртокмногогранников.Понятие</w:t>
      </w:r>
      <w:r w:rsidR="003C51E7">
        <w:rPr>
          <w:sz w:val="24"/>
        </w:rPr>
        <w:t xml:space="preserve"> </w:t>
      </w:r>
      <w:r>
        <w:rPr>
          <w:sz w:val="24"/>
        </w:rPr>
        <w:t>и</w:t>
      </w:r>
      <w:r w:rsidR="003C51E7">
        <w:rPr>
          <w:sz w:val="24"/>
        </w:rPr>
        <w:t xml:space="preserve"> </w:t>
      </w:r>
      <w:r>
        <w:rPr>
          <w:sz w:val="24"/>
        </w:rPr>
        <w:t>свойства объѐма. Объѐм прямоугольного параллелепипеда и</w:t>
      </w:r>
      <w:r w:rsidR="003C51E7">
        <w:rPr>
          <w:sz w:val="24"/>
        </w:rPr>
        <w:t xml:space="preserve"> </w:t>
      </w:r>
      <w:r>
        <w:rPr>
          <w:sz w:val="24"/>
        </w:rPr>
        <w:t>куба.</w:t>
      </w:r>
    </w:p>
    <w:p w:rsidR="00EB3432" w:rsidRDefault="00BF0D49" w:rsidP="0024308A">
      <w:pPr>
        <w:spacing w:before="4" w:line="274" w:lineRule="exact"/>
        <w:ind w:left="993"/>
        <w:rPr>
          <w:b/>
          <w:sz w:val="24"/>
        </w:rPr>
      </w:pPr>
      <w:r>
        <w:rPr>
          <w:b/>
          <w:sz w:val="24"/>
        </w:rPr>
        <w:t>Математика в историческом развитии</w:t>
      </w:r>
    </w:p>
    <w:p w:rsidR="00EB3432" w:rsidRDefault="00BF0D49" w:rsidP="0024308A">
      <w:pPr>
        <w:spacing w:line="274" w:lineRule="exact"/>
        <w:ind w:left="993"/>
        <w:rPr>
          <w:sz w:val="24"/>
        </w:rPr>
      </w:pPr>
      <w:r>
        <w:rPr>
          <w:sz w:val="24"/>
        </w:rPr>
        <w:t>Римская система счисления. Позиционные системы счисления.</w:t>
      </w:r>
    </w:p>
    <w:p w:rsidR="00EB3432" w:rsidRDefault="00BF0D49" w:rsidP="0024308A">
      <w:pPr>
        <w:ind w:left="962" w:right="593" w:firstLine="31"/>
        <w:jc w:val="both"/>
        <w:rPr>
          <w:sz w:val="24"/>
        </w:rPr>
      </w:pPr>
      <w:r>
        <w:rPr>
          <w:sz w:val="24"/>
        </w:rPr>
        <w:t>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w:t>
      </w:r>
    </w:p>
    <w:p w:rsidR="0070577B" w:rsidRDefault="0070577B" w:rsidP="0024308A">
      <w:pPr>
        <w:ind w:left="962" w:right="593" w:firstLine="31"/>
        <w:jc w:val="both"/>
        <w:rPr>
          <w:sz w:val="24"/>
        </w:rPr>
      </w:pPr>
    </w:p>
    <w:p w:rsidR="0070577B" w:rsidRPr="00977655" w:rsidRDefault="00977655" w:rsidP="00977655">
      <w:pPr>
        <w:ind w:left="962" w:right="593" w:firstLine="31"/>
        <w:jc w:val="center"/>
        <w:rPr>
          <w:b/>
          <w:sz w:val="24"/>
        </w:rPr>
      </w:pPr>
      <w:r w:rsidRPr="00977655">
        <w:rPr>
          <w:b/>
          <w:sz w:val="24"/>
        </w:rPr>
        <w:t>Математика 6 класс</w:t>
      </w:r>
    </w:p>
    <w:p w:rsidR="00EB3432" w:rsidRDefault="00BF0D49">
      <w:pPr>
        <w:spacing w:before="198"/>
        <w:ind w:left="962"/>
        <w:rPr>
          <w:b/>
          <w:sz w:val="24"/>
        </w:rPr>
      </w:pPr>
      <w:r>
        <w:rPr>
          <w:b/>
          <w:sz w:val="24"/>
        </w:rPr>
        <w:t>Арифметика</w:t>
      </w:r>
    </w:p>
    <w:p w:rsidR="00EB3432" w:rsidRDefault="00BF0D49">
      <w:pPr>
        <w:ind w:left="962"/>
        <w:rPr>
          <w:b/>
          <w:sz w:val="24"/>
        </w:rPr>
      </w:pPr>
      <w:r>
        <w:rPr>
          <w:b/>
          <w:sz w:val="24"/>
        </w:rPr>
        <w:t>Натуральные числа</w:t>
      </w:r>
    </w:p>
    <w:p w:rsidR="00EB3432" w:rsidRDefault="00BF0D49">
      <w:pPr>
        <w:ind w:left="962" w:right="835"/>
        <w:rPr>
          <w:sz w:val="24"/>
        </w:rPr>
      </w:pPr>
      <w:r>
        <w:rPr>
          <w:sz w:val="24"/>
        </w:rPr>
        <w:t>Делители и кратные натурального числа. Наибольший общий делитель. Наименьшее общее кратное. Признаки делимости на 2, на 3, на 5, на 9, на 10.</w:t>
      </w:r>
    </w:p>
    <w:p w:rsidR="00EB3432" w:rsidRDefault="00BF0D49">
      <w:pPr>
        <w:ind w:left="962" w:right="2642"/>
        <w:rPr>
          <w:sz w:val="24"/>
        </w:rPr>
      </w:pPr>
      <w:r>
        <w:rPr>
          <w:sz w:val="24"/>
        </w:rPr>
        <w:t>Простые и составные числа. Разложение числа на простые множители. Решение текстовых задач арифметическим способом.</w:t>
      </w:r>
    </w:p>
    <w:p w:rsidR="00EB3432" w:rsidRDefault="00BF0D49">
      <w:pPr>
        <w:spacing w:line="274" w:lineRule="exact"/>
        <w:ind w:left="962"/>
        <w:rPr>
          <w:b/>
          <w:sz w:val="24"/>
        </w:rPr>
      </w:pPr>
      <w:r>
        <w:rPr>
          <w:b/>
          <w:sz w:val="24"/>
        </w:rPr>
        <w:t>Дроби</w:t>
      </w:r>
    </w:p>
    <w:p w:rsidR="00EB3432" w:rsidRDefault="00BF0D49">
      <w:pPr>
        <w:ind w:left="962" w:right="835"/>
        <w:rPr>
          <w:sz w:val="24"/>
        </w:rPr>
      </w:pPr>
      <w:r>
        <w:rPr>
          <w:sz w:val="24"/>
        </w:rPr>
        <w:t>Отношение. Процентное отношение двух чисел. Деление числа в данном отношении. Масштаб.</w:t>
      </w:r>
    </w:p>
    <w:p w:rsidR="00EB3432" w:rsidRDefault="00BF0D49">
      <w:pPr>
        <w:ind w:left="962" w:right="1342"/>
        <w:rPr>
          <w:sz w:val="24"/>
        </w:rPr>
      </w:pPr>
      <w:r>
        <w:rPr>
          <w:sz w:val="24"/>
        </w:rPr>
        <w:t>Пропорция. Основное свойство пропорции. Прямая и обратная пропорциональные зависимости.</w:t>
      </w:r>
    </w:p>
    <w:p w:rsidR="00EB3432" w:rsidRDefault="00BF0D49">
      <w:pPr>
        <w:ind w:left="962" w:right="1482"/>
        <w:rPr>
          <w:sz w:val="24"/>
        </w:rPr>
      </w:pPr>
      <w:r>
        <w:rPr>
          <w:sz w:val="24"/>
        </w:rPr>
        <w:t>Проценты. Нахождение процентов от числа. Нахождение числа по его процентам. Решение текстовых задач арифметическим способом.</w:t>
      </w:r>
    </w:p>
    <w:p w:rsidR="00EB3432" w:rsidRDefault="00BF0D49">
      <w:pPr>
        <w:spacing w:before="3" w:line="274" w:lineRule="exact"/>
        <w:ind w:left="962"/>
        <w:rPr>
          <w:b/>
          <w:sz w:val="24"/>
        </w:rPr>
      </w:pPr>
      <w:r>
        <w:rPr>
          <w:b/>
          <w:sz w:val="24"/>
        </w:rPr>
        <w:lastRenderedPageBreak/>
        <w:t>Рациональные числа</w:t>
      </w:r>
    </w:p>
    <w:p w:rsidR="00EB3432" w:rsidRDefault="00BF0D49">
      <w:pPr>
        <w:ind w:left="962" w:right="4872"/>
        <w:rPr>
          <w:sz w:val="24"/>
        </w:rPr>
      </w:pPr>
      <w:r>
        <w:rPr>
          <w:sz w:val="24"/>
        </w:rPr>
        <w:t>Положительные, отрицательные числа и число 0. Противоположные числа. Модуль числа.</w:t>
      </w:r>
    </w:p>
    <w:p w:rsidR="00EB3432" w:rsidRDefault="00BF0D49">
      <w:pPr>
        <w:ind w:left="962" w:right="586"/>
        <w:jc w:val="both"/>
        <w:rPr>
          <w:sz w:val="24"/>
        </w:rPr>
      </w:pPr>
      <w:r>
        <w:rPr>
          <w:sz w:val="24"/>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B3432" w:rsidRDefault="00BF0D49">
      <w:pPr>
        <w:ind w:left="962"/>
        <w:jc w:val="both"/>
        <w:rPr>
          <w:sz w:val="24"/>
        </w:rPr>
      </w:pPr>
      <w:r>
        <w:rPr>
          <w:sz w:val="24"/>
        </w:rPr>
        <w:t>Координатная прямая. Координатная плоскость.</w:t>
      </w:r>
    </w:p>
    <w:p w:rsidR="00EB3432" w:rsidRDefault="00BF0D49">
      <w:pPr>
        <w:spacing w:before="3" w:line="274" w:lineRule="exact"/>
        <w:ind w:left="962"/>
        <w:jc w:val="both"/>
        <w:rPr>
          <w:b/>
          <w:sz w:val="24"/>
        </w:rPr>
      </w:pPr>
      <w:r>
        <w:rPr>
          <w:b/>
          <w:sz w:val="24"/>
        </w:rPr>
        <w:t>Числовые и буквенные выражения. Уравнения</w:t>
      </w:r>
    </w:p>
    <w:p w:rsidR="00EB3432" w:rsidRDefault="00BF0D49">
      <w:pPr>
        <w:spacing w:line="274" w:lineRule="exact"/>
        <w:ind w:left="962"/>
        <w:jc w:val="both"/>
        <w:rPr>
          <w:sz w:val="24"/>
        </w:rPr>
      </w:pPr>
      <w:r>
        <w:rPr>
          <w:sz w:val="24"/>
        </w:rPr>
        <w:t>Раскрытие скобок. Подобные слагаемые, привидение подобных слагаемых. Формулы.</w:t>
      </w:r>
    </w:p>
    <w:p w:rsidR="00EB3432" w:rsidRDefault="00BF0D49">
      <w:pPr>
        <w:spacing w:before="90"/>
        <w:ind w:left="962"/>
        <w:rPr>
          <w:sz w:val="24"/>
        </w:rPr>
      </w:pPr>
      <w:r>
        <w:rPr>
          <w:sz w:val="24"/>
        </w:rPr>
        <w:t>Уравнения. Корень уравнения. Основные свойства уравнений. Решение текстовых задач с помощью уравнений.</w:t>
      </w:r>
    </w:p>
    <w:p w:rsidR="00EB3432" w:rsidRDefault="00BF0D49">
      <w:pPr>
        <w:spacing w:before="5" w:line="274" w:lineRule="exact"/>
        <w:ind w:left="962"/>
        <w:rPr>
          <w:b/>
          <w:sz w:val="24"/>
        </w:rPr>
      </w:pPr>
      <w:r>
        <w:rPr>
          <w:b/>
          <w:sz w:val="24"/>
        </w:rPr>
        <w:t>Элементы статистики, вероятности</w:t>
      </w:r>
    </w:p>
    <w:p w:rsidR="00EB3432" w:rsidRDefault="00BF0D49">
      <w:pPr>
        <w:ind w:left="962" w:right="835"/>
        <w:rPr>
          <w:sz w:val="24"/>
        </w:rPr>
      </w:pPr>
      <w:r>
        <w:rPr>
          <w:sz w:val="24"/>
        </w:rPr>
        <w:t>Представление данных в виде таблиц, круговых и столбчатых диаграмм, графиков. Случайное событие. Достовернее и невозможное события. Вероятность случайного события. Решение комбинаторных задач.</w:t>
      </w:r>
    </w:p>
    <w:p w:rsidR="00EB3432" w:rsidRDefault="00BF0D49">
      <w:pPr>
        <w:spacing w:before="3" w:line="274" w:lineRule="exact"/>
        <w:ind w:left="962"/>
        <w:rPr>
          <w:b/>
          <w:sz w:val="24"/>
        </w:rPr>
      </w:pPr>
      <w:r>
        <w:rPr>
          <w:b/>
          <w:sz w:val="24"/>
        </w:rPr>
        <w:t>Геометрические фигуры. Измерение геометрических величин</w:t>
      </w:r>
    </w:p>
    <w:p w:rsidR="00EB3432" w:rsidRDefault="00BF0D49">
      <w:pPr>
        <w:ind w:left="962" w:right="604"/>
        <w:rPr>
          <w:sz w:val="24"/>
        </w:rPr>
      </w:pPr>
      <w:r>
        <w:rPr>
          <w:sz w:val="24"/>
        </w:rPr>
        <w:t>Наглядные представления о пространственных фигурах: прямоугольный параллелепипед, куб, пирамида, цилиндр, конус, шар, сфера.</w:t>
      </w:r>
    </w:p>
    <w:p w:rsidR="00EB3432" w:rsidRDefault="00BF0D49">
      <w:pPr>
        <w:ind w:left="962"/>
        <w:rPr>
          <w:sz w:val="24"/>
        </w:rPr>
      </w:pPr>
      <w:r>
        <w:rPr>
          <w:sz w:val="24"/>
        </w:rPr>
        <w:t>Примеры разверток многогранников, цилиндра, конуса.</w:t>
      </w:r>
    </w:p>
    <w:p w:rsidR="00EB3432" w:rsidRDefault="00BF0D49">
      <w:pPr>
        <w:ind w:left="962"/>
        <w:rPr>
          <w:sz w:val="24"/>
        </w:rPr>
      </w:pPr>
      <w:r>
        <w:rPr>
          <w:sz w:val="24"/>
        </w:rPr>
        <w:t>Понятие и свойства объема. Объем прямоугольного параллелепипеда и куба.</w:t>
      </w:r>
    </w:p>
    <w:p w:rsidR="00EB3432" w:rsidRDefault="00BF0D49">
      <w:pPr>
        <w:ind w:left="962" w:right="575"/>
        <w:rPr>
          <w:sz w:val="24"/>
        </w:rPr>
      </w:pPr>
      <w:r>
        <w:rPr>
          <w:sz w:val="24"/>
        </w:rPr>
        <w:t>Взаимное расположение двух прямых. Перпендикулярные прямые. Параллельные прямые. Осевая и центральная симметрии.</w:t>
      </w:r>
    </w:p>
    <w:p w:rsidR="00EB3432" w:rsidRDefault="00BF0D49">
      <w:pPr>
        <w:spacing w:before="2" w:line="274" w:lineRule="exact"/>
        <w:ind w:left="962"/>
        <w:rPr>
          <w:b/>
          <w:sz w:val="24"/>
        </w:rPr>
      </w:pPr>
      <w:r>
        <w:rPr>
          <w:b/>
          <w:sz w:val="24"/>
        </w:rPr>
        <w:t>Математика в историческом развитии</w:t>
      </w:r>
    </w:p>
    <w:p w:rsidR="00EB3432" w:rsidRDefault="00BF0D49">
      <w:pPr>
        <w:ind w:left="962" w:right="588"/>
        <w:jc w:val="both"/>
        <w:rPr>
          <w:sz w:val="24"/>
        </w:rPr>
      </w:pPr>
      <w:r>
        <w:rPr>
          <w:sz w:val="24"/>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EB3432" w:rsidRDefault="00EB3432">
      <w:pPr>
        <w:pStyle w:val="a3"/>
        <w:ind w:left="0"/>
        <w:rPr>
          <w:sz w:val="26"/>
        </w:rPr>
      </w:pPr>
    </w:p>
    <w:p w:rsidR="00EB3432" w:rsidRDefault="00BF0D49">
      <w:pPr>
        <w:spacing w:line="319" w:lineRule="exact"/>
        <w:ind w:left="1974"/>
        <w:rPr>
          <w:b/>
          <w:sz w:val="28"/>
        </w:rPr>
      </w:pPr>
      <w:r>
        <w:rPr>
          <w:b/>
          <w:sz w:val="28"/>
        </w:rPr>
        <w:t>Тематическое планирование</w:t>
      </w:r>
      <w:r w:rsidR="003C51E7">
        <w:rPr>
          <w:b/>
          <w:sz w:val="28"/>
        </w:rPr>
        <w:t xml:space="preserve"> </w:t>
      </w:r>
      <w:r>
        <w:rPr>
          <w:b/>
          <w:sz w:val="28"/>
        </w:rPr>
        <w:t>курса математики в 5 классе</w:t>
      </w:r>
    </w:p>
    <w:p w:rsidR="00EB3432" w:rsidRDefault="00BF0D49">
      <w:pPr>
        <w:ind w:left="3295" w:right="2925" w:firstLine="4"/>
        <w:jc w:val="center"/>
        <w:rPr>
          <w:sz w:val="24"/>
        </w:rPr>
      </w:pPr>
      <w:r>
        <w:rPr>
          <w:sz w:val="24"/>
        </w:rPr>
        <w:t>(I вариант. 5 часов в неделю, всего 170 часов; II вариант. 6 часов в неделю, всего 204 часов)</w:t>
      </w:r>
    </w:p>
    <w:p w:rsidR="00EB3432" w:rsidRDefault="00EB3432">
      <w:pPr>
        <w:pStyle w:val="a3"/>
        <w:spacing w:before="5"/>
        <w:ind w:left="0"/>
        <w:rPr>
          <w:sz w:val="24"/>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3024"/>
        <w:gridCol w:w="2734"/>
        <w:gridCol w:w="2719"/>
      </w:tblGrid>
      <w:tr w:rsidR="00EB3432">
        <w:trPr>
          <w:trHeight w:val="254"/>
        </w:trPr>
        <w:tc>
          <w:tcPr>
            <w:tcW w:w="986" w:type="dxa"/>
          </w:tcPr>
          <w:p w:rsidR="00EB3432" w:rsidRDefault="00BF0D49">
            <w:pPr>
              <w:pStyle w:val="TableParagraph"/>
              <w:spacing w:before="1" w:line="233" w:lineRule="exact"/>
              <w:ind w:left="381"/>
              <w:rPr>
                <w:b/>
              </w:rPr>
            </w:pPr>
            <w:r>
              <w:rPr>
                <w:b/>
              </w:rPr>
              <w:t>№</w:t>
            </w:r>
          </w:p>
        </w:tc>
        <w:tc>
          <w:tcPr>
            <w:tcW w:w="3024" w:type="dxa"/>
          </w:tcPr>
          <w:p w:rsidR="00EB3432" w:rsidRDefault="00BF0D49">
            <w:pPr>
              <w:pStyle w:val="TableParagraph"/>
              <w:spacing w:before="1" w:line="233" w:lineRule="exact"/>
              <w:ind w:left="626"/>
              <w:rPr>
                <w:b/>
              </w:rPr>
            </w:pPr>
            <w:r>
              <w:rPr>
                <w:b/>
              </w:rPr>
              <w:t>Название раздела</w:t>
            </w:r>
          </w:p>
        </w:tc>
        <w:tc>
          <w:tcPr>
            <w:tcW w:w="2734" w:type="dxa"/>
          </w:tcPr>
          <w:p w:rsidR="00EB3432" w:rsidRDefault="00BF0D49">
            <w:pPr>
              <w:pStyle w:val="TableParagraph"/>
              <w:spacing w:before="1" w:line="233" w:lineRule="exact"/>
              <w:ind w:left="368" w:right="357"/>
              <w:jc w:val="center"/>
              <w:rPr>
                <w:b/>
              </w:rPr>
            </w:pPr>
            <w:r>
              <w:rPr>
                <w:b/>
              </w:rPr>
              <w:t>Количество часов</w:t>
            </w:r>
          </w:p>
        </w:tc>
        <w:tc>
          <w:tcPr>
            <w:tcW w:w="2719" w:type="dxa"/>
          </w:tcPr>
          <w:p w:rsidR="00EB3432" w:rsidRDefault="00BF0D49">
            <w:pPr>
              <w:pStyle w:val="TableParagraph"/>
              <w:spacing w:before="1" w:line="233" w:lineRule="exact"/>
              <w:ind w:left="279"/>
              <w:rPr>
                <w:b/>
              </w:rPr>
            </w:pPr>
            <w:r>
              <w:rPr>
                <w:b/>
              </w:rPr>
              <w:t>Контрольные работы</w:t>
            </w:r>
          </w:p>
        </w:tc>
      </w:tr>
      <w:tr w:rsidR="00EB3432">
        <w:trPr>
          <w:trHeight w:val="254"/>
        </w:trPr>
        <w:tc>
          <w:tcPr>
            <w:tcW w:w="986" w:type="dxa"/>
          </w:tcPr>
          <w:p w:rsidR="00EB3432" w:rsidRDefault="00BF0D49">
            <w:pPr>
              <w:pStyle w:val="TableParagraph"/>
              <w:spacing w:line="234" w:lineRule="exact"/>
              <w:ind w:left="436"/>
            </w:pPr>
            <w:r>
              <w:t>1</w:t>
            </w:r>
          </w:p>
        </w:tc>
        <w:tc>
          <w:tcPr>
            <w:tcW w:w="3024" w:type="dxa"/>
          </w:tcPr>
          <w:p w:rsidR="00EB3432" w:rsidRDefault="00BF0D49">
            <w:pPr>
              <w:pStyle w:val="TableParagraph"/>
              <w:spacing w:line="234" w:lineRule="exact"/>
              <w:ind w:left="108"/>
            </w:pPr>
            <w:r>
              <w:t>Натуральные числа</w:t>
            </w:r>
          </w:p>
        </w:tc>
        <w:tc>
          <w:tcPr>
            <w:tcW w:w="2734" w:type="dxa"/>
          </w:tcPr>
          <w:p w:rsidR="00EB3432" w:rsidRDefault="00BF0D49">
            <w:pPr>
              <w:pStyle w:val="TableParagraph"/>
              <w:spacing w:line="234" w:lineRule="exact"/>
              <w:ind w:left="368" w:right="354"/>
              <w:jc w:val="center"/>
            </w:pPr>
            <w:r>
              <w:t>20/23</w:t>
            </w:r>
          </w:p>
        </w:tc>
        <w:tc>
          <w:tcPr>
            <w:tcW w:w="2719" w:type="dxa"/>
          </w:tcPr>
          <w:p w:rsidR="00EB3432" w:rsidRDefault="00BF0D49">
            <w:pPr>
              <w:pStyle w:val="TableParagraph"/>
              <w:spacing w:line="234" w:lineRule="exact"/>
              <w:ind w:left="0" w:right="210"/>
              <w:jc w:val="right"/>
            </w:pPr>
            <w:r>
              <w:t>Контрольная работа №1</w:t>
            </w:r>
          </w:p>
        </w:tc>
      </w:tr>
      <w:tr w:rsidR="00EB3432">
        <w:trPr>
          <w:trHeight w:val="505"/>
        </w:trPr>
        <w:tc>
          <w:tcPr>
            <w:tcW w:w="986" w:type="dxa"/>
          </w:tcPr>
          <w:p w:rsidR="00EB3432" w:rsidRDefault="00BF0D49">
            <w:pPr>
              <w:pStyle w:val="TableParagraph"/>
              <w:spacing w:line="247" w:lineRule="exact"/>
              <w:ind w:left="436"/>
            </w:pPr>
            <w:r>
              <w:t>2</w:t>
            </w:r>
          </w:p>
        </w:tc>
        <w:tc>
          <w:tcPr>
            <w:tcW w:w="3024" w:type="dxa"/>
          </w:tcPr>
          <w:p w:rsidR="00EB3432" w:rsidRDefault="00BF0D49">
            <w:pPr>
              <w:pStyle w:val="TableParagraph"/>
              <w:spacing w:line="246" w:lineRule="exact"/>
              <w:ind w:left="108"/>
            </w:pPr>
            <w:r>
              <w:t>Сложение и вычитание</w:t>
            </w:r>
          </w:p>
          <w:p w:rsidR="00EB3432" w:rsidRDefault="00BF0D49">
            <w:pPr>
              <w:pStyle w:val="TableParagraph"/>
              <w:spacing w:line="240" w:lineRule="exact"/>
              <w:ind w:left="108"/>
            </w:pPr>
            <w:r>
              <w:t>натуральных чисел</w:t>
            </w:r>
          </w:p>
        </w:tc>
        <w:tc>
          <w:tcPr>
            <w:tcW w:w="2734" w:type="dxa"/>
          </w:tcPr>
          <w:p w:rsidR="00EB3432" w:rsidRDefault="00BF0D49">
            <w:pPr>
              <w:pStyle w:val="TableParagraph"/>
              <w:spacing w:line="247" w:lineRule="exact"/>
              <w:ind w:left="368" w:right="354"/>
              <w:jc w:val="center"/>
            </w:pPr>
            <w:r>
              <w:t>33/38</w:t>
            </w:r>
          </w:p>
        </w:tc>
        <w:tc>
          <w:tcPr>
            <w:tcW w:w="2719" w:type="dxa"/>
          </w:tcPr>
          <w:p w:rsidR="00EB3432" w:rsidRDefault="00BF0D49">
            <w:pPr>
              <w:pStyle w:val="TableParagraph"/>
              <w:spacing w:line="247" w:lineRule="exact"/>
              <w:ind w:left="0" w:right="126"/>
              <w:jc w:val="right"/>
            </w:pPr>
            <w:r>
              <w:t>Контрольная работа №2,3</w:t>
            </w:r>
          </w:p>
        </w:tc>
      </w:tr>
      <w:tr w:rsidR="00EB3432">
        <w:trPr>
          <w:trHeight w:val="506"/>
        </w:trPr>
        <w:tc>
          <w:tcPr>
            <w:tcW w:w="986" w:type="dxa"/>
          </w:tcPr>
          <w:p w:rsidR="00EB3432" w:rsidRDefault="00BF0D49">
            <w:pPr>
              <w:pStyle w:val="TableParagraph"/>
              <w:spacing w:line="247" w:lineRule="exact"/>
              <w:ind w:left="436"/>
            </w:pPr>
            <w:r>
              <w:t>3</w:t>
            </w:r>
          </w:p>
        </w:tc>
        <w:tc>
          <w:tcPr>
            <w:tcW w:w="3024" w:type="dxa"/>
          </w:tcPr>
          <w:p w:rsidR="00EB3432" w:rsidRDefault="00BF0D49">
            <w:pPr>
              <w:pStyle w:val="TableParagraph"/>
              <w:spacing w:line="246" w:lineRule="exact"/>
              <w:ind w:left="108"/>
            </w:pPr>
            <w:r>
              <w:t>Умножение и деление</w:t>
            </w:r>
          </w:p>
          <w:p w:rsidR="00EB3432" w:rsidRDefault="00BF0D49">
            <w:pPr>
              <w:pStyle w:val="TableParagraph"/>
              <w:spacing w:line="240" w:lineRule="exact"/>
              <w:ind w:left="108"/>
            </w:pPr>
            <w:r>
              <w:t>натуральных чисел</w:t>
            </w:r>
          </w:p>
        </w:tc>
        <w:tc>
          <w:tcPr>
            <w:tcW w:w="2734" w:type="dxa"/>
          </w:tcPr>
          <w:p w:rsidR="00EB3432" w:rsidRDefault="00BF0D49">
            <w:pPr>
              <w:pStyle w:val="TableParagraph"/>
              <w:spacing w:line="247" w:lineRule="exact"/>
              <w:ind w:left="368" w:right="354"/>
              <w:jc w:val="center"/>
            </w:pPr>
            <w:r>
              <w:t>37/45</w:t>
            </w:r>
          </w:p>
        </w:tc>
        <w:tc>
          <w:tcPr>
            <w:tcW w:w="2719" w:type="dxa"/>
          </w:tcPr>
          <w:p w:rsidR="00EB3432" w:rsidRDefault="00BF0D49">
            <w:pPr>
              <w:pStyle w:val="TableParagraph"/>
              <w:spacing w:line="247" w:lineRule="exact"/>
              <w:ind w:left="0" w:right="126"/>
              <w:jc w:val="right"/>
            </w:pPr>
            <w:r>
              <w:t>Контрольная работа №4,5</w:t>
            </w:r>
          </w:p>
        </w:tc>
      </w:tr>
      <w:tr w:rsidR="00EB3432">
        <w:trPr>
          <w:trHeight w:val="251"/>
        </w:trPr>
        <w:tc>
          <w:tcPr>
            <w:tcW w:w="986" w:type="dxa"/>
          </w:tcPr>
          <w:p w:rsidR="00EB3432" w:rsidRDefault="00BF0D49">
            <w:pPr>
              <w:pStyle w:val="TableParagraph"/>
              <w:spacing w:line="232" w:lineRule="exact"/>
              <w:ind w:left="436"/>
            </w:pPr>
            <w:r>
              <w:t>4</w:t>
            </w:r>
          </w:p>
        </w:tc>
        <w:tc>
          <w:tcPr>
            <w:tcW w:w="3024" w:type="dxa"/>
          </w:tcPr>
          <w:p w:rsidR="00EB3432" w:rsidRDefault="00BF0D49">
            <w:pPr>
              <w:pStyle w:val="TableParagraph"/>
              <w:spacing w:line="232" w:lineRule="exact"/>
              <w:ind w:left="108"/>
            </w:pPr>
            <w:r>
              <w:t>Обыкновенные дроби</w:t>
            </w:r>
          </w:p>
        </w:tc>
        <w:tc>
          <w:tcPr>
            <w:tcW w:w="2734" w:type="dxa"/>
          </w:tcPr>
          <w:p w:rsidR="00EB3432" w:rsidRDefault="00BF0D49">
            <w:pPr>
              <w:pStyle w:val="TableParagraph"/>
              <w:spacing w:line="232" w:lineRule="exact"/>
              <w:ind w:left="368" w:right="354"/>
              <w:jc w:val="center"/>
            </w:pPr>
            <w:r>
              <w:t>18/20</w:t>
            </w:r>
          </w:p>
        </w:tc>
        <w:tc>
          <w:tcPr>
            <w:tcW w:w="2719" w:type="dxa"/>
          </w:tcPr>
          <w:p w:rsidR="00EB3432" w:rsidRDefault="00BF0D49">
            <w:pPr>
              <w:pStyle w:val="TableParagraph"/>
              <w:spacing w:line="232" w:lineRule="exact"/>
              <w:ind w:left="0" w:right="210"/>
              <w:jc w:val="right"/>
            </w:pPr>
            <w:r>
              <w:t>Контрольная работа №6</w:t>
            </w:r>
          </w:p>
        </w:tc>
      </w:tr>
      <w:tr w:rsidR="00EB3432">
        <w:trPr>
          <w:trHeight w:val="506"/>
        </w:trPr>
        <w:tc>
          <w:tcPr>
            <w:tcW w:w="986" w:type="dxa"/>
          </w:tcPr>
          <w:p w:rsidR="00EB3432" w:rsidRDefault="00BF0D49">
            <w:pPr>
              <w:pStyle w:val="TableParagraph"/>
              <w:spacing w:line="247" w:lineRule="exact"/>
              <w:ind w:left="436"/>
            </w:pPr>
            <w:r>
              <w:t>5</w:t>
            </w:r>
          </w:p>
        </w:tc>
        <w:tc>
          <w:tcPr>
            <w:tcW w:w="3024" w:type="dxa"/>
          </w:tcPr>
          <w:p w:rsidR="00EB3432" w:rsidRDefault="00BF0D49">
            <w:pPr>
              <w:pStyle w:val="TableParagraph"/>
              <w:spacing w:line="247" w:lineRule="exact"/>
              <w:ind w:left="108"/>
            </w:pPr>
            <w:r>
              <w:t>Десятичные дроби</w:t>
            </w:r>
          </w:p>
        </w:tc>
        <w:tc>
          <w:tcPr>
            <w:tcW w:w="2734" w:type="dxa"/>
          </w:tcPr>
          <w:p w:rsidR="00EB3432" w:rsidRDefault="00BF0D49">
            <w:pPr>
              <w:pStyle w:val="TableParagraph"/>
              <w:spacing w:line="247" w:lineRule="exact"/>
              <w:ind w:left="368" w:right="354"/>
              <w:jc w:val="center"/>
            </w:pPr>
            <w:r>
              <w:t>48/55</w:t>
            </w:r>
          </w:p>
        </w:tc>
        <w:tc>
          <w:tcPr>
            <w:tcW w:w="2719" w:type="dxa"/>
          </w:tcPr>
          <w:p w:rsidR="00EB3432" w:rsidRDefault="00BF0D49">
            <w:pPr>
              <w:pStyle w:val="TableParagraph"/>
              <w:spacing w:line="247" w:lineRule="exact"/>
              <w:ind w:left="161" w:right="149"/>
              <w:jc w:val="center"/>
            </w:pPr>
            <w:r>
              <w:t>Контрольная работа</w:t>
            </w:r>
          </w:p>
          <w:p w:rsidR="00EB3432" w:rsidRDefault="00BF0D49">
            <w:pPr>
              <w:pStyle w:val="TableParagraph"/>
              <w:spacing w:before="1" w:line="238" w:lineRule="exact"/>
              <w:ind w:left="161" w:right="147"/>
              <w:jc w:val="center"/>
            </w:pPr>
            <w:r>
              <w:t>№7,8,9</w:t>
            </w:r>
          </w:p>
        </w:tc>
      </w:tr>
      <w:tr w:rsidR="00EB3432">
        <w:trPr>
          <w:trHeight w:val="254"/>
        </w:trPr>
        <w:tc>
          <w:tcPr>
            <w:tcW w:w="986" w:type="dxa"/>
          </w:tcPr>
          <w:p w:rsidR="00EB3432" w:rsidRDefault="00BF0D49">
            <w:pPr>
              <w:pStyle w:val="TableParagraph"/>
              <w:spacing w:line="234" w:lineRule="exact"/>
              <w:ind w:left="436"/>
            </w:pPr>
            <w:r>
              <w:t>6</w:t>
            </w:r>
          </w:p>
        </w:tc>
        <w:tc>
          <w:tcPr>
            <w:tcW w:w="3024" w:type="dxa"/>
          </w:tcPr>
          <w:p w:rsidR="00EB3432" w:rsidRDefault="00BF0D49">
            <w:pPr>
              <w:pStyle w:val="TableParagraph"/>
              <w:spacing w:line="234" w:lineRule="exact"/>
              <w:ind w:left="108"/>
            </w:pPr>
            <w:r>
              <w:t>Повторение</w:t>
            </w:r>
          </w:p>
        </w:tc>
        <w:tc>
          <w:tcPr>
            <w:tcW w:w="2734" w:type="dxa"/>
          </w:tcPr>
          <w:p w:rsidR="00EB3432" w:rsidRDefault="00BF0D49">
            <w:pPr>
              <w:pStyle w:val="TableParagraph"/>
              <w:spacing w:line="234" w:lineRule="exact"/>
              <w:ind w:left="368" w:right="354"/>
              <w:jc w:val="center"/>
            </w:pPr>
            <w:r>
              <w:t>14/23</w:t>
            </w:r>
          </w:p>
        </w:tc>
        <w:tc>
          <w:tcPr>
            <w:tcW w:w="2719" w:type="dxa"/>
          </w:tcPr>
          <w:p w:rsidR="00EB3432" w:rsidRDefault="00BF0D49">
            <w:pPr>
              <w:pStyle w:val="TableParagraph"/>
              <w:spacing w:line="234" w:lineRule="exact"/>
              <w:ind w:left="0" w:right="154"/>
              <w:jc w:val="right"/>
            </w:pPr>
            <w:r>
              <w:t>Контрольная работа №10</w:t>
            </w:r>
          </w:p>
        </w:tc>
      </w:tr>
      <w:tr w:rsidR="00EB3432">
        <w:trPr>
          <w:trHeight w:val="251"/>
        </w:trPr>
        <w:tc>
          <w:tcPr>
            <w:tcW w:w="986" w:type="dxa"/>
          </w:tcPr>
          <w:p w:rsidR="00EB3432" w:rsidRDefault="00EB3432">
            <w:pPr>
              <w:pStyle w:val="TableParagraph"/>
              <w:spacing w:line="240" w:lineRule="auto"/>
              <w:ind w:left="0"/>
              <w:rPr>
                <w:sz w:val="18"/>
              </w:rPr>
            </w:pPr>
          </w:p>
        </w:tc>
        <w:tc>
          <w:tcPr>
            <w:tcW w:w="3024" w:type="dxa"/>
          </w:tcPr>
          <w:p w:rsidR="00EB3432" w:rsidRDefault="00BF0D49">
            <w:pPr>
              <w:pStyle w:val="TableParagraph"/>
              <w:spacing w:line="232" w:lineRule="exact"/>
              <w:ind w:left="108"/>
              <w:rPr>
                <w:b/>
              </w:rPr>
            </w:pPr>
            <w:r>
              <w:rPr>
                <w:b/>
              </w:rPr>
              <w:t>Итого:</w:t>
            </w:r>
          </w:p>
        </w:tc>
        <w:tc>
          <w:tcPr>
            <w:tcW w:w="2734" w:type="dxa"/>
          </w:tcPr>
          <w:p w:rsidR="00EB3432" w:rsidRDefault="00BF0D49">
            <w:pPr>
              <w:pStyle w:val="TableParagraph"/>
              <w:spacing w:line="232" w:lineRule="exact"/>
              <w:ind w:left="368" w:right="357"/>
              <w:jc w:val="center"/>
              <w:rPr>
                <w:b/>
              </w:rPr>
            </w:pPr>
            <w:r>
              <w:rPr>
                <w:b/>
              </w:rPr>
              <w:t>170/204</w:t>
            </w:r>
          </w:p>
        </w:tc>
        <w:tc>
          <w:tcPr>
            <w:tcW w:w="2719" w:type="dxa"/>
          </w:tcPr>
          <w:p w:rsidR="00EB3432" w:rsidRDefault="00BF0D49">
            <w:pPr>
              <w:pStyle w:val="TableParagraph"/>
              <w:spacing w:line="232" w:lineRule="exact"/>
              <w:ind w:left="160" w:right="150"/>
              <w:jc w:val="center"/>
              <w:rPr>
                <w:b/>
              </w:rPr>
            </w:pPr>
            <w:r>
              <w:rPr>
                <w:b/>
              </w:rPr>
              <w:t>10</w:t>
            </w:r>
          </w:p>
        </w:tc>
      </w:tr>
    </w:tbl>
    <w:p w:rsidR="00EB3432" w:rsidRDefault="00EB3432">
      <w:pPr>
        <w:pStyle w:val="a3"/>
        <w:ind w:left="0"/>
        <w:rPr>
          <w:sz w:val="26"/>
        </w:rPr>
      </w:pPr>
    </w:p>
    <w:p w:rsidR="00EB3432" w:rsidRDefault="00EB3432">
      <w:pPr>
        <w:pStyle w:val="a3"/>
        <w:spacing w:before="10"/>
        <w:ind w:left="0"/>
        <w:rPr>
          <w:sz w:val="29"/>
        </w:rPr>
      </w:pPr>
    </w:p>
    <w:p w:rsidR="00EB3432" w:rsidRDefault="00BF0D49">
      <w:pPr>
        <w:spacing w:before="1" w:line="319" w:lineRule="exact"/>
        <w:ind w:left="2078"/>
        <w:rPr>
          <w:b/>
          <w:sz w:val="28"/>
        </w:rPr>
      </w:pPr>
      <w:r>
        <w:rPr>
          <w:b/>
          <w:sz w:val="28"/>
        </w:rPr>
        <w:t>Тематическое планирование</w:t>
      </w:r>
      <w:r w:rsidR="003C51E7">
        <w:rPr>
          <w:b/>
          <w:sz w:val="28"/>
        </w:rPr>
        <w:t xml:space="preserve"> </w:t>
      </w:r>
      <w:r>
        <w:rPr>
          <w:b/>
          <w:sz w:val="28"/>
        </w:rPr>
        <w:t>курса математики 6 класса</w:t>
      </w:r>
    </w:p>
    <w:p w:rsidR="00EB3432" w:rsidRDefault="00BF0D49">
      <w:pPr>
        <w:ind w:left="3295" w:right="2928" w:firstLine="4"/>
        <w:jc w:val="center"/>
        <w:rPr>
          <w:sz w:val="24"/>
        </w:rPr>
      </w:pPr>
      <w:r>
        <w:rPr>
          <w:sz w:val="24"/>
        </w:rPr>
        <w:t>(I вариант. 5 часов в неделю, всего 170 часов; II вариант. 6 часов в неделю, всего 204 часов)</w:t>
      </w:r>
    </w:p>
    <w:p w:rsidR="00EB3432" w:rsidRDefault="00EB3432">
      <w:pPr>
        <w:pStyle w:val="a3"/>
        <w:spacing w:before="5"/>
        <w:ind w:left="0"/>
        <w:rPr>
          <w:sz w:val="24"/>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3024"/>
        <w:gridCol w:w="2734"/>
        <w:gridCol w:w="2719"/>
      </w:tblGrid>
      <w:tr w:rsidR="00EB3432">
        <w:trPr>
          <w:trHeight w:val="251"/>
        </w:trPr>
        <w:tc>
          <w:tcPr>
            <w:tcW w:w="986" w:type="dxa"/>
          </w:tcPr>
          <w:p w:rsidR="00EB3432" w:rsidRDefault="00BF0D49">
            <w:pPr>
              <w:pStyle w:val="TableParagraph"/>
              <w:spacing w:line="232" w:lineRule="exact"/>
              <w:ind w:left="381"/>
              <w:rPr>
                <w:b/>
              </w:rPr>
            </w:pPr>
            <w:r>
              <w:rPr>
                <w:b/>
              </w:rPr>
              <w:t>№</w:t>
            </w:r>
          </w:p>
        </w:tc>
        <w:tc>
          <w:tcPr>
            <w:tcW w:w="3024" w:type="dxa"/>
          </w:tcPr>
          <w:p w:rsidR="00EB3432" w:rsidRDefault="00BF0D49">
            <w:pPr>
              <w:pStyle w:val="TableParagraph"/>
              <w:spacing w:line="232" w:lineRule="exact"/>
              <w:ind w:left="626"/>
              <w:rPr>
                <w:b/>
              </w:rPr>
            </w:pPr>
            <w:r>
              <w:rPr>
                <w:b/>
              </w:rPr>
              <w:t>Название раздела</w:t>
            </w:r>
          </w:p>
        </w:tc>
        <w:tc>
          <w:tcPr>
            <w:tcW w:w="2734" w:type="dxa"/>
          </w:tcPr>
          <w:p w:rsidR="00EB3432" w:rsidRDefault="00BF0D49">
            <w:pPr>
              <w:pStyle w:val="TableParagraph"/>
              <w:spacing w:line="232" w:lineRule="exact"/>
              <w:ind w:left="368" w:right="357"/>
              <w:jc w:val="center"/>
              <w:rPr>
                <w:b/>
              </w:rPr>
            </w:pPr>
            <w:r>
              <w:rPr>
                <w:b/>
              </w:rPr>
              <w:t>Количество часов</w:t>
            </w:r>
          </w:p>
        </w:tc>
        <w:tc>
          <w:tcPr>
            <w:tcW w:w="2719" w:type="dxa"/>
          </w:tcPr>
          <w:p w:rsidR="00EB3432" w:rsidRDefault="00BF0D49">
            <w:pPr>
              <w:pStyle w:val="TableParagraph"/>
              <w:spacing w:line="232" w:lineRule="exact"/>
              <w:ind w:left="279"/>
              <w:rPr>
                <w:b/>
              </w:rPr>
            </w:pPr>
            <w:r>
              <w:rPr>
                <w:b/>
              </w:rPr>
              <w:t>Контрольные работы</w:t>
            </w:r>
          </w:p>
        </w:tc>
      </w:tr>
      <w:tr w:rsidR="00EB3432">
        <w:trPr>
          <w:trHeight w:val="506"/>
        </w:trPr>
        <w:tc>
          <w:tcPr>
            <w:tcW w:w="986" w:type="dxa"/>
          </w:tcPr>
          <w:p w:rsidR="00EB3432" w:rsidRDefault="00BF0D49">
            <w:pPr>
              <w:pStyle w:val="TableParagraph"/>
              <w:spacing w:line="249" w:lineRule="exact"/>
              <w:ind w:left="436"/>
            </w:pPr>
            <w:r>
              <w:lastRenderedPageBreak/>
              <w:t>1</w:t>
            </w:r>
          </w:p>
        </w:tc>
        <w:tc>
          <w:tcPr>
            <w:tcW w:w="3024" w:type="dxa"/>
          </w:tcPr>
          <w:p w:rsidR="00EB3432" w:rsidRDefault="00BF0D49">
            <w:pPr>
              <w:pStyle w:val="TableParagraph"/>
              <w:spacing w:line="252" w:lineRule="exact"/>
              <w:ind w:left="108" w:right="597"/>
            </w:pPr>
            <w:r>
              <w:t>Делимость натуральных чисел</w:t>
            </w:r>
          </w:p>
        </w:tc>
        <w:tc>
          <w:tcPr>
            <w:tcW w:w="2734" w:type="dxa"/>
          </w:tcPr>
          <w:p w:rsidR="00EB3432" w:rsidRDefault="00BF0D49">
            <w:pPr>
              <w:pStyle w:val="TableParagraph"/>
              <w:spacing w:line="249" w:lineRule="exact"/>
              <w:ind w:left="368" w:right="354"/>
              <w:jc w:val="center"/>
            </w:pPr>
            <w:r>
              <w:t>17/22</w:t>
            </w:r>
          </w:p>
        </w:tc>
        <w:tc>
          <w:tcPr>
            <w:tcW w:w="2719" w:type="dxa"/>
          </w:tcPr>
          <w:p w:rsidR="00EB3432" w:rsidRDefault="00BF0D49">
            <w:pPr>
              <w:pStyle w:val="TableParagraph"/>
              <w:spacing w:line="249" w:lineRule="exact"/>
              <w:ind w:left="0" w:right="210"/>
              <w:jc w:val="right"/>
            </w:pPr>
            <w:r>
              <w:t>Контрольная работа №1</w:t>
            </w:r>
          </w:p>
        </w:tc>
      </w:tr>
      <w:tr w:rsidR="00EB3432">
        <w:trPr>
          <w:trHeight w:val="506"/>
        </w:trPr>
        <w:tc>
          <w:tcPr>
            <w:tcW w:w="986" w:type="dxa"/>
          </w:tcPr>
          <w:p w:rsidR="00EB3432" w:rsidRDefault="00BF0D49">
            <w:pPr>
              <w:pStyle w:val="TableParagraph"/>
              <w:spacing w:line="249" w:lineRule="exact"/>
              <w:ind w:left="436"/>
            </w:pPr>
            <w:r>
              <w:t>2</w:t>
            </w:r>
          </w:p>
        </w:tc>
        <w:tc>
          <w:tcPr>
            <w:tcW w:w="3024" w:type="dxa"/>
          </w:tcPr>
          <w:p w:rsidR="00EB3432" w:rsidRDefault="00BF0D49">
            <w:pPr>
              <w:pStyle w:val="TableParagraph"/>
              <w:spacing w:line="249" w:lineRule="exact"/>
              <w:ind w:left="108"/>
            </w:pPr>
            <w:r>
              <w:t>Обыкновенные дроби</w:t>
            </w:r>
          </w:p>
        </w:tc>
        <w:tc>
          <w:tcPr>
            <w:tcW w:w="2734" w:type="dxa"/>
          </w:tcPr>
          <w:p w:rsidR="00EB3432" w:rsidRDefault="00BF0D49">
            <w:pPr>
              <w:pStyle w:val="TableParagraph"/>
              <w:spacing w:line="249" w:lineRule="exact"/>
              <w:ind w:left="368" w:right="354"/>
              <w:jc w:val="center"/>
            </w:pPr>
            <w:r>
              <w:t>38/47</w:t>
            </w:r>
          </w:p>
        </w:tc>
        <w:tc>
          <w:tcPr>
            <w:tcW w:w="2719" w:type="dxa"/>
          </w:tcPr>
          <w:p w:rsidR="00EB3432" w:rsidRDefault="00BF0D49">
            <w:pPr>
              <w:pStyle w:val="TableParagraph"/>
              <w:spacing w:line="248" w:lineRule="exact"/>
              <w:ind w:left="161" w:right="149"/>
              <w:jc w:val="center"/>
            </w:pPr>
            <w:r>
              <w:t>Контрольная работа</w:t>
            </w:r>
          </w:p>
          <w:p w:rsidR="00EB3432" w:rsidRDefault="00BF0D49">
            <w:pPr>
              <w:pStyle w:val="TableParagraph"/>
              <w:spacing w:line="238" w:lineRule="exact"/>
              <w:ind w:left="161" w:right="147"/>
              <w:jc w:val="center"/>
            </w:pPr>
            <w:r>
              <w:t>№2,3,4</w:t>
            </w:r>
          </w:p>
        </w:tc>
      </w:tr>
      <w:tr w:rsidR="00EB3432">
        <w:trPr>
          <w:trHeight w:val="253"/>
        </w:trPr>
        <w:tc>
          <w:tcPr>
            <w:tcW w:w="986" w:type="dxa"/>
          </w:tcPr>
          <w:p w:rsidR="00EB3432" w:rsidRDefault="00BF0D49">
            <w:pPr>
              <w:pStyle w:val="TableParagraph"/>
              <w:spacing w:line="234" w:lineRule="exact"/>
              <w:ind w:left="436"/>
            </w:pPr>
            <w:r>
              <w:t>3</w:t>
            </w:r>
          </w:p>
        </w:tc>
        <w:tc>
          <w:tcPr>
            <w:tcW w:w="3024" w:type="dxa"/>
          </w:tcPr>
          <w:p w:rsidR="00EB3432" w:rsidRDefault="00BF0D49">
            <w:pPr>
              <w:pStyle w:val="TableParagraph"/>
              <w:spacing w:line="234" w:lineRule="exact"/>
              <w:ind w:left="108"/>
            </w:pPr>
            <w:r>
              <w:t>Отношения и пропорции</w:t>
            </w:r>
          </w:p>
        </w:tc>
        <w:tc>
          <w:tcPr>
            <w:tcW w:w="2734" w:type="dxa"/>
          </w:tcPr>
          <w:p w:rsidR="00EB3432" w:rsidRDefault="00BF0D49">
            <w:pPr>
              <w:pStyle w:val="TableParagraph"/>
              <w:spacing w:line="234" w:lineRule="exact"/>
              <w:ind w:left="368" w:right="354"/>
              <w:jc w:val="center"/>
            </w:pPr>
            <w:r>
              <w:t>28/35</w:t>
            </w:r>
          </w:p>
        </w:tc>
        <w:tc>
          <w:tcPr>
            <w:tcW w:w="2719" w:type="dxa"/>
          </w:tcPr>
          <w:p w:rsidR="00EB3432" w:rsidRDefault="00BF0D49">
            <w:pPr>
              <w:pStyle w:val="TableParagraph"/>
              <w:spacing w:line="234" w:lineRule="exact"/>
              <w:ind w:left="0" w:right="126"/>
              <w:jc w:val="right"/>
            </w:pPr>
            <w:r>
              <w:t>Контрольная работа №5,6</w:t>
            </w:r>
          </w:p>
        </w:tc>
      </w:tr>
      <w:tr w:rsidR="00EB3432">
        <w:trPr>
          <w:trHeight w:val="505"/>
        </w:trPr>
        <w:tc>
          <w:tcPr>
            <w:tcW w:w="986" w:type="dxa"/>
          </w:tcPr>
          <w:p w:rsidR="00EB3432" w:rsidRDefault="00BF0D49">
            <w:pPr>
              <w:pStyle w:val="TableParagraph"/>
              <w:spacing w:line="247" w:lineRule="exact"/>
              <w:ind w:left="436"/>
            </w:pPr>
            <w:r>
              <w:t>4</w:t>
            </w:r>
          </w:p>
        </w:tc>
        <w:tc>
          <w:tcPr>
            <w:tcW w:w="3024" w:type="dxa"/>
          </w:tcPr>
          <w:p w:rsidR="00EB3432" w:rsidRDefault="00BF0D49">
            <w:pPr>
              <w:pStyle w:val="TableParagraph"/>
              <w:spacing w:line="247" w:lineRule="exact"/>
              <w:ind w:left="108"/>
            </w:pPr>
            <w:r>
              <w:t>Рациональные числа и</w:t>
            </w:r>
          </w:p>
          <w:p w:rsidR="00EB3432" w:rsidRDefault="00BF0D49">
            <w:pPr>
              <w:pStyle w:val="TableParagraph"/>
              <w:spacing w:before="1" w:line="238" w:lineRule="exact"/>
              <w:ind w:left="108"/>
            </w:pPr>
            <w:r>
              <w:t>действия над ними</w:t>
            </w:r>
          </w:p>
        </w:tc>
        <w:tc>
          <w:tcPr>
            <w:tcW w:w="2734" w:type="dxa"/>
          </w:tcPr>
          <w:p w:rsidR="00EB3432" w:rsidRDefault="00BF0D49">
            <w:pPr>
              <w:pStyle w:val="TableParagraph"/>
              <w:spacing w:line="247" w:lineRule="exact"/>
              <w:ind w:left="368" w:right="354"/>
              <w:jc w:val="center"/>
            </w:pPr>
            <w:r>
              <w:t>72/81</w:t>
            </w:r>
          </w:p>
        </w:tc>
        <w:tc>
          <w:tcPr>
            <w:tcW w:w="2719" w:type="dxa"/>
          </w:tcPr>
          <w:p w:rsidR="00EB3432" w:rsidRDefault="00BF0D49">
            <w:pPr>
              <w:pStyle w:val="TableParagraph"/>
              <w:spacing w:line="247" w:lineRule="exact"/>
              <w:ind w:left="161" w:right="149"/>
              <w:jc w:val="center"/>
            </w:pPr>
            <w:r>
              <w:t>Контрольная работа</w:t>
            </w:r>
          </w:p>
          <w:p w:rsidR="00EB3432" w:rsidRDefault="00BF0D49">
            <w:pPr>
              <w:pStyle w:val="TableParagraph"/>
              <w:spacing w:before="1" w:line="238" w:lineRule="exact"/>
              <w:ind w:left="161" w:right="149"/>
              <w:jc w:val="center"/>
            </w:pPr>
            <w:r>
              <w:t>№7,8,9,10,11</w:t>
            </w:r>
          </w:p>
        </w:tc>
      </w:tr>
      <w:tr w:rsidR="00EB3432">
        <w:trPr>
          <w:trHeight w:val="254"/>
        </w:trPr>
        <w:tc>
          <w:tcPr>
            <w:tcW w:w="986" w:type="dxa"/>
          </w:tcPr>
          <w:p w:rsidR="00EB3432" w:rsidRDefault="00BF0D49">
            <w:pPr>
              <w:pStyle w:val="TableParagraph"/>
              <w:spacing w:line="234" w:lineRule="exact"/>
              <w:ind w:left="436"/>
            </w:pPr>
            <w:r>
              <w:t>5</w:t>
            </w:r>
          </w:p>
        </w:tc>
        <w:tc>
          <w:tcPr>
            <w:tcW w:w="3024" w:type="dxa"/>
          </w:tcPr>
          <w:p w:rsidR="00EB3432" w:rsidRDefault="00BF0D49">
            <w:pPr>
              <w:pStyle w:val="TableParagraph"/>
              <w:spacing w:line="234" w:lineRule="exact"/>
              <w:ind w:left="108"/>
            </w:pPr>
            <w:r>
              <w:t>Повторение</w:t>
            </w:r>
          </w:p>
        </w:tc>
        <w:tc>
          <w:tcPr>
            <w:tcW w:w="2734" w:type="dxa"/>
          </w:tcPr>
          <w:p w:rsidR="00EB3432" w:rsidRDefault="00BF0D49">
            <w:pPr>
              <w:pStyle w:val="TableParagraph"/>
              <w:spacing w:line="234" w:lineRule="exact"/>
              <w:ind w:left="368" w:right="354"/>
              <w:jc w:val="center"/>
            </w:pPr>
            <w:r>
              <w:t>15/19</w:t>
            </w:r>
          </w:p>
        </w:tc>
        <w:tc>
          <w:tcPr>
            <w:tcW w:w="2719" w:type="dxa"/>
          </w:tcPr>
          <w:p w:rsidR="00EB3432" w:rsidRDefault="00BF0D49">
            <w:pPr>
              <w:pStyle w:val="TableParagraph"/>
              <w:spacing w:line="234" w:lineRule="exact"/>
              <w:ind w:left="0" w:right="154"/>
              <w:jc w:val="right"/>
            </w:pPr>
            <w:r>
              <w:t>Контрольная работа №12</w:t>
            </w:r>
          </w:p>
        </w:tc>
      </w:tr>
      <w:tr w:rsidR="00EB3432">
        <w:trPr>
          <w:trHeight w:val="252"/>
        </w:trPr>
        <w:tc>
          <w:tcPr>
            <w:tcW w:w="986" w:type="dxa"/>
          </w:tcPr>
          <w:p w:rsidR="00EB3432" w:rsidRDefault="00EB3432">
            <w:pPr>
              <w:pStyle w:val="TableParagraph"/>
              <w:spacing w:line="240" w:lineRule="auto"/>
              <w:ind w:left="0"/>
              <w:rPr>
                <w:sz w:val="18"/>
              </w:rPr>
            </w:pPr>
          </w:p>
        </w:tc>
        <w:tc>
          <w:tcPr>
            <w:tcW w:w="3024" w:type="dxa"/>
          </w:tcPr>
          <w:p w:rsidR="00EB3432" w:rsidRDefault="00BF0D49">
            <w:pPr>
              <w:pStyle w:val="TableParagraph"/>
              <w:spacing w:line="232" w:lineRule="exact"/>
              <w:ind w:left="108"/>
              <w:rPr>
                <w:b/>
              </w:rPr>
            </w:pPr>
            <w:r>
              <w:rPr>
                <w:b/>
              </w:rPr>
              <w:t>Итого:</w:t>
            </w:r>
          </w:p>
        </w:tc>
        <w:tc>
          <w:tcPr>
            <w:tcW w:w="2734" w:type="dxa"/>
          </w:tcPr>
          <w:p w:rsidR="00EB3432" w:rsidRDefault="00BF0D49">
            <w:pPr>
              <w:pStyle w:val="TableParagraph"/>
              <w:spacing w:line="232" w:lineRule="exact"/>
              <w:ind w:left="368" w:right="357"/>
              <w:jc w:val="center"/>
              <w:rPr>
                <w:b/>
              </w:rPr>
            </w:pPr>
            <w:r>
              <w:rPr>
                <w:b/>
              </w:rPr>
              <w:t>170/204</w:t>
            </w:r>
          </w:p>
        </w:tc>
        <w:tc>
          <w:tcPr>
            <w:tcW w:w="2719" w:type="dxa"/>
          </w:tcPr>
          <w:p w:rsidR="00EB3432" w:rsidRDefault="00BF0D49">
            <w:pPr>
              <w:pStyle w:val="TableParagraph"/>
              <w:spacing w:line="232" w:lineRule="exact"/>
              <w:ind w:left="160" w:right="150"/>
              <w:jc w:val="center"/>
              <w:rPr>
                <w:b/>
              </w:rPr>
            </w:pPr>
            <w:r>
              <w:rPr>
                <w:b/>
              </w:rPr>
              <w:t>12</w:t>
            </w:r>
          </w:p>
        </w:tc>
      </w:tr>
    </w:tbl>
    <w:p w:rsidR="00EB3432" w:rsidRDefault="00EB3432">
      <w:pPr>
        <w:pStyle w:val="a3"/>
        <w:spacing w:before="9"/>
        <w:ind w:left="0"/>
      </w:pPr>
    </w:p>
    <w:p w:rsidR="0070577B" w:rsidRDefault="00BF0D49" w:rsidP="0070577B">
      <w:pPr>
        <w:spacing w:before="89" w:line="388" w:lineRule="auto"/>
        <w:ind w:right="-5"/>
        <w:jc w:val="center"/>
        <w:rPr>
          <w:b/>
          <w:sz w:val="28"/>
        </w:rPr>
      </w:pPr>
      <w:r>
        <w:rPr>
          <w:b/>
          <w:sz w:val="28"/>
        </w:rPr>
        <w:t>Рабочая программа Математика</w:t>
      </w:r>
      <w:r w:rsidR="00BE0C0F">
        <w:rPr>
          <w:b/>
          <w:sz w:val="28"/>
        </w:rPr>
        <w:t xml:space="preserve"> 5-6 класс</w:t>
      </w:r>
    </w:p>
    <w:p w:rsidR="00EB3432" w:rsidRDefault="0070577B" w:rsidP="0070577B">
      <w:pPr>
        <w:spacing w:before="89" w:line="388" w:lineRule="auto"/>
        <w:ind w:right="-5"/>
        <w:jc w:val="center"/>
        <w:rPr>
          <w:b/>
          <w:sz w:val="28"/>
        </w:rPr>
      </w:pPr>
      <w:r>
        <w:rPr>
          <w:b/>
          <w:sz w:val="28"/>
        </w:rPr>
        <w:t xml:space="preserve">по УМК </w:t>
      </w:r>
      <w:r w:rsidR="00BF0D49">
        <w:rPr>
          <w:b/>
          <w:sz w:val="28"/>
        </w:rPr>
        <w:t>Л.Г.Петерсона</w:t>
      </w:r>
    </w:p>
    <w:p w:rsidR="00596A30" w:rsidRPr="00596A30" w:rsidRDefault="00596A30" w:rsidP="00596A30">
      <w:pPr>
        <w:tabs>
          <w:tab w:val="left" w:pos="567"/>
        </w:tabs>
        <w:suppressAutoHyphens/>
        <w:autoSpaceDE/>
        <w:autoSpaceDN/>
        <w:ind w:left="567"/>
        <w:jc w:val="both"/>
        <w:rPr>
          <w:b/>
          <w:sz w:val="24"/>
          <w:szCs w:val="24"/>
          <w:lang w:bidi="ar-SA"/>
        </w:rPr>
      </w:pPr>
    </w:p>
    <w:p w:rsidR="00596A30" w:rsidRPr="00596A30" w:rsidRDefault="00596A30" w:rsidP="00596A30">
      <w:pPr>
        <w:widowControl/>
        <w:autoSpaceDE/>
        <w:autoSpaceDN/>
        <w:spacing w:after="200" w:line="276" w:lineRule="auto"/>
        <w:jc w:val="center"/>
        <w:rPr>
          <w:b/>
          <w:sz w:val="28"/>
          <w:szCs w:val="28"/>
          <w:u w:val="single"/>
          <w:lang w:bidi="ar-SA"/>
        </w:rPr>
      </w:pPr>
      <w:r w:rsidRPr="00596A30">
        <w:rPr>
          <w:b/>
          <w:sz w:val="28"/>
          <w:szCs w:val="28"/>
          <w:u w:val="single"/>
          <w:lang w:bidi="ar-SA"/>
        </w:rPr>
        <w:t>Личностные, метапредметные и предметные результаты</w:t>
      </w:r>
    </w:p>
    <w:p w:rsidR="00596A30" w:rsidRPr="00596A30" w:rsidRDefault="00596A30" w:rsidP="00596A30">
      <w:pPr>
        <w:widowControl/>
        <w:autoSpaceDE/>
        <w:autoSpaceDN/>
        <w:spacing w:after="200" w:line="276" w:lineRule="auto"/>
        <w:jc w:val="center"/>
        <w:rPr>
          <w:b/>
          <w:sz w:val="28"/>
          <w:szCs w:val="28"/>
          <w:u w:val="single"/>
          <w:lang w:bidi="ar-SA"/>
        </w:rPr>
      </w:pPr>
      <w:r w:rsidRPr="00596A30">
        <w:rPr>
          <w:b/>
          <w:sz w:val="28"/>
          <w:szCs w:val="28"/>
          <w:u w:val="single"/>
          <w:lang w:bidi="ar-SA"/>
        </w:rPr>
        <w:t xml:space="preserve">освоения учебного курса математики 5-6 класса </w:t>
      </w:r>
    </w:p>
    <w:p w:rsidR="00596A30" w:rsidRPr="00596A30" w:rsidRDefault="00596A30" w:rsidP="00596A30">
      <w:pPr>
        <w:widowControl/>
        <w:autoSpaceDE/>
        <w:autoSpaceDN/>
        <w:spacing w:after="200" w:line="276" w:lineRule="auto"/>
        <w:jc w:val="center"/>
        <w:rPr>
          <w:b/>
          <w:sz w:val="24"/>
          <w:szCs w:val="24"/>
          <w:u w:val="single"/>
          <w:lang w:bidi="ar-SA"/>
        </w:rPr>
      </w:pPr>
      <w:r w:rsidRPr="00596A30">
        <w:rPr>
          <w:b/>
          <w:sz w:val="28"/>
          <w:szCs w:val="28"/>
          <w:u w:val="single"/>
          <w:lang w:bidi="ar-SA"/>
        </w:rPr>
        <w:t>(программа Петерсон Л.Г.)</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Содержание курса математики обеспечивает реализацию следующих личностных, метапредметных и предметных результатов:</w:t>
      </w:r>
    </w:p>
    <w:p w:rsidR="00596A30" w:rsidRPr="00596A30" w:rsidRDefault="00596A30" w:rsidP="00596A30">
      <w:pPr>
        <w:widowControl/>
        <w:autoSpaceDE/>
        <w:autoSpaceDN/>
        <w:spacing w:after="200" w:line="276" w:lineRule="auto"/>
        <w:jc w:val="center"/>
        <w:rPr>
          <w:b/>
          <w:sz w:val="24"/>
          <w:szCs w:val="24"/>
          <w:u w:val="single"/>
          <w:lang w:bidi="ar-SA"/>
        </w:rPr>
      </w:pPr>
      <w:r w:rsidRPr="00596A30">
        <w:rPr>
          <w:b/>
          <w:sz w:val="24"/>
          <w:szCs w:val="24"/>
          <w:u w:val="single"/>
          <w:lang w:bidi="ar-SA"/>
        </w:rPr>
        <w:t>Личностные результаты</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Pr="00596A30">
        <w:rPr>
          <w:sz w:val="24"/>
          <w:szCs w:val="24"/>
          <w:lang w:bidi="ar-SA"/>
        </w:rPr>
        <w:lastRenderedPageBreak/>
        <w:t xml:space="preserve">и общественной жизни в пределах возрастных компетенций с учётом региональных, этнокультурных, социальных и экономических особенностей; </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96A30" w:rsidRPr="00596A30" w:rsidRDefault="00596A30" w:rsidP="00596A30">
      <w:pPr>
        <w:widowControl/>
        <w:autoSpaceDE/>
        <w:autoSpaceDN/>
        <w:spacing w:after="200" w:line="276" w:lineRule="auto"/>
        <w:jc w:val="center"/>
        <w:rPr>
          <w:b/>
          <w:sz w:val="24"/>
          <w:szCs w:val="24"/>
          <w:u w:val="single"/>
          <w:lang w:bidi="ar-SA"/>
        </w:rPr>
      </w:pPr>
      <w:r w:rsidRPr="00596A30">
        <w:rPr>
          <w:b/>
          <w:sz w:val="24"/>
          <w:szCs w:val="24"/>
          <w:u w:val="single"/>
          <w:lang w:bidi="ar-SA"/>
        </w:rPr>
        <w:t>Метапредметные результаты</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4) Умение оценивать правильность выполнения учебной задачи, собственные возможности её решения.</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7) Умение создавать, применять и преобразовывать знаки и символы, модели и схемы для решения учебных и познавательных задач.</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lastRenderedPageBreak/>
        <w:t>8) Смысловое чтение.</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11) Формирование и развитие компетентности в области использования информационно-коммуникационных технологий (далее ИКТ– компетенции).</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96A30" w:rsidRPr="00596A30" w:rsidRDefault="00596A30" w:rsidP="00596A30">
      <w:pPr>
        <w:widowControl/>
        <w:autoSpaceDE/>
        <w:autoSpaceDN/>
        <w:spacing w:after="200" w:line="276" w:lineRule="auto"/>
        <w:jc w:val="center"/>
        <w:rPr>
          <w:b/>
          <w:sz w:val="24"/>
          <w:szCs w:val="24"/>
          <w:u w:val="single"/>
          <w:lang w:bidi="ar-SA"/>
        </w:rPr>
      </w:pPr>
      <w:r w:rsidRPr="00596A30">
        <w:rPr>
          <w:b/>
          <w:sz w:val="24"/>
          <w:szCs w:val="24"/>
          <w:u w:val="single"/>
          <w:lang w:bidi="ar-SA"/>
        </w:rPr>
        <w:t>Предметные результаты</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3) Развитие представлений о числе и числовых системах от натуральных до рациональных чисел; овладение навыками устных, письменных, инструментальных вычислений.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4) Овладение символьным языком алгебры, приёмами выполнения тождественных преобразований выражений, решения уравнений,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решения геометрических и практических задач.</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w:t>
      </w:r>
      <w:r w:rsidRPr="00596A30">
        <w:rPr>
          <w:sz w:val="24"/>
          <w:szCs w:val="24"/>
          <w:lang w:bidi="ar-SA"/>
        </w:rPr>
        <w:lastRenderedPageBreak/>
        <w:t>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10) Формирование представления об основных изучаемых понятиях: информация, алгоритм, модель – и их свойствах.</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11)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w:t>
      </w:r>
    </w:p>
    <w:p w:rsidR="00596A30" w:rsidRPr="00596A30" w:rsidRDefault="00596A30" w:rsidP="00596A30">
      <w:pPr>
        <w:widowControl/>
        <w:autoSpaceDE/>
        <w:autoSpaceDN/>
        <w:spacing w:after="200" w:line="276" w:lineRule="auto"/>
        <w:rPr>
          <w:sz w:val="24"/>
          <w:szCs w:val="24"/>
          <w:lang w:bidi="ar-SA"/>
        </w:rPr>
      </w:pPr>
      <w:r w:rsidRPr="00596A30">
        <w:rPr>
          <w:sz w:val="24"/>
          <w:szCs w:val="24"/>
          <w:lang w:bidi="ar-SA"/>
        </w:rPr>
        <w:t>12)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w:t>
      </w:r>
    </w:p>
    <w:p w:rsidR="00977655" w:rsidRPr="003300D4" w:rsidRDefault="00977655" w:rsidP="00977655">
      <w:pPr>
        <w:tabs>
          <w:tab w:val="left" w:pos="0"/>
        </w:tabs>
        <w:suppressAutoHyphens/>
        <w:autoSpaceDE/>
        <w:autoSpaceDN/>
        <w:rPr>
          <w:b/>
          <w:sz w:val="24"/>
          <w:szCs w:val="24"/>
          <w:lang w:bidi="ar-SA"/>
        </w:rPr>
      </w:pPr>
      <w:r w:rsidRPr="003300D4">
        <w:rPr>
          <w:b/>
          <w:sz w:val="24"/>
          <w:szCs w:val="24"/>
          <w:lang w:bidi="ar-SA"/>
        </w:rPr>
        <w:t>В результате изучения математики ученик должен</w:t>
      </w:r>
    </w:p>
    <w:p w:rsidR="00977655" w:rsidRPr="003300D4" w:rsidRDefault="00977655" w:rsidP="00977655">
      <w:pPr>
        <w:numPr>
          <w:ilvl w:val="5"/>
          <w:numId w:val="104"/>
        </w:numPr>
        <w:tabs>
          <w:tab w:val="left" w:pos="0"/>
        </w:tabs>
        <w:suppressAutoHyphens/>
        <w:autoSpaceDE/>
        <w:autoSpaceDN/>
        <w:ind w:left="0" w:firstLine="0"/>
        <w:rPr>
          <w:b/>
          <w:bCs/>
          <w:sz w:val="24"/>
          <w:szCs w:val="24"/>
          <w:lang w:bidi="ar-SA"/>
        </w:rPr>
      </w:pPr>
      <w:r w:rsidRPr="003300D4">
        <w:rPr>
          <w:b/>
          <w:bCs/>
          <w:sz w:val="24"/>
          <w:szCs w:val="24"/>
          <w:lang w:bidi="ar-SA"/>
        </w:rPr>
        <w:t xml:space="preserve">знать/понимать </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существо понятия алгоритма; приводить примеры алгоритмов;</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как используются математические формулы, уравнения; примеры их применения для решения математических и практических задач;</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как потребности практики привели математическую науку к необходимости расширения понятия числа;</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77655" w:rsidRPr="003300D4" w:rsidRDefault="00977655" w:rsidP="00977655">
      <w:pPr>
        <w:numPr>
          <w:ilvl w:val="5"/>
          <w:numId w:val="104"/>
        </w:numPr>
        <w:tabs>
          <w:tab w:val="left" w:pos="0"/>
        </w:tabs>
        <w:suppressAutoHyphens/>
        <w:autoSpaceDE/>
        <w:autoSpaceDN/>
        <w:ind w:left="0" w:firstLine="0"/>
        <w:rPr>
          <w:b/>
          <w:bCs/>
          <w:sz w:val="24"/>
          <w:szCs w:val="24"/>
          <w:lang w:bidi="ar-SA"/>
        </w:rPr>
      </w:pPr>
      <w:r w:rsidRPr="003300D4">
        <w:rPr>
          <w:b/>
          <w:bCs/>
          <w:sz w:val="24"/>
          <w:szCs w:val="24"/>
          <w:lang w:bidi="ar-SA"/>
        </w:rPr>
        <w:t>Арифметика</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уметь</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находить в несложных случаях значения степеней с целыми показателями.; находить значения числовых выражений;</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округлять целые числа и десятичные дроби, находить приближения чисел с недостатком и с избытком, выполнять оценку числовых выражений;</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решать текстовые задачи, включая задачи, связанные с отношением и дробями; </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использовать приобретенные знания и умения в практической деятельности и повседневной жизни для:</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устной прикидки и оценки результата вычислений; проверки результата вычисления, с использованием различных приемов; </w:t>
      </w:r>
    </w:p>
    <w:p w:rsidR="00977655" w:rsidRPr="003300D4" w:rsidRDefault="00977655" w:rsidP="00977655">
      <w:pPr>
        <w:numPr>
          <w:ilvl w:val="6"/>
          <w:numId w:val="104"/>
        </w:numPr>
        <w:tabs>
          <w:tab w:val="left" w:pos="0"/>
        </w:tabs>
        <w:suppressAutoHyphens/>
        <w:autoSpaceDE/>
        <w:autoSpaceDN/>
        <w:ind w:left="0" w:firstLine="0"/>
        <w:rPr>
          <w:b/>
          <w:iCs/>
          <w:sz w:val="24"/>
          <w:szCs w:val="24"/>
          <w:lang w:bidi="ar-SA"/>
        </w:rPr>
      </w:pPr>
      <w:r w:rsidRPr="003300D4">
        <w:rPr>
          <w:b/>
          <w:iCs/>
          <w:sz w:val="24"/>
          <w:szCs w:val="24"/>
          <w:lang w:bidi="ar-SA"/>
        </w:rPr>
        <w:t>Алгебра</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уметь</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lastRenderedPageBreak/>
        <w:t>решать линейные уравнения и уравнения, сводящиеся к ним.</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решать текстовые задачи алгебраическим методом,</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изображать числа точками на координатной прямой;</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определять координаты точки плоскости, строить точки с заданными координатами;</w:t>
      </w:r>
    </w:p>
    <w:p w:rsidR="00977655" w:rsidRPr="00977655" w:rsidRDefault="00977655" w:rsidP="00977655">
      <w:pPr>
        <w:tabs>
          <w:tab w:val="left" w:pos="0"/>
        </w:tabs>
        <w:suppressAutoHyphens/>
        <w:autoSpaceDE/>
        <w:autoSpaceDN/>
        <w:rPr>
          <w:sz w:val="24"/>
          <w:szCs w:val="24"/>
          <w:lang w:bidi="ar-SA"/>
        </w:rPr>
      </w:pP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использовать приобретенные знания и умения в практической деятельности и повседневной жизни для:</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выполнения расчетов по формулам, для составления формул, выражающих зависимости между реальными величинами; </w:t>
      </w:r>
    </w:p>
    <w:p w:rsidR="00977655" w:rsidRPr="003300D4" w:rsidRDefault="00977655" w:rsidP="00977655">
      <w:pPr>
        <w:tabs>
          <w:tab w:val="left" w:pos="0"/>
        </w:tabs>
        <w:suppressAutoHyphens/>
        <w:autoSpaceDE/>
        <w:autoSpaceDN/>
        <w:rPr>
          <w:b/>
          <w:sz w:val="24"/>
          <w:szCs w:val="24"/>
          <w:lang w:bidi="ar-SA"/>
        </w:rPr>
      </w:pPr>
      <w:r w:rsidRPr="003300D4">
        <w:rPr>
          <w:b/>
          <w:sz w:val="24"/>
          <w:szCs w:val="24"/>
          <w:lang w:bidi="ar-SA"/>
        </w:rPr>
        <w:t>Геометрия</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уметь</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пользоваться геометрическим языком для описания предметов окружающего мира;</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распознавать геометрические фигуры, различать их взаимное расположение; </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изображать геометрические фигуры, распознавать на чертежах, моделях и в окружающей обстановке основные пространственные тела, изображать их;</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в простейших случаях строить  развертки пространственных тел; </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использовать приобретенные знания и умения в практической деятельности и повседневной жизни  для:</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построений геометрическими инструментами (линейка, угольник, циркуль, транспортир).</w:t>
      </w:r>
    </w:p>
    <w:p w:rsidR="00977655" w:rsidRPr="00977655" w:rsidRDefault="00977655" w:rsidP="00977655">
      <w:pPr>
        <w:tabs>
          <w:tab w:val="left" w:pos="0"/>
        </w:tabs>
        <w:suppressAutoHyphens/>
        <w:autoSpaceDE/>
        <w:autoSpaceDN/>
        <w:rPr>
          <w:sz w:val="24"/>
          <w:szCs w:val="24"/>
          <w:lang w:bidi="ar-SA"/>
        </w:rPr>
      </w:pPr>
    </w:p>
    <w:p w:rsidR="00977655" w:rsidRPr="003300D4" w:rsidRDefault="00977655" w:rsidP="00977655">
      <w:pPr>
        <w:tabs>
          <w:tab w:val="left" w:pos="0"/>
        </w:tabs>
        <w:suppressAutoHyphens/>
        <w:autoSpaceDE/>
        <w:autoSpaceDN/>
        <w:rPr>
          <w:b/>
          <w:sz w:val="24"/>
          <w:szCs w:val="24"/>
          <w:lang w:bidi="ar-SA"/>
        </w:rPr>
      </w:pPr>
      <w:r w:rsidRPr="003300D4">
        <w:rPr>
          <w:b/>
          <w:sz w:val="24"/>
          <w:szCs w:val="24"/>
          <w:lang w:bidi="ar-SA"/>
        </w:rPr>
        <w:t>Элементы логики, комбинаторики,</w:t>
      </w:r>
      <w:r w:rsidR="009A032B">
        <w:rPr>
          <w:b/>
          <w:sz w:val="24"/>
          <w:szCs w:val="24"/>
          <w:lang w:bidi="ar-SA"/>
        </w:rPr>
        <w:t xml:space="preserve"> </w:t>
      </w:r>
      <w:r w:rsidRPr="003300D4">
        <w:rPr>
          <w:b/>
          <w:sz w:val="24"/>
          <w:szCs w:val="24"/>
          <w:lang w:bidi="ar-SA"/>
        </w:rPr>
        <w:t>статистики и теории вероятностей</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уметь</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извлекать информацию, представленную в таблицах, на диаграммах, графиках; составлять таблицы, строить диаграммы и графики;</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 xml:space="preserve">использовать приобретенные знания и умения в практической деятельности и </w:t>
      </w:r>
    </w:p>
    <w:p w:rsidR="00977655" w:rsidRPr="00977655" w:rsidRDefault="00977655" w:rsidP="00977655">
      <w:pPr>
        <w:tabs>
          <w:tab w:val="left" w:pos="0"/>
        </w:tabs>
        <w:suppressAutoHyphens/>
        <w:autoSpaceDE/>
        <w:autoSpaceDN/>
        <w:rPr>
          <w:sz w:val="24"/>
          <w:szCs w:val="24"/>
          <w:lang w:bidi="ar-SA"/>
        </w:rPr>
      </w:pPr>
      <w:r w:rsidRPr="00977655">
        <w:rPr>
          <w:sz w:val="24"/>
          <w:szCs w:val="24"/>
          <w:lang w:bidi="ar-SA"/>
        </w:rPr>
        <w:t>повседневной жизни для:</w:t>
      </w:r>
    </w:p>
    <w:p w:rsidR="00977655" w:rsidRPr="00977655" w:rsidRDefault="00977655" w:rsidP="00977655">
      <w:pPr>
        <w:numPr>
          <w:ilvl w:val="0"/>
          <w:numId w:val="106"/>
        </w:numPr>
        <w:tabs>
          <w:tab w:val="clear" w:pos="567"/>
          <w:tab w:val="left" w:pos="0"/>
        </w:tabs>
        <w:suppressAutoHyphens/>
        <w:autoSpaceDE/>
        <w:autoSpaceDN/>
        <w:ind w:left="0" w:firstLine="0"/>
        <w:rPr>
          <w:sz w:val="24"/>
          <w:szCs w:val="24"/>
          <w:lang w:bidi="ar-SA"/>
        </w:rPr>
      </w:pPr>
      <w:r w:rsidRPr="00977655">
        <w:rPr>
          <w:sz w:val="24"/>
          <w:szCs w:val="24"/>
          <w:lang w:bidi="ar-SA"/>
        </w:rPr>
        <w:t>записи математических утверждений</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выстраивания аргументации при доказательстве и в диалоге; </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распознавания логически некорректных рассуждений; </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анализа реальных числовых данных, представленных в виде диаграмм, графиков, таблиц;</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решения учебных и практических задач, требующих систематического перебора вариантов;</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977655" w:rsidRPr="00977655" w:rsidRDefault="00977655" w:rsidP="00977655">
      <w:pPr>
        <w:numPr>
          <w:ilvl w:val="0"/>
          <w:numId w:val="105"/>
        </w:numPr>
        <w:tabs>
          <w:tab w:val="left" w:pos="0"/>
        </w:tabs>
        <w:suppressAutoHyphens/>
        <w:autoSpaceDE/>
        <w:autoSpaceDN/>
        <w:ind w:left="0" w:firstLine="0"/>
        <w:rPr>
          <w:sz w:val="24"/>
          <w:szCs w:val="24"/>
          <w:lang w:bidi="ar-SA"/>
        </w:rPr>
      </w:pPr>
      <w:r w:rsidRPr="00977655">
        <w:rPr>
          <w:sz w:val="24"/>
          <w:szCs w:val="24"/>
          <w:lang w:bidi="ar-SA"/>
        </w:rPr>
        <w:t xml:space="preserve">понимания статистических утверждений. </w:t>
      </w:r>
    </w:p>
    <w:p w:rsidR="00977655" w:rsidRPr="00596A30" w:rsidRDefault="00977655" w:rsidP="003300D4">
      <w:pPr>
        <w:tabs>
          <w:tab w:val="left" w:pos="567"/>
        </w:tabs>
        <w:suppressAutoHyphens/>
        <w:autoSpaceDE/>
        <w:autoSpaceDN/>
        <w:rPr>
          <w:b/>
          <w:sz w:val="28"/>
          <w:szCs w:val="28"/>
          <w:lang w:bidi="ar-SA"/>
        </w:rPr>
      </w:pPr>
    </w:p>
    <w:p w:rsidR="00596A30" w:rsidRPr="00596A30" w:rsidRDefault="00596A30" w:rsidP="00596A30">
      <w:pPr>
        <w:tabs>
          <w:tab w:val="left" w:pos="567"/>
        </w:tabs>
        <w:suppressAutoHyphens/>
        <w:autoSpaceDE/>
        <w:autoSpaceDN/>
        <w:ind w:left="567"/>
        <w:jc w:val="center"/>
        <w:rPr>
          <w:b/>
          <w:sz w:val="28"/>
          <w:szCs w:val="28"/>
          <w:lang w:bidi="ar-SA"/>
        </w:rPr>
      </w:pPr>
      <w:r w:rsidRPr="00596A30">
        <w:rPr>
          <w:b/>
          <w:sz w:val="28"/>
          <w:szCs w:val="28"/>
          <w:lang w:bidi="ar-SA"/>
        </w:rPr>
        <w:t xml:space="preserve">Содержание учебного курса математики 5 класса </w:t>
      </w:r>
    </w:p>
    <w:p w:rsidR="00596A30" w:rsidRPr="00596A30" w:rsidRDefault="00596A30" w:rsidP="00596A30">
      <w:pPr>
        <w:tabs>
          <w:tab w:val="left" w:pos="567"/>
        </w:tabs>
        <w:suppressAutoHyphens/>
        <w:autoSpaceDE/>
        <w:autoSpaceDN/>
        <w:ind w:left="567"/>
        <w:jc w:val="center"/>
        <w:rPr>
          <w:b/>
          <w:sz w:val="28"/>
          <w:szCs w:val="28"/>
          <w:lang w:bidi="ar-SA"/>
        </w:rPr>
      </w:pPr>
      <w:r w:rsidRPr="00596A30">
        <w:rPr>
          <w:b/>
          <w:sz w:val="28"/>
          <w:szCs w:val="28"/>
          <w:lang w:bidi="ar-SA"/>
        </w:rPr>
        <w:t>(программа Л.Г.Петерсон)</w:t>
      </w:r>
    </w:p>
    <w:p w:rsidR="00596A30" w:rsidRPr="00596A30" w:rsidRDefault="00596A30" w:rsidP="00596A30">
      <w:pPr>
        <w:tabs>
          <w:tab w:val="left" w:pos="567"/>
        </w:tabs>
        <w:suppressAutoHyphens/>
        <w:autoSpaceDE/>
        <w:autoSpaceDN/>
        <w:ind w:left="567"/>
        <w:rPr>
          <w:sz w:val="28"/>
          <w:szCs w:val="28"/>
          <w:lang w:bidi="ar-SA"/>
        </w:rPr>
      </w:pPr>
    </w:p>
    <w:p w:rsidR="00596A30" w:rsidRPr="00596A30" w:rsidRDefault="00596A30" w:rsidP="00596A30">
      <w:pPr>
        <w:widowControl/>
        <w:autoSpaceDE/>
        <w:autoSpaceDN/>
        <w:spacing w:after="200" w:line="276" w:lineRule="auto"/>
        <w:jc w:val="center"/>
        <w:rPr>
          <w:rFonts w:ascii="Calibri" w:hAnsi="Calibri"/>
          <w:b/>
          <w:lang w:bidi="ar-SA"/>
        </w:rPr>
      </w:pPr>
      <w:r w:rsidRPr="00596A30">
        <w:rPr>
          <w:b/>
          <w:sz w:val="24"/>
          <w:szCs w:val="24"/>
          <w:lang w:bidi="ar-SA"/>
        </w:rPr>
        <w:t xml:space="preserve">Содержание учебного предмета </w:t>
      </w:r>
      <w:r w:rsidRPr="00596A30">
        <w:rPr>
          <w:rFonts w:ascii="Calibri" w:hAnsi="Calibri"/>
          <w:b/>
          <w:lang w:bidi="ar-SA"/>
        </w:rPr>
        <w:t>(170 ч)</w:t>
      </w:r>
    </w:p>
    <w:p w:rsidR="00596A30" w:rsidRPr="00596A30" w:rsidRDefault="00596A30" w:rsidP="00596A30">
      <w:pPr>
        <w:keepLines/>
        <w:numPr>
          <w:ilvl w:val="1"/>
          <w:numId w:val="0"/>
        </w:numPr>
        <w:tabs>
          <w:tab w:val="left" w:pos="0"/>
        </w:tabs>
        <w:suppressAutoHyphens/>
        <w:autoSpaceDE/>
        <w:autoSpaceDN/>
        <w:spacing w:before="120" w:line="276" w:lineRule="auto"/>
        <w:jc w:val="both"/>
        <w:outlineLvl w:val="1"/>
        <w:rPr>
          <w:bCs/>
          <w:color w:val="000000"/>
          <w:sz w:val="24"/>
          <w:szCs w:val="24"/>
          <w:lang w:eastAsia="ar-SA" w:bidi="ar-SA"/>
        </w:rPr>
      </w:pPr>
      <w:r w:rsidRPr="00596A30">
        <w:rPr>
          <w:b/>
          <w:bCs/>
          <w:iCs/>
          <w:color w:val="000000"/>
          <w:sz w:val="24"/>
          <w:szCs w:val="24"/>
          <w:lang w:bidi="ar-SA"/>
        </w:rPr>
        <w:t>1.</w:t>
      </w:r>
      <w:r w:rsidRPr="00596A30">
        <w:rPr>
          <w:b/>
          <w:bCs/>
          <w:color w:val="000000"/>
          <w:sz w:val="24"/>
          <w:szCs w:val="24"/>
          <w:lang w:eastAsia="ar-SA" w:bidi="ar-SA"/>
        </w:rPr>
        <w:t>Математический язык (30 часов</w:t>
      </w:r>
      <w:r w:rsidRPr="00596A30">
        <w:rPr>
          <w:bCs/>
          <w:color w:val="000000"/>
          <w:sz w:val="24"/>
          <w:szCs w:val="24"/>
          <w:lang w:eastAsia="ar-SA" w:bidi="ar-SA"/>
        </w:rPr>
        <w:t xml:space="preserve">) </w:t>
      </w:r>
    </w:p>
    <w:p w:rsidR="00596A30" w:rsidRPr="00596A30" w:rsidRDefault="00596A30" w:rsidP="0095309D">
      <w:pPr>
        <w:keepLines/>
        <w:widowControl/>
        <w:numPr>
          <w:ilvl w:val="4"/>
          <w:numId w:val="104"/>
        </w:numPr>
        <w:tabs>
          <w:tab w:val="num" w:pos="0"/>
        </w:tabs>
        <w:suppressAutoHyphens/>
        <w:autoSpaceDE/>
        <w:autoSpaceDN/>
        <w:spacing w:after="200" w:line="276" w:lineRule="auto"/>
        <w:ind w:left="0" w:firstLine="567"/>
        <w:jc w:val="both"/>
        <w:outlineLvl w:val="1"/>
        <w:rPr>
          <w:bCs/>
          <w:color w:val="000000"/>
          <w:sz w:val="24"/>
          <w:szCs w:val="24"/>
          <w:lang w:eastAsia="ar-SA" w:bidi="ar-SA"/>
        </w:rPr>
      </w:pPr>
      <w:r w:rsidRPr="00596A30">
        <w:rPr>
          <w:bCs/>
          <w:color w:val="000000"/>
          <w:sz w:val="24"/>
          <w:szCs w:val="24"/>
          <w:lang w:eastAsia="ar-SA" w:bidi="ar-SA"/>
        </w:rPr>
        <w:t>Математические выражения. Запись, чтение и составление выражений. Значение выражения.</w:t>
      </w:r>
    </w:p>
    <w:p w:rsidR="00596A30" w:rsidRPr="00596A30" w:rsidRDefault="00596A30" w:rsidP="0095309D">
      <w:pPr>
        <w:keepLines/>
        <w:widowControl/>
        <w:numPr>
          <w:ilvl w:val="4"/>
          <w:numId w:val="104"/>
        </w:numPr>
        <w:tabs>
          <w:tab w:val="num" w:pos="0"/>
        </w:tabs>
        <w:suppressAutoHyphens/>
        <w:autoSpaceDE/>
        <w:autoSpaceDN/>
        <w:spacing w:after="200" w:line="276" w:lineRule="auto"/>
        <w:ind w:left="0" w:firstLine="567"/>
        <w:jc w:val="both"/>
        <w:outlineLvl w:val="1"/>
        <w:rPr>
          <w:bCs/>
          <w:color w:val="000000"/>
          <w:sz w:val="24"/>
          <w:szCs w:val="24"/>
          <w:lang w:eastAsia="ar-SA" w:bidi="ar-SA"/>
        </w:rPr>
      </w:pPr>
      <w:r w:rsidRPr="00596A30">
        <w:rPr>
          <w:bCs/>
          <w:color w:val="000000"/>
          <w:sz w:val="24"/>
          <w:szCs w:val="24"/>
          <w:lang w:eastAsia="ar-SA" w:bidi="ar-SA"/>
        </w:rPr>
        <w:t>Математические модели. Перевод условия задачи на математический язык. Работа с математическими моделями. Метод проб и ошибок. Метод перебора.</w:t>
      </w:r>
    </w:p>
    <w:p w:rsidR="00596A30" w:rsidRPr="00596A30" w:rsidRDefault="00596A30" w:rsidP="00596A30">
      <w:pPr>
        <w:widowControl/>
        <w:autoSpaceDE/>
        <w:autoSpaceDN/>
        <w:spacing w:after="200" w:line="276" w:lineRule="auto"/>
        <w:ind w:firstLine="567"/>
        <w:rPr>
          <w:sz w:val="24"/>
          <w:szCs w:val="24"/>
          <w:lang w:bidi="ar-SA"/>
        </w:rPr>
      </w:pPr>
      <w:r w:rsidRPr="00596A30">
        <w:rPr>
          <w:sz w:val="24"/>
          <w:szCs w:val="24"/>
          <w:lang w:bidi="ar-SA"/>
        </w:rPr>
        <w:lastRenderedPageBreak/>
        <w:t>Язык и логика. Высказывания. Общие утверждения. Утверждения о существовании. Способы доказатальства общих утверждений. Введение обозначений</w:t>
      </w:r>
    </w:p>
    <w:p w:rsidR="00596A30" w:rsidRPr="00596A30" w:rsidRDefault="00596A30" w:rsidP="00596A30">
      <w:pPr>
        <w:widowControl/>
        <w:adjustRightInd w:val="0"/>
        <w:jc w:val="both"/>
        <w:rPr>
          <w:iCs/>
          <w:color w:val="000000"/>
          <w:sz w:val="24"/>
          <w:szCs w:val="24"/>
          <w:lang w:bidi="ar-SA"/>
        </w:rPr>
      </w:pPr>
      <w:r w:rsidRPr="00596A30">
        <w:rPr>
          <w:color w:val="000000"/>
          <w:sz w:val="24"/>
          <w:szCs w:val="24"/>
          <w:lang w:bidi="ar-SA"/>
        </w:rPr>
        <w:t xml:space="preserve">О с н о в н а я    с о д е р ж а т е л ь н а я    ц е л ь – </w:t>
      </w:r>
      <w:r w:rsidRPr="00596A30">
        <w:rPr>
          <w:iCs/>
          <w:color w:val="000000"/>
          <w:sz w:val="24"/>
          <w:szCs w:val="24"/>
          <w:lang w:bidi="ar-SA"/>
        </w:rPr>
        <w:t>сформировать представление о математическом методе исследования реального мира; повторить известные из начальной школы методы работы с математическими моделями; познакомить с методом проб и ошибок и методом перебора.</w:t>
      </w:r>
    </w:p>
    <w:p w:rsidR="00596A30" w:rsidRPr="00596A30" w:rsidRDefault="00596A30" w:rsidP="00596A30">
      <w:pPr>
        <w:widowControl/>
        <w:adjustRightInd w:val="0"/>
        <w:rPr>
          <w:color w:val="000000"/>
          <w:sz w:val="24"/>
          <w:szCs w:val="24"/>
          <w:lang w:bidi="ar-SA"/>
        </w:rPr>
      </w:pPr>
    </w:p>
    <w:p w:rsidR="00596A30" w:rsidRPr="00596A30" w:rsidRDefault="00596A30" w:rsidP="00596A30">
      <w:pPr>
        <w:keepLines/>
        <w:suppressAutoHyphens/>
        <w:autoSpaceDE/>
        <w:autoSpaceDN/>
        <w:spacing w:before="120" w:line="276" w:lineRule="auto"/>
        <w:jc w:val="both"/>
        <w:outlineLvl w:val="1"/>
        <w:rPr>
          <w:bCs/>
          <w:color w:val="000000"/>
          <w:sz w:val="24"/>
          <w:szCs w:val="24"/>
          <w:lang w:eastAsia="ar-SA" w:bidi="ar-SA"/>
        </w:rPr>
      </w:pPr>
      <w:r w:rsidRPr="00596A30">
        <w:rPr>
          <w:b/>
          <w:bCs/>
          <w:color w:val="000000"/>
          <w:sz w:val="24"/>
          <w:szCs w:val="24"/>
          <w:lang w:eastAsia="ar-SA" w:bidi="ar-SA"/>
        </w:rPr>
        <w:t>2. Делимость натуральных чисел (40 часов).</w:t>
      </w:r>
    </w:p>
    <w:p w:rsidR="00596A30" w:rsidRPr="00596A30" w:rsidRDefault="00596A30" w:rsidP="00596A30">
      <w:pPr>
        <w:keepLines/>
        <w:numPr>
          <w:ilvl w:val="1"/>
          <w:numId w:val="0"/>
        </w:numPr>
        <w:tabs>
          <w:tab w:val="left" w:pos="0"/>
        </w:tabs>
        <w:suppressAutoHyphens/>
        <w:autoSpaceDE/>
        <w:autoSpaceDN/>
        <w:spacing w:before="120" w:line="276" w:lineRule="auto"/>
        <w:ind w:firstLine="567"/>
        <w:jc w:val="both"/>
        <w:outlineLvl w:val="1"/>
        <w:rPr>
          <w:bCs/>
          <w:color w:val="000000"/>
          <w:sz w:val="24"/>
          <w:szCs w:val="24"/>
          <w:lang w:eastAsia="ar-SA" w:bidi="ar-SA"/>
        </w:rPr>
      </w:pPr>
      <w:r w:rsidRPr="00596A30">
        <w:rPr>
          <w:bCs/>
          <w:color w:val="000000"/>
          <w:sz w:val="24"/>
          <w:szCs w:val="24"/>
          <w:lang w:eastAsia="ar-SA" w:bidi="ar-SA"/>
        </w:rPr>
        <w:t xml:space="preserve">Делители и кратные. Простые и составные числа. Делимость произведения. Делимость суммы и разности. </w:t>
      </w:r>
    </w:p>
    <w:p w:rsidR="00596A30" w:rsidRPr="00596A30" w:rsidRDefault="00596A30" w:rsidP="00596A30">
      <w:pPr>
        <w:autoSpaceDE/>
        <w:autoSpaceDN/>
        <w:spacing w:line="276" w:lineRule="auto"/>
        <w:ind w:firstLine="567"/>
        <w:jc w:val="both"/>
        <w:rPr>
          <w:color w:val="000000"/>
          <w:sz w:val="24"/>
          <w:szCs w:val="24"/>
          <w:lang w:bidi="ar-SA"/>
        </w:rPr>
      </w:pPr>
      <w:r w:rsidRPr="00596A30">
        <w:rPr>
          <w:color w:val="000000"/>
          <w:sz w:val="24"/>
          <w:szCs w:val="24"/>
          <w:lang w:bidi="ar-SA"/>
        </w:rPr>
        <w:t>Признаки делимости на 10. на 2 и на 5. на 3 и на 9, на 4 и на 25.</w:t>
      </w:r>
    </w:p>
    <w:p w:rsidR="00596A30" w:rsidRPr="00596A30" w:rsidRDefault="00596A30" w:rsidP="00596A30">
      <w:pPr>
        <w:autoSpaceDE/>
        <w:autoSpaceDN/>
        <w:spacing w:line="276" w:lineRule="auto"/>
        <w:ind w:firstLine="567"/>
        <w:jc w:val="both"/>
        <w:rPr>
          <w:color w:val="000000"/>
          <w:sz w:val="24"/>
          <w:szCs w:val="24"/>
          <w:lang w:bidi="ar-SA"/>
        </w:rPr>
      </w:pPr>
      <w:r w:rsidRPr="00596A30">
        <w:rPr>
          <w:color w:val="000000"/>
          <w:sz w:val="24"/>
          <w:szCs w:val="24"/>
          <w:lang w:bidi="ar-SA"/>
        </w:rPr>
        <w:t>Разложение на простые множители. Наибольший общий делитель и наименьшее общее кратное. Степень числа. Дополнительные свойства умножения и деления.</w:t>
      </w:r>
    </w:p>
    <w:p w:rsidR="00596A30" w:rsidRPr="00596A30" w:rsidRDefault="00596A30" w:rsidP="00596A30">
      <w:pPr>
        <w:autoSpaceDE/>
        <w:autoSpaceDN/>
        <w:spacing w:line="276" w:lineRule="auto"/>
        <w:ind w:firstLine="567"/>
        <w:jc w:val="both"/>
        <w:rPr>
          <w:color w:val="000000"/>
          <w:sz w:val="24"/>
          <w:szCs w:val="24"/>
          <w:lang w:bidi="ar-SA"/>
        </w:rPr>
      </w:pPr>
      <w:r w:rsidRPr="00596A30">
        <w:rPr>
          <w:color w:val="000000"/>
          <w:sz w:val="24"/>
          <w:szCs w:val="24"/>
          <w:lang w:bidi="ar-SA"/>
        </w:rPr>
        <w:t>Равносильность предложений. Определения.</w:t>
      </w:r>
    </w:p>
    <w:p w:rsidR="00596A30" w:rsidRPr="00596A30" w:rsidRDefault="00596A30" w:rsidP="00596A30">
      <w:pPr>
        <w:widowControl/>
        <w:adjustRightInd w:val="0"/>
        <w:jc w:val="both"/>
        <w:rPr>
          <w:iCs/>
          <w:color w:val="000000"/>
          <w:sz w:val="24"/>
          <w:szCs w:val="24"/>
          <w:lang w:bidi="ar-SA"/>
        </w:rPr>
      </w:pPr>
      <w:r w:rsidRPr="00596A30">
        <w:rPr>
          <w:color w:val="000000"/>
          <w:sz w:val="24"/>
          <w:szCs w:val="24"/>
          <w:lang w:bidi="ar-SA"/>
        </w:rPr>
        <w:t xml:space="preserve">О с н о в н а я    с о д е р ж а т е л ь н а я    ц е л ь – </w:t>
      </w:r>
      <w:r w:rsidRPr="00596A30">
        <w:rPr>
          <w:iCs/>
          <w:color w:val="000000"/>
          <w:sz w:val="24"/>
          <w:szCs w:val="24"/>
          <w:lang w:bidi="ar-SA"/>
        </w:rPr>
        <w:t>повторить и углубить знания о натуральных числах и их свойствах; познакомить с понятиями, связанными с делимостью чисел; подготовить теортическую основу для изучения обыкновенных дробей</w:t>
      </w:r>
    </w:p>
    <w:p w:rsidR="00596A30" w:rsidRPr="00596A30" w:rsidRDefault="00596A30" w:rsidP="00596A30">
      <w:pPr>
        <w:autoSpaceDE/>
        <w:autoSpaceDN/>
        <w:spacing w:line="276" w:lineRule="auto"/>
        <w:ind w:firstLine="567"/>
        <w:jc w:val="both"/>
        <w:rPr>
          <w:color w:val="000000"/>
          <w:sz w:val="24"/>
          <w:szCs w:val="24"/>
          <w:lang w:bidi="ar-SA"/>
        </w:rPr>
      </w:pPr>
    </w:p>
    <w:p w:rsidR="00596A30" w:rsidRPr="00596A30" w:rsidRDefault="00596A30" w:rsidP="00596A30">
      <w:pPr>
        <w:keepLines/>
        <w:numPr>
          <w:ilvl w:val="1"/>
          <w:numId w:val="0"/>
        </w:numPr>
        <w:tabs>
          <w:tab w:val="left" w:pos="0"/>
        </w:tabs>
        <w:suppressAutoHyphens/>
        <w:autoSpaceDE/>
        <w:autoSpaceDN/>
        <w:spacing w:line="276" w:lineRule="auto"/>
        <w:jc w:val="both"/>
        <w:outlineLvl w:val="1"/>
        <w:rPr>
          <w:bCs/>
          <w:color w:val="000000"/>
          <w:sz w:val="24"/>
          <w:szCs w:val="24"/>
          <w:lang w:eastAsia="ar-SA" w:bidi="ar-SA"/>
        </w:rPr>
      </w:pPr>
      <w:r w:rsidRPr="00596A30">
        <w:rPr>
          <w:b/>
          <w:bCs/>
          <w:color w:val="000000"/>
          <w:sz w:val="24"/>
          <w:szCs w:val="24"/>
          <w:lang w:eastAsia="ar-SA" w:bidi="ar-SA"/>
        </w:rPr>
        <w:t>3. Дроби (58 часов)</w:t>
      </w:r>
      <w:r w:rsidRPr="00596A30">
        <w:rPr>
          <w:bCs/>
          <w:color w:val="000000"/>
          <w:sz w:val="24"/>
          <w:szCs w:val="24"/>
          <w:lang w:eastAsia="ar-SA" w:bidi="ar-SA"/>
        </w:rPr>
        <w:t>.</w:t>
      </w:r>
    </w:p>
    <w:p w:rsidR="00596A30" w:rsidRPr="00596A30" w:rsidRDefault="00596A30" w:rsidP="00596A30">
      <w:pPr>
        <w:keepLines/>
        <w:numPr>
          <w:ilvl w:val="1"/>
          <w:numId w:val="0"/>
        </w:numPr>
        <w:tabs>
          <w:tab w:val="left" w:pos="0"/>
        </w:tabs>
        <w:suppressAutoHyphens/>
        <w:autoSpaceDE/>
        <w:autoSpaceDN/>
        <w:spacing w:line="276" w:lineRule="auto"/>
        <w:ind w:firstLine="567"/>
        <w:jc w:val="both"/>
        <w:outlineLvl w:val="1"/>
        <w:rPr>
          <w:bCs/>
          <w:color w:val="000000"/>
          <w:sz w:val="24"/>
          <w:szCs w:val="24"/>
          <w:lang w:eastAsia="ar-SA" w:bidi="ar-SA"/>
        </w:rPr>
      </w:pPr>
      <w:r w:rsidRPr="00596A30">
        <w:rPr>
          <w:bCs/>
          <w:color w:val="000000"/>
          <w:sz w:val="24"/>
          <w:szCs w:val="24"/>
          <w:lang w:eastAsia="ar-SA" w:bidi="ar-SA"/>
        </w:rPr>
        <w:t xml:space="preserve"> Натуральные числа и дроби. Смешанные числа.</w:t>
      </w:r>
    </w:p>
    <w:p w:rsidR="00596A30" w:rsidRPr="00596A30" w:rsidRDefault="00596A30" w:rsidP="00596A30">
      <w:pPr>
        <w:keepLines/>
        <w:numPr>
          <w:ilvl w:val="1"/>
          <w:numId w:val="0"/>
        </w:numPr>
        <w:tabs>
          <w:tab w:val="left" w:pos="0"/>
        </w:tabs>
        <w:suppressAutoHyphens/>
        <w:autoSpaceDE/>
        <w:autoSpaceDN/>
        <w:spacing w:line="276" w:lineRule="auto"/>
        <w:ind w:firstLine="567"/>
        <w:jc w:val="both"/>
        <w:outlineLvl w:val="1"/>
        <w:rPr>
          <w:bCs/>
          <w:color w:val="000000"/>
          <w:sz w:val="24"/>
          <w:szCs w:val="24"/>
          <w:lang w:eastAsia="ar-SA" w:bidi="ar-SA"/>
        </w:rPr>
      </w:pPr>
      <w:r w:rsidRPr="00596A30">
        <w:rPr>
          <w:bCs/>
          <w:color w:val="000000"/>
          <w:sz w:val="24"/>
          <w:szCs w:val="24"/>
          <w:lang w:eastAsia="ar-SA" w:bidi="ar-SA"/>
        </w:rPr>
        <w:t>Основное свойство дроби. Преобразование дробей. Сравнение дробей.</w:t>
      </w:r>
    </w:p>
    <w:p w:rsidR="00596A30" w:rsidRPr="00596A30" w:rsidRDefault="00596A30" w:rsidP="00596A30">
      <w:pPr>
        <w:keepLines/>
        <w:numPr>
          <w:ilvl w:val="1"/>
          <w:numId w:val="0"/>
        </w:numPr>
        <w:tabs>
          <w:tab w:val="left" w:pos="0"/>
        </w:tabs>
        <w:suppressAutoHyphens/>
        <w:autoSpaceDE/>
        <w:autoSpaceDN/>
        <w:spacing w:line="276" w:lineRule="auto"/>
        <w:ind w:firstLine="567"/>
        <w:jc w:val="both"/>
        <w:outlineLvl w:val="1"/>
        <w:rPr>
          <w:bCs/>
          <w:color w:val="000000"/>
          <w:sz w:val="24"/>
          <w:szCs w:val="24"/>
          <w:lang w:eastAsia="ar-SA" w:bidi="ar-SA"/>
        </w:rPr>
      </w:pPr>
      <w:r w:rsidRPr="00596A30">
        <w:rPr>
          <w:bCs/>
          <w:color w:val="000000"/>
          <w:sz w:val="24"/>
          <w:szCs w:val="24"/>
          <w:lang w:eastAsia="ar-SA" w:bidi="ar-SA"/>
        </w:rPr>
        <w:t>Арифметика дробей и смешанных чисел: сложение, вычитание, умножение и деление.</w:t>
      </w:r>
    </w:p>
    <w:p w:rsidR="00596A30" w:rsidRPr="00596A30" w:rsidRDefault="00596A30" w:rsidP="00596A30">
      <w:pPr>
        <w:keepLines/>
        <w:numPr>
          <w:ilvl w:val="1"/>
          <w:numId w:val="0"/>
        </w:numPr>
        <w:tabs>
          <w:tab w:val="left" w:pos="0"/>
        </w:tabs>
        <w:suppressAutoHyphens/>
        <w:autoSpaceDE/>
        <w:autoSpaceDN/>
        <w:spacing w:line="276" w:lineRule="auto"/>
        <w:ind w:firstLine="567"/>
        <w:jc w:val="both"/>
        <w:outlineLvl w:val="1"/>
        <w:rPr>
          <w:bCs/>
          <w:color w:val="000000"/>
          <w:sz w:val="24"/>
          <w:szCs w:val="24"/>
          <w:lang w:eastAsia="ar-SA" w:bidi="ar-SA"/>
        </w:rPr>
      </w:pPr>
      <w:r w:rsidRPr="00596A30">
        <w:rPr>
          <w:bCs/>
          <w:color w:val="000000"/>
          <w:sz w:val="24"/>
          <w:szCs w:val="24"/>
          <w:lang w:eastAsia="ar-SA" w:bidi="ar-SA"/>
        </w:rPr>
        <w:t>Задачи на дроби.  Задачи на совместную работу.</w:t>
      </w:r>
    </w:p>
    <w:p w:rsidR="00596A30" w:rsidRPr="00596A30" w:rsidRDefault="00596A30" w:rsidP="00596A30">
      <w:pPr>
        <w:widowControl/>
        <w:adjustRightInd w:val="0"/>
        <w:jc w:val="both"/>
        <w:rPr>
          <w:iCs/>
          <w:color w:val="000000"/>
          <w:sz w:val="24"/>
          <w:szCs w:val="24"/>
          <w:lang w:bidi="ar-SA"/>
        </w:rPr>
      </w:pPr>
      <w:r w:rsidRPr="00596A30">
        <w:rPr>
          <w:color w:val="000000"/>
          <w:sz w:val="24"/>
          <w:szCs w:val="24"/>
          <w:lang w:bidi="ar-SA"/>
        </w:rPr>
        <w:t xml:space="preserve">О с н о в н а я    с о д е р ж а т е л ь н а я    ц е л ь – </w:t>
      </w:r>
      <w:r w:rsidRPr="00596A30">
        <w:rPr>
          <w:iCs/>
          <w:color w:val="000000"/>
          <w:sz w:val="24"/>
          <w:szCs w:val="24"/>
          <w:lang w:bidi="ar-SA"/>
        </w:rPr>
        <w:t>сформировать понятия дроби, правильной и неправильной дроби, смешанного числа; выработать прочные навыки чтения, записи, сравнения и вычислений с обыкновенными дробями и смешанными числами; познакомить с новыми приемами решения задач на дроби; повторить задачи на совместную работу.</w:t>
      </w:r>
    </w:p>
    <w:p w:rsidR="00596A30" w:rsidRPr="00596A30" w:rsidRDefault="00596A30" w:rsidP="00596A30">
      <w:pPr>
        <w:widowControl/>
        <w:autoSpaceDE/>
        <w:autoSpaceDN/>
        <w:spacing w:line="276" w:lineRule="auto"/>
        <w:rPr>
          <w:b/>
          <w:sz w:val="24"/>
          <w:szCs w:val="24"/>
          <w:lang w:bidi="ar-SA"/>
        </w:rPr>
      </w:pPr>
    </w:p>
    <w:p w:rsidR="00596A30" w:rsidRPr="00596A30" w:rsidRDefault="00596A30" w:rsidP="00596A30">
      <w:pPr>
        <w:widowControl/>
        <w:autoSpaceDE/>
        <w:autoSpaceDN/>
        <w:spacing w:line="276" w:lineRule="auto"/>
        <w:rPr>
          <w:b/>
          <w:sz w:val="24"/>
          <w:szCs w:val="24"/>
          <w:lang w:bidi="ar-SA"/>
        </w:rPr>
      </w:pPr>
      <w:r w:rsidRPr="00596A30">
        <w:rPr>
          <w:b/>
          <w:sz w:val="24"/>
          <w:szCs w:val="24"/>
          <w:lang w:bidi="ar-SA"/>
        </w:rPr>
        <w:t>4. Десятичные дроби (36 часов)</w:t>
      </w:r>
    </w:p>
    <w:p w:rsidR="00596A30" w:rsidRPr="00596A30" w:rsidRDefault="00596A30" w:rsidP="00596A30">
      <w:pPr>
        <w:suppressAutoHyphens/>
        <w:overflowPunct w:val="0"/>
        <w:autoSpaceDN/>
        <w:ind w:firstLine="567"/>
        <w:jc w:val="both"/>
        <w:textAlignment w:val="baseline"/>
        <w:rPr>
          <w:color w:val="000000"/>
          <w:sz w:val="24"/>
          <w:szCs w:val="24"/>
          <w:lang w:eastAsia="ar-SA" w:bidi="ar-SA"/>
        </w:rPr>
      </w:pPr>
      <w:r w:rsidRPr="00596A30">
        <w:rPr>
          <w:color w:val="000000"/>
          <w:sz w:val="24"/>
          <w:szCs w:val="24"/>
          <w:lang w:eastAsia="ar-SA" w:bidi="ar-SA"/>
        </w:rPr>
        <w:t>Новая запись чисел. Десятичные и обыкновенные дроби. Приближенные равенства. Округление чисел. Сравнение десятичных дробей.</w:t>
      </w:r>
    </w:p>
    <w:p w:rsidR="00596A30" w:rsidRPr="00596A30" w:rsidRDefault="00596A30" w:rsidP="00596A30">
      <w:pPr>
        <w:suppressAutoHyphens/>
        <w:overflowPunct w:val="0"/>
        <w:autoSpaceDN/>
        <w:ind w:firstLine="567"/>
        <w:jc w:val="both"/>
        <w:textAlignment w:val="baseline"/>
        <w:rPr>
          <w:color w:val="000000"/>
          <w:sz w:val="24"/>
          <w:szCs w:val="24"/>
          <w:lang w:eastAsia="ar-SA" w:bidi="ar-SA"/>
        </w:rPr>
      </w:pPr>
      <w:r w:rsidRPr="00596A30">
        <w:rPr>
          <w:color w:val="000000"/>
          <w:sz w:val="24"/>
          <w:szCs w:val="24"/>
          <w:lang w:eastAsia="ar-SA" w:bidi="ar-SA"/>
        </w:rPr>
        <w:t>Арифметика десятичных дробей: сложение, вычитание, умножение и деление.</w:t>
      </w:r>
    </w:p>
    <w:p w:rsidR="00596A30" w:rsidRPr="00596A30" w:rsidRDefault="00596A30" w:rsidP="00596A30">
      <w:pPr>
        <w:widowControl/>
        <w:adjustRightInd w:val="0"/>
        <w:jc w:val="both"/>
        <w:rPr>
          <w:iCs/>
          <w:color w:val="000000"/>
          <w:sz w:val="24"/>
          <w:szCs w:val="24"/>
          <w:lang w:bidi="ar-SA"/>
        </w:rPr>
      </w:pPr>
      <w:r w:rsidRPr="00596A30">
        <w:rPr>
          <w:color w:val="000000"/>
          <w:sz w:val="24"/>
          <w:szCs w:val="24"/>
          <w:lang w:bidi="ar-SA"/>
        </w:rPr>
        <w:t xml:space="preserve">О с н о в н а я    с о д е р ж а т е л ь н а я    ц е л ь – </w:t>
      </w:r>
      <w:r w:rsidRPr="00596A30">
        <w:rPr>
          <w:iCs/>
          <w:color w:val="000000"/>
          <w:sz w:val="24"/>
          <w:szCs w:val="24"/>
          <w:lang w:bidi="ar-SA"/>
        </w:rPr>
        <w:t>сформировать понятие десятичной дроби, выработать прочные навыки чтения, записи, сравнения и вычислений с десятичными дробями, навыки преобразования и действий с именованными числами; вывести правила округления чисел, условия преобразования дробей из десятичной в обыкновенную и обратно, сформировать умение применять эти правила в процессе преобразования дробей.</w:t>
      </w:r>
    </w:p>
    <w:p w:rsidR="00596A30" w:rsidRPr="00596A30" w:rsidRDefault="00596A30" w:rsidP="00596A30">
      <w:pPr>
        <w:suppressAutoHyphens/>
        <w:overflowPunct w:val="0"/>
        <w:autoSpaceDN/>
        <w:jc w:val="both"/>
        <w:textAlignment w:val="baseline"/>
        <w:rPr>
          <w:b/>
          <w:color w:val="000000"/>
          <w:sz w:val="24"/>
          <w:szCs w:val="24"/>
          <w:lang w:eastAsia="ar-SA" w:bidi="ar-SA"/>
        </w:rPr>
      </w:pPr>
    </w:p>
    <w:p w:rsidR="00596A30" w:rsidRPr="00661557" w:rsidRDefault="00596A30" w:rsidP="00661557">
      <w:pPr>
        <w:autoSpaceDE/>
        <w:autoSpaceDN/>
        <w:spacing w:after="200" w:line="276" w:lineRule="auto"/>
        <w:jc w:val="both"/>
        <w:rPr>
          <w:b/>
          <w:color w:val="000000"/>
          <w:sz w:val="24"/>
          <w:szCs w:val="24"/>
          <w:lang w:bidi="ar-SA"/>
        </w:rPr>
      </w:pPr>
      <w:r w:rsidRPr="00596A30">
        <w:rPr>
          <w:b/>
          <w:color w:val="000000"/>
          <w:sz w:val="24"/>
          <w:szCs w:val="24"/>
          <w:lang w:bidi="ar-SA"/>
        </w:rPr>
        <w:t xml:space="preserve">5. Повторение – 6 часов.  </w:t>
      </w:r>
    </w:p>
    <w:p w:rsidR="00596A30" w:rsidRPr="00596A30" w:rsidRDefault="00596A30" w:rsidP="00661557">
      <w:pPr>
        <w:widowControl/>
        <w:autoSpaceDE/>
        <w:autoSpaceDN/>
        <w:spacing w:after="200"/>
        <w:jc w:val="center"/>
        <w:rPr>
          <w:b/>
          <w:sz w:val="28"/>
          <w:szCs w:val="28"/>
          <w:lang w:bidi="ar-SA"/>
        </w:rPr>
      </w:pPr>
      <w:r w:rsidRPr="00596A30">
        <w:rPr>
          <w:b/>
          <w:sz w:val="28"/>
          <w:szCs w:val="28"/>
          <w:lang w:bidi="ar-SA"/>
        </w:rPr>
        <w:t>Тематическое планирование курса математики 5 класса (программа Л.Г.Петерсон)</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49"/>
        <w:gridCol w:w="2463"/>
        <w:gridCol w:w="2464"/>
      </w:tblGrid>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w:t>
            </w:r>
          </w:p>
        </w:tc>
        <w:tc>
          <w:tcPr>
            <w:tcW w:w="3549"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Название раздела</w:t>
            </w:r>
          </w:p>
        </w:tc>
        <w:tc>
          <w:tcPr>
            <w:tcW w:w="2463"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Количество часов</w:t>
            </w:r>
          </w:p>
        </w:tc>
        <w:tc>
          <w:tcPr>
            <w:tcW w:w="2464"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Контрольные работы</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Математический язык</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30</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Делимость натуральных чисел</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40</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rFonts w:eastAsia="Calibri"/>
                <w:sz w:val="24"/>
                <w:szCs w:val="24"/>
                <w:lang w:eastAsia="en-US" w:bidi="ar-SA"/>
              </w:rPr>
              <w:t xml:space="preserve">Дроби </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58</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4</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Десятичные дроби</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36</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5</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Повторение</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6</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p>
        </w:tc>
        <w:tc>
          <w:tcPr>
            <w:tcW w:w="3549" w:type="dxa"/>
            <w:shd w:val="clear" w:color="auto" w:fill="auto"/>
          </w:tcPr>
          <w:p w:rsidR="00596A30" w:rsidRPr="00596A30" w:rsidRDefault="00596A30" w:rsidP="00596A30">
            <w:pPr>
              <w:widowControl/>
              <w:suppressAutoHyphens/>
              <w:autoSpaceDE/>
              <w:autoSpaceDN/>
              <w:rPr>
                <w:b/>
                <w:sz w:val="24"/>
                <w:szCs w:val="24"/>
                <w:lang w:eastAsia="ar-SA" w:bidi="ar-SA"/>
              </w:rPr>
            </w:pPr>
            <w:r w:rsidRPr="00596A30">
              <w:rPr>
                <w:b/>
                <w:sz w:val="24"/>
                <w:szCs w:val="24"/>
                <w:lang w:eastAsia="ar-SA" w:bidi="ar-SA"/>
              </w:rPr>
              <w:t>Итого:</w:t>
            </w:r>
          </w:p>
        </w:tc>
        <w:tc>
          <w:tcPr>
            <w:tcW w:w="2463"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170</w:t>
            </w:r>
          </w:p>
        </w:tc>
        <w:tc>
          <w:tcPr>
            <w:tcW w:w="2464"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10</w:t>
            </w:r>
          </w:p>
        </w:tc>
      </w:tr>
    </w:tbl>
    <w:p w:rsidR="00596A30" w:rsidRPr="00596A30" w:rsidRDefault="00596A30" w:rsidP="00596A30">
      <w:pPr>
        <w:tabs>
          <w:tab w:val="left" w:pos="567"/>
        </w:tabs>
        <w:suppressAutoHyphens/>
        <w:autoSpaceDE/>
        <w:autoSpaceDN/>
        <w:ind w:left="567"/>
        <w:jc w:val="center"/>
        <w:rPr>
          <w:b/>
          <w:sz w:val="28"/>
          <w:szCs w:val="28"/>
          <w:lang w:bidi="ar-SA"/>
        </w:rPr>
      </w:pPr>
    </w:p>
    <w:p w:rsidR="00596A30" w:rsidRPr="00596A30" w:rsidRDefault="00596A30" w:rsidP="00596A30">
      <w:pPr>
        <w:tabs>
          <w:tab w:val="left" w:pos="567"/>
        </w:tabs>
        <w:suppressAutoHyphens/>
        <w:autoSpaceDE/>
        <w:autoSpaceDN/>
        <w:ind w:left="567"/>
        <w:jc w:val="center"/>
        <w:rPr>
          <w:b/>
          <w:sz w:val="28"/>
          <w:szCs w:val="28"/>
          <w:lang w:bidi="ar-SA"/>
        </w:rPr>
      </w:pPr>
      <w:r w:rsidRPr="00596A30">
        <w:rPr>
          <w:b/>
          <w:sz w:val="28"/>
          <w:szCs w:val="28"/>
          <w:lang w:bidi="ar-SA"/>
        </w:rPr>
        <w:t xml:space="preserve">Содержание учебного курса математики 6 класса </w:t>
      </w:r>
    </w:p>
    <w:p w:rsidR="00596A30" w:rsidRPr="00596A30" w:rsidRDefault="00596A30" w:rsidP="00596A30">
      <w:pPr>
        <w:tabs>
          <w:tab w:val="left" w:pos="567"/>
        </w:tabs>
        <w:suppressAutoHyphens/>
        <w:autoSpaceDE/>
        <w:autoSpaceDN/>
        <w:ind w:left="567"/>
        <w:jc w:val="center"/>
        <w:rPr>
          <w:b/>
          <w:sz w:val="28"/>
          <w:szCs w:val="28"/>
          <w:lang w:bidi="ar-SA"/>
        </w:rPr>
      </w:pPr>
      <w:r w:rsidRPr="00596A30">
        <w:rPr>
          <w:b/>
          <w:sz w:val="28"/>
          <w:szCs w:val="28"/>
          <w:lang w:bidi="ar-SA"/>
        </w:rPr>
        <w:t>(программа Л.Г.Петерсон)</w:t>
      </w:r>
    </w:p>
    <w:p w:rsidR="00596A30" w:rsidRPr="00596A30" w:rsidRDefault="00596A30" w:rsidP="00596A30">
      <w:pPr>
        <w:tabs>
          <w:tab w:val="left" w:pos="567"/>
        </w:tabs>
        <w:suppressAutoHyphens/>
        <w:autoSpaceDE/>
        <w:autoSpaceDN/>
        <w:ind w:left="567"/>
        <w:rPr>
          <w:sz w:val="28"/>
          <w:szCs w:val="28"/>
          <w:lang w:bidi="ar-SA"/>
        </w:rPr>
      </w:pPr>
    </w:p>
    <w:p w:rsidR="00596A30" w:rsidRPr="00596A30" w:rsidRDefault="00596A30" w:rsidP="00596A30">
      <w:pPr>
        <w:widowControl/>
        <w:autoSpaceDE/>
        <w:autoSpaceDN/>
        <w:spacing w:after="200" w:line="276" w:lineRule="auto"/>
        <w:jc w:val="center"/>
        <w:rPr>
          <w:rFonts w:ascii="Calibri" w:hAnsi="Calibri"/>
          <w:b/>
          <w:lang w:bidi="ar-SA"/>
        </w:rPr>
      </w:pPr>
      <w:r w:rsidRPr="00596A30">
        <w:rPr>
          <w:b/>
          <w:sz w:val="24"/>
          <w:szCs w:val="24"/>
          <w:lang w:bidi="ar-SA"/>
        </w:rPr>
        <w:t xml:space="preserve">Содержание учебного предмета </w:t>
      </w:r>
      <w:r w:rsidRPr="00596A30">
        <w:rPr>
          <w:rFonts w:ascii="Calibri" w:hAnsi="Calibri"/>
          <w:b/>
          <w:lang w:bidi="ar-SA"/>
        </w:rPr>
        <w:t>(204 ч)</w:t>
      </w:r>
    </w:p>
    <w:p w:rsidR="00596A30" w:rsidRPr="00596A30" w:rsidRDefault="00596A30" w:rsidP="00596A30">
      <w:pPr>
        <w:widowControl/>
        <w:autoSpaceDE/>
        <w:autoSpaceDN/>
        <w:spacing w:line="360" w:lineRule="auto"/>
        <w:ind w:right="-96" w:firstLine="567"/>
        <w:rPr>
          <w:b/>
          <w:bCs/>
          <w:sz w:val="24"/>
          <w:szCs w:val="24"/>
          <w:lang w:bidi="ar-SA"/>
        </w:rPr>
      </w:pPr>
      <w:r w:rsidRPr="00596A30">
        <w:rPr>
          <w:b/>
          <w:bCs/>
          <w:sz w:val="24"/>
          <w:szCs w:val="24"/>
          <w:lang w:bidi="ar-SA"/>
        </w:rPr>
        <w:t xml:space="preserve">1. Язык и логика (20 часов) </w:t>
      </w:r>
    </w:p>
    <w:p w:rsidR="00596A30" w:rsidRPr="00596A30" w:rsidRDefault="00596A30" w:rsidP="00596A30">
      <w:pPr>
        <w:widowControl/>
        <w:shd w:val="clear" w:color="auto" w:fill="FFFFFF"/>
        <w:autoSpaceDE/>
        <w:autoSpaceDN/>
        <w:spacing w:line="360" w:lineRule="auto"/>
        <w:ind w:right="-238" w:firstLine="567"/>
        <w:jc w:val="both"/>
        <w:rPr>
          <w:color w:val="000000"/>
          <w:sz w:val="24"/>
          <w:szCs w:val="24"/>
          <w:lang w:bidi="ar-SA"/>
        </w:rPr>
      </w:pPr>
      <w:r w:rsidRPr="00596A30">
        <w:rPr>
          <w:color w:val="000000"/>
          <w:sz w:val="24"/>
          <w:szCs w:val="24"/>
          <w:lang w:bidi="ar-SA"/>
        </w:rPr>
        <w:t xml:space="preserve">Понятие отрицания. Противоречие. Отрицание общих высказываний. Отрицание высказываний о существовании. Способы выражения отрицания общих высказываний и высказываний о существовании в </w:t>
      </w:r>
      <w:r w:rsidRPr="00596A30">
        <w:rPr>
          <w:color w:val="000000"/>
          <w:spacing w:val="-8"/>
          <w:sz w:val="24"/>
          <w:szCs w:val="24"/>
          <w:lang w:bidi="ar-SA"/>
        </w:rPr>
        <w:t>естественном языке.</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Переменная. Выражения с переменными. Предложения с переменными. Переменная и кванторы. Отрицание утверждений с кванторами. </w:t>
      </w:r>
    </w:p>
    <w:p w:rsidR="00596A30" w:rsidRPr="00596A30" w:rsidRDefault="00596A30" w:rsidP="00596A30">
      <w:pPr>
        <w:widowControl/>
        <w:autoSpaceDE/>
        <w:autoSpaceDN/>
        <w:spacing w:line="360" w:lineRule="auto"/>
        <w:ind w:right="-96" w:firstLine="567"/>
        <w:jc w:val="both"/>
        <w:rPr>
          <w:iCs/>
          <w:sz w:val="24"/>
          <w:szCs w:val="24"/>
          <w:lang w:bidi="ar-SA"/>
        </w:rPr>
      </w:pPr>
      <w:r w:rsidRPr="00596A30">
        <w:rPr>
          <w:sz w:val="24"/>
          <w:szCs w:val="24"/>
          <w:lang w:bidi="ar-SA"/>
        </w:rPr>
        <w:t xml:space="preserve">О с н о в н а я   с о д е р ж а т е л ь н а я   ц е л ь  – </w:t>
      </w:r>
      <w:r w:rsidRPr="00596A30">
        <w:rPr>
          <w:iCs/>
          <w:sz w:val="24"/>
          <w:szCs w:val="24"/>
          <w:lang w:bidi="ar-SA"/>
        </w:rPr>
        <w:t xml:space="preserve">сформировать представление об отрицании высказываний, умение строить отрицания частных высказываний, общих высказываний и высказываний о существовании; уточнить понятия переменной, выражения с переменной и </w:t>
      </w:r>
      <w:r w:rsidRPr="00596A30">
        <w:rPr>
          <w:iCs/>
          <w:spacing w:val="4"/>
          <w:sz w:val="24"/>
          <w:szCs w:val="24"/>
          <w:lang w:bidi="ar-SA"/>
        </w:rPr>
        <w:t xml:space="preserve">предложения с переменной; научить использовать кванторы </w:t>
      </w:r>
      <w:r w:rsidRPr="00596A30">
        <w:rPr>
          <w:iCs/>
          <w:spacing w:val="4"/>
          <w:position w:val="-4"/>
          <w:sz w:val="24"/>
          <w:szCs w:val="24"/>
          <w:lang w:bidi="ar-SA"/>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12" o:title=""/>
          </v:shape>
          <o:OLEObject Type="Embed" ProgID="Equation.3" ShapeID="_x0000_i1025" DrawAspect="Content" ObjectID="_1601719628" r:id="rId13"/>
        </w:object>
      </w:r>
      <w:r w:rsidRPr="00596A30">
        <w:rPr>
          <w:spacing w:val="4"/>
          <w:sz w:val="24"/>
          <w:szCs w:val="24"/>
          <w:lang w:bidi="ar-SA"/>
        </w:rPr>
        <w:t xml:space="preserve"> и </w:t>
      </w:r>
      <w:r w:rsidRPr="00596A30">
        <w:rPr>
          <w:spacing w:val="4"/>
          <w:position w:val="-4"/>
          <w:sz w:val="24"/>
          <w:szCs w:val="24"/>
          <w:lang w:bidi="ar-SA"/>
        </w:rPr>
        <w:object w:dxaOrig="240" w:dyaOrig="260">
          <v:shape id="_x0000_i1026" type="#_x0000_t75" style="width:12pt;height:12.75pt" o:ole="">
            <v:imagedata r:id="rId14" o:title=""/>
          </v:shape>
          <o:OLEObject Type="Embed" ProgID="Equation.3" ShapeID="_x0000_i1026" DrawAspect="Content" ObjectID="_1601719629" r:id="rId15"/>
        </w:object>
      </w:r>
      <w:r w:rsidRPr="00596A30">
        <w:rPr>
          <w:iCs/>
          <w:spacing w:val="4"/>
          <w:sz w:val="24"/>
          <w:szCs w:val="24"/>
          <w:lang w:bidi="ar-SA"/>
        </w:rPr>
        <w:t>для за</w:t>
      </w:r>
      <w:r w:rsidRPr="00596A30">
        <w:rPr>
          <w:iCs/>
          <w:sz w:val="24"/>
          <w:szCs w:val="24"/>
          <w:lang w:bidi="ar-SA"/>
        </w:rPr>
        <w:t>писи высказываний и их отрицаний; повторить действия с обыкновенными и десятичными дробями.</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Программа 6 класса начинается со знакомства учащихся с отрицанием высказывания как с предложением, в котором выражается противоположное мнение. Логическим эквивалентом отрицания является оборот «</w:t>
      </w:r>
      <w:r w:rsidRPr="00596A30">
        <w:rPr>
          <w:i/>
          <w:iCs/>
          <w:sz w:val="24"/>
          <w:szCs w:val="24"/>
          <w:lang w:bidi="ar-SA"/>
        </w:rPr>
        <w:t>неверно</w:t>
      </w:r>
      <w:r w:rsidRPr="00596A30">
        <w:rPr>
          <w:sz w:val="24"/>
          <w:szCs w:val="24"/>
          <w:lang w:bidi="ar-SA"/>
        </w:rPr>
        <w:t>, что...» или просто частица «</w:t>
      </w:r>
      <w:r w:rsidRPr="00596A30">
        <w:rPr>
          <w:i/>
          <w:iCs/>
          <w:sz w:val="24"/>
          <w:szCs w:val="24"/>
          <w:lang w:bidi="ar-SA"/>
        </w:rPr>
        <w:t>не</w:t>
      </w:r>
      <w:r w:rsidRPr="00596A30">
        <w:rPr>
          <w:sz w:val="24"/>
          <w:szCs w:val="24"/>
          <w:lang w:bidi="ar-SA"/>
        </w:rPr>
        <w:t xml:space="preserve">».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pacing w:val="-4"/>
          <w:sz w:val="24"/>
          <w:szCs w:val="24"/>
          <w:lang w:bidi="ar-SA"/>
        </w:rPr>
        <w:t>От простейших случаев отрицания учащиеся переходят к более сложным</w:t>
      </w:r>
      <w:r w:rsidRPr="00596A30">
        <w:rPr>
          <w:sz w:val="24"/>
          <w:szCs w:val="24"/>
          <w:lang w:bidi="ar-SA"/>
        </w:rPr>
        <w:t xml:space="preserve"> случаям – построению отрицаний общих высказываний и высказываний о существовании. Выявляется их важнейшее общее свойство, а именно то, что </w:t>
      </w:r>
      <w:r w:rsidRPr="00596A30">
        <w:rPr>
          <w:i/>
          <w:iCs/>
          <w:sz w:val="24"/>
          <w:szCs w:val="24"/>
          <w:lang w:bidi="ar-SA"/>
        </w:rPr>
        <w:t>отрицание общего высказывания есть высказывание о существовании, и наоборот</w:t>
      </w:r>
      <w:r w:rsidRPr="00596A30">
        <w:rPr>
          <w:sz w:val="24"/>
          <w:szCs w:val="24"/>
          <w:lang w:bidi="ar-SA"/>
        </w:rPr>
        <w:t xml:space="preserve">. Правильность построения отрицаний проверяется с помощью </w:t>
      </w:r>
      <w:r w:rsidRPr="00596A30">
        <w:rPr>
          <w:i/>
          <w:iCs/>
          <w:sz w:val="24"/>
          <w:szCs w:val="24"/>
          <w:lang w:bidi="ar-SA"/>
        </w:rPr>
        <w:t>закона исключенного третьего</w:t>
      </w:r>
      <w:r w:rsidRPr="00596A30">
        <w:rPr>
          <w:sz w:val="24"/>
          <w:szCs w:val="24"/>
          <w:lang w:bidi="ar-SA"/>
        </w:rPr>
        <w:t>.</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Уточняется понятие</w:t>
      </w:r>
      <w:r w:rsidRPr="00596A30">
        <w:rPr>
          <w:i/>
          <w:iCs/>
          <w:sz w:val="24"/>
          <w:szCs w:val="24"/>
          <w:lang w:bidi="ar-SA"/>
        </w:rPr>
        <w:t xml:space="preserve"> переменной</w:t>
      </w:r>
      <w:r w:rsidRPr="00596A30">
        <w:rPr>
          <w:sz w:val="24"/>
          <w:szCs w:val="24"/>
          <w:lang w:bidi="ar-SA"/>
        </w:rPr>
        <w:t>. Учащиеся знакомятся с использованием логических символов – кванторов существования (</w:t>
      </w:r>
      <w:r w:rsidRPr="00596A30">
        <w:rPr>
          <w:i/>
          <w:iCs/>
          <w:position w:val="-4"/>
          <w:sz w:val="24"/>
          <w:szCs w:val="24"/>
          <w:lang w:bidi="ar-SA"/>
        </w:rPr>
        <w:object w:dxaOrig="200" w:dyaOrig="260">
          <v:shape id="_x0000_i1027" type="#_x0000_t75" style="width:10.5pt;height:12.75pt" o:ole="">
            <v:imagedata r:id="rId12" o:title=""/>
          </v:shape>
          <o:OLEObject Type="Embed" ProgID="Equation.3" ShapeID="_x0000_i1027" DrawAspect="Content" ObjectID="_1601719630" r:id="rId16"/>
        </w:object>
      </w:r>
      <w:r w:rsidRPr="00596A30">
        <w:rPr>
          <w:sz w:val="24"/>
          <w:szCs w:val="24"/>
          <w:lang w:bidi="ar-SA"/>
        </w:rPr>
        <w:t>) и общности (</w:t>
      </w:r>
      <w:r w:rsidRPr="00596A30">
        <w:rPr>
          <w:position w:val="-4"/>
          <w:sz w:val="24"/>
          <w:szCs w:val="24"/>
          <w:lang w:bidi="ar-SA"/>
        </w:rPr>
        <w:object w:dxaOrig="240" w:dyaOrig="260">
          <v:shape id="_x0000_i1028" type="#_x0000_t75" style="width:12pt;height:12.75pt" o:ole="">
            <v:imagedata r:id="rId14" o:title=""/>
          </v:shape>
          <o:OLEObject Type="Embed" ProgID="Equation.3" ShapeID="_x0000_i1028" DrawAspect="Content" ObjectID="_1601719631" r:id="rId17"/>
        </w:object>
      </w:r>
      <w:r w:rsidRPr="00596A30">
        <w:rPr>
          <w:sz w:val="24"/>
          <w:szCs w:val="24"/>
          <w:lang w:bidi="ar-SA"/>
        </w:rPr>
        <w:t>) для записи высказываний и их отрицаний.</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Все вопросы, связанные с высказываниями, рассматриваются как на </w:t>
      </w:r>
      <w:r w:rsidRPr="00596A30">
        <w:rPr>
          <w:spacing w:val="4"/>
          <w:sz w:val="24"/>
          <w:szCs w:val="24"/>
          <w:lang w:bidi="ar-SA"/>
        </w:rPr>
        <w:t>примерах из жизни, так и на математических объектах. Это позволяет в ин</w:t>
      </w:r>
      <w:r w:rsidRPr="00596A30">
        <w:rPr>
          <w:sz w:val="24"/>
          <w:szCs w:val="24"/>
          <w:lang w:bidi="ar-SA"/>
        </w:rPr>
        <w:t xml:space="preserve">тересной для учащихся форме провести повторение материала 5 класса.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Чтобы подвести их к изучению следующей темы, особое внимание уделяется алгоритмам действий с обыкновенными и десятичными дробями и условиям перевода обыкновенных дробей в десятичные.</w:t>
      </w:r>
    </w:p>
    <w:p w:rsidR="00596A30" w:rsidRPr="00596A30" w:rsidRDefault="00596A30" w:rsidP="00596A30">
      <w:pPr>
        <w:widowControl/>
        <w:autoSpaceDE/>
        <w:autoSpaceDN/>
        <w:spacing w:line="360" w:lineRule="auto"/>
        <w:ind w:right="-96" w:firstLine="567"/>
        <w:rPr>
          <w:b/>
          <w:bCs/>
          <w:sz w:val="24"/>
          <w:szCs w:val="24"/>
          <w:lang w:bidi="ar-SA"/>
        </w:rPr>
      </w:pPr>
      <w:r w:rsidRPr="00596A30">
        <w:rPr>
          <w:b/>
          <w:bCs/>
          <w:sz w:val="24"/>
          <w:szCs w:val="24"/>
          <w:lang w:bidi="ar-SA"/>
        </w:rPr>
        <w:t xml:space="preserve">2. Числа и действия с ними (18 часов)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pacing w:val="6"/>
          <w:sz w:val="24"/>
          <w:szCs w:val="24"/>
          <w:lang w:bidi="ar-SA"/>
        </w:rPr>
        <w:t>Совместные действия с обыкновенными и десятичными дробями. За</w:t>
      </w:r>
      <w:r w:rsidRPr="00596A30">
        <w:rPr>
          <w:sz w:val="24"/>
          <w:szCs w:val="24"/>
          <w:lang w:bidi="ar-SA"/>
        </w:rPr>
        <w:t xml:space="preserve">дачи на движение по реке.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Среднее арифметическое.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pacing w:val="8"/>
          <w:sz w:val="24"/>
          <w:szCs w:val="24"/>
          <w:lang w:bidi="ar-SA"/>
        </w:rPr>
        <w:lastRenderedPageBreak/>
        <w:t xml:space="preserve">О с н о в н а я   с о д е р ж а т е л ь н а я   ц е л ь  – </w:t>
      </w:r>
      <w:r w:rsidRPr="00596A30">
        <w:rPr>
          <w:iCs/>
          <w:spacing w:val="8"/>
          <w:sz w:val="24"/>
          <w:szCs w:val="24"/>
          <w:lang w:bidi="ar-SA"/>
        </w:rPr>
        <w:t>сформировать уме</w:t>
      </w:r>
      <w:r w:rsidRPr="00596A30">
        <w:rPr>
          <w:iCs/>
          <w:sz w:val="24"/>
          <w:szCs w:val="24"/>
          <w:lang w:bidi="ar-SA"/>
        </w:rPr>
        <w:t xml:space="preserve">ние выполнять совместные действия с обыкновенными и десятичными </w:t>
      </w:r>
      <w:r w:rsidRPr="00596A30">
        <w:rPr>
          <w:iCs/>
          <w:spacing w:val="-8"/>
          <w:sz w:val="24"/>
          <w:szCs w:val="24"/>
          <w:lang w:bidi="ar-SA"/>
        </w:rPr>
        <w:t>дробями; повторить решение задач на движение и изучить новый вид движения</w:t>
      </w:r>
      <w:r w:rsidRPr="00596A30">
        <w:rPr>
          <w:iCs/>
          <w:sz w:val="24"/>
          <w:szCs w:val="24"/>
          <w:lang w:bidi="ar-SA"/>
        </w:rPr>
        <w:t xml:space="preserve"> – </w:t>
      </w:r>
      <w:r w:rsidRPr="00596A30">
        <w:rPr>
          <w:iCs/>
          <w:spacing w:val="-8"/>
          <w:sz w:val="24"/>
          <w:szCs w:val="24"/>
          <w:lang w:bidi="ar-SA"/>
        </w:rPr>
        <w:t>движение по реке; познакомить с понятием среднего арифметического</w:t>
      </w:r>
      <w:r w:rsidRPr="00596A30">
        <w:rPr>
          <w:iCs/>
          <w:sz w:val="24"/>
          <w:szCs w:val="24"/>
          <w:lang w:bidi="ar-SA"/>
        </w:rPr>
        <w:t>.</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При изучении данной темы учащиеся знакомятся с различными способами выполнения совместных действий с обыкновенными и десятичными дробями: записать все дроби либо в десятичном виде, либо в виде обыкновенных дробей. Тактика вычислений выбирается в зависимости от конкретных обстоятельств, но так, чтобы решение было по возможности более простым и удобным.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В этой теме завершается работа над формированием навыков арифметических действий с обыкновенными и десятичными дробями. Навыки должны быть достаточно прочными, чтобы учащиеся не испытывали затруднений в вычислениях не только на уроках математики, но и в дальнейшем на уроках физики, химии и др., и чтобы алгоритмы действий с числами стали опорой для выполнения действий с алгебраическими дробями. Особое внимание уделяется рассмотрению критерия возможности перевода обыкновенной дроби в десятичную. В частности, учащиеся должны на автоматизированном уровне уметь преобразовывать в десятичные такие дроби, как </w:t>
      </w:r>
      <w:r w:rsidRPr="00596A30">
        <w:rPr>
          <w:position w:val="-22"/>
          <w:sz w:val="24"/>
          <w:szCs w:val="24"/>
          <w:lang w:bidi="ar-SA"/>
        </w:rPr>
        <w:object w:dxaOrig="220" w:dyaOrig="620">
          <v:shape id="_x0000_i1029" type="#_x0000_t75" style="width:11.25pt;height:30.75pt" o:ole="">
            <v:imagedata r:id="rId18" o:title=""/>
          </v:shape>
          <o:OLEObject Type="Embed" ProgID="Equation.3" ShapeID="_x0000_i1029" DrawAspect="Content" ObjectID="_1601719632" r:id="rId19"/>
        </w:object>
      </w:r>
      <w:r w:rsidRPr="00596A30">
        <w:rPr>
          <w:sz w:val="24"/>
          <w:szCs w:val="24"/>
          <w:lang w:bidi="ar-SA"/>
        </w:rPr>
        <w:t xml:space="preserve">, </w:t>
      </w:r>
      <w:r w:rsidRPr="00596A30">
        <w:rPr>
          <w:position w:val="-22"/>
          <w:sz w:val="24"/>
          <w:szCs w:val="24"/>
          <w:lang w:bidi="ar-SA"/>
        </w:rPr>
        <w:object w:dxaOrig="240" w:dyaOrig="620">
          <v:shape id="_x0000_i1030" type="#_x0000_t75" style="width:12pt;height:30.75pt" o:ole="">
            <v:imagedata r:id="rId20" o:title=""/>
          </v:shape>
          <o:OLEObject Type="Embed" ProgID="Equation.3" ShapeID="_x0000_i1030" DrawAspect="Content" ObjectID="_1601719633" r:id="rId21"/>
        </w:object>
      </w:r>
      <w:r w:rsidRPr="00596A30">
        <w:rPr>
          <w:sz w:val="24"/>
          <w:szCs w:val="24"/>
          <w:lang w:bidi="ar-SA"/>
        </w:rPr>
        <w:t xml:space="preserve">, </w:t>
      </w:r>
      <w:r w:rsidRPr="00596A30">
        <w:rPr>
          <w:position w:val="-22"/>
          <w:sz w:val="24"/>
          <w:szCs w:val="24"/>
          <w:lang w:bidi="ar-SA"/>
        </w:rPr>
        <w:object w:dxaOrig="220" w:dyaOrig="620">
          <v:shape id="_x0000_i1031" type="#_x0000_t75" style="width:11.25pt;height:30.75pt" o:ole="">
            <v:imagedata r:id="rId22" o:title=""/>
          </v:shape>
          <o:OLEObject Type="Embed" ProgID="Equation.3" ShapeID="_x0000_i1031" DrawAspect="Content" ObjectID="_1601719634" r:id="rId23"/>
        </w:object>
      </w:r>
      <w:r w:rsidRPr="00596A30">
        <w:rPr>
          <w:sz w:val="24"/>
          <w:szCs w:val="24"/>
          <w:lang w:bidi="ar-SA"/>
        </w:rPr>
        <w:t xml:space="preserve">, </w:t>
      </w:r>
      <w:r w:rsidRPr="00596A30">
        <w:rPr>
          <w:position w:val="-24"/>
          <w:sz w:val="24"/>
          <w:szCs w:val="24"/>
          <w:lang w:bidi="ar-SA"/>
        </w:rPr>
        <w:object w:dxaOrig="220" w:dyaOrig="620">
          <v:shape id="_x0000_i1032" type="#_x0000_t75" style="width:11.25pt;height:30.75pt" o:ole="">
            <v:imagedata r:id="rId24" o:title=""/>
          </v:shape>
          <o:OLEObject Type="Embed" ProgID="Equation.3" ShapeID="_x0000_i1032" DrawAspect="Content" ObjectID="_1601719635" r:id="rId25"/>
        </w:object>
      </w:r>
      <w:r w:rsidRPr="00596A30">
        <w:rPr>
          <w:sz w:val="24"/>
          <w:szCs w:val="24"/>
          <w:lang w:bidi="ar-SA"/>
        </w:rPr>
        <w:t xml:space="preserve">, </w:t>
      </w:r>
      <w:r w:rsidRPr="00596A30">
        <w:rPr>
          <w:position w:val="-24"/>
          <w:sz w:val="24"/>
          <w:szCs w:val="24"/>
          <w:lang w:bidi="ar-SA"/>
        </w:rPr>
        <w:object w:dxaOrig="360" w:dyaOrig="620">
          <v:shape id="_x0000_i1033" type="#_x0000_t75" style="width:18pt;height:30.75pt" o:ole="">
            <v:imagedata r:id="rId26" o:title=""/>
          </v:shape>
          <o:OLEObject Type="Embed" ProgID="Equation.3" ShapeID="_x0000_i1033" DrawAspect="Content" ObjectID="_1601719636" r:id="rId27"/>
        </w:object>
      </w:r>
      <w:r w:rsidRPr="00596A30">
        <w:rPr>
          <w:sz w:val="24"/>
          <w:szCs w:val="24"/>
          <w:lang w:bidi="ar-SA"/>
        </w:rPr>
        <w:t xml:space="preserve">, </w:t>
      </w:r>
      <w:r w:rsidRPr="00596A30">
        <w:rPr>
          <w:position w:val="-24"/>
          <w:sz w:val="24"/>
          <w:szCs w:val="24"/>
          <w:lang w:bidi="ar-SA"/>
        </w:rPr>
        <w:object w:dxaOrig="360" w:dyaOrig="620">
          <v:shape id="_x0000_i1034" type="#_x0000_t75" style="width:18pt;height:30.75pt" o:ole="">
            <v:imagedata r:id="rId28" o:title=""/>
          </v:shape>
          <o:OLEObject Type="Embed" ProgID="Equation.3" ShapeID="_x0000_i1034" DrawAspect="Content" ObjectID="_1601719637" r:id="rId29"/>
        </w:object>
      </w:r>
      <w:r w:rsidRPr="00596A30">
        <w:rPr>
          <w:sz w:val="24"/>
          <w:szCs w:val="24"/>
          <w:lang w:bidi="ar-SA"/>
        </w:rPr>
        <w:t>, и делать обратный перевод.</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Однако особое внимание уделяется рассмотрению различных вариантов решения примеров, упрощению преобразований, поиску оптимального алгоритма решения «длинных» примеров. Такой подход позволяет использовать все возможности этого материала для развития мышления учащихся.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Расширение аппарата действий с дробями используется в дальнейшем для решения текстовых задач. В данном разделе учащиеся знакомятся с задачами на движение по реке, выводят формулы, описывающие этот вид движения, строят их графическую модель.</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 xml:space="preserve">Вводится важнейшее для практических вычислений понятие среднего </w:t>
      </w:r>
      <w:r w:rsidRPr="00596A30">
        <w:rPr>
          <w:spacing w:val="-4"/>
          <w:sz w:val="24"/>
          <w:szCs w:val="24"/>
          <w:lang w:bidi="ar-SA"/>
        </w:rPr>
        <w:t>арифметического, которое связывается с понятием средней скорости. Задачи</w:t>
      </w:r>
      <w:r w:rsidRPr="00596A30">
        <w:rPr>
          <w:sz w:val="24"/>
          <w:szCs w:val="24"/>
          <w:lang w:bidi="ar-SA"/>
        </w:rPr>
        <w:t xml:space="preserve"> на движение по реке и на среднее арифметическое решаются как арифметически, так и с помощью уравнений.</w:t>
      </w:r>
    </w:p>
    <w:p w:rsidR="00596A30" w:rsidRPr="00596A30" w:rsidRDefault="00596A30" w:rsidP="00596A30">
      <w:pPr>
        <w:widowControl/>
        <w:autoSpaceDE/>
        <w:autoSpaceDN/>
        <w:spacing w:line="348" w:lineRule="auto"/>
        <w:ind w:right="-96" w:firstLine="567"/>
        <w:rPr>
          <w:b/>
          <w:bCs/>
          <w:sz w:val="24"/>
          <w:szCs w:val="24"/>
          <w:lang w:bidi="ar-SA"/>
        </w:rPr>
      </w:pPr>
      <w:r w:rsidRPr="00596A30">
        <w:rPr>
          <w:b/>
          <w:bCs/>
          <w:sz w:val="24"/>
          <w:szCs w:val="24"/>
          <w:lang w:bidi="ar-SA"/>
        </w:rPr>
        <w:t xml:space="preserve">3. Проценты (18 часов) </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Понятие о проценте. Задачи на проценты. Простой процентный рост. Сложный процентный рост.</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 xml:space="preserve">О с н о в н а я   с о д е р ж а т е л ь н а я   ц е л ь  – </w:t>
      </w:r>
      <w:r w:rsidRPr="00596A30">
        <w:rPr>
          <w:iCs/>
          <w:sz w:val="24"/>
          <w:szCs w:val="24"/>
          <w:lang w:bidi="ar-SA"/>
        </w:rPr>
        <w:t xml:space="preserve">уточнить понятие </w:t>
      </w:r>
      <w:r w:rsidRPr="00596A30">
        <w:rPr>
          <w:iCs/>
          <w:spacing w:val="-8"/>
          <w:sz w:val="24"/>
          <w:szCs w:val="24"/>
          <w:lang w:bidi="ar-SA"/>
        </w:rPr>
        <w:t>процента; систематизировать решение задач на проценты; сформировать</w:t>
      </w:r>
      <w:r w:rsidRPr="00596A30">
        <w:rPr>
          <w:iCs/>
          <w:sz w:val="24"/>
          <w:szCs w:val="24"/>
          <w:lang w:bidi="ar-SA"/>
        </w:rPr>
        <w:t xml:space="preserve"> понятия простого и сложного процентного роста;вывести формулы, описывающие процентное отношение чисел, простой процентный рост и сложный процентный рост.</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pacing w:val="4"/>
          <w:sz w:val="24"/>
          <w:szCs w:val="24"/>
          <w:lang w:bidi="ar-SA"/>
        </w:rPr>
        <w:t>С процентом как сотой долей величины учащиеся знакомы еще из на</w:t>
      </w:r>
      <w:r w:rsidRPr="00596A30">
        <w:rPr>
          <w:sz w:val="24"/>
          <w:szCs w:val="24"/>
          <w:lang w:bidi="ar-SA"/>
        </w:rPr>
        <w:t>чальной школы. На данном этапе это понятие уточняется, причем акцент делается на его практическую значимость. Отрабатывается умение переводить на язык процентов такие речевые обороты, как «увеличить число в 2,5 раза», «уменьшить на четверть» и т.д., и умение делать обратный перевод.</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lastRenderedPageBreak/>
        <w:t xml:space="preserve">Основные три типа задач на проценты – нахождение процента от числа, числа по его проценту и процентного отношения чисел – выводятся </w:t>
      </w:r>
      <w:r w:rsidRPr="00596A30">
        <w:rPr>
          <w:spacing w:val="-4"/>
          <w:sz w:val="24"/>
          <w:szCs w:val="24"/>
          <w:lang w:bidi="ar-SA"/>
        </w:rPr>
        <w:t>как частные случаи задач на дроби. Дети знакомились с ними еще в 4 классе,</w:t>
      </w:r>
      <w:r w:rsidRPr="00596A30">
        <w:rPr>
          <w:sz w:val="24"/>
          <w:szCs w:val="24"/>
          <w:lang w:bidi="ar-SA"/>
        </w:rPr>
        <w:t xml:space="preserve"> а в течение 5 класса простые задачи на проценты систематически встречались в линии повторения. Однако впервые устанавливается взаимосвязь между ними: формулы, описывающие решение этих трех типов задач в действительности являются преобразованиями одной и той же формулы:</w:t>
      </w:r>
    </w:p>
    <w:p w:rsidR="00596A30" w:rsidRPr="00596A30" w:rsidRDefault="00596A30" w:rsidP="00596A30">
      <w:pPr>
        <w:widowControl/>
        <w:autoSpaceDE/>
        <w:autoSpaceDN/>
        <w:spacing w:line="348" w:lineRule="auto"/>
        <w:ind w:right="-96"/>
        <w:jc w:val="center"/>
        <w:rPr>
          <w:sz w:val="24"/>
          <w:szCs w:val="24"/>
          <w:lang w:bidi="ar-SA"/>
        </w:rPr>
      </w:pPr>
      <w:r w:rsidRPr="00596A30">
        <w:rPr>
          <w:i/>
          <w:iCs/>
          <w:sz w:val="24"/>
          <w:szCs w:val="24"/>
          <w:lang w:bidi="ar-SA"/>
        </w:rPr>
        <w:t>b</w:t>
      </w:r>
      <w:r w:rsidRPr="00596A30">
        <w:rPr>
          <w:sz w:val="24"/>
          <w:szCs w:val="24"/>
          <w:lang w:bidi="ar-SA"/>
        </w:rPr>
        <w:t xml:space="preserve"> = </w:t>
      </w:r>
      <w:r w:rsidRPr="00596A30">
        <w:rPr>
          <w:i/>
          <w:iCs/>
          <w:sz w:val="24"/>
          <w:szCs w:val="24"/>
          <w:lang w:bidi="ar-SA"/>
        </w:rPr>
        <w:t>a</w:t>
      </w:r>
      <w:r w:rsidRPr="00596A30">
        <w:rPr>
          <w:sz w:val="24"/>
          <w:szCs w:val="24"/>
          <w:lang w:bidi="ar-SA"/>
        </w:rPr>
        <w:sym w:font="SymbolProp BT" w:char="F0D7"/>
      </w:r>
      <w:r w:rsidRPr="00596A30">
        <w:rPr>
          <w:position w:val="-24"/>
          <w:sz w:val="24"/>
          <w:szCs w:val="24"/>
          <w:lang w:bidi="ar-SA"/>
        </w:rPr>
        <w:object w:dxaOrig="440" w:dyaOrig="620">
          <v:shape id="_x0000_i1035" type="#_x0000_t75" style="width:22.5pt;height:30.75pt" o:ole="">
            <v:imagedata r:id="rId30" o:title=""/>
          </v:shape>
          <o:OLEObject Type="Embed" ProgID="Equation.3" ShapeID="_x0000_i1035" DrawAspect="Content" ObjectID="_1601719638" r:id="rId31"/>
        </w:object>
      </w:r>
      <w:r w:rsidRPr="00596A30">
        <w:rPr>
          <w:sz w:val="24"/>
          <w:szCs w:val="24"/>
          <w:lang w:bidi="ar-SA"/>
        </w:rPr>
        <w:t xml:space="preserve">. </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Формула процентов не только объединяет все три типа задач на проценты, но и дает новый подход к их решению: подставить в эту общую формулу известные величины и из полученного уравнения вывести неизвестную величину. Таким образом, решение задач на проценты сводится к выполнению формальных преобразований.</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 xml:space="preserve">Благодаря подготовительной работе появляется возможность повысить уровень задач, которые предлагаются в этой теме. В частности, учащиеся знакомятся с формулами простого и сложного процентного роста, важными для решения практических жизненных задач. Однако работа с этими формулами носит дополнительный характер и не включается в контроль знаний по данной теме. </w:t>
      </w:r>
    </w:p>
    <w:p w:rsidR="00596A30" w:rsidRPr="00596A30" w:rsidRDefault="00596A30" w:rsidP="00596A30">
      <w:pPr>
        <w:widowControl/>
        <w:autoSpaceDE/>
        <w:autoSpaceDN/>
        <w:spacing w:line="348" w:lineRule="auto"/>
        <w:ind w:right="-96" w:firstLine="567"/>
        <w:rPr>
          <w:b/>
          <w:bCs/>
          <w:sz w:val="24"/>
          <w:szCs w:val="24"/>
          <w:lang w:bidi="ar-SA"/>
        </w:rPr>
      </w:pPr>
      <w:r w:rsidRPr="00596A30">
        <w:rPr>
          <w:b/>
          <w:bCs/>
          <w:sz w:val="24"/>
          <w:szCs w:val="24"/>
          <w:lang w:bidi="ar-SA"/>
        </w:rPr>
        <w:t xml:space="preserve">4. Отношения и пропорции. Пропорциональные величины (32 часа) </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pacing w:val="-4"/>
          <w:sz w:val="24"/>
          <w:szCs w:val="24"/>
          <w:lang w:bidi="ar-SA"/>
        </w:rPr>
        <w:t xml:space="preserve">Понятие отношения. Связь понятия отношения со сравнением «больше </w:t>
      </w:r>
      <w:r w:rsidRPr="00596A30">
        <w:rPr>
          <w:sz w:val="24"/>
          <w:szCs w:val="24"/>
          <w:lang w:bidi="ar-SA"/>
        </w:rPr>
        <w:t xml:space="preserve">(меньше) в ... раз». Отношения величин и чисел. Процентное отношение. </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 xml:space="preserve">Масштаб. Понятие пропорции. Крайние и средние члены пропорции. Основное свойство пропорции. Нахождение неизвестного члена пропорции. Свойства и преобразование пропорций. </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Зависимости между величинами. Прямая и обратная пропорциональность. Графики прямой и обратной пропорциональности.</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 xml:space="preserve">Решение задач с помощью пропорций. Пропорциональное деление. </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pacing w:val="8"/>
          <w:sz w:val="24"/>
          <w:szCs w:val="24"/>
          <w:lang w:bidi="ar-SA"/>
        </w:rPr>
        <w:t xml:space="preserve">О с н о в н а я   с о д е р ж а т е л ь н а я   ц е л ь  – </w:t>
      </w:r>
      <w:r w:rsidRPr="00596A30">
        <w:rPr>
          <w:iCs/>
          <w:spacing w:val="8"/>
          <w:sz w:val="24"/>
          <w:szCs w:val="24"/>
          <w:lang w:bidi="ar-SA"/>
        </w:rPr>
        <w:t>сформировать по</w:t>
      </w:r>
      <w:r w:rsidRPr="00596A30">
        <w:rPr>
          <w:iCs/>
          <w:sz w:val="24"/>
          <w:szCs w:val="24"/>
          <w:lang w:bidi="ar-SA"/>
        </w:rPr>
        <w:t xml:space="preserve">нятия отношения и пропорции; вывести свойства пропорций и научить выполнять их преобразования;изучить прямую и обратную пропорциональности, </w:t>
      </w:r>
      <w:r w:rsidRPr="00596A30">
        <w:rPr>
          <w:iCs/>
          <w:spacing w:val="8"/>
          <w:sz w:val="24"/>
          <w:szCs w:val="24"/>
          <w:lang w:bidi="ar-SA"/>
        </w:rPr>
        <w:t xml:space="preserve">сформировать </w:t>
      </w:r>
      <w:r w:rsidRPr="00596A30">
        <w:rPr>
          <w:iCs/>
          <w:sz w:val="24"/>
          <w:szCs w:val="24"/>
          <w:lang w:bidi="ar-SA"/>
        </w:rPr>
        <w:t>умение стоить графики этих зависимостей, решать задачи методом пропорций.</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z w:val="24"/>
          <w:szCs w:val="24"/>
          <w:lang w:bidi="ar-SA"/>
        </w:rPr>
        <w:t>При введении понятия отношения внимание детей обращается на причины возникновения в процессе исторического развития математики нового термина – «отношение» – для обозначения частного двух чисел. Рассматриваются взаимно обратные отношения, отношения одноименных величин и величин разных наименований, масштаб.</w:t>
      </w:r>
    </w:p>
    <w:p w:rsidR="00596A30" w:rsidRPr="00596A30" w:rsidRDefault="00596A30" w:rsidP="00596A30">
      <w:pPr>
        <w:widowControl/>
        <w:autoSpaceDE/>
        <w:autoSpaceDN/>
        <w:spacing w:line="348" w:lineRule="auto"/>
        <w:ind w:right="-96" w:firstLine="567"/>
        <w:jc w:val="both"/>
        <w:rPr>
          <w:sz w:val="24"/>
          <w:szCs w:val="24"/>
          <w:lang w:bidi="ar-SA"/>
        </w:rPr>
      </w:pPr>
      <w:r w:rsidRPr="00596A30">
        <w:rPr>
          <w:spacing w:val="-8"/>
          <w:sz w:val="24"/>
          <w:szCs w:val="24"/>
          <w:lang w:bidi="ar-SA"/>
        </w:rPr>
        <w:t xml:space="preserve">Понятие пропорции вводится в связи с рассмотрением задачи, связанной с </w:t>
      </w:r>
      <w:r w:rsidRPr="00596A30">
        <w:rPr>
          <w:sz w:val="24"/>
          <w:szCs w:val="24"/>
          <w:lang w:bidi="ar-SA"/>
        </w:rPr>
        <w:t>использованием</w:t>
      </w:r>
      <w:r w:rsidR="00855DD4">
        <w:rPr>
          <w:sz w:val="24"/>
          <w:szCs w:val="24"/>
          <w:lang w:bidi="ar-SA"/>
        </w:rPr>
        <w:t xml:space="preserve"> </w:t>
      </w:r>
      <w:r w:rsidRPr="00596A30">
        <w:rPr>
          <w:sz w:val="24"/>
          <w:szCs w:val="24"/>
          <w:lang w:bidi="ar-SA"/>
        </w:rPr>
        <w:t>масштаба</w:t>
      </w:r>
      <w:r w:rsidRPr="00596A30">
        <w:rPr>
          <w:spacing w:val="-8"/>
          <w:sz w:val="24"/>
          <w:szCs w:val="24"/>
          <w:lang w:bidi="ar-SA"/>
        </w:rPr>
        <w:t xml:space="preserve">. Полученная </w:t>
      </w:r>
      <w:r w:rsidRPr="00596A30">
        <w:rPr>
          <w:sz w:val="24"/>
          <w:szCs w:val="24"/>
          <w:lang w:bidi="ar-SA"/>
        </w:rPr>
        <w:t>математическая</w:t>
      </w:r>
      <w:r w:rsidRPr="00596A30">
        <w:rPr>
          <w:spacing w:val="-8"/>
          <w:sz w:val="24"/>
          <w:szCs w:val="24"/>
          <w:lang w:bidi="ar-SA"/>
        </w:rPr>
        <w:t xml:space="preserve"> модель – равенство</w:t>
      </w:r>
      <w:r w:rsidR="00855DD4">
        <w:rPr>
          <w:spacing w:val="-8"/>
          <w:sz w:val="24"/>
          <w:szCs w:val="24"/>
          <w:lang w:bidi="ar-SA"/>
        </w:rPr>
        <w:t xml:space="preserve"> </w:t>
      </w:r>
      <w:r w:rsidRPr="00596A30">
        <w:rPr>
          <w:spacing w:val="8"/>
          <w:sz w:val="24"/>
          <w:szCs w:val="24"/>
          <w:lang w:bidi="ar-SA"/>
        </w:rPr>
        <w:t>двух отношений – часто возникает в практически значимых задачах. Ее ма</w:t>
      </w:r>
      <w:r w:rsidRPr="00596A30">
        <w:rPr>
          <w:sz w:val="24"/>
          <w:szCs w:val="24"/>
          <w:lang w:bidi="ar-SA"/>
        </w:rPr>
        <w:t>тематическое исследование позволит распространить выявленные закономерности на все задачи такого вида.</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lastRenderedPageBreak/>
        <w:t xml:space="preserve">Таким образом, выявление свойств равенств вида </w:t>
      </w:r>
      <w:r w:rsidRPr="00596A30">
        <w:rPr>
          <w:position w:val="-24"/>
          <w:sz w:val="24"/>
          <w:szCs w:val="24"/>
          <w:lang w:bidi="ar-SA"/>
        </w:rPr>
        <w:object w:dxaOrig="240" w:dyaOrig="620">
          <v:shape id="_x0000_i1036" type="#_x0000_t75" style="width:12pt;height:30.75pt" o:ole="">
            <v:imagedata r:id="rId32" o:title=""/>
          </v:shape>
          <o:OLEObject Type="Embed" ProgID="Equation.3" ShapeID="_x0000_i1036" DrawAspect="Content" ObjectID="_1601719639" r:id="rId33"/>
        </w:object>
      </w:r>
      <w:r w:rsidRPr="00596A30">
        <w:rPr>
          <w:sz w:val="24"/>
          <w:szCs w:val="24"/>
          <w:lang w:bidi="ar-SA"/>
        </w:rPr>
        <w:t xml:space="preserve"> = </w:t>
      </w:r>
      <w:r w:rsidRPr="00596A30">
        <w:rPr>
          <w:position w:val="-24"/>
          <w:sz w:val="24"/>
          <w:szCs w:val="24"/>
          <w:lang w:bidi="ar-SA"/>
        </w:rPr>
        <w:object w:dxaOrig="260" w:dyaOrig="620">
          <v:shape id="_x0000_i1037" type="#_x0000_t75" style="width:12.75pt;height:30.75pt" o:ole="">
            <v:imagedata r:id="rId34" o:title=""/>
          </v:shape>
          <o:OLEObject Type="Embed" ProgID="Equation.3" ShapeID="_x0000_i1037" DrawAspect="Content" ObjectID="_1601719640" r:id="rId35"/>
        </w:object>
      </w:r>
      <w:r w:rsidRPr="00596A30">
        <w:rPr>
          <w:sz w:val="24"/>
          <w:szCs w:val="24"/>
          <w:lang w:bidi="ar-SA"/>
        </w:rPr>
        <w:t xml:space="preserve"> необходимо для создания удобного аппарата решения большого класса практических задач. В этом состоит целесообразность изучения пропорций.</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Учащиеся знакомятся с известной терминологией и свойствами пропорций, учатся выполнять их преобразования. Обращается внимание на то, что по сути новая терминология не добавляет ничего нового к известному им из 5 класса перекрестному правилу, а лишь является сложившимся языком, описывающим решение задач на пропорции. Однако сегодня этим языком пользуются многие люди в разных областях знания, и потому знать этот язык полезно.</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Прямая и обратная пропорциональные зависимости выводятся как частные случаи зависимости </w:t>
      </w:r>
      <w:r w:rsidRPr="00596A30">
        <w:rPr>
          <w:i/>
          <w:iCs/>
          <w:sz w:val="24"/>
          <w:szCs w:val="24"/>
          <w:lang w:bidi="ar-SA"/>
        </w:rPr>
        <w:t xml:space="preserve">а = b </w:t>
      </w:r>
      <w:r w:rsidRPr="00596A30">
        <w:rPr>
          <w:i/>
          <w:iCs/>
          <w:sz w:val="24"/>
          <w:szCs w:val="24"/>
          <w:lang w:bidi="ar-SA"/>
        </w:rPr>
        <w:sym w:font="SymbolProp BT" w:char="F0D7"/>
      </w:r>
      <w:r w:rsidRPr="00596A30">
        <w:rPr>
          <w:i/>
          <w:iCs/>
          <w:sz w:val="24"/>
          <w:szCs w:val="24"/>
          <w:lang w:bidi="ar-SA"/>
        </w:rPr>
        <w:t xml:space="preserve"> c</w:t>
      </w:r>
      <w:r w:rsidRPr="00596A30">
        <w:rPr>
          <w:sz w:val="24"/>
          <w:szCs w:val="24"/>
          <w:lang w:bidi="ar-SA"/>
        </w:rPr>
        <w:t xml:space="preserve">: прямая пропорциональность – при постоянном множителе, а обратная пропорциональность – при постоянном произведении. Так показывается связь понятий прямой и обратной пропорциональности с конкретными практическими задачами, зависимость между </w:t>
      </w:r>
      <w:r w:rsidRPr="00596A30">
        <w:rPr>
          <w:spacing w:val="-8"/>
          <w:sz w:val="24"/>
          <w:szCs w:val="24"/>
          <w:lang w:bidi="ar-SA"/>
        </w:rPr>
        <w:t xml:space="preserve">величинами в которых описывается формулой </w:t>
      </w:r>
      <w:r w:rsidRPr="00596A30">
        <w:rPr>
          <w:i/>
          <w:iCs/>
          <w:spacing w:val="-8"/>
          <w:sz w:val="24"/>
          <w:szCs w:val="24"/>
          <w:lang w:bidi="ar-SA"/>
        </w:rPr>
        <w:t xml:space="preserve">а = b </w:t>
      </w:r>
      <w:r w:rsidRPr="00596A30">
        <w:rPr>
          <w:i/>
          <w:iCs/>
          <w:spacing w:val="-8"/>
          <w:sz w:val="24"/>
          <w:szCs w:val="24"/>
          <w:lang w:bidi="ar-SA"/>
        </w:rPr>
        <w:sym w:font="SymbolProp BT" w:char="F0D7"/>
      </w:r>
      <w:r w:rsidRPr="00596A30">
        <w:rPr>
          <w:i/>
          <w:iCs/>
          <w:spacing w:val="-8"/>
          <w:sz w:val="24"/>
          <w:szCs w:val="24"/>
          <w:lang w:bidi="ar-SA"/>
        </w:rPr>
        <w:t xml:space="preserve"> c</w:t>
      </w:r>
      <w:r w:rsidRPr="00596A30">
        <w:rPr>
          <w:spacing w:val="-8"/>
          <w:sz w:val="24"/>
          <w:szCs w:val="24"/>
          <w:lang w:bidi="ar-SA"/>
        </w:rPr>
        <w:t xml:space="preserve"> (задачи на движение</w:t>
      </w:r>
      <w:r w:rsidRPr="00596A30">
        <w:rPr>
          <w:sz w:val="24"/>
          <w:szCs w:val="24"/>
          <w:lang w:bidi="ar-SA"/>
        </w:rPr>
        <w:t>, работу, стоимость и др.).</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Рассматривается решение задач методом пропорций. Здесь учащиеся знакомятся с еще одним обобщенным методом решения задач на проценты. </w:t>
      </w:r>
    </w:p>
    <w:p w:rsidR="00596A30" w:rsidRPr="00596A30" w:rsidRDefault="00596A30" w:rsidP="00596A30">
      <w:pPr>
        <w:widowControl/>
        <w:autoSpaceDE/>
        <w:autoSpaceDN/>
        <w:spacing w:line="360" w:lineRule="auto"/>
        <w:ind w:right="-96" w:firstLine="567"/>
        <w:jc w:val="both"/>
        <w:rPr>
          <w:spacing w:val="-4"/>
          <w:sz w:val="24"/>
          <w:szCs w:val="24"/>
          <w:lang w:bidi="ar-SA"/>
        </w:rPr>
      </w:pPr>
      <w:r w:rsidRPr="00596A30">
        <w:rPr>
          <w:spacing w:val="-4"/>
          <w:sz w:val="24"/>
          <w:szCs w:val="24"/>
          <w:lang w:bidi="ar-SA"/>
        </w:rPr>
        <w:t xml:space="preserve">С этого времени они могут решать задачи на проценты тремя способами: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1) по правилам нахождения процента от числа, числа по его проценту и процентного отношения чисел;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2) по формуле процентов;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3) методом пропорций. </w:t>
      </w:r>
    </w:p>
    <w:p w:rsidR="00596A30" w:rsidRPr="00596A30" w:rsidRDefault="00596A30" w:rsidP="00596A30">
      <w:pPr>
        <w:widowControl/>
        <w:autoSpaceDE/>
        <w:autoSpaceDN/>
        <w:spacing w:line="360" w:lineRule="auto"/>
        <w:ind w:right="-96"/>
        <w:jc w:val="both"/>
        <w:rPr>
          <w:sz w:val="24"/>
          <w:szCs w:val="24"/>
          <w:lang w:bidi="ar-SA"/>
        </w:rPr>
      </w:pPr>
      <w:r w:rsidRPr="00596A30">
        <w:rPr>
          <w:sz w:val="24"/>
          <w:szCs w:val="24"/>
          <w:lang w:bidi="ar-SA"/>
        </w:rPr>
        <w:t xml:space="preserve">Каждый из этих способов имеет свои преимущества и недостатки. Право выбора способа решения остается за учащимися.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В завершение изучения темы понятие прямой пропорциональности используется для решения задач на пропорциональное деление. </w:t>
      </w:r>
    </w:p>
    <w:p w:rsidR="00596A30" w:rsidRPr="00596A30" w:rsidRDefault="00596A30" w:rsidP="00596A30">
      <w:pPr>
        <w:widowControl/>
        <w:autoSpaceDE/>
        <w:autoSpaceDN/>
        <w:spacing w:line="360" w:lineRule="auto"/>
        <w:ind w:right="-96" w:firstLine="567"/>
        <w:rPr>
          <w:bCs/>
          <w:sz w:val="24"/>
          <w:szCs w:val="24"/>
          <w:lang w:bidi="ar-SA"/>
        </w:rPr>
      </w:pPr>
      <w:r w:rsidRPr="00596A30">
        <w:rPr>
          <w:b/>
          <w:bCs/>
          <w:sz w:val="24"/>
          <w:szCs w:val="24"/>
          <w:lang w:bidi="ar-SA"/>
        </w:rPr>
        <w:t xml:space="preserve">5. Рациональные числа (32 часа)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Отрицательные числа. Целые и рациональные числа. Совпадение понятий «натуральное число» и «положительное целое число». Координатная прямая. Изображение чисел на координатной прямой.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Сравнение рациональных чисел. Модуль рационального числа. Геометрический смысл модуля. Арифметические действия с рациональными числами. Сложение и вычитание чисел и движения по координатной прямой. Алгебраическая сумма.</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О системах счисления.</w:t>
      </w:r>
    </w:p>
    <w:p w:rsidR="00596A30" w:rsidRPr="00596A30" w:rsidRDefault="00596A30" w:rsidP="00596A30">
      <w:pPr>
        <w:widowControl/>
        <w:autoSpaceDE/>
        <w:autoSpaceDN/>
        <w:spacing w:line="360" w:lineRule="auto"/>
        <w:ind w:right="-96" w:firstLine="567"/>
        <w:jc w:val="both"/>
        <w:rPr>
          <w:iCs/>
          <w:sz w:val="24"/>
          <w:szCs w:val="24"/>
          <w:lang w:bidi="ar-SA"/>
        </w:rPr>
      </w:pPr>
      <w:r w:rsidRPr="00596A30">
        <w:rPr>
          <w:spacing w:val="8"/>
          <w:sz w:val="24"/>
          <w:szCs w:val="24"/>
          <w:lang w:bidi="ar-SA"/>
        </w:rPr>
        <w:t xml:space="preserve">О с н о в н а я   с о д е р ж а т е л ь н а я   ц е л ь  – </w:t>
      </w:r>
      <w:r w:rsidRPr="00596A30">
        <w:rPr>
          <w:iCs/>
          <w:spacing w:val="8"/>
          <w:sz w:val="24"/>
          <w:szCs w:val="24"/>
          <w:lang w:bidi="ar-SA"/>
        </w:rPr>
        <w:t>сформировать по</w:t>
      </w:r>
      <w:r w:rsidRPr="00596A30">
        <w:rPr>
          <w:iCs/>
          <w:sz w:val="24"/>
          <w:szCs w:val="24"/>
          <w:lang w:bidi="ar-SA"/>
        </w:rPr>
        <w:t>нятие отрицательного числа, целого числа, выработать прочные навыки действий с целыми числами; познакомить с различными системами счисления; систематизировать знания о числовых множествах.</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lastRenderedPageBreak/>
        <w:t>Целесообразность введения отрицательных чисел раскрывается на примерах из окружающей жизни: расход – доход; выигрыш – проигрыш; повышение – понижение температуры и т.д. Использование координатной прямой позволяет создать наглядную опору для понятия противоположного числа, правил сравнения, сложения и вычитания рациональных чисел.</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i/>
          <w:iCs/>
          <w:sz w:val="24"/>
          <w:szCs w:val="24"/>
          <w:lang w:bidi="ar-SA"/>
        </w:rPr>
        <w:t>Модуль</w:t>
      </w:r>
      <w:r w:rsidRPr="00596A30">
        <w:rPr>
          <w:sz w:val="24"/>
          <w:szCs w:val="24"/>
          <w:lang w:bidi="ar-SA"/>
        </w:rPr>
        <w:t xml:space="preserve"> трактуется как расстояние от начала отсчета до точки, обозначающей данное число на координатной прямой. Анализ понятия модуля приводит к «разветвленному» определению модуля:</w:t>
      </w:r>
    </w:p>
    <w:p w:rsidR="00596A30" w:rsidRPr="00596A30" w:rsidRDefault="00596A30" w:rsidP="00596A30">
      <w:pPr>
        <w:widowControl/>
        <w:autoSpaceDE/>
        <w:autoSpaceDN/>
        <w:spacing w:line="360" w:lineRule="auto"/>
        <w:ind w:right="-96"/>
        <w:jc w:val="center"/>
        <w:rPr>
          <w:sz w:val="24"/>
          <w:szCs w:val="24"/>
          <w:lang w:bidi="ar-SA"/>
        </w:rPr>
      </w:pPr>
      <w:r w:rsidRPr="00596A30">
        <w:rPr>
          <w:sz w:val="24"/>
          <w:szCs w:val="24"/>
          <w:lang w:bidi="ar-SA"/>
        </w:rPr>
        <w:sym w:font="SymbolProp BT" w:char="F07C"/>
      </w:r>
      <w:r w:rsidRPr="00596A30">
        <w:rPr>
          <w:i/>
          <w:sz w:val="24"/>
          <w:szCs w:val="24"/>
          <w:lang w:bidi="ar-SA"/>
        </w:rPr>
        <w:t>а</w:t>
      </w:r>
      <w:r w:rsidRPr="00596A30">
        <w:rPr>
          <w:sz w:val="24"/>
          <w:szCs w:val="24"/>
          <w:lang w:bidi="ar-SA"/>
        </w:rPr>
        <w:sym w:font="SymbolProp BT" w:char="F07C"/>
      </w:r>
      <w:r w:rsidRPr="00596A30">
        <w:rPr>
          <w:sz w:val="24"/>
          <w:szCs w:val="24"/>
          <w:lang w:bidi="ar-SA"/>
        </w:rPr>
        <w:t xml:space="preserve"> = </w:t>
      </w:r>
      <w:r w:rsidRPr="00596A30">
        <w:rPr>
          <w:position w:val="-28"/>
          <w:sz w:val="24"/>
          <w:szCs w:val="24"/>
          <w:lang w:bidi="ar-SA"/>
        </w:rPr>
        <w:object w:dxaOrig="300" w:dyaOrig="740">
          <v:shape id="_x0000_i1038" type="#_x0000_t75" style="width:15.75pt;height:36.75pt" o:ole="">
            <v:imagedata r:id="rId36" o:title=""/>
          </v:shape>
          <o:OLEObject Type="Embed" ProgID="Equation.3" ShapeID="_x0000_i1038" DrawAspect="Content" ObjectID="_1601719641" r:id="rId37"/>
        </w:object>
      </w:r>
      <w:r w:rsidRPr="00596A30">
        <w:rPr>
          <w:position w:val="-28"/>
          <w:sz w:val="24"/>
          <w:szCs w:val="24"/>
          <w:lang w:bidi="ar-SA"/>
        </w:rPr>
        <w:object w:dxaOrig="1480" w:dyaOrig="680">
          <v:shape id="_x0000_i1039" type="#_x0000_t75" style="width:74.25pt;height:34.5pt" o:ole="">
            <v:imagedata r:id="rId38" o:title=""/>
          </v:shape>
          <o:OLEObject Type="Embed" ProgID="Equation.3" ShapeID="_x0000_i1039" DrawAspect="Content" ObjectID="_1601719642" r:id="rId39"/>
        </w:objec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Формированию понятия модуля уделяется особое внимание, так как оно лежит в основе алгоритмов сравнения и алгоритмов действий с отрицательными числами.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Сложение рациональных чисел выводится на основе сложения «доходов» и «расходов», а остальные действия – исходя из необходимости сохранения свойств действий с положительными числами.</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В заключение знания детей о числах систематизируются: устанавливается взаимосвязь между множествами натуральных, целых и рациональных чисел, строится диаграмма Венна этих множеств и ставится проблема недостаточности изученных чисел для выражения длин отрезков. Например, доказывается, что рациональных чисел недостаточно для выражения длины диагонали квадрата со стороной, равной 1.</w:t>
      </w:r>
    </w:p>
    <w:p w:rsidR="00596A30" w:rsidRPr="00596A30" w:rsidRDefault="00596A30" w:rsidP="00596A30">
      <w:pPr>
        <w:suppressAutoHyphens/>
        <w:autoSpaceDE/>
        <w:autoSpaceDN/>
        <w:spacing w:line="360" w:lineRule="auto"/>
        <w:ind w:left="283" w:right="-96" w:firstLine="567"/>
        <w:rPr>
          <w:rFonts w:eastAsia="Arial Unicode MS"/>
          <w:kern w:val="2"/>
          <w:sz w:val="24"/>
          <w:szCs w:val="24"/>
          <w:lang w:bidi="ar-SA"/>
        </w:rPr>
      </w:pPr>
      <w:r w:rsidRPr="00596A30">
        <w:rPr>
          <w:rFonts w:eastAsia="Arial Unicode MS"/>
          <w:kern w:val="2"/>
          <w:sz w:val="24"/>
          <w:szCs w:val="24"/>
          <w:lang w:bidi="ar-SA"/>
        </w:rPr>
        <w:t>Материал, связанный с рассмотрением различных систем счисления носит ознакомительный характер. Он расширяет представления детей о способах записи чисел и показывает возможности использования математических исследований для практического применения на примере двоичной системы счисления.</w:t>
      </w:r>
    </w:p>
    <w:p w:rsidR="00596A30" w:rsidRPr="00596A30" w:rsidRDefault="00596A30" w:rsidP="00596A30">
      <w:pPr>
        <w:widowControl/>
        <w:autoSpaceDE/>
        <w:autoSpaceDN/>
        <w:spacing w:line="360" w:lineRule="auto"/>
        <w:ind w:right="-96" w:firstLine="567"/>
        <w:rPr>
          <w:bCs/>
          <w:sz w:val="24"/>
          <w:szCs w:val="24"/>
          <w:lang w:bidi="ar-SA"/>
        </w:rPr>
      </w:pPr>
      <w:r w:rsidRPr="00596A30">
        <w:rPr>
          <w:b/>
          <w:bCs/>
          <w:sz w:val="24"/>
          <w:szCs w:val="24"/>
          <w:lang w:bidi="ar-SA"/>
        </w:rPr>
        <w:t xml:space="preserve">6. Решение уравнений (26 часов)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Раскрытие скобок. Коэффициент. Подобные слагаемые. </w:t>
      </w:r>
    </w:p>
    <w:p w:rsidR="00596A30" w:rsidRPr="00596A30" w:rsidRDefault="00596A30" w:rsidP="00596A30">
      <w:pPr>
        <w:widowControl/>
        <w:autoSpaceDE/>
        <w:autoSpaceDN/>
        <w:spacing w:line="360" w:lineRule="auto"/>
        <w:ind w:right="-96" w:firstLine="567"/>
        <w:jc w:val="both"/>
        <w:rPr>
          <w:b/>
          <w:bCs/>
          <w:sz w:val="24"/>
          <w:szCs w:val="24"/>
          <w:lang w:bidi="ar-SA"/>
        </w:rPr>
      </w:pPr>
      <w:r w:rsidRPr="00596A30">
        <w:rPr>
          <w:sz w:val="24"/>
          <w:szCs w:val="24"/>
          <w:lang w:bidi="ar-SA"/>
        </w:rPr>
        <w:t>Уравнение как предложение с одной или несколькими переменными. Корень уравнения. Множество корней.</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 xml:space="preserve">Основные методы решения уравнений: метод проб и ошибок, метод перебора, равносильные преобразования. </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Решение уравнений. Решение задач методом уравнений.</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t>Координатная плоскость. Функциональная зависимость величин.</w:t>
      </w:r>
    </w:p>
    <w:p w:rsidR="00596A30" w:rsidRPr="00596A30" w:rsidRDefault="00596A30" w:rsidP="00596A30">
      <w:pPr>
        <w:widowControl/>
        <w:autoSpaceDE/>
        <w:autoSpaceDN/>
        <w:spacing w:line="360" w:lineRule="auto"/>
        <w:ind w:right="-96" w:firstLine="567"/>
        <w:jc w:val="both"/>
        <w:rPr>
          <w:iCs/>
          <w:sz w:val="24"/>
          <w:szCs w:val="24"/>
          <w:lang w:bidi="ar-SA"/>
        </w:rPr>
      </w:pPr>
      <w:r w:rsidRPr="00596A30">
        <w:rPr>
          <w:spacing w:val="8"/>
          <w:sz w:val="24"/>
          <w:szCs w:val="24"/>
          <w:lang w:bidi="ar-SA"/>
        </w:rPr>
        <w:t xml:space="preserve">О с н о в н а я   с о д е р ж а т е л ь н а я   ц е л ь  – </w:t>
      </w:r>
      <w:r w:rsidRPr="00596A30">
        <w:rPr>
          <w:iCs/>
          <w:spacing w:val="8"/>
          <w:sz w:val="24"/>
          <w:szCs w:val="24"/>
          <w:lang w:bidi="ar-SA"/>
        </w:rPr>
        <w:t>сформировать по</w:t>
      </w:r>
      <w:r w:rsidRPr="00596A30">
        <w:rPr>
          <w:iCs/>
          <w:sz w:val="24"/>
          <w:szCs w:val="24"/>
          <w:lang w:bidi="ar-SA"/>
        </w:rPr>
        <w:t xml:space="preserve">нятие уравнения, систематизировать изученные методы решения уравнений, познакомить с общим приемом решения линейных уравнений путем </w:t>
      </w:r>
      <w:r w:rsidRPr="00596A30">
        <w:rPr>
          <w:iCs/>
          <w:spacing w:val="-4"/>
          <w:sz w:val="24"/>
          <w:szCs w:val="24"/>
          <w:lang w:bidi="ar-SA"/>
        </w:rPr>
        <w:t>переноса слагаемых, уточнить алгоритм решения задач методом уравнений</w:t>
      </w:r>
      <w:r w:rsidRPr="00596A30">
        <w:rPr>
          <w:iCs/>
          <w:sz w:val="24"/>
          <w:szCs w:val="24"/>
          <w:lang w:bidi="ar-SA"/>
        </w:rPr>
        <w:t>; ввести понятия координатной плоскости и функциональной зависимости величин.</w:t>
      </w:r>
    </w:p>
    <w:p w:rsidR="00596A30" w:rsidRPr="00596A30" w:rsidRDefault="00596A30" w:rsidP="00596A30">
      <w:pPr>
        <w:widowControl/>
        <w:autoSpaceDE/>
        <w:autoSpaceDN/>
        <w:spacing w:line="360" w:lineRule="auto"/>
        <w:ind w:right="-96" w:firstLine="567"/>
        <w:jc w:val="both"/>
        <w:rPr>
          <w:sz w:val="24"/>
          <w:szCs w:val="24"/>
          <w:lang w:bidi="ar-SA"/>
        </w:rPr>
      </w:pPr>
      <w:r w:rsidRPr="00596A30">
        <w:rPr>
          <w:sz w:val="24"/>
          <w:szCs w:val="24"/>
          <w:lang w:bidi="ar-SA"/>
        </w:rPr>
        <w:lastRenderedPageBreak/>
        <w:t xml:space="preserve">Понятия уравнения, корня и решения уравнения, знакомые учащимся из начальной школы, уточняются. Систематизируются изученные методы решения уравнений: равносильные преобразования, метод проб и ошибок, метод перебора. </w:t>
      </w:r>
    </w:p>
    <w:p w:rsidR="00596A30" w:rsidRPr="00596A30" w:rsidRDefault="00596A30" w:rsidP="00596A30">
      <w:pPr>
        <w:widowControl/>
        <w:autoSpaceDE/>
        <w:autoSpaceDN/>
        <w:spacing w:line="326" w:lineRule="auto"/>
        <w:ind w:right="-96" w:firstLine="567"/>
        <w:jc w:val="both"/>
        <w:rPr>
          <w:sz w:val="24"/>
          <w:szCs w:val="24"/>
          <w:lang w:bidi="ar-SA"/>
        </w:rPr>
      </w:pPr>
      <w:r w:rsidRPr="00596A30">
        <w:rPr>
          <w:sz w:val="24"/>
          <w:szCs w:val="24"/>
          <w:lang w:bidi="ar-SA"/>
        </w:rPr>
        <w:t>Такие преобразования выражений, как</w:t>
      </w:r>
      <w:r w:rsidR="009A032B">
        <w:rPr>
          <w:sz w:val="24"/>
          <w:szCs w:val="24"/>
          <w:lang w:bidi="ar-SA"/>
        </w:rPr>
        <w:t xml:space="preserve"> </w:t>
      </w:r>
      <w:r w:rsidRPr="00596A30">
        <w:rPr>
          <w:sz w:val="24"/>
          <w:szCs w:val="24"/>
          <w:lang w:bidi="ar-SA"/>
        </w:rPr>
        <w:t xml:space="preserve">раскрытие скобок, приведение подобных слагаемых, выполнялись ранее на основе распределительного свойства умножения. Теперь эти приемы рассматриваются в обобщенном виде на множестве рациональных чисел. </w:t>
      </w:r>
    </w:p>
    <w:p w:rsidR="00596A30" w:rsidRPr="00596A30" w:rsidRDefault="00596A30" w:rsidP="00596A30">
      <w:pPr>
        <w:widowControl/>
        <w:autoSpaceDE/>
        <w:autoSpaceDN/>
        <w:spacing w:line="326" w:lineRule="auto"/>
        <w:ind w:right="-96" w:firstLine="567"/>
        <w:jc w:val="both"/>
        <w:rPr>
          <w:sz w:val="24"/>
          <w:szCs w:val="24"/>
          <w:lang w:bidi="ar-SA"/>
        </w:rPr>
      </w:pPr>
      <w:r w:rsidRPr="00596A30">
        <w:rPr>
          <w:sz w:val="24"/>
          <w:szCs w:val="24"/>
          <w:lang w:bidi="ar-SA"/>
        </w:rPr>
        <w:t xml:space="preserve">При решении уравнений методом «весов» целесообразно создать проблемную ситуацию, которая позволит подвести учащихся к «открытию» </w:t>
      </w:r>
      <w:r w:rsidRPr="00596A30">
        <w:rPr>
          <w:spacing w:val="8"/>
          <w:sz w:val="24"/>
          <w:szCs w:val="24"/>
          <w:lang w:bidi="ar-SA"/>
        </w:rPr>
        <w:t>приема переноса слагаемых. Затем целесообразно рассказать им о том, ка</w:t>
      </w:r>
      <w:r w:rsidRPr="00596A30">
        <w:rPr>
          <w:sz w:val="24"/>
          <w:szCs w:val="24"/>
          <w:lang w:bidi="ar-SA"/>
        </w:rPr>
        <w:t>кое значение для развития математики имело изобретение этого приема.</w:t>
      </w:r>
    </w:p>
    <w:p w:rsidR="00596A30" w:rsidRPr="00596A30" w:rsidRDefault="00596A30" w:rsidP="00596A30">
      <w:pPr>
        <w:widowControl/>
        <w:autoSpaceDE/>
        <w:autoSpaceDN/>
        <w:spacing w:line="326" w:lineRule="auto"/>
        <w:ind w:right="-96" w:firstLine="567"/>
        <w:jc w:val="both"/>
        <w:rPr>
          <w:sz w:val="24"/>
          <w:szCs w:val="24"/>
          <w:lang w:bidi="ar-SA"/>
        </w:rPr>
      </w:pPr>
      <w:r w:rsidRPr="00596A30">
        <w:rPr>
          <w:sz w:val="24"/>
          <w:szCs w:val="24"/>
          <w:lang w:bidi="ar-SA"/>
        </w:rPr>
        <w:t xml:space="preserve">Уточняется алгоритм решения задач методом уравнений и алгоритм записи этого решения. Повторяются и систематизируются все изученные учащимися виды текстовых задач, причем теперь задачи предлагаются с </w:t>
      </w:r>
      <w:r w:rsidRPr="00596A30">
        <w:rPr>
          <w:spacing w:val="8"/>
          <w:sz w:val="24"/>
          <w:szCs w:val="24"/>
          <w:lang w:bidi="ar-SA"/>
        </w:rPr>
        <w:t>различными «ловушками» (несоответствие единиц измерения величин, не</w:t>
      </w:r>
      <w:r w:rsidRPr="00596A30">
        <w:rPr>
          <w:sz w:val="24"/>
          <w:szCs w:val="24"/>
          <w:lang w:bidi="ar-SA"/>
        </w:rPr>
        <w:t>полные данные, нереальные условия и т.д.).</w:t>
      </w:r>
    </w:p>
    <w:p w:rsidR="00596A30" w:rsidRPr="00596A30" w:rsidRDefault="00596A30" w:rsidP="00596A30">
      <w:pPr>
        <w:widowControl/>
        <w:shd w:val="clear" w:color="auto" w:fill="FFFFFF"/>
        <w:autoSpaceDE/>
        <w:autoSpaceDN/>
        <w:spacing w:line="326" w:lineRule="auto"/>
        <w:ind w:right="-96" w:firstLine="567"/>
        <w:jc w:val="both"/>
        <w:rPr>
          <w:color w:val="000000"/>
          <w:sz w:val="24"/>
          <w:szCs w:val="24"/>
          <w:lang w:bidi="ar-SA"/>
        </w:rPr>
      </w:pPr>
      <w:r w:rsidRPr="00596A30">
        <w:rPr>
          <w:color w:val="000000"/>
          <w:sz w:val="24"/>
          <w:szCs w:val="24"/>
          <w:lang w:bidi="ar-SA"/>
        </w:rPr>
        <w:t>Понятие координатной плоскости обобщает известное из начальной школы понятие координатного угла. Графики прямой и обратной пропорциональности строятся теперь на множестве рациональных чисел, что позволяет показать учащимся новые возможности математического метода. Знакомство с функциональной зависимостью величин помогает подготовить их к введению в 7 классе общего понятия функции.</w:t>
      </w:r>
    </w:p>
    <w:p w:rsidR="00596A30" w:rsidRPr="00596A30" w:rsidRDefault="00596A30" w:rsidP="00596A30">
      <w:pPr>
        <w:widowControl/>
        <w:autoSpaceDE/>
        <w:autoSpaceDN/>
        <w:spacing w:line="326" w:lineRule="auto"/>
        <w:ind w:right="-96" w:firstLine="567"/>
        <w:jc w:val="both"/>
        <w:rPr>
          <w:bCs/>
          <w:sz w:val="24"/>
          <w:szCs w:val="24"/>
          <w:lang w:bidi="ar-SA"/>
        </w:rPr>
      </w:pPr>
      <w:r w:rsidRPr="00596A30">
        <w:rPr>
          <w:b/>
          <w:bCs/>
          <w:sz w:val="24"/>
          <w:szCs w:val="24"/>
          <w:lang w:bidi="ar-SA"/>
        </w:rPr>
        <w:t xml:space="preserve">7. Логическое следование (10 часов) </w:t>
      </w:r>
    </w:p>
    <w:p w:rsidR="00596A30" w:rsidRPr="00596A30" w:rsidRDefault="00596A30" w:rsidP="00596A30">
      <w:pPr>
        <w:widowControl/>
        <w:autoSpaceDE/>
        <w:autoSpaceDN/>
        <w:spacing w:line="326" w:lineRule="auto"/>
        <w:ind w:right="-96" w:firstLine="567"/>
        <w:jc w:val="both"/>
        <w:rPr>
          <w:sz w:val="24"/>
          <w:szCs w:val="24"/>
          <w:lang w:bidi="ar-SA"/>
        </w:rPr>
      </w:pPr>
      <w:r w:rsidRPr="00596A30">
        <w:rPr>
          <w:sz w:val="24"/>
          <w:szCs w:val="24"/>
          <w:lang w:bidi="ar-SA"/>
        </w:rPr>
        <w:t xml:space="preserve">Понятие логического следования. Отрицание следования. </w:t>
      </w:r>
    </w:p>
    <w:p w:rsidR="00596A30" w:rsidRPr="00596A30" w:rsidRDefault="00596A30" w:rsidP="00596A30">
      <w:pPr>
        <w:widowControl/>
        <w:shd w:val="clear" w:color="auto" w:fill="FFFFFF"/>
        <w:autoSpaceDE/>
        <w:autoSpaceDN/>
        <w:spacing w:line="326" w:lineRule="auto"/>
        <w:ind w:right="-96" w:firstLine="567"/>
        <w:jc w:val="both"/>
        <w:rPr>
          <w:color w:val="000000"/>
          <w:sz w:val="24"/>
          <w:szCs w:val="24"/>
          <w:lang w:bidi="ar-SA"/>
        </w:rPr>
      </w:pPr>
      <w:r w:rsidRPr="00596A30">
        <w:rPr>
          <w:color w:val="000000"/>
          <w:sz w:val="24"/>
          <w:szCs w:val="24"/>
          <w:lang w:bidi="ar-SA"/>
        </w:rPr>
        <w:t xml:space="preserve">Обратное утверждение. Следование и равносильность. Следование и свойства предметов. </w:t>
      </w:r>
    </w:p>
    <w:p w:rsidR="00596A30" w:rsidRPr="00596A30" w:rsidRDefault="00596A30" w:rsidP="00596A30">
      <w:pPr>
        <w:widowControl/>
        <w:autoSpaceDE/>
        <w:autoSpaceDN/>
        <w:spacing w:line="326" w:lineRule="auto"/>
        <w:ind w:right="-96" w:firstLine="567"/>
        <w:jc w:val="both"/>
        <w:rPr>
          <w:iCs/>
          <w:sz w:val="24"/>
          <w:szCs w:val="24"/>
          <w:lang w:bidi="ar-SA"/>
        </w:rPr>
      </w:pPr>
      <w:r w:rsidRPr="00596A30">
        <w:rPr>
          <w:sz w:val="24"/>
          <w:szCs w:val="24"/>
          <w:lang w:bidi="ar-SA"/>
        </w:rPr>
        <w:t xml:space="preserve">О с н о в н а я   с о д е р ж а т е л ь н а я   ц е л ь  – </w:t>
      </w:r>
      <w:r w:rsidRPr="00596A30">
        <w:rPr>
          <w:iCs/>
          <w:sz w:val="24"/>
          <w:szCs w:val="24"/>
          <w:lang w:bidi="ar-SA"/>
        </w:rPr>
        <w:t>познакомить с понятиями логического следования и его отрицания, обратного утверждения, характеристического свойства (признака), научить в простейших случаях выполнять их построение.</w:t>
      </w:r>
    </w:p>
    <w:p w:rsidR="00596A30" w:rsidRPr="00596A30" w:rsidRDefault="00596A30" w:rsidP="00596A30">
      <w:pPr>
        <w:widowControl/>
        <w:shd w:val="clear" w:color="auto" w:fill="FFFFFF"/>
        <w:autoSpaceDE/>
        <w:autoSpaceDN/>
        <w:spacing w:line="326" w:lineRule="auto"/>
        <w:ind w:right="-96" w:firstLine="567"/>
        <w:jc w:val="both"/>
        <w:rPr>
          <w:color w:val="000000"/>
          <w:sz w:val="24"/>
          <w:szCs w:val="24"/>
          <w:lang w:bidi="ar-SA"/>
        </w:rPr>
      </w:pPr>
      <w:r w:rsidRPr="00596A30">
        <w:rPr>
          <w:color w:val="000000"/>
          <w:sz w:val="24"/>
          <w:szCs w:val="24"/>
          <w:lang w:bidi="ar-SA"/>
        </w:rPr>
        <w:t xml:space="preserve">В данной теме формируются представления о логическом следовании и логическом выводе, достаточные для последующего рассмотрения геометрического материала и мотивации деятельности учащихся на уроках геометрии в 7 классе. При этом новые логические понятия, с одной стороны, помогают повторять и закреплять материал, изученный ранее, а с другой стороны, готовят изучение следующих разделов программы. </w:t>
      </w:r>
    </w:p>
    <w:p w:rsidR="00596A30" w:rsidRPr="00596A30" w:rsidRDefault="00596A30" w:rsidP="00596A30">
      <w:pPr>
        <w:widowControl/>
        <w:autoSpaceDE/>
        <w:autoSpaceDN/>
        <w:spacing w:line="317" w:lineRule="auto"/>
        <w:ind w:right="-96" w:firstLine="567"/>
        <w:rPr>
          <w:bCs/>
          <w:sz w:val="24"/>
          <w:szCs w:val="24"/>
          <w:lang w:bidi="ar-SA"/>
        </w:rPr>
      </w:pPr>
      <w:r w:rsidRPr="00596A30">
        <w:rPr>
          <w:b/>
          <w:bCs/>
          <w:spacing w:val="-8"/>
          <w:sz w:val="24"/>
          <w:szCs w:val="24"/>
          <w:lang w:bidi="ar-SA"/>
        </w:rPr>
        <w:t xml:space="preserve">8. </w:t>
      </w:r>
      <w:r w:rsidRPr="00596A30">
        <w:rPr>
          <w:b/>
          <w:bCs/>
          <w:sz w:val="24"/>
          <w:szCs w:val="24"/>
          <w:lang w:bidi="ar-SA"/>
        </w:rPr>
        <w:t>Геометрические фигуры</w:t>
      </w:r>
      <w:r w:rsidRPr="00596A30">
        <w:rPr>
          <w:b/>
          <w:bCs/>
          <w:spacing w:val="-8"/>
          <w:sz w:val="24"/>
          <w:szCs w:val="24"/>
          <w:lang w:bidi="ar-SA"/>
        </w:rPr>
        <w:t xml:space="preserve"> на плоскости и в </w:t>
      </w:r>
      <w:r w:rsidRPr="00596A30">
        <w:rPr>
          <w:b/>
          <w:bCs/>
          <w:sz w:val="24"/>
          <w:szCs w:val="24"/>
          <w:lang w:bidi="ar-SA"/>
        </w:rPr>
        <w:t>пространстве</w:t>
      </w:r>
      <w:r w:rsidRPr="00596A30">
        <w:rPr>
          <w:b/>
          <w:bCs/>
          <w:spacing w:val="-8"/>
          <w:sz w:val="24"/>
          <w:szCs w:val="24"/>
          <w:lang w:bidi="ar-SA"/>
        </w:rPr>
        <w:t xml:space="preserve"> (36 часов)</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 xml:space="preserve">Из истории геометрии. Рисунки и определения геометрических понятий. Неопределяемые понятия. </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Свойства геометрических фигур. Классификация фигур по свойствам.</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pacing w:val="8"/>
          <w:sz w:val="24"/>
          <w:szCs w:val="24"/>
          <w:lang w:bidi="ar-SA"/>
        </w:rPr>
        <w:t>Геометрические инструменты. Построения циркулем и линейкой. Про</w:t>
      </w:r>
      <w:r w:rsidRPr="00596A30">
        <w:rPr>
          <w:sz w:val="24"/>
          <w:szCs w:val="24"/>
          <w:lang w:bidi="ar-SA"/>
        </w:rPr>
        <w:t>стейшие задачи на построение. Замечательные точки в треугольнике.</w:t>
      </w:r>
    </w:p>
    <w:p w:rsidR="00596A30" w:rsidRPr="00596A30" w:rsidRDefault="00596A30" w:rsidP="00596A30">
      <w:pPr>
        <w:widowControl/>
        <w:autoSpaceDE/>
        <w:autoSpaceDN/>
        <w:spacing w:line="317" w:lineRule="auto"/>
        <w:ind w:right="-96" w:firstLine="567"/>
        <w:jc w:val="both"/>
        <w:rPr>
          <w:spacing w:val="-8"/>
          <w:sz w:val="24"/>
          <w:szCs w:val="24"/>
          <w:lang w:bidi="ar-SA"/>
        </w:rPr>
      </w:pPr>
      <w:r w:rsidRPr="00596A30">
        <w:rPr>
          <w:spacing w:val="-8"/>
          <w:sz w:val="24"/>
          <w:szCs w:val="24"/>
          <w:lang w:bidi="ar-SA"/>
        </w:rPr>
        <w:t>Геометрические тела и их изображение. Многогранники. Тела вращения.</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Геометрические величины и их измерение.</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 xml:space="preserve">Красота и симметрия. Преобразования плоскости. </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 xml:space="preserve">Правильные многоугольники. Правильные многогранники. </w:t>
      </w:r>
    </w:p>
    <w:p w:rsidR="00596A30" w:rsidRPr="00596A30" w:rsidRDefault="00596A30" w:rsidP="00596A30">
      <w:pPr>
        <w:widowControl/>
        <w:autoSpaceDE/>
        <w:autoSpaceDN/>
        <w:spacing w:line="317" w:lineRule="auto"/>
        <w:ind w:right="-96" w:firstLine="567"/>
        <w:jc w:val="both"/>
        <w:rPr>
          <w:iCs/>
          <w:sz w:val="24"/>
          <w:szCs w:val="24"/>
          <w:lang w:bidi="ar-SA"/>
        </w:rPr>
      </w:pPr>
      <w:r w:rsidRPr="00596A30">
        <w:rPr>
          <w:sz w:val="24"/>
          <w:szCs w:val="24"/>
          <w:lang w:bidi="ar-SA"/>
        </w:rPr>
        <w:lastRenderedPageBreak/>
        <w:t xml:space="preserve">О с н о в н а я   с о д е р ж а т е л ь н а я   ц е л ь  – </w:t>
      </w:r>
      <w:r w:rsidRPr="00596A30">
        <w:rPr>
          <w:iCs/>
          <w:sz w:val="24"/>
          <w:szCs w:val="24"/>
          <w:lang w:bidi="ar-SA"/>
        </w:rPr>
        <w:t xml:space="preserve">систематизировать </w:t>
      </w:r>
      <w:r w:rsidRPr="00596A30">
        <w:rPr>
          <w:iCs/>
          <w:spacing w:val="-8"/>
          <w:sz w:val="24"/>
          <w:szCs w:val="24"/>
          <w:lang w:bidi="ar-SA"/>
        </w:rPr>
        <w:t xml:space="preserve">знания о геометрических фигурах; познакомить с простейшими построениями </w:t>
      </w:r>
      <w:r w:rsidRPr="00596A30">
        <w:rPr>
          <w:iCs/>
          <w:spacing w:val="8"/>
          <w:sz w:val="24"/>
          <w:szCs w:val="24"/>
          <w:lang w:bidi="ar-SA"/>
        </w:rPr>
        <w:t xml:space="preserve">циркулем и линейкой; выработать навыки работы с геометрическими </w:t>
      </w:r>
      <w:r w:rsidRPr="00596A30">
        <w:rPr>
          <w:iCs/>
          <w:sz w:val="24"/>
          <w:szCs w:val="24"/>
          <w:lang w:bidi="ar-SA"/>
        </w:rPr>
        <w:t>инструментами; закрепить навыки вычислений, изученных алгебраических</w:t>
      </w:r>
      <w:r w:rsidRPr="00596A30">
        <w:rPr>
          <w:iCs/>
          <w:spacing w:val="8"/>
          <w:sz w:val="24"/>
          <w:szCs w:val="24"/>
          <w:lang w:bidi="ar-SA"/>
        </w:rPr>
        <w:t xml:space="preserve"> преобразований, решения уравнений и тестовых задач; мотивировать</w:t>
      </w:r>
      <w:r w:rsidRPr="00596A30">
        <w:rPr>
          <w:iCs/>
          <w:sz w:val="24"/>
          <w:szCs w:val="24"/>
          <w:lang w:bidi="ar-SA"/>
        </w:rPr>
        <w:t xml:space="preserve"> дальнейшее изучение систематических курсов алгебры и геометрии.</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 xml:space="preserve">В данной теме акцент делается на систематизацию геометрических </w:t>
      </w:r>
      <w:r w:rsidRPr="00596A30">
        <w:rPr>
          <w:spacing w:val="8"/>
          <w:sz w:val="24"/>
          <w:szCs w:val="24"/>
          <w:lang w:bidi="ar-SA"/>
        </w:rPr>
        <w:t xml:space="preserve">представлений учащихся, повторению </w:t>
      </w:r>
      <w:r w:rsidRPr="00596A30">
        <w:rPr>
          <w:iCs/>
          <w:spacing w:val="8"/>
          <w:sz w:val="24"/>
          <w:szCs w:val="24"/>
          <w:lang w:bidi="ar-SA"/>
        </w:rPr>
        <w:t>изученного числового и алгебраиче</w:t>
      </w:r>
      <w:r w:rsidRPr="00596A30">
        <w:rPr>
          <w:iCs/>
          <w:sz w:val="24"/>
          <w:szCs w:val="24"/>
          <w:lang w:bidi="ar-SA"/>
        </w:rPr>
        <w:t>ского</w:t>
      </w:r>
      <w:r w:rsidRPr="00596A30">
        <w:rPr>
          <w:iCs/>
          <w:spacing w:val="8"/>
          <w:sz w:val="24"/>
          <w:szCs w:val="24"/>
          <w:lang w:bidi="ar-SA"/>
        </w:rPr>
        <w:t xml:space="preserve"> материала</w:t>
      </w:r>
      <w:r w:rsidRPr="00596A30">
        <w:rPr>
          <w:sz w:val="24"/>
          <w:szCs w:val="24"/>
          <w:lang w:bidi="ar-SA"/>
        </w:rPr>
        <w:t xml:space="preserve"> и подготовку к дальнейшему изучению в 7 классе систематических курсов алгебры и геометрии. </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pacing w:val="-8"/>
          <w:sz w:val="24"/>
          <w:szCs w:val="24"/>
          <w:lang w:bidi="ar-SA"/>
        </w:rPr>
        <w:t>В течение последних двух лет проведена значительная работа по исследованию</w:t>
      </w:r>
      <w:r w:rsidRPr="00596A30">
        <w:rPr>
          <w:sz w:val="24"/>
          <w:szCs w:val="24"/>
          <w:lang w:bidi="ar-SA"/>
        </w:rPr>
        <w:t xml:space="preserve"> свойств геометрических фигур. В своих практических действиях учащиеся «открывали» разнообразные геометрические факты. Однако выявленные закономерности рассматривались не как утверждения, а как гипотезы. На данном этапе ставится проблема недостаточности их знаний для доказательства наблюдаемых свойств и отношений и формируются начальные представления об аксиоматическом методе.</w:t>
      </w:r>
    </w:p>
    <w:p w:rsidR="00596A30" w:rsidRPr="00596A30" w:rsidRDefault="00596A30" w:rsidP="00596A30">
      <w:pPr>
        <w:widowControl/>
        <w:autoSpaceDE/>
        <w:autoSpaceDN/>
        <w:spacing w:line="317" w:lineRule="auto"/>
        <w:ind w:right="-96" w:firstLine="567"/>
        <w:jc w:val="both"/>
        <w:rPr>
          <w:sz w:val="24"/>
          <w:szCs w:val="24"/>
          <w:lang w:bidi="ar-SA"/>
        </w:rPr>
      </w:pPr>
      <w:r w:rsidRPr="00596A30">
        <w:rPr>
          <w:sz w:val="24"/>
          <w:szCs w:val="24"/>
          <w:lang w:bidi="ar-SA"/>
        </w:rPr>
        <w:t xml:space="preserve">Особое внимание уделяется практическим построениям циркулем и линейкой, построению предметных моделей пространственных тел и их </w:t>
      </w:r>
      <w:r w:rsidRPr="00596A30">
        <w:rPr>
          <w:spacing w:val="-8"/>
          <w:sz w:val="24"/>
          <w:szCs w:val="24"/>
          <w:lang w:bidi="ar-SA"/>
        </w:rPr>
        <w:t>изображению. Параллельно с изучением алгебраического и геометрического</w:t>
      </w:r>
      <w:r w:rsidRPr="00596A30">
        <w:rPr>
          <w:sz w:val="24"/>
          <w:szCs w:val="24"/>
          <w:lang w:bidi="ar-SA"/>
        </w:rPr>
        <w:t xml:space="preserve"> материала отрабатываются вычислительные навыки, решаются текстовые задачи и другие задачи на повторение курса 6 класса.</w:t>
      </w:r>
    </w:p>
    <w:p w:rsidR="00596A30" w:rsidRPr="00596A30" w:rsidRDefault="00596A30" w:rsidP="00596A30">
      <w:pPr>
        <w:widowControl/>
        <w:autoSpaceDE/>
        <w:autoSpaceDN/>
        <w:spacing w:line="317" w:lineRule="auto"/>
        <w:ind w:right="-96" w:firstLine="567"/>
        <w:rPr>
          <w:b/>
          <w:bCs/>
          <w:spacing w:val="4"/>
          <w:sz w:val="24"/>
          <w:szCs w:val="24"/>
          <w:lang w:bidi="ar-SA"/>
        </w:rPr>
      </w:pPr>
      <w:r w:rsidRPr="00596A30">
        <w:rPr>
          <w:b/>
          <w:bCs/>
          <w:spacing w:val="4"/>
          <w:sz w:val="24"/>
          <w:szCs w:val="24"/>
          <w:lang w:bidi="ar-SA"/>
        </w:rPr>
        <w:t xml:space="preserve">9. Повторение (12 часов) </w:t>
      </w:r>
    </w:p>
    <w:p w:rsidR="00596A30" w:rsidRPr="00596A30" w:rsidRDefault="00596A30" w:rsidP="00596A30">
      <w:pPr>
        <w:widowControl/>
        <w:autoSpaceDE/>
        <w:autoSpaceDN/>
        <w:spacing w:after="200"/>
        <w:jc w:val="center"/>
        <w:rPr>
          <w:b/>
          <w:sz w:val="28"/>
          <w:szCs w:val="28"/>
          <w:lang w:bidi="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49"/>
        <w:gridCol w:w="2463"/>
        <w:gridCol w:w="2464"/>
      </w:tblGrid>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w:t>
            </w:r>
          </w:p>
        </w:tc>
        <w:tc>
          <w:tcPr>
            <w:tcW w:w="3549"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Название раздела</w:t>
            </w:r>
          </w:p>
        </w:tc>
        <w:tc>
          <w:tcPr>
            <w:tcW w:w="2463"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Количество часов</w:t>
            </w:r>
          </w:p>
        </w:tc>
        <w:tc>
          <w:tcPr>
            <w:tcW w:w="2464"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Контрольные работы</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 xml:space="preserve">Язык и логика </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20</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Числа и действия с ними</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18</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 xml:space="preserve">Проценты </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18</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4</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Отношения и пропорции. Пропорциональные величины</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32</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5</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Рациональные числа</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32</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6</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Решение уравнений</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26</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7</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Логическое следование</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10</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8</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Геометрические фигуры на плоскости и в пространстве</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36</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9</w:t>
            </w:r>
          </w:p>
        </w:tc>
        <w:tc>
          <w:tcPr>
            <w:tcW w:w="3549" w:type="dxa"/>
            <w:shd w:val="clear" w:color="auto" w:fill="auto"/>
          </w:tcPr>
          <w:p w:rsidR="00596A30" w:rsidRPr="00596A30" w:rsidRDefault="00596A30" w:rsidP="00596A30">
            <w:pPr>
              <w:widowControl/>
              <w:suppressAutoHyphens/>
              <w:autoSpaceDE/>
              <w:autoSpaceDN/>
              <w:rPr>
                <w:sz w:val="24"/>
                <w:szCs w:val="24"/>
                <w:lang w:eastAsia="ar-SA" w:bidi="ar-SA"/>
              </w:rPr>
            </w:pPr>
            <w:r w:rsidRPr="00596A30">
              <w:rPr>
                <w:sz w:val="24"/>
                <w:szCs w:val="24"/>
                <w:lang w:eastAsia="ar-SA" w:bidi="ar-SA"/>
              </w:rPr>
              <w:t xml:space="preserve">Повторение </w:t>
            </w:r>
          </w:p>
        </w:tc>
        <w:tc>
          <w:tcPr>
            <w:tcW w:w="2463"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12</w:t>
            </w:r>
          </w:p>
        </w:tc>
        <w:tc>
          <w:tcPr>
            <w:tcW w:w="2464" w:type="dxa"/>
            <w:shd w:val="clear" w:color="auto" w:fill="auto"/>
          </w:tcPr>
          <w:p w:rsidR="00596A30" w:rsidRPr="00596A30" w:rsidRDefault="00596A30" w:rsidP="00596A30">
            <w:pPr>
              <w:widowControl/>
              <w:suppressAutoHyphens/>
              <w:autoSpaceDE/>
              <w:autoSpaceDN/>
              <w:jc w:val="center"/>
              <w:rPr>
                <w:sz w:val="24"/>
                <w:szCs w:val="24"/>
                <w:lang w:eastAsia="ar-SA" w:bidi="ar-SA"/>
              </w:rPr>
            </w:pPr>
            <w:r w:rsidRPr="00596A30">
              <w:rPr>
                <w:sz w:val="24"/>
                <w:szCs w:val="24"/>
                <w:lang w:eastAsia="ar-SA" w:bidi="ar-SA"/>
              </w:rPr>
              <w:t>1</w:t>
            </w:r>
          </w:p>
        </w:tc>
      </w:tr>
      <w:tr w:rsidR="00596A30" w:rsidRPr="00596A30" w:rsidTr="007D7434">
        <w:tc>
          <w:tcPr>
            <w:tcW w:w="528" w:type="dxa"/>
            <w:shd w:val="clear" w:color="auto" w:fill="auto"/>
          </w:tcPr>
          <w:p w:rsidR="00596A30" w:rsidRPr="00596A30" w:rsidRDefault="00596A30" w:rsidP="00596A30">
            <w:pPr>
              <w:widowControl/>
              <w:suppressAutoHyphens/>
              <w:autoSpaceDE/>
              <w:autoSpaceDN/>
              <w:jc w:val="center"/>
              <w:rPr>
                <w:sz w:val="24"/>
                <w:szCs w:val="24"/>
                <w:lang w:eastAsia="ar-SA" w:bidi="ar-SA"/>
              </w:rPr>
            </w:pPr>
          </w:p>
        </w:tc>
        <w:tc>
          <w:tcPr>
            <w:tcW w:w="3549" w:type="dxa"/>
            <w:shd w:val="clear" w:color="auto" w:fill="auto"/>
          </w:tcPr>
          <w:p w:rsidR="00596A30" w:rsidRPr="00596A30" w:rsidRDefault="00596A30" w:rsidP="00596A30">
            <w:pPr>
              <w:widowControl/>
              <w:suppressAutoHyphens/>
              <w:autoSpaceDE/>
              <w:autoSpaceDN/>
              <w:rPr>
                <w:b/>
                <w:sz w:val="24"/>
                <w:szCs w:val="24"/>
                <w:lang w:eastAsia="ar-SA" w:bidi="ar-SA"/>
              </w:rPr>
            </w:pPr>
            <w:r w:rsidRPr="00596A30">
              <w:rPr>
                <w:b/>
                <w:sz w:val="24"/>
                <w:szCs w:val="24"/>
                <w:lang w:eastAsia="ar-SA" w:bidi="ar-SA"/>
              </w:rPr>
              <w:t>Итого:</w:t>
            </w:r>
          </w:p>
        </w:tc>
        <w:tc>
          <w:tcPr>
            <w:tcW w:w="2463"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204</w:t>
            </w:r>
          </w:p>
        </w:tc>
        <w:tc>
          <w:tcPr>
            <w:tcW w:w="2464" w:type="dxa"/>
            <w:shd w:val="clear" w:color="auto" w:fill="auto"/>
          </w:tcPr>
          <w:p w:rsidR="00596A30" w:rsidRPr="00596A30" w:rsidRDefault="00596A30" w:rsidP="00596A30">
            <w:pPr>
              <w:widowControl/>
              <w:suppressAutoHyphens/>
              <w:autoSpaceDE/>
              <w:autoSpaceDN/>
              <w:jc w:val="center"/>
              <w:rPr>
                <w:b/>
                <w:sz w:val="24"/>
                <w:szCs w:val="24"/>
                <w:lang w:eastAsia="ar-SA" w:bidi="ar-SA"/>
              </w:rPr>
            </w:pPr>
            <w:r w:rsidRPr="00596A30">
              <w:rPr>
                <w:b/>
                <w:sz w:val="24"/>
                <w:szCs w:val="24"/>
                <w:lang w:eastAsia="ar-SA" w:bidi="ar-SA"/>
              </w:rPr>
              <w:t>10</w:t>
            </w:r>
          </w:p>
        </w:tc>
      </w:tr>
    </w:tbl>
    <w:p w:rsidR="00596A30" w:rsidRDefault="00596A30">
      <w:pPr>
        <w:spacing w:line="276" w:lineRule="exact"/>
        <w:ind w:left="4781"/>
        <w:rPr>
          <w:b/>
          <w:sz w:val="24"/>
        </w:rPr>
      </w:pPr>
    </w:p>
    <w:p w:rsidR="00EB3432" w:rsidRDefault="00BF0D49">
      <w:pPr>
        <w:spacing w:before="96" w:line="391" w:lineRule="auto"/>
        <w:ind w:left="4076" w:right="3705"/>
        <w:jc w:val="center"/>
        <w:rPr>
          <w:b/>
          <w:sz w:val="28"/>
        </w:rPr>
      </w:pPr>
      <w:r>
        <w:rPr>
          <w:b/>
          <w:sz w:val="28"/>
        </w:rPr>
        <w:t>Рабочая программа Алгебра</w:t>
      </w:r>
      <w:r w:rsidR="004F4FE5">
        <w:rPr>
          <w:b/>
          <w:sz w:val="28"/>
        </w:rPr>
        <w:t xml:space="preserve"> 7-9 класс</w:t>
      </w:r>
    </w:p>
    <w:p w:rsidR="00EB3432" w:rsidRDefault="00BF0D49" w:rsidP="0095309D">
      <w:pPr>
        <w:pStyle w:val="a4"/>
        <w:numPr>
          <w:ilvl w:val="1"/>
          <w:numId w:val="68"/>
        </w:numPr>
        <w:tabs>
          <w:tab w:val="left" w:pos="3177"/>
          <w:tab w:val="left" w:pos="3178"/>
        </w:tabs>
        <w:spacing w:before="200" w:line="275" w:lineRule="exact"/>
        <w:ind w:hanging="720"/>
        <w:jc w:val="left"/>
        <w:rPr>
          <w:b/>
          <w:sz w:val="24"/>
        </w:rPr>
      </w:pPr>
      <w:r>
        <w:rPr>
          <w:b/>
          <w:sz w:val="24"/>
        </w:rPr>
        <w:t>Планируемые результаты освоения учебного</w:t>
      </w:r>
      <w:r w:rsidR="009A032B">
        <w:rPr>
          <w:b/>
          <w:sz w:val="24"/>
        </w:rPr>
        <w:t xml:space="preserve"> </w:t>
      </w:r>
      <w:r w:rsidR="006D1A60">
        <w:rPr>
          <w:b/>
          <w:sz w:val="24"/>
        </w:rPr>
        <w:t>щд98шнрюотдщ</w:t>
      </w:r>
      <w:r>
        <w:rPr>
          <w:b/>
          <w:sz w:val="24"/>
        </w:rPr>
        <w:t>предмета</w:t>
      </w:r>
    </w:p>
    <w:p w:rsidR="00EB3432" w:rsidRDefault="00BF0D49">
      <w:pPr>
        <w:spacing w:line="276" w:lineRule="auto"/>
        <w:ind w:left="981" w:right="612" w:firstLine="340"/>
        <w:jc w:val="both"/>
        <w:rPr>
          <w:sz w:val="24"/>
        </w:rPr>
      </w:pPr>
      <w:r>
        <w:rPr>
          <w:sz w:val="24"/>
        </w:rPr>
        <w:t xml:space="preserve">Изучение алгебры по данной программе способствует формированию у учащихся </w:t>
      </w:r>
      <w:r>
        <w:rPr>
          <w:b/>
          <w:sz w:val="24"/>
        </w:rPr>
        <w:t xml:space="preserve">личностных, метапредметных </w:t>
      </w:r>
      <w:r>
        <w:rPr>
          <w:sz w:val="24"/>
        </w:rPr>
        <w:t xml:space="preserve">и </w:t>
      </w:r>
      <w:r>
        <w:rPr>
          <w:b/>
          <w:sz w:val="24"/>
        </w:rPr>
        <w:t xml:space="preserve">предметных результатов </w:t>
      </w:r>
      <w:r>
        <w:rPr>
          <w:sz w:val="24"/>
        </w:rPr>
        <w:t xml:space="preserve">обучения, соответствующих требованиям федерального государственного образовательного стандарта основного </w:t>
      </w:r>
      <w:r>
        <w:rPr>
          <w:sz w:val="24"/>
        </w:rPr>
        <w:lastRenderedPageBreak/>
        <w:t>общего образования.</w:t>
      </w:r>
    </w:p>
    <w:p w:rsidR="00EB3432" w:rsidRDefault="00BF0D49">
      <w:pPr>
        <w:spacing w:before="4"/>
        <w:ind w:left="1322"/>
        <w:rPr>
          <w:b/>
          <w:sz w:val="24"/>
        </w:rPr>
      </w:pPr>
      <w:r>
        <w:rPr>
          <w:b/>
          <w:sz w:val="24"/>
        </w:rPr>
        <w:t>Личностные результаты:</w:t>
      </w:r>
    </w:p>
    <w:p w:rsidR="00EB3432" w:rsidRDefault="00BF0D49">
      <w:pPr>
        <w:pStyle w:val="a4"/>
        <w:numPr>
          <w:ilvl w:val="0"/>
          <w:numId w:val="67"/>
        </w:numPr>
        <w:tabs>
          <w:tab w:val="left" w:pos="1670"/>
        </w:tabs>
        <w:spacing w:before="36" w:line="276" w:lineRule="auto"/>
        <w:ind w:right="611" w:firstLine="19"/>
        <w:jc w:val="both"/>
        <w:rPr>
          <w:sz w:val="24"/>
        </w:rPr>
      </w:pPr>
      <w:r>
        <w:rPr>
          <w:sz w:val="24"/>
        </w:rPr>
        <w:t>воспитание российской гражданской идентичности: патриотизма, уважения к Отечеству, осознания вклада отечественных учѐных в развитие мировойнауки;</w:t>
      </w:r>
    </w:p>
    <w:p w:rsidR="00EB3432" w:rsidRDefault="00BF0D49">
      <w:pPr>
        <w:pStyle w:val="a4"/>
        <w:numPr>
          <w:ilvl w:val="0"/>
          <w:numId w:val="67"/>
        </w:numPr>
        <w:tabs>
          <w:tab w:val="left" w:pos="1670"/>
        </w:tabs>
        <w:spacing w:line="278" w:lineRule="auto"/>
        <w:ind w:right="615" w:firstLine="0"/>
        <w:jc w:val="both"/>
        <w:rPr>
          <w:sz w:val="24"/>
        </w:rPr>
      </w:pPr>
      <w:r>
        <w:rPr>
          <w:sz w:val="24"/>
        </w:rPr>
        <w:t>ответственное отношение к учению, готовность и способность обучающихся к саморазвитию и самообразованию на основе мотивации к обучению ипознанию;</w:t>
      </w:r>
    </w:p>
    <w:p w:rsidR="00EB3432" w:rsidRDefault="00BF0D49">
      <w:pPr>
        <w:pStyle w:val="a4"/>
        <w:numPr>
          <w:ilvl w:val="0"/>
          <w:numId w:val="67"/>
        </w:numPr>
        <w:tabs>
          <w:tab w:val="left" w:pos="1670"/>
        </w:tabs>
        <w:spacing w:line="276" w:lineRule="auto"/>
        <w:ind w:right="612" w:firstLine="0"/>
        <w:jc w:val="both"/>
        <w:rPr>
          <w:sz w:val="24"/>
        </w:rPr>
      </w:pPr>
      <w:r>
        <w:rPr>
          <w:sz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а также на основе формирования уважительного отношения к труду, развитие опыта участия в социально значимомтруде;</w:t>
      </w:r>
    </w:p>
    <w:p w:rsidR="00EB3432" w:rsidRDefault="00BF0D49">
      <w:pPr>
        <w:pStyle w:val="a4"/>
        <w:numPr>
          <w:ilvl w:val="0"/>
          <w:numId w:val="67"/>
        </w:numPr>
        <w:tabs>
          <w:tab w:val="left" w:pos="1241"/>
        </w:tabs>
        <w:ind w:left="1240" w:hanging="278"/>
        <w:jc w:val="both"/>
        <w:rPr>
          <w:sz w:val="24"/>
        </w:rPr>
      </w:pPr>
      <w:r>
        <w:rPr>
          <w:sz w:val="24"/>
        </w:rPr>
        <w:t>умение контролировать процесс и результат учебной и математическойдеятельности;</w:t>
      </w:r>
    </w:p>
    <w:p w:rsidR="00EB3432" w:rsidRDefault="00BF0D49">
      <w:pPr>
        <w:pStyle w:val="a4"/>
        <w:numPr>
          <w:ilvl w:val="0"/>
          <w:numId w:val="67"/>
        </w:numPr>
        <w:tabs>
          <w:tab w:val="left" w:pos="1670"/>
        </w:tabs>
        <w:spacing w:before="36" w:line="276" w:lineRule="auto"/>
        <w:ind w:right="616" w:firstLine="0"/>
        <w:jc w:val="both"/>
        <w:rPr>
          <w:sz w:val="24"/>
        </w:rPr>
      </w:pPr>
      <w:r>
        <w:rPr>
          <w:sz w:val="24"/>
        </w:rPr>
        <w:t>критичность мышления, инициатива, находчивость, активность при решении математическихзадач.</w:t>
      </w:r>
    </w:p>
    <w:p w:rsidR="00EB3432" w:rsidRDefault="00BF0D49">
      <w:pPr>
        <w:spacing w:before="4"/>
        <w:ind w:left="1242"/>
        <w:rPr>
          <w:b/>
          <w:sz w:val="24"/>
        </w:rPr>
      </w:pPr>
      <w:r>
        <w:rPr>
          <w:b/>
          <w:sz w:val="24"/>
        </w:rPr>
        <w:t>Метапредметные результаты:</w:t>
      </w:r>
    </w:p>
    <w:p w:rsidR="00EB3432" w:rsidRDefault="00BF0D49">
      <w:pPr>
        <w:pStyle w:val="a4"/>
        <w:numPr>
          <w:ilvl w:val="0"/>
          <w:numId w:val="66"/>
        </w:numPr>
        <w:tabs>
          <w:tab w:val="left" w:pos="1670"/>
        </w:tabs>
        <w:spacing w:before="38" w:line="276" w:lineRule="auto"/>
        <w:ind w:right="612" w:firstLine="0"/>
        <w:jc w:val="both"/>
        <w:rPr>
          <w:sz w:val="24"/>
        </w:rPr>
      </w:pPr>
      <w:r>
        <w:rPr>
          <w:sz w:val="24"/>
        </w:rPr>
        <w:t xml:space="preserve">умение самостоятельно определять цели своего обучения, ставить и формулировать для себя новые задачи в учѐбе, развивать мотивы и интересы </w:t>
      </w:r>
      <w:r>
        <w:rPr>
          <w:spacing w:val="-4"/>
          <w:sz w:val="24"/>
        </w:rPr>
        <w:t xml:space="preserve">своей </w:t>
      </w:r>
      <w:r>
        <w:rPr>
          <w:sz w:val="24"/>
        </w:rPr>
        <w:t>познавательнойдеятельности;</w:t>
      </w:r>
    </w:p>
    <w:p w:rsidR="00EB3432" w:rsidRDefault="00BF0D49">
      <w:pPr>
        <w:pStyle w:val="a4"/>
        <w:numPr>
          <w:ilvl w:val="0"/>
          <w:numId w:val="66"/>
        </w:numPr>
        <w:tabs>
          <w:tab w:val="left" w:pos="1670"/>
        </w:tabs>
        <w:spacing w:line="276" w:lineRule="auto"/>
        <w:ind w:right="611" w:firstLine="0"/>
        <w:jc w:val="both"/>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изменяющейсяситуацией;</w:t>
      </w:r>
    </w:p>
    <w:p w:rsidR="00EB3432" w:rsidRDefault="00BF0D49">
      <w:pPr>
        <w:pStyle w:val="a4"/>
        <w:numPr>
          <w:ilvl w:val="0"/>
          <w:numId w:val="66"/>
        </w:numPr>
        <w:tabs>
          <w:tab w:val="left" w:pos="1670"/>
        </w:tabs>
        <w:spacing w:line="278" w:lineRule="auto"/>
        <w:ind w:right="613" w:firstLine="0"/>
        <w:jc w:val="both"/>
        <w:rPr>
          <w:sz w:val="24"/>
        </w:rPr>
      </w:pPr>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дляклассификации;</w:t>
      </w:r>
    </w:p>
    <w:p w:rsidR="00EB3432" w:rsidRDefault="00BF0D49">
      <w:pPr>
        <w:pStyle w:val="a4"/>
        <w:numPr>
          <w:ilvl w:val="0"/>
          <w:numId w:val="66"/>
        </w:numPr>
        <w:tabs>
          <w:tab w:val="left" w:pos="1239"/>
        </w:tabs>
        <w:spacing w:line="276" w:lineRule="auto"/>
        <w:ind w:right="612" w:firstLine="0"/>
        <w:jc w:val="both"/>
        <w:rPr>
          <w:sz w:val="24"/>
        </w:rPr>
      </w:pPr>
      <w:r>
        <w:rPr>
          <w:sz w:val="24"/>
        </w:rPr>
        <w:t>умение устанавливать причинно-следственные связи, строить логическое рассуждение, умозаключение (индуктивное, дедуктивное и по аналогии) и делатьвыводы;</w:t>
      </w:r>
    </w:p>
    <w:p w:rsidR="00EB3432" w:rsidRDefault="00BF0D49">
      <w:pPr>
        <w:pStyle w:val="a4"/>
        <w:numPr>
          <w:ilvl w:val="0"/>
          <w:numId w:val="66"/>
        </w:numPr>
        <w:tabs>
          <w:tab w:val="left" w:pos="1670"/>
        </w:tabs>
        <w:spacing w:line="278" w:lineRule="auto"/>
        <w:ind w:right="601" w:firstLine="0"/>
        <w:jc w:val="both"/>
        <w:rPr>
          <w:sz w:val="24"/>
        </w:rPr>
      </w:pPr>
      <w:r>
        <w:rPr>
          <w:sz w:val="24"/>
        </w:rPr>
        <w:t>развитие компетентности в области использования информационно- коммуникационныхтехнологий;</w:t>
      </w:r>
    </w:p>
    <w:p w:rsidR="00EB3432" w:rsidRDefault="00BF0D49">
      <w:pPr>
        <w:pStyle w:val="a4"/>
        <w:numPr>
          <w:ilvl w:val="0"/>
          <w:numId w:val="66"/>
        </w:numPr>
        <w:tabs>
          <w:tab w:val="left" w:pos="1234"/>
        </w:tabs>
        <w:spacing w:line="276" w:lineRule="auto"/>
        <w:ind w:left="1242" w:right="618" w:hanging="280"/>
        <w:rPr>
          <w:sz w:val="24"/>
        </w:rPr>
      </w:pPr>
      <w:r>
        <w:rPr>
          <w:sz w:val="24"/>
        </w:rPr>
        <w:t>первоначальные представления об идеях и о методах математики как об универсальном языке науки и техники, о средстве моделирования явлений ипроцессов;</w:t>
      </w:r>
    </w:p>
    <w:p w:rsidR="00EB3432" w:rsidRDefault="00BF0D49">
      <w:pPr>
        <w:pStyle w:val="a4"/>
        <w:numPr>
          <w:ilvl w:val="0"/>
          <w:numId w:val="66"/>
        </w:numPr>
        <w:tabs>
          <w:tab w:val="left" w:pos="1224"/>
        </w:tabs>
        <w:spacing w:line="278" w:lineRule="auto"/>
        <w:ind w:left="1242" w:right="614" w:hanging="280"/>
        <w:rPr>
          <w:sz w:val="24"/>
        </w:rPr>
      </w:pPr>
      <w:r>
        <w:rPr>
          <w:sz w:val="24"/>
        </w:rPr>
        <w:t>умение видеть математическую задачу в контексте проблемной ситуации в других дисциплинах, в окружающейжизни;</w:t>
      </w:r>
    </w:p>
    <w:p w:rsidR="00EB3432" w:rsidRDefault="00BF0D49">
      <w:pPr>
        <w:pStyle w:val="a4"/>
        <w:numPr>
          <w:ilvl w:val="0"/>
          <w:numId w:val="66"/>
        </w:numPr>
        <w:tabs>
          <w:tab w:val="left" w:pos="1236"/>
        </w:tabs>
        <w:spacing w:line="276" w:lineRule="auto"/>
        <w:ind w:left="1041" w:right="616" w:hanging="79"/>
        <w:jc w:val="both"/>
        <w:rPr>
          <w:sz w:val="24"/>
        </w:rPr>
      </w:pPr>
      <w:r>
        <w:rPr>
          <w:sz w:val="24"/>
        </w:rPr>
        <w:t>умение находить в различных источниках информацию, необходимую для решения математических задач, и представлять еѐ в понятной форме, принимать решение в условиях неполной или избыточной, точной или вероятностнойинформации;</w:t>
      </w:r>
    </w:p>
    <w:p w:rsidR="00EB3432" w:rsidRDefault="00BF0D49">
      <w:pPr>
        <w:pStyle w:val="a4"/>
        <w:numPr>
          <w:ilvl w:val="0"/>
          <w:numId w:val="66"/>
        </w:numPr>
        <w:tabs>
          <w:tab w:val="left" w:pos="1236"/>
        </w:tabs>
        <w:spacing w:line="276" w:lineRule="auto"/>
        <w:ind w:left="1041" w:right="615" w:hanging="79"/>
        <w:jc w:val="both"/>
        <w:rPr>
          <w:sz w:val="24"/>
        </w:rPr>
      </w:pPr>
      <w:r>
        <w:rPr>
          <w:sz w:val="24"/>
        </w:rPr>
        <w:t>умение понимать и использовать математические средства наглядности (графики, таблицы, схемы и др.) для иллюстрации, интерпретации,аргументации;</w:t>
      </w:r>
    </w:p>
    <w:p w:rsidR="00EB3432" w:rsidRDefault="00BF0D49" w:rsidP="00EA3BA8">
      <w:pPr>
        <w:ind w:left="993"/>
        <w:rPr>
          <w:sz w:val="24"/>
        </w:rPr>
      </w:pPr>
      <w:r>
        <w:rPr>
          <w:sz w:val="24"/>
        </w:rPr>
        <w:t>умение выдвигать гипотезы при решении задачи, понимать необходимость их проверки;</w:t>
      </w:r>
    </w:p>
    <w:p w:rsidR="00EB3432" w:rsidRDefault="00BF0D49">
      <w:pPr>
        <w:pStyle w:val="a4"/>
        <w:numPr>
          <w:ilvl w:val="0"/>
          <w:numId w:val="66"/>
        </w:numPr>
        <w:tabs>
          <w:tab w:val="left" w:pos="1390"/>
          <w:tab w:val="left" w:pos="2722"/>
          <w:tab w:val="left" w:pos="3928"/>
          <w:tab w:val="left" w:pos="5913"/>
          <w:tab w:val="left" w:pos="7453"/>
          <w:tab w:val="left" w:pos="7791"/>
          <w:tab w:val="left" w:pos="8733"/>
          <w:tab w:val="left" w:pos="10174"/>
        </w:tabs>
        <w:spacing w:before="2" w:line="276" w:lineRule="auto"/>
        <w:ind w:right="616" w:firstLine="0"/>
        <w:rPr>
          <w:sz w:val="24"/>
        </w:rPr>
      </w:pPr>
      <w:r>
        <w:rPr>
          <w:sz w:val="24"/>
        </w:rPr>
        <w:t>понимание</w:t>
      </w:r>
      <w:r>
        <w:rPr>
          <w:sz w:val="24"/>
        </w:rPr>
        <w:tab/>
        <w:t>сущности</w:t>
      </w:r>
      <w:r>
        <w:rPr>
          <w:sz w:val="24"/>
        </w:rPr>
        <w:tab/>
        <w:t>алгоритмических</w:t>
      </w:r>
      <w:r>
        <w:rPr>
          <w:sz w:val="24"/>
        </w:rPr>
        <w:tab/>
        <w:t>предписаний</w:t>
      </w:r>
      <w:r>
        <w:rPr>
          <w:sz w:val="24"/>
        </w:rPr>
        <w:tab/>
        <w:t>и</w:t>
      </w:r>
      <w:r>
        <w:rPr>
          <w:sz w:val="24"/>
        </w:rPr>
        <w:tab/>
        <w:t>умение</w:t>
      </w:r>
      <w:r>
        <w:rPr>
          <w:sz w:val="24"/>
        </w:rPr>
        <w:tab/>
        <w:t>действовать</w:t>
      </w:r>
      <w:r>
        <w:rPr>
          <w:sz w:val="24"/>
        </w:rPr>
        <w:tab/>
        <w:t>в соответствии с предложеннымалгоритмом.</w:t>
      </w:r>
    </w:p>
    <w:p w:rsidR="00EB3432" w:rsidRDefault="00BF0D49">
      <w:pPr>
        <w:spacing w:line="275" w:lineRule="exact"/>
        <w:ind w:left="1362"/>
        <w:rPr>
          <w:sz w:val="24"/>
        </w:rPr>
      </w:pPr>
      <w:r>
        <w:rPr>
          <w:sz w:val="24"/>
        </w:rPr>
        <w:t>Предметные результаты:</w:t>
      </w:r>
    </w:p>
    <w:p w:rsidR="00EB3432" w:rsidRDefault="00BF0D49">
      <w:pPr>
        <w:pStyle w:val="a4"/>
        <w:numPr>
          <w:ilvl w:val="0"/>
          <w:numId w:val="65"/>
        </w:numPr>
        <w:tabs>
          <w:tab w:val="left" w:pos="1389"/>
          <w:tab w:val="left" w:pos="1390"/>
        </w:tabs>
        <w:spacing w:before="41"/>
        <w:ind w:firstLine="0"/>
        <w:rPr>
          <w:sz w:val="24"/>
        </w:rPr>
      </w:pPr>
      <w:r>
        <w:rPr>
          <w:sz w:val="24"/>
        </w:rPr>
        <w:t>осознание значения математики для повседневной жизничеловека;</w:t>
      </w:r>
    </w:p>
    <w:p w:rsidR="00EB3432" w:rsidRDefault="00BF0D49">
      <w:pPr>
        <w:pStyle w:val="a4"/>
        <w:numPr>
          <w:ilvl w:val="0"/>
          <w:numId w:val="65"/>
        </w:numPr>
        <w:tabs>
          <w:tab w:val="left" w:pos="1389"/>
          <w:tab w:val="left" w:pos="1390"/>
        </w:tabs>
        <w:spacing w:before="43" w:line="276" w:lineRule="auto"/>
        <w:ind w:right="611" w:firstLine="0"/>
        <w:rPr>
          <w:sz w:val="24"/>
        </w:rPr>
      </w:pPr>
      <w:r>
        <w:rPr>
          <w:sz w:val="24"/>
        </w:rPr>
        <w:t>представление о математической науке как сфере математической деятельности, об этапах еѐ развития, о еѐ значимости для развитияцивилизации;</w:t>
      </w:r>
    </w:p>
    <w:p w:rsidR="00EB3432" w:rsidRDefault="00BF0D49">
      <w:pPr>
        <w:pStyle w:val="a4"/>
        <w:numPr>
          <w:ilvl w:val="0"/>
          <w:numId w:val="65"/>
        </w:numPr>
        <w:tabs>
          <w:tab w:val="left" w:pos="1390"/>
        </w:tabs>
        <w:spacing w:line="276" w:lineRule="auto"/>
        <w:ind w:right="603" w:firstLine="0"/>
        <w:jc w:val="both"/>
        <w:rPr>
          <w:sz w:val="24"/>
        </w:rPr>
      </w:pPr>
      <w:r>
        <w:rPr>
          <w:sz w:val="24"/>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w:t>
      </w:r>
      <w:r>
        <w:rPr>
          <w:sz w:val="24"/>
        </w:rPr>
        <w:lastRenderedPageBreak/>
        <w:t>применением математической терминологии и символики, проводить классификации, логическиеобоснования;</w:t>
      </w:r>
    </w:p>
    <w:p w:rsidR="00EB3432" w:rsidRDefault="00BF0D49">
      <w:pPr>
        <w:pStyle w:val="a4"/>
        <w:numPr>
          <w:ilvl w:val="0"/>
          <w:numId w:val="65"/>
        </w:numPr>
        <w:tabs>
          <w:tab w:val="left" w:pos="1389"/>
          <w:tab w:val="left" w:pos="1390"/>
        </w:tabs>
        <w:ind w:firstLine="0"/>
        <w:rPr>
          <w:sz w:val="24"/>
        </w:rPr>
      </w:pPr>
      <w:r>
        <w:rPr>
          <w:sz w:val="24"/>
        </w:rPr>
        <w:t>владение базовым понятийным аппаратом по основным разделамсодержания;</w:t>
      </w:r>
    </w:p>
    <w:p w:rsidR="00EB3432" w:rsidRDefault="00BF0D49">
      <w:pPr>
        <w:pStyle w:val="a4"/>
        <w:numPr>
          <w:ilvl w:val="0"/>
          <w:numId w:val="65"/>
        </w:numPr>
        <w:tabs>
          <w:tab w:val="left" w:pos="1389"/>
          <w:tab w:val="left" w:pos="1390"/>
        </w:tabs>
        <w:spacing w:before="41"/>
        <w:ind w:firstLine="0"/>
        <w:rPr>
          <w:sz w:val="24"/>
        </w:rPr>
      </w:pPr>
      <w:r>
        <w:rPr>
          <w:sz w:val="24"/>
        </w:rPr>
        <w:t>систематические знания о функциях и ихсвойствах;</w:t>
      </w:r>
    </w:p>
    <w:p w:rsidR="00EB3432" w:rsidRDefault="00BF0D49">
      <w:pPr>
        <w:pStyle w:val="a4"/>
        <w:numPr>
          <w:ilvl w:val="0"/>
          <w:numId w:val="65"/>
        </w:numPr>
        <w:tabs>
          <w:tab w:val="left" w:pos="1389"/>
          <w:tab w:val="left" w:pos="1390"/>
        </w:tabs>
        <w:spacing w:before="43" w:line="276" w:lineRule="auto"/>
        <w:ind w:right="612" w:firstLine="0"/>
        <w:rPr>
          <w:sz w:val="24"/>
        </w:rPr>
      </w:pPr>
      <w:r>
        <w:rPr>
          <w:sz w:val="24"/>
        </w:rPr>
        <w:t>практически значимые математические умения и навыки, их применение к решению математических и нематематических задач предполагающееумения:</w:t>
      </w:r>
    </w:p>
    <w:p w:rsidR="00EB3432" w:rsidRDefault="00BF0D49">
      <w:pPr>
        <w:pStyle w:val="a4"/>
        <w:numPr>
          <w:ilvl w:val="0"/>
          <w:numId w:val="64"/>
        </w:numPr>
        <w:tabs>
          <w:tab w:val="left" w:pos="1389"/>
          <w:tab w:val="left" w:pos="1390"/>
        </w:tabs>
        <w:spacing w:line="275" w:lineRule="exact"/>
        <w:ind w:firstLine="0"/>
        <w:rPr>
          <w:sz w:val="24"/>
        </w:rPr>
      </w:pPr>
      <w:r>
        <w:rPr>
          <w:sz w:val="24"/>
        </w:rPr>
        <w:t>выполнять вычисления с действительнымичислами;</w:t>
      </w:r>
    </w:p>
    <w:p w:rsidR="00EB3432" w:rsidRDefault="00BF0D49">
      <w:pPr>
        <w:pStyle w:val="a4"/>
        <w:numPr>
          <w:ilvl w:val="0"/>
          <w:numId w:val="64"/>
        </w:numPr>
        <w:tabs>
          <w:tab w:val="left" w:pos="1389"/>
          <w:tab w:val="left" w:pos="1390"/>
        </w:tabs>
        <w:spacing w:before="41"/>
        <w:ind w:firstLine="0"/>
        <w:rPr>
          <w:sz w:val="24"/>
        </w:rPr>
      </w:pPr>
      <w:r>
        <w:rPr>
          <w:sz w:val="24"/>
        </w:rPr>
        <w:t>решать уравнения, неравенства, системы уравнений и неравенств;</w:t>
      </w:r>
    </w:p>
    <w:p w:rsidR="00EB3432" w:rsidRDefault="00BF0D49">
      <w:pPr>
        <w:pStyle w:val="a4"/>
        <w:numPr>
          <w:ilvl w:val="0"/>
          <w:numId w:val="64"/>
        </w:numPr>
        <w:tabs>
          <w:tab w:val="left" w:pos="1389"/>
          <w:tab w:val="left" w:pos="1390"/>
        </w:tabs>
        <w:spacing w:before="43" w:line="276" w:lineRule="auto"/>
        <w:ind w:right="609" w:firstLine="0"/>
        <w:rPr>
          <w:sz w:val="24"/>
        </w:rPr>
      </w:pPr>
      <w:r>
        <w:rPr>
          <w:sz w:val="24"/>
        </w:rPr>
        <w:t>решать текстовые задачи арифметическим способом, с помощью составления и решения уравнений, систем уравнений инеравенств;</w:t>
      </w:r>
    </w:p>
    <w:p w:rsidR="00EB3432" w:rsidRDefault="00BF0D49">
      <w:pPr>
        <w:pStyle w:val="a4"/>
        <w:numPr>
          <w:ilvl w:val="0"/>
          <w:numId w:val="64"/>
        </w:numPr>
        <w:tabs>
          <w:tab w:val="left" w:pos="1389"/>
          <w:tab w:val="left" w:pos="1390"/>
        </w:tabs>
        <w:spacing w:line="276" w:lineRule="auto"/>
        <w:ind w:right="614" w:firstLine="0"/>
        <w:rPr>
          <w:sz w:val="24"/>
        </w:rPr>
      </w:pPr>
      <w:r>
        <w:rPr>
          <w:sz w:val="24"/>
        </w:rPr>
        <w:t>использовать алгебраический язык для описания предметов окружающего мира и создания соответствующих математическихмоделей;</w:t>
      </w:r>
    </w:p>
    <w:p w:rsidR="00EB3432" w:rsidRDefault="00BF0D49">
      <w:pPr>
        <w:pStyle w:val="a4"/>
        <w:numPr>
          <w:ilvl w:val="0"/>
          <w:numId w:val="64"/>
        </w:numPr>
        <w:tabs>
          <w:tab w:val="left" w:pos="1390"/>
        </w:tabs>
        <w:spacing w:line="276" w:lineRule="auto"/>
        <w:ind w:right="609" w:firstLine="0"/>
        <w:jc w:val="both"/>
        <w:rPr>
          <w:sz w:val="24"/>
        </w:rPr>
      </w:pPr>
      <w:r>
        <w:rPr>
          <w:sz w:val="24"/>
        </w:rPr>
        <w:t>проверить практические расчѐты: вычисления с процентами, вычисления с числовыми последовательностями, вычисления статистических характеристик, выполнение приближѐнныхвычислений;</w:t>
      </w:r>
    </w:p>
    <w:p w:rsidR="00EB3432" w:rsidRDefault="00BF0D49">
      <w:pPr>
        <w:pStyle w:val="a4"/>
        <w:numPr>
          <w:ilvl w:val="0"/>
          <w:numId w:val="64"/>
        </w:numPr>
        <w:tabs>
          <w:tab w:val="left" w:pos="1389"/>
          <w:tab w:val="left" w:pos="1390"/>
        </w:tabs>
        <w:ind w:firstLine="0"/>
        <w:rPr>
          <w:sz w:val="24"/>
        </w:rPr>
      </w:pPr>
      <w:r>
        <w:rPr>
          <w:sz w:val="24"/>
        </w:rPr>
        <w:t>выполнять тождественные преобразования рациональныхвыражений;</w:t>
      </w:r>
    </w:p>
    <w:p w:rsidR="00EB3432" w:rsidRDefault="00BF0D49">
      <w:pPr>
        <w:pStyle w:val="a4"/>
        <w:numPr>
          <w:ilvl w:val="0"/>
          <w:numId w:val="64"/>
        </w:numPr>
        <w:tabs>
          <w:tab w:val="left" w:pos="1389"/>
          <w:tab w:val="left" w:pos="1390"/>
        </w:tabs>
        <w:spacing w:before="39"/>
        <w:ind w:firstLine="0"/>
        <w:rPr>
          <w:sz w:val="24"/>
        </w:rPr>
      </w:pPr>
      <w:r>
        <w:rPr>
          <w:sz w:val="24"/>
        </w:rPr>
        <w:t>выполнять операции надмножествами;</w:t>
      </w:r>
    </w:p>
    <w:p w:rsidR="00EB3432" w:rsidRDefault="00BF0D49">
      <w:pPr>
        <w:pStyle w:val="a4"/>
        <w:numPr>
          <w:ilvl w:val="0"/>
          <w:numId w:val="64"/>
        </w:numPr>
        <w:tabs>
          <w:tab w:val="left" w:pos="1389"/>
          <w:tab w:val="left" w:pos="1390"/>
        </w:tabs>
        <w:spacing w:before="44"/>
        <w:ind w:firstLine="0"/>
        <w:rPr>
          <w:sz w:val="24"/>
        </w:rPr>
      </w:pPr>
      <w:r>
        <w:rPr>
          <w:sz w:val="24"/>
        </w:rPr>
        <w:t>исследовать функции и строить ихграфики;</w:t>
      </w:r>
    </w:p>
    <w:p w:rsidR="00EB3432" w:rsidRDefault="00BF0D49">
      <w:pPr>
        <w:pStyle w:val="a4"/>
        <w:numPr>
          <w:ilvl w:val="0"/>
          <w:numId w:val="64"/>
        </w:numPr>
        <w:tabs>
          <w:tab w:val="left" w:pos="1389"/>
          <w:tab w:val="left" w:pos="1390"/>
        </w:tabs>
        <w:spacing w:before="40" w:line="276" w:lineRule="auto"/>
        <w:ind w:right="613" w:firstLine="0"/>
        <w:rPr>
          <w:sz w:val="24"/>
        </w:rPr>
      </w:pPr>
      <w:r>
        <w:rPr>
          <w:sz w:val="24"/>
        </w:rPr>
        <w:t>читать и использовать информацию, представленную в виде таблицы, диаграммы (столбчатой или круговой);</w:t>
      </w:r>
    </w:p>
    <w:p w:rsidR="00EB3432" w:rsidRDefault="00BF0D49">
      <w:pPr>
        <w:pStyle w:val="a4"/>
        <w:numPr>
          <w:ilvl w:val="0"/>
          <w:numId w:val="64"/>
        </w:numPr>
        <w:tabs>
          <w:tab w:val="left" w:pos="1389"/>
          <w:tab w:val="left" w:pos="1390"/>
        </w:tabs>
        <w:spacing w:line="275" w:lineRule="exact"/>
        <w:ind w:firstLine="0"/>
        <w:rPr>
          <w:sz w:val="24"/>
        </w:rPr>
      </w:pPr>
      <w:r>
        <w:rPr>
          <w:sz w:val="24"/>
        </w:rPr>
        <w:t>решать простейшие комбинаторныезадачи.</w:t>
      </w:r>
    </w:p>
    <w:p w:rsidR="00EB3432" w:rsidRDefault="00EB3432">
      <w:pPr>
        <w:pStyle w:val="a3"/>
        <w:ind w:left="0"/>
        <w:rPr>
          <w:sz w:val="26"/>
        </w:rPr>
      </w:pPr>
    </w:p>
    <w:p w:rsidR="00EB3432" w:rsidRDefault="00BF0D49" w:rsidP="0095309D">
      <w:pPr>
        <w:pStyle w:val="a4"/>
        <w:numPr>
          <w:ilvl w:val="1"/>
          <w:numId w:val="68"/>
        </w:numPr>
        <w:tabs>
          <w:tab w:val="left" w:pos="4464"/>
          <w:tab w:val="left" w:pos="4465"/>
        </w:tabs>
        <w:spacing w:before="227"/>
        <w:ind w:left="4464" w:hanging="720"/>
        <w:jc w:val="left"/>
        <w:rPr>
          <w:b/>
          <w:sz w:val="24"/>
        </w:rPr>
      </w:pPr>
      <w:r>
        <w:rPr>
          <w:b/>
          <w:sz w:val="24"/>
        </w:rPr>
        <w:t>Содержание учебного</w:t>
      </w:r>
      <w:r w:rsidR="009A032B">
        <w:rPr>
          <w:b/>
          <w:sz w:val="24"/>
        </w:rPr>
        <w:t xml:space="preserve"> </w:t>
      </w:r>
      <w:r>
        <w:rPr>
          <w:b/>
          <w:sz w:val="24"/>
        </w:rPr>
        <w:t>предмета</w:t>
      </w:r>
    </w:p>
    <w:p w:rsidR="00EB3432" w:rsidRDefault="00BF0D49">
      <w:pPr>
        <w:pStyle w:val="41"/>
        <w:spacing w:before="2"/>
        <w:ind w:left="4075" w:right="3705"/>
        <w:jc w:val="center"/>
      </w:pPr>
      <w:r>
        <w:t>7 класс</w:t>
      </w:r>
    </w:p>
    <w:p w:rsidR="00EB3432" w:rsidRDefault="00EB3432">
      <w:pPr>
        <w:pStyle w:val="a3"/>
        <w:spacing w:before="10"/>
        <w:ind w:left="0"/>
        <w:rPr>
          <w:b/>
          <w:sz w:val="12"/>
        </w:rPr>
      </w:pPr>
    </w:p>
    <w:p w:rsidR="00EB3432" w:rsidRDefault="00BF0D49">
      <w:pPr>
        <w:spacing w:before="90"/>
        <w:ind w:left="981"/>
        <w:rPr>
          <w:b/>
          <w:sz w:val="24"/>
        </w:rPr>
      </w:pPr>
      <w:r>
        <w:rPr>
          <w:b/>
          <w:sz w:val="24"/>
        </w:rPr>
        <w:t>Алгебраические выражения</w:t>
      </w:r>
    </w:p>
    <w:p w:rsidR="00EB3432" w:rsidRDefault="00BF0D49">
      <w:pPr>
        <w:spacing w:before="36" w:line="276" w:lineRule="auto"/>
        <w:ind w:left="1261" w:right="1084" w:firstLine="280"/>
        <w:rPr>
          <w:sz w:val="24"/>
        </w:rPr>
      </w:pPr>
      <w:r>
        <w:rPr>
          <w:sz w:val="24"/>
        </w:rPr>
        <w:t>Выражение с переменными. Значение выражения с переменными. Допустимые значения переменных. Тождества. Тождественные преобразования алгебраических выражений. Доказательство тождеств.</w:t>
      </w:r>
    </w:p>
    <w:p w:rsidR="00EB3432" w:rsidRDefault="00BF0D49">
      <w:pPr>
        <w:ind w:left="1542"/>
        <w:rPr>
          <w:sz w:val="24"/>
        </w:rPr>
      </w:pPr>
      <w:r>
        <w:rPr>
          <w:sz w:val="24"/>
        </w:rPr>
        <w:t>Степень с натуральным показателем и еѐ свойства. Одночлены. Одночлен</w:t>
      </w:r>
    </w:p>
    <w:p w:rsidR="00EB3432" w:rsidRDefault="00BF0D49">
      <w:pPr>
        <w:spacing w:before="41" w:line="276" w:lineRule="auto"/>
        <w:ind w:left="1261" w:right="589"/>
        <w:rPr>
          <w:sz w:val="24"/>
        </w:rPr>
      </w:pPr>
      <w:r>
        <w:rPr>
          <w:sz w:val="24"/>
        </w:rPr>
        <w:t>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сокращѐнного умножения: квадрат суммы и квадрат разности двух выражений, произведение разности суммы двух выражений. Разложение многочлена на множители.</w:t>
      </w:r>
    </w:p>
    <w:p w:rsidR="00EB3432" w:rsidRDefault="00BF0D49">
      <w:pPr>
        <w:spacing w:before="92" w:line="276" w:lineRule="auto"/>
        <w:ind w:left="1261"/>
        <w:rPr>
          <w:sz w:val="24"/>
        </w:rPr>
      </w:pPr>
      <w:r>
        <w:rPr>
          <w:sz w:val="24"/>
        </w:rPr>
        <w:t>Вынесение общего множителя за скобки. Метод группировки. Разность квадратов двух выражений. Сумм и разность кубов двух выражений.</w:t>
      </w:r>
    </w:p>
    <w:p w:rsidR="00EB3432" w:rsidRDefault="00BF0D49">
      <w:pPr>
        <w:spacing w:before="7"/>
        <w:ind w:left="981"/>
        <w:rPr>
          <w:b/>
          <w:sz w:val="24"/>
        </w:rPr>
      </w:pPr>
      <w:r>
        <w:rPr>
          <w:b/>
          <w:sz w:val="24"/>
        </w:rPr>
        <w:t>Уравнения</w:t>
      </w:r>
    </w:p>
    <w:p w:rsidR="00EB3432" w:rsidRDefault="00BF0D49">
      <w:pPr>
        <w:spacing w:before="36" w:line="276" w:lineRule="auto"/>
        <w:ind w:left="1261" w:right="591" w:firstLine="280"/>
        <w:jc w:val="both"/>
        <w:rPr>
          <w:sz w:val="24"/>
        </w:rPr>
      </w:pPr>
      <w:r>
        <w:rPr>
          <w:sz w:val="24"/>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EB3432" w:rsidRDefault="00BF0D49">
      <w:pPr>
        <w:spacing w:before="1" w:line="276" w:lineRule="auto"/>
        <w:ind w:left="1221" w:right="614" w:firstLine="261"/>
        <w:jc w:val="both"/>
        <w:rPr>
          <w:sz w:val="24"/>
        </w:rPr>
      </w:pPr>
      <w:r>
        <w:rPr>
          <w:sz w:val="24"/>
        </w:rPr>
        <w:t>Линейное уравнение. Рациональные уравнения. Решение рациональных уравнений, сводящихся к линейным. Решение текстовых задач с помощью рациональных уравнений.</w:t>
      </w:r>
    </w:p>
    <w:p w:rsidR="00EB3432" w:rsidRDefault="00BF0D49">
      <w:pPr>
        <w:spacing w:line="274" w:lineRule="exact"/>
        <w:ind w:left="1482"/>
        <w:rPr>
          <w:sz w:val="24"/>
        </w:rPr>
      </w:pPr>
      <w:r>
        <w:rPr>
          <w:sz w:val="24"/>
        </w:rPr>
        <w:t>Уравнение с двумя переменными. График уравнения с двумя переменными.</w:t>
      </w:r>
    </w:p>
    <w:p w:rsidR="00EB3432" w:rsidRDefault="00BF0D49">
      <w:pPr>
        <w:spacing w:before="43"/>
        <w:ind w:left="1221"/>
        <w:rPr>
          <w:sz w:val="24"/>
        </w:rPr>
      </w:pPr>
      <w:r>
        <w:rPr>
          <w:sz w:val="24"/>
        </w:rPr>
        <w:t>Линейное уравнение с двумя переменными и его график.</w:t>
      </w:r>
    </w:p>
    <w:p w:rsidR="00EB3432" w:rsidRDefault="00BF0D49">
      <w:pPr>
        <w:spacing w:before="41" w:line="276" w:lineRule="auto"/>
        <w:ind w:left="1221" w:right="606" w:firstLine="261"/>
        <w:jc w:val="both"/>
        <w:rPr>
          <w:sz w:val="24"/>
        </w:rPr>
      </w:pPr>
      <w:r>
        <w:rPr>
          <w:sz w:val="24"/>
        </w:rPr>
        <w:lastRenderedPageBreak/>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EB3432" w:rsidRDefault="00BF0D49">
      <w:pPr>
        <w:spacing w:before="5"/>
        <w:ind w:left="981"/>
        <w:rPr>
          <w:b/>
          <w:sz w:val="24"/>
        </w:rPr>
      </w:pPr>
      <w:r>
        <w:rPr>
          <w:b/>
          <w:sz w:val="24"/>
        </w:rPr>
        <w:t>Функции</w:t>
      </w:r>
    </w:p>
    <w:p w:rsidR="00EB3432" w:rsidRDefault="00BF0D49">
      <w:pPr>
        <w:spacing w:before="36"/>
        <w:ind w:left="1542"/>
        <w:rPr>
          <w:sz w:val="24"/>
        </w:rPr>
      </w:pPr>
      <w:r>
        <w:rPr>
          <w:sz w:val="24"/>
        </w:rPr>
        <w:t>Числовые функции</w:t>
      </w:r>
    </w:p>
    <w:p w:rsidR="00EB3432" w:rsidRDefault="00BF0D49">
      <w:pPr>
        <w:spacing w:before="41" w:line="276" w:lineRule="auto"/>
        <w:ind w:left="1261" w:right="615" w:firstLine="280"/>
        <w:jc w:val="both"/>
        <w:rPr>
          <w:sz w:val="24"/>
        </w:rPr>
      </w:pPr>
      <w:r>
        <w:rPr>
          <w:sz w:val="24"/>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w:t>
      </w:r>
    </w:p>
    <w:p w:rsidR="00EB3432" w:rsidRDefault="00BF0D49">
      <w:pPr>
        <w:spacing w:before="1"/>
        <w:ind w:left="1542"/>
        <w:rPr>
          <w:sz w:val="24"/>
        </w:rPr>
      </w:pPr>
      <w:r>
        <w:rPr>
          <w:sz w:val="24"/>
        </w:rPr>
        <w:t>Линейная функция, ее свойства и графики.</w:t>
      </w:r>
    </w:p>
    <w:p w:rsidR="00EB3432" w:rsidRDefault="00BF0D49">
      <w:pPr>
        <w:spacing w:before="45"/>
        <w:ind w:left="962"/>
        <w:rPr>
          <w:b/>
          <w:sz w:val="24"/>
        </w:rPr>
      </w:pPr>
      <w:r>
        <w:rPr>
          <w:b/>
          <w:sz w:val="24"/>
        </w:rPr>
        <w:t>Элементы комбинаторики и статистики</w:t>
      </w:r>
    </w:p>
    <w:p w:rsidR="00EB3432" w:rsidRDefault="00BF0D49">
      <w:pPr>
        <w:spacing w:before="36"/>
        <w:ind w:left="1542"/>
        <w:rPr>
          <w:sz w:val="24"/>
        </w:rPr>
      </w:pPr>
      <w:r>
        <w:rPr>
          <w:sz w:val="24"/>
        </w:rPr>
        <w:t>Основные правила комбинаторики. Начальные сведения о статистике</w:t>
      </w:r>
    </w:p>
    <w:p w:rsidR="00EB3432" w:rsidRDefault="00BF0D49" w:rsidP="0095309D">
      <w:pPr>
        <w:pStyle w:val="a4"/>
        <w:numPr>
          <w:ilvl w:val="1"/>
          <w:numId w:val="68"/>
        </w:numPr>
        <w:tabs>
          <w:tab w:val="left" w:pos="1446"/>
          <w:tab w:val="left" w:pos="3303"/>
        </w:tabs>
        <w:spacing w:before="1" w:line="274" w:lineRule="exact"/>
        <w:ind w:left="3302" w:hanging="720"/>
        <w:jc w:val="left"/>
        <w:rPr>
          <w:b/>
          <w:sz w:val="24"/>
        </w:rPr>
      </w:pPr>
      <w:r>
        <w:rPr>
          <w:b/>
          <w:sz w:val="24"/>
        </w:rPr>
        <w:t>Тематическое планирование курса алгебры 7класса</w:t>
      </w:r>
    </w:p>
    <w:p w:rsidR="00EB3432" w:rsidRDefault="00BF0D49">
      <w:pPr>
        <w:spacing w:line="274" w:lineRule="exact"/>
        <w:ind w:left="795" w:right="426"/>
        <w:jc w:val="center"/>
        <w:rPr>
          <w:sz w:val="24"/>
        </w:rPr>
      </w:pPr>
      <w:r>
        <w:rPr>
          <w:sz w:val="24"/>
        </w:rPr>
        <w:t>(I вариант. 3 часа в неделю, всего 102 часа;</w:t>
      </w:r>
    </w:p>
    <w:p w:rsidR="00EB3432" w:rsidRDefault="00BF0D49">
      <w:pPr>
        <w:ind w:left="795" w:right="425"/>
        <w:jc w:val="center"/>
        <w:rPr>
          <w:sz w:val="24"/>
        </w:rPr>
      </w:pPr>
      <w:r>
        <w:rPr>
          <w:sz w:val="24"/>
        </w:rPr>
        <w:t>II вариант. 5 часов в неделю (профиль), всего 170 часов)</w:t>
      </w:r>
    </w:p>
    <w:p w:rsidR="00EB3432" w:rsidRDefault="00EB3432">
      <w:pPr>
        <w:pStyle w:val="a3"/>
        <w:spacing w:before="2" w:after="1"/>
        <w:ind w:left="0"/>
        <w:rPr>
          <w:sz w:val="28"/>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3024"/>
        <w:gridCol w:w="2734"/>
        <w:gridCol w:w="2719"/>
      </w:tblGrid>
      <w:tr w:rsidR="00EB3432">
        <w:trPr>
          <w:trHeight w:val="275"/>
        </w:trPr>
        <w:tc>
          <w:tcPr>
            <w:tcW w:w="986" w:type="dxa"/>
          </w:tcPr>
          <w:p w:rsidR="00EB3432" w:rsidRDefault="00BF0D49">
            <w:pPr>
              <w:pStyle w:val="TableParagraph"/>
              <w:spacing w:line="256" w:lineRule="exact"/>
              <w:ind w:left="0" w:right="361"/>
              <w:jc w:val="right"/>
              <w:rPr>
                <w:b/>
                <w:sz w:val="24"/>
              </w:rPr>
            </w:pPr>
            <w:r>
              <w:rPr>
                <w:b/>
                <w:sz w:val="24"/>
              </w:rPr>
              <w:t>№</w:t>
            </w:r>
          </w:p>
        </w:tc>
        <w:tc>
          <w:tcPr>
            <w:tcW w:w="3024" w:type="dxa"/>
          </w:tcPr>
          <w:p w:rsidR="00EB3432" w:rsidRDefault="00BF0D49">
            <w:pPr>
              <w:pStyle w:val="TableParagraph"/>
              <w:spacing w:line="256" w:lineRule="exact"/>
              <w:ind w:left="547"/>
              <w:rPr>
                <w:b/>
                <w:sz w:val="24"/>
              </w:rPr>
            </w:pPr>
            <w:r>
              <w:rPr>
                <w:b/>
                <w:sz w:val="24"/>
              </w:rPr>
              <w:t>Название раздела</w:t>
            </w:r>
          </w:p>
        </w:tc>
        <w:tc>
          <w:tcPr>
            <w:tcW w:w="2734" w:type="dxa"/>
          </w:tcPr>
          <w:p w:rsidR="00EB3432" w:rsidRDefault="00BF0D49">
            <w:pPr>
              <w:pStyle w:val="TableParagraph"/>
              <w:spacing w:line="256" w:lineRule="exact"/>
              <w:ind w:left="368" w:right="360"/>
              <w:jc w:val="center"/>
              <w:rPr>
                <w:b/>
                <w:sz w:val="24"/>
              </w:rPr>
            </w:pPr>
            <w:r>
              <w:rPr>
                <w:b/>
                <w:sz w:val="24"/>
              </w:rPr>
              <w:t>Количество часов</w:t>
            </w:r>
          </w:p>
        </w:tc>
        <w:tc>
          <w:tcPr>
            <w:tcW w:w="2719" w:type="dxa"/>
          </w:tcPr>
          <w:p w:rsidR="00EB3432" w:rsidRDefault="00BF0D49">
            <w:pPr>
              <w:pStyle w:val="TableParagraph"/>
              <w:spacing w:line="256" w:lineRule="exact"/>
              <w:ind w:left="161" w:right="150"/>
              <w:jc w:val="center"/>
              <w:rPr>
                <w:b/>
                <w:sz w:val="24"/>
              </w:rPr>
            </w:pPr>
            <w:r>
              <w:rPr>
                <w:b/>
                <w:sz w:val="24"/>
              </w:rPr>
              <w:t>Контрольные работы</w:t>
            </w:r>
          </w:p>
        </w:tc>
      </w:tr>
      <w:tr w:rsidR="00EB3432">
        <w:trPr>
          <w:trHeight w:val="275"/>
        </w:trPr>
        <w:tc>
          <w:tcPr>
            <w:tcW w:w="986" w:type="dxa"/>
          </w:tcPr>
          <w:p w:rsidR="00EB3432" w:rsidRDefault="00BF0D49">
            <w:pPr>
              <w:pStyle w:val="TableParagraph"/>
              <w:spacing w:line="256" w:lineRule="exact"/>
              <w:ind w:left="0" w:right="422"/>
              <w:jc w:val="right"/>
              <w:rPr>
                <w:sz w:val="24"/>
              </w:rPr>
            </w:pPr>
            <w:r>
              <w:rPr>
                <w:sz w:val="24"/>
              </w:rPr>
              <w:t>1</w:t>
            </w:r>
          </w:p>
        </w:tc>
        <w:tc>
          <w:tcPr>
            <w:tcW w:w="3024" w:type="dxa"/>
          </w:tcPr>
          <w:p w:rsidR="00EB3432" w:rsidRDefault="00BF0D49">
            <w:pPr>
              <w:pStyle w:val="TableParagraph"/>
              <w:spacing w:line="256" w:lineRule="exact"/>
              <w:ind w:left="108"/>
              <w:rPr>
                <w:sz w:val="24"/>
              </w:rPr>
            </w:pPr>
            <w:r>
              <w:rPr>
                <w:sz w:val="24"/>
              </w:rPr>
              <w:t>Линейные уравнения</w:t>
            </w:r>
          </w:p>
        </w:tc>
        <w:tc>
          <w:tcPr>
            <w:tcW w:w="2734" w:type="dxa"/>
          </w:tcPr>
          <w:p w:rsidR="00EB3432" w:rsidRDefault="00BF0D49">
            <w:pPr>
              <w:pStyle w:val="TableParagraph"/>
              <w:spacing w:line="256" w:lineRule="exact"/>
              <w:ind w:left="368" w:right="360"/>
              <w:jc w:val="center"/>
              <w:rPr>
                <w:sz w:val="24"/>
              </w:rPr>
            </w:pPr>
            <w:r>
              <w:rPr>
                <w:sz w:val="24"/>
              </w:rPr>
              <w:t>15/17</w:t>
            </w:r>
          </w:p>
        </w:tc>
        <w:tc>
          <w:tcPr>
            <w:tcW w:w="2719" w:type="dxa"/>
          </w:tcPr>
          <w:p w:rsidR="00EB3432" w:rsidRDefault="00BF0D49">
            <w:pPr>
              <w:pStyle w:val="TableParagraph"/>
              <w:spacing w:line="256" w:lineRule="exact"/>
              <w:ind w:left="159" w:right="150"/>
              <w:jc w:val="center"/>
              <w:rPr>
                <w:sz w:val="24"/>
              </w:rPr>
            </w:pPr>
            <w:r>
              <w:rPr>
                <w:sz w:val="24"/>
              </w:rPr>
              <w:t>1/1</w:t>
            </w:r>
          </w:p>
        </w:tc>
      </w:tr>
      <w:tr w:rsidR="00EB3432">
        <w:trPr>
          <w:trHeight w:val="278"/>
        </w:trPr>
        <w:tc>
          <w:tcPr>
            <w:tcW w:w="986" w:type="dxa"/>
          </w:tcPr>
          <w:p w:rsidR="00EB3432" w:rsidRDefault="00BF0D49">
            <w:pPr>
              <w:pStyle w:val="TableParagraph"/>
              <w:spacing w:line="258" w:lineRule="exact"/>
              <w:ind w:left="0" w:right="422"/>
              <w:jc w:val="right"/>
              <w:rPr>
                <w:sz w:val="24"/>
              </w:rPr>
            </w:pPr>
            <w:r>
              <w:rPr>
                <w:sz w:val="24"/>
              </w:rPr>
              <w:t>2</w:t>
            </w:r>
          </w:p>
        </w:tc>
        <w:tc>
          <w:tcPr>
            <w:tcW w:w="3024" w:type="dxa"/>
          </w:tcPr>
          <w:p w:rsidR="00EB3432" w:rsidRDefault="00BF0D49">
            <w:pPr>
              <w:pStyle w:val="TableParagraph"/>
              <w:spacing w:line="258" w:lineRule="exact"/>
              <w:ind w:left="108"/>
              <w:rPr>
                <w:sz w:val="24"/>
              </w:rPr>
            </w:pPr>
            <w:r>
              <w:rPr>
                <w:sz w:val="24"/>
              </w:rPr>
              <w:t>Целые выражения</w:t>
            </w:r>
          </w:p>
        </w:tc>
        <w:tc>
          <w:tcPr>
            <w:tcW w:w="2734" w:type="dxa"/>
          </w:tcPr>
          <w:p w:rsidR="00EB3432" w:rsidRDefault="00BF0D49">
            <w:pPr>
              <w:pStyle w:val="TableParagraph"/>
              <w:spacing w:line="258" w:lineRule="exact"/>
              <w:ind w:left="368" w:right="360"/>
              <w:jc w:val="center"/>
              <w:rPr>
                <w:sz w:val="24"/>
              </w:rPr>
            </w:pPr>
            <w:r>
              <w:rPr>
                <w:sz w:val="24"/>
              </w:rPr>
              <w:t>52/90</w:t>
            </w:r>
          </w:p>
        </w:tc>
        <w:tc>
          <w:tcPr>
            <w:tcW w:w="2719" w:type="dxa"/>
          </w:tcPr>
          <w:p w:rsidR="00EB3432" w:rsidRDefault="00BF0D49">
            <w:pPr>
              <w:pStyle w:val="TableParagraph"/>
              <w:spacing w:line="258" w:lineRule="exact"/>
              <w:ind w:left="159" w:right="150"/>
              <w:jc w:val="center"/>
              <w:rPr>
                <w:sz w:val="24"/>
              </w:rPr>
            </w:pPr>
            <w:r>
              <w:rPr>
                <w:sz w:val="24"/>
              </w:rPr>
              <w:t>4/4</w:t>
            </w:r>
          </w:p>
        </w:tc>
      </w:tr>
      <w:tr w:rsidR="00EB3432">
        <w:trPr>
          <w:trHeight w:val="275"/>
        </w:trPr>
        <w:tc>
          <w:tcPr>
            <w:tcW w:w="986" w:type="dxa"/>
          </w:tcPr>
          <w:p w:rsidR="00EB3432" w:rsidRDefault="00BF0D49">
            <w:pPr>
              <w:pStyle w:val="TableParagraph"/>
              <w:spacing w:line="256" w:lineRule="exact"/>
              <w:ind w:left="0" w:right="422"/>
              <w:jc w:val="right"/>
              <w:rPr>
                <w:sz w:val="24"/>
              </w:rPr>
            </w:pPr>
            <w:r>
              <w:rPr>
                <w:sz w:val="24"/>
              </w:rPr>
              <w:t>3</w:t>
            </w:r>
          </w:p>
        </w:tc>
        <w:tc>
          <w:tcPr>
            <w:tcW w:w="3024" w:type="dxa"/>
          </w:tcPr>
          <w:p w:rsidR="00EB3432" w:rsidRDefault="00BF0D49">
            <w:pPr>
              <w:pStyle w:val="TableParagraph"/>
              <w:spacing w:line="256" w:lineRule="exact"/>
              <w:ind w:left="108"/>
              <w:rPr>
                <w:sz w:val="24"/>
              </w:rPr>
            </w:pPr>
            <w:r>
              <w:rPr>
                <w:sz w:val="24"/>
              </w:rPr>
              <w:t>Функции</w:t>
            </w:r>
          </w:p>
        </w:tc>
        <w:tc>
          <w:tcPr>
            <w:tcW w:w="2734" w:type="dxa"/>
          </w:tcPr>
          <w:p w:rsidR="00EB3432" w:rsidRDefault="00BF0D49">
            <w:pPr>
              <w:pStyle w:val="TableParagraph"/>
              <w:spacing w:line="256" w:lineRule="exact"/>
              <w:ind w:left="368" w:right="360"/>
              <w:jc w:val="center"/>
              <w:rPr>
                <w:sz w:val="24"/>
              </w:rPr>
            </w:pPr>
            <w:r>
              <w:rPr>
                <w:sz w:val="24"/>
              </w:rPr>
              <w:t>12/20</w:t>
            </w:r>
          </w:p>
        </w:tc>
        <w:tc>
          <w:tcPr>
            <w:tcW w:w="2719" w:type="dxa"/>
          </w:tcPr>
          <w:p w:rsidR="00EB3432" w:rsidRDefault="00BF0D49">
            <w:pPr>
              <w:pStyle w:val="TableParagraph"/>
              <w:spacing w:line="256" w:lineRule="exact"/>
              <w:ind w:left="159" w:right="150"/>
              <w:jc w:val="center"/>
              <w:rPr>
                <w:sz w:val="24"/>
              </w:rPr>
            </w:pPr>
            <w:r>
              <w:rPr>
                <w:sz w:val="24"/>
              </w:rPr>
              <w:t>1/1</w:t>
            </w:r>
          </w:p>
        </w:tc>
      </w:tr>
      <w:tr w:rsidR="00EB3432">
        <w:trPr>
          <w:trHeight w:val="827"/>
        </w:trPr>
        <w:tc>
          <w:tcPr>
            <w:tcW w:w="986" w:type="dxa"/>
          </w:tcPr>
          <w:p w:rsidR="00EB3432" w:rsidRDefault="00BF0D49">
            <w:pPr>
              <w:pStyle w:val="TableParagraph"/>
              <w:spacing w:line="268" w:lineRule="exact"/>
              <w:ind w:left="0" w:right="422"/>
              <w:jc w:val="right"/>
              <w:rPr>
                <w:sz w:val="24"/>
              </w:rPr>
            </w:pPr>
            <w:r>
              <w:rPr>
                <w:sz w:val="24"/>
              </w:rPr>
              <w:t>4</w:t>
            </w:r>
          </w:p>
        </w:tc>
        <w:tc>
          <w:tcPr>
            <w:tcW w:w="3024" w:type="dxa"/>
          </w:tcPr>
          <w:p w:rsidR="00EB3432" w:rsidRDefault="00BF0D49">
            <w:pPr>
              <w:pStyle w:val="TableParagraph"/>
              <w:spacing w:line="240" w:lineRule="auto"/>
              <w:ind w:left="108" w:right="885"/>
              <w:rPr>
                <w:sz w:val="24"/>
              </w:rPr>
            </w:pPr>
            <w:r>
              <w:rPr>
                <w:sz w:val="24"/>
              </w:rPr>
              <w:t>Системы линейных уравнений с двумя</w:t>
            </w:r>
          </w:p>
          <w:p w:rsidR="00EB3432" w:rsidRDefault="00BF0D49">
            <w:pPr>
              <w:pStyle w:val="TableParagraph"/>
              <w:spacing w:line="264" w:lineRule="exact"/>
              <w:ind w:left="108"/>
              <w:rPr>
                <w:sz w:val="24"/>
              </w:rPr>
            </w:pPr>
            <w:r>
              <w:rPr>
                <w:sz w:val="24"/>
              </w:rPr>
              <w:t>переменными</w:t>
            </w:r>
          </w:p>
        </w:tc>
        <w:tc>
          <w:tcPr>
            <w:tcW w:w="2734" w:type="dxa"/>
          </w:tcPr>
          <w:p w:rsidR="00EB3432" w:rsidRDefault="00BF0D49">
            <w:pPr>
              <w:pStyle w:val="TableParagraph"/>
              <w:spacing w:line="268" w:lineRule="exact"/>
              <w:ind w:left="368" w:right="360"/>
              <w:jc w:val="center"/>
              <w:rPr>
                <w:sz w:val="24"/>
              </w:rPr>
            </w:pPr>
            <w:r>
              <w:rPr>
                <w:sz w:val="24"/>
              </w:rPr>
              <w:t>20/26</w:t>
            </w:r>
          </w:p>
        </w:tc>
        <w:tc>
          <w:tcPr>
            <w:tcW w:w="2719" w:type="dxa"/>
          </w:tcPr>
          <w:p w:rsidR="00EB3432" w:rsidRDefault="00BF0D49">
            <w:pPr>
              <w:pStyle w:val="TableParagraph"/>
              <w:spacing w:line="268" w:lineRule="exact"/>
              <w:ind w:left="159" w:right="150"/>
              <w:jc w:val="center"/>
              <w:rPr>
                <w:sz w:val="24"/>
              </w:rPr>
            </w:pPr>
            <w:r>
              <w:rPr>
                <w:sz w:val="24"/>
              </w:rPr>
              <w:t>1/1</w:t>
            </w:r>
          </w:p>
        </w:tc>
      </w:tr>
      <w:tr w:rsidR="00EB3432">
        <w:trPr>
          <w:trHeight w:val="552"/>
        </w:trPr>
        <w:tc>
          <w:tcPr>
            <w:tcW w:w="986" w:type="dxa"/>
          </w:tcPr>
          <w:p w:rsidR="00EB3432" w:rsidRDefault="00BF0D49">
            <w:pPr>
              <w:pStyle w:val="TableParagraph"/>
              <w:spacing w:line="268" w:lineRule="exact"/>
              <w:ind w:left="0" w:right="422"/>
              <w:jc w:val="right"/>
              <w:rPr>
                <w:sz w:val="24"/>
              </w:rPr>
            </w:pPr>
            <w:r>
              <w:rPr>
                <w:sz w:val="24"/>
              </w:rPr>
              <w:t>5</w:t>
            </w:r>
          </w:p>
        </w:tc>
        <w:tc>
          <w:tcPr>
            <w:tcW w:w="3024" w:type="dxa"/>
          </w:tcPr>
          <w:p w:rsidR="00EB3432" w:rsidRDefault="00BF0D49">
            <w:pPr>
              <w:pStyle w:val="TableParagraph"/>
              <w:spacing w:line="268" w:lineRule="exact"/>
              <w:ind w:left="108"/>
              <w:rPr>
                <w:sz w:val="24"/>
              </w:rPr>
            </w:pPr>
            <w:r>
              <w:rPr>
                <w:sz w:val="24"/>
              </w:rPr>
              <w:t>Элементы комбинаторики</w:t>
            </w:r>
          </w:p>
          <w:p w:rsidR="00EB3432" w:rsidRDefault="00BF0D49">
            <w:pPr>
              <w:pStyle w:val="TableParagraph"/>
              <w:spacing w:line="264" w:lineRule="exact"/>
              <w:ind w:left="108"/>
              <w:rPr>
                <w:sz w:val="24"/>
              </w:rPr>
            </w:pPr>
            <w:r>
              <w:rPr>
                <w:sz w:val="24"/>
              </w:rPr>
              <w:t>и статистики</w:t>
            </w:r>
          </w:p>
        </w:tc>
        <w:tc>
          <w:tcPr>
            <w:tcW w:w="2734" w:type="dxa"/>
          </w:tcPr>
          <w:p w:rsidR="00EB3432" w:rsidRDefault="00BF0D49">
            <w:pPr>
              <w:pStyle w:val="TableParagraph"/>
              <w:spacing w:line="268" w:lineRule="exact"/>
              <w:ind w:left="368" w:right="356"/>
              <w:jc w:val="center"/>
              <w:rPr>
                <w:sz w:val="24"/>
              </w:rPr>
            </w:pPr>
            <w:r>
              <w:rPr>
                <w:sz w:val="24"/>
              </w:rPr>
              <w:t>-/7</w:t>
            </w:r>
          </w:p>
        </w:tc>
        <w:tc>
          <w:tcPr>
            <w:tcW w:w="2719" w:type="dxa"/>
          </w:tcPr>
          <w:p w:rsidR="00EB3432" w:rsidRDefault="00BF0D49">
            <w:pPr>
              <w:pStyle w:val="TableParagraph"/>
              <w:spacing w:line="268" w:lineRule="exact"/>
              <w:ind w:left="161" w:right="148"/>
              <w:jc w:val="center"/>
              <w:rPr>
                <w:sz w:val="24"/>
              </w:rPr>
            </w:pPr>
            <w:r>
              <w:rPr>
                <w:sz w:val="24"/>
              </w:rPr>
              <w:t>-/1</w:t>
            </w:r>
          </w:p>
        </w:tc>
      </w:tr>
      <w:tr w:rsidR="00EB3432">
        <w:trPr>
          <w:trHeight w:val="275"/>
        </w:trPr>
        <w:tc>
          <w:tcPr>
            <w:tcW w:w="986" w:type="dxa"/>
          </w:tcPr>
          <w:p w:rsidR="00EB3432" w:rsidRDefault="00BF0D49">
            <w:pPr>
              <w:pStyle w:val="TableParagraph"/>
              <w:spacing w:line="256" w:lineRule="exact"/>
              <w:ind w:left="0" w:right="422"/>
              <w:jc w:val="right"/>
              <w:rPr>
                <w:sz w:val="24"/>
              </w:rPr>
            </w:pPr>
            <w:r>
              <w:rPr>
                <w:sz w:val="24"/>
              </w:rPr>
              <w:t>6</w:t>
            </w:r>
          </w:p>
        </w:tc>
        <w:tc>
          <w:tcPr>
            <w:tcW w:w="3024" w:type="dxa"/>
          </w:tcPr>
          <w:p w:rsidR="00EB3432" w:rsidRDefault="00BF0D49">
            <w:pPr>
              <w:pStyle w:val="TableParagraph"/>
              <w:spacing w:line="256" w:lineRule="exact"/>
              <w:ind w:left="108"/>
              <w:rPr>
                <w:sz w:val="24"/>
              </w:rPr>
            </w:pPr>
            <w:r>
              <w:rPr>
                <w:sz w:val="24"/>
              </w:rPr>
              <w:t>Повторение</w:t>
            </w:r>
          </w:p>
        </w:tc>
        <w:tc>
          <w:tcPr>
            <w:tcW w:w="2734" w:type="dxa"/>
          </w:tcPr>
          <w:p w:rsidR="00EB3432" w:rsidRDefault="00BF0D49">
            <w:pPr>
              <w:pStyle w:val="TableParagraph"/>
              <w:spacing w:line="256" w:lineRule="exact"/>
              <w:ind w:left="368" w:right="360"/>
              <w:jc w:val="center"/>
              <w:rPr>
                <w:sz w:val="24"/>
              </w:rPr>
            </w:pPr>
            <w:r>
              <w:rPr>
                <w:sz w:val="24"/>
              </w:rPr>
              <w:t>3/10</w:t>
            </w:r>
          </w:p>
        </w:tc>
        <w:tc>
          <w:tcPr>
            <w:tcW w:w="2719" w:type="dxa"/>
          </w:tcPr>
          <w:p w:rsidR="00EB3432" w:rsidRDefault="00EB3432">
            <w:pPr>
              <w:pStyle w:val="TableParagraph"/>
              <w:spacing w:line="240" w:lineRule="auto"/>
              <w:ind w:left="0"/>
              <w:rPr>
                <w:sz w:val="20"/>
              </w:rPr>
            </w:pPr>
          </w:p>
        </w:tc>
      </w:tr>
      <w:tr w:rsidR="00EB3432">
        <w:trPr>
          <w:trHeight w:val="277"/>
        </w:trPr>
        <w:tc>
          <w:tcPr>
            <w:tcW w:w="986" w:type="dxa"/>
          </w:tcPr>
          <w:p w:rsidR="00EB3432" w:rsidRDefault="00EB3432">
            <w:pPr>
              <w:pStyle w:val="TableParagraph"/>
              <w:spacing w:line="240" w:lineRule="auto"/>
              <w:ind w:left="0"/>
              <w:rPr>
                <w:sz w:val="20"/>
              </w:rPr>
            </w:pPr>
          </w:p>
        </w:tc>
        <w:tc>
          <w:tcPr>
            <w:tcW w:w="3024" w:type="dxa"/>
          </w:tcPr>
          <w:p w:rsidR="00EB3432" w:rsidRDefault="00BF0D49">
            <w:pPr>
              <w:pStyle w:val="TableParagraph"/>
              <w:spacing w:line="258" w:lineRule="exact"/>
              <w:ind w:left="108"/>
              <w:rPr>
                <w:sz w:val="24"/>
              </w:rPr>
            </w:pPr>
            <w:r>
              <w:rPr>
                <w:sz w:val="24"/>
              </w:rPr>
              <w:t>Итого</w:t>
            </w:r>
          </w:p>
        </w:tc>
        <w:tc>
          <w:tcPr>
            <w:tcW w:w="2734" w:type="dxa"/>
          </w:tcPr>
          <w:p w:rsidR="00EB3432" w:rsidRDefault="00BF0D49">
            <w:pPr>
              <w:pStyle w:val="TableParagraph"/>
              <w:spacing w:line="258" w:lineRule="exact"/>
              <w:ind w:left="368" w:right="360"/>
              <w:jc w:val="center"/>
              <w:rPr>
                <w:sz w:val="24"/>
              </w:rPr>
            </w:pPr>
            <w:r>
              <w:rPr>
                <w:sz w:val="24"/>
              </w:rPr>
              <w:t>102/170</w:t>
            </w:r>
          </w:p>
        </w:tc>
        <w:tc>
          <w:tcPr>
            <w:tcW w:w="2719" w:type="dxa"/>
          </w:tcPr>
          <w:p w:rsidR="00EB3432" w:rsidRDefault="00BF0D49">
            <w:pPr>
              <w:pStyle w:val="TableParagraph"/>
              <w:spacing w:line="258" w:lineRule="exact"/>
              <w:ind w:left="159" w:right="150"/>
              <w:jc w:val="center"/>
              <w:rPr>
                <w:sz w:val="24"/>
              </w:rPr>
            </w:pPr>
            <w:r>
              <w:rPr>
                <w:sz w:val="24"/>
              </w:rPr>
              <w:t>7/8</w:t>
            </w:r>
          </w:p>
        </w:tc>
      </w:tr>
    </w:tbl>
    <w:p w:rsidR="004F4FE5" w:rsidRDefault="004F4FE5" w:rsidP="004F4FE5">
      <w:pPr>
        <w:keepNext/>
        <w:keepLines/>
        <w:ind w:left="860" w:hanging="860"/>
        <w:jc w:val="center"/>
        <w:rPr>
          <w:rFonts w:eastAsia="Franklin Gothic Book" w:cs="Franklin Gothic Book"/>
          <w:b/>
          <w:sz w:val="28"/>
          <w:szCs w:val="28"/>
        </w:rPr>
      </w:pPr>
      <w:bookmarkStart w:id="1" w:name="bookmark28"/>
      <w:r w:rsidRPr="00554EBC">
        <w:rPr>
          <w:rFonts w:eastAsia="Franklin Gothic Book" w:cs="Franklin Gothic Book"/>
          <w:b/>
          <w:sz w:val="28"/>
          <w:szCs w:val="28"/>
        </w:rPr>
        <w:t xml:space="preserve">Содержание </w:t>
      </w:r>
      <w:bookmarkEnd w:id="1"/>
      <w:r w:rsidRPr="00554EBC">
        <w:rPr>
          <w:rFonts w:eastAsia="Franklin Gothic Book" w:cs="Franklin Gothic Book"/>
          <w:b/>
          <w:sz w:val="28"/>
          <w:szCs w:val="28"/>
        </w:rPr>
        <w:t>учебного</w:t>
      </w:r>
      <w:r>
        <w:rPr>
          <w:rFonts w:eastAsia="Franklin Gothic Book" w:cs="Franklin Gothic Book"/>
          <w:b/>
          <w:sz w:val="28"/>
          <w:szCs w:val="28"/>
        </w:rPr>
        <w:t xml:space="preserve"> курса алгебры 8</w:t>
      </w:r>
      <w:r w:rsidRPr="00554EBC">
        <w:rPr>
          <w:rFonts w:eastAsia="Franklin Gothic Book" w:cs="Franklin Gothic Book"/>
          <w:b/>
          <w:sz w:val="28"/>
          <w:szCs w:val="28"/>
        </w:rPr>
        <w:t xml:space="preserve"> класса</w:t>
      </w:r>
    </w:p>
    <w:p w:rsidR="004F4FE5" w:rsidRDefault="004F4FE5" w:rsidP="004F4FE5">
      <w:pPr>
        <w:pStyle w:val="23"/>
        <w:spacing w:line="240" w:lineRule="auto"/>
        <w:ind w:firstLine="900"/>
        <w:rPr>
          <w:b/>
          <w:szCs w:val="24"/>
        </w:rPr>
      </w:pPr>
      <w:r w:rsidRPr="00FF0D39">
        <w:rPr>
          <w:szCs w:val="24"/>
        </w:rPr>
        <w:t>Алгебраические выражения</w:t>
      </w:r>
    </w:p>
    <w:p w:rsidR="004F4FE5" w:rsidRPr="00FF0D39" w:rsidRDefault="004F4FE5" w:rsidP="004F4FE5">
      <w:pPr>
        <w:pStyle w:val="23"/>
        <w:spacing w:line="240" w:lineRule="auto"/>
        <w:ind w:left="851" w:firstLine="49"/>
        <w:rPr>
          <w:b/>
          <w:szCs w:val="24"/>
        </w:rPr>
      </w:pPr>
      <w:r w:rsidRPr="00E55ADE">
        <w:rPr>
          <w:szCs w:val="24"/>
        </w:rPr>
        <w:t xml:space="preserve">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 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 Квадратные корни. Арифметический квадратный корень и его свойства. Тождественные преобразования выражений, содержащих квадратные корни. </w:t>
      </w:r>
    </w:p>
    <w:p w:rsidR="004F4FE5" w:rsidRPr="00FF0D39" w:rsidRDefault="004F4FE5" w:rsidP="004F4FE5">
      <w:pPr>
        <w:pStyle w:val="23"/>
        <w:spacing w:line="240" w:lineRule="auto"/>
        <w:ind w:left="851" w:firstLine="49"/>
        <w:rPr>
          <w:szCs w:val="24"/>
        </w:rPr>
      </w:pPr>
      <w:r w:rsidRPr="00FF0D39">
        <w:rPr>
          <w:szCs w:val="24"/>
        </w:rPr>
        <w:t>Уравнения</w:t>
      </w:r>
    </w:p>
    <w:p w:rsidR="004F4FE5" w:rsidRDefault="004F4FE5" w:rsidP="004F4FE5">
      <w:pPr>
        <w:pStyle w:val="23"/>
        <w:spacing w:line="240" w:lineRule="auto"/>
        <w:ind w:left="851" w:firstLine="49"/>
        <w:rPr>
          <w:b/>
          <w:szCs w:val="24"/>
        </w:rPr>
      </w:pPr>
      <w:r w:rsidRPr="00E55ADE">
        <w:rPr>
          <w:szCs w:val="24"/>
        </w:rPr>
        <w:t xml:space="preserve">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 квадратным уравнениям. Решение текстовых задач с </w:t>
      </w:r>
      <w:r>
        <w:rPr>
          <w:szCs w:val="24"/>
        </w:rPr>
        <w:t>помощью рациональных уравнений.</w:t>
      </w:r>
    </w:p>
    <w:p w:rsidR="004F4FE5" w:rsidRPr="00FF0D39" w:rsidRDefault="004F4FE5" w:rsidP="004F4FE5">
      <w:pPr>
        <w:pStyle w:val="23"/>
        <w:spacing w:line="240" w:lineRule="auto"/>
        <w:ind w:firstLine="900"/>
        <w:rPr>
          <w:szCs w:val="24"/>
        </w:rPr>
      </w:pPr>
      <w:r w:rsidRPr="00FF0D39">
        <w:rPr>
          <w:szCs w:val="24"/>
        </w:rPr>
        <w:t>Числовые множества</w:t>
      </w:r>
    </w:p>
    <w:p w:rsidR="004F4FE5" w:rsidRDefault="004F4FE5" w:rsidP="004F4FE5">
      <w:pPr>
        <w:pStyle w:val="23"/>
        <w:spacing w:line="240" w:lineRule="auto"/>
        <w:ind w:left="851"/>
        <w:rPr>
          <w:b/>
          <w:szCs w:val="24"/>
        </w:rPr>
      </w:pPr>
      <w:r w:rsidRPr="00E55ADE">
        <w:rPr>
          <w:szCs w:val="24"/>
        </w:rPr>
        <w:t xml:space="preserve">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m/n, </w:t>
      </w:r>
    </w:p>
    <w:p w:rsidR="004F4FE5" w:rsidRPr="00FF0D39" w:rsidRDefault="004F4FE5" w:rsidP="004F4FE5">
      <w:pPr>
        <w:pStyle w:val="23"/>
        <w:spacing w:line="240" w:lineRule="auto"/>
        <w:ind w:left="851"/>
        <w:rPr>
          <w:b/>
          <w:szCs w:val="24"/>
        </w:rPr>
      </w:pPr>
      <w:r>
        <w:rPr>
          <w:szCs w:val="24"/>
        </w:rPr>
        <w:t xml:space="preserve">где </w:t>
      </w:r>
      <w:r>
        <w:rPr>
          <w:szCs w:val="24"/>
          <w:lang w:val="en-US"/>
        </w:rPr>
        <w:t>m</w:t>
      </w:r>
      <w:r w:rsidRPr="00E55ADE">
        <w:rPr>
          <w:szCs w:val="24"/>
        </w:rPr>
        <w:t xml:space="preserve"> € Z, п € N,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 R.</w:t>
      </w:r>
    </w:p>
    <w:p w:rsidR="004F4FE5" w:rsidRPr="00FF0D39" w:rsidRDefault="004F4FE5" w:rsidP="004F4FE5">
      <w:pPr>
        <w:pStyle w:val="23"/>
        <w:spacing w:line="240" w:lineRule="auto"/>
        <w:ind w:left="851"/>
        <w:rPr>
          <w:szCs w:val="24"/>
        </w:rPr>
      </w:pPr>
      <w:r w:rsidRPr="00FF0D39">
        <w:rPr>
          <w:szCs w:val="24"/>
        </w:rPr>
        <w:t>Функции</w:t>
      </w:r>
    </w:p>
    <w:p w:rsidR="004F4FE5" w:rsidRPr="00FF0D39" w:rsidRDefault="004F4FE5" w:rsidP="004F4FE5">
      <w:pPr>
        <w:pStyle w:val="23"/>
        <w:spacing w:line="240" w:lineRule="auto"/>
        <w:ind w:left="851"/>
        <w:rPr>
          <w:b/>
          <w:szCs w:val="24"/>
        </w:rPr>
      </w:pPr>
      <w:r w:rsidRPr="00E55ADE">
        <w:rPr>
          <w:szCs w:val="24"/>
        </w:rPr>
        <w:lastRenderedPageBreak/>
        <w:t>Числовые функции 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убывания функции. Обратная пропорциональность, квадратичная функция, функция у =</w:t>
      </w:r>
      <m:oMath>
        <m:sSup>
          <m:sSupPr>
            <m:ctrlPr>
              <w:rPr>
                <w:rFonts w:ascii="Cambria Math" w:hAnsi="Cambria Math"/>
                <w:szCs w:val="24"/>
              </w:rPr>
            </m:ctrlPr>
          </m:sSupPr>
          <m:e>
            <m:r>
              <m:rPr>
                <m:sty m:val="bi"/>
              </m:rPr>
              <w:rPr>
                <w:rFonts w:ascii="Cambria Math" w:hAnsi="Cambria Math"/>
                <w:szCs w:val="24"/>
              </w:rPr>
              <m:t>x</m:t>
            </m:r>
          </m:e>
          <m:sup>
            <m:r>
              <m:rPr>
                <m:sty m:val="bi"/>
              </m:rPr>
              <w:rPr>
                <w:rFonts w:ascii="Cambria Math" w:hAnsi="Cambria Math"/>
                <w:szCs w:val="24"/>
              </w:rPr>
              <m:t>2</m:t>
            </m:r>
          </m:sup>
        </m:sSup>
      </m:oMath>
      <w:r>
        <w:rPr>
          <w:szCs w:val="24"/>
        </w:rPr>
        <w:t>, её</w:t>
      </w:r>
      <w:r w:rsidRPr="00E55ADE">
        <w:rPr>
          <w:szCs w:val="24"/>
        </w:rPr>
        <w:t xml:space="preserve"> свойства и графики. </w:t>
      </w:r>
    </w:p>
    <w:p w:rsidR="004F4FE5" w:rsidRPr="00FF0D39" w:rsidRDefault="004F4FE5" w:rsidP="004F4FE5">
      <w:pPr>
        <w:pStyle w:val="23"/>
        <w:spacing w:line="240" w:lineRule="auto"/>
        <w:ind w:left="851"/>
        <w:rPr>
          <w:szCs w:val="24"/>
        </w:rPr>
      </w:pPr>
      <w:r w:rsidRPr="00FF0D39">
        <w:rPr>
          <w:szCs w:val="24"/>
        </w:rPr>
        <w:t>Алгебра в историческом развитии</w:t>
      </w:r>
    </w:p>
    <w:p w:rsidR="004F4FE5" w:rsidRDefault="004F4FE5" w:rsidP="004F4FE5">
      <w:pPr>
        <w:pStyle w:val="23"/>
        <w:spacing w:line="240" w:lineRule="auto"/>
        <w:ind w:left="851"/>
      </w:pPr>
      <w:r w:rsidRPr="00E55ADE">
        <w:rPr>
          <w:szCs w:val="24"/>
        </w:rPr>
        <w:t xml:space="preserve">Зарождение алгебры, книга о восстановлении и противопоставлении Мухаммеда аль- Хорезми.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w:t>
      </w:r>
    </w:p>
    <w:p w:rsidR="004F4FE5" w:rsidRDefault="004F4FE5" w:rsidP="004F4FE5">
      <w:pPr>
        <w:jc w:val="center"/>
        <w:rPr>
          <w:rFonts w:eastAsia="Calibri"/>
          <w:b/>
          <w:sz w:val="28"/>
          <w:szCs w:val="28"/>
          <w:lang w:eastAsia="en-US"/>
        </w:rPr>
      </w:pPr>
      <w:r w:rsidRPr="00394B6D">
        <w:rPr>
          <w:rFonts w:eastAsia="Calibri"/>
          <w:b/>
          <w:sz w:val="28"/>
          <w:szCs w:val="28"/>
          <w:lang w:eastAsia="en-US"/>
        </w:rPr>
        <w:t>Тематическое планирование</w:t>
      </w:r>
      <w:r>
        <w:rPr>
          <w:rFonts w:eastAsia="Calibri"/>
          <w:b/>
          <w:sz w:val="28"/>
          <w:szCs w:val="28"/>
          <w:lang w:eastAsia="en-US"/>
        </w:rPr>
        <w:t xml:space="preserve"> курса алгебры 8 класса</w:t>
      </w:r>
    </w:p>
    <w:p w:rsidR="004F4FE5" w:rsidRPr="005E62AA" w:rsidRDefault="004F4FE5" w:rsidP="004F4FE5">
      <w:pPr>
        <w:jc w:val="center"/>
      </w:pPr>
      <w:r>
        <w:t>(I вариант. 4 часа в неделю, всего 136 часов</w:t>
      </w:r>
      <w:r w:rsidRPr="005E62AA">
        <w:t xml:space="preserve">; </w:t>
      </w:r>
    </w:p>
    <w:p w:rsidR="004F4FE5" w:rsidRPr="00D1602A" w:rsidRDefault="004F4FE5" w:rsidP="004F4FE5">
      <w:pPr>
        <w:jc w:val="center"/>
      </w:pPr>
      <w:r>
        <w:t>II вариант. 5 часов в неделю (профиль), всего 170</w:t>
      </w:r>
      <w:r w:rsidRPr="005E62AA">
        <w:t xml:space="preserve"> часов)</w:t>
      </w:r>
    </w:p>
    <w:p w:rsidR="004F4FE5" w:rsidRPr="00394B6D" w:rsidRDefault="004F4FE5" w:rsidP="004F4FE5">
      <w:pPr>
        <w:suppressAutoHyphens/>
        <w:ind w:left="567"/>
        <w:jc w:val="center"/>
        <w:rPr>
          <w:b/>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24"/>
        <w:gridCol w:w="2734"/>
        <w:gridCol w:w="2718"/>
      </w:tblGrid>
      <w:tr w:rsidR="004F4FE5" w:rsidRPr="00394B6D" w:rsidTr="007C7390">
        <w:tc>
          <w:tcPr>
            <w:tcW w:w="528" w:type="dxa"/>
            <w:shd w:val="clear" w:color="auto" w:fill="auto"/>
          </w:tcPr>
          <w:p w:rsidR="004F4FE5" w:rsidRPr="00394B6D" w:rsidRDefault="004F4FE5" w:rsidP="007C7390">
            <w:pPr>
              <w:suppressAutoHyphens/>
              <w:jc w:val="center"/>
              <w:rPr>
                <w:b/>
                <w:lang w:eastAsia="ar-SA"/>
              </w:rPr>
            </w:pPr>
            <w:r w:rsidRPr="00394B6D">
              <w:rPr>
                <w:b/>
                <w:lang w:eastAsia="ar-SA"/>
              </w:rPr>
              <w:t>№</w:t>
            </w:r>
          </w:p>
        </w:tc>
        <w:tc>
          <w:tcPr>
            <w:tcW w:w="3024" w:type="dxa"/>
            <w:shd w:val="clear" w:color="auto" w:fill="auto"/>
          </w:tcPr>
          <w:p w:rsidR="004F4FE5" w:rsidRPr="00394B6D" w:rsidRDefault="004F4FE5" w:rsidP="007C7390">
            <w:pPr>
              <w:suppressAutoHyphens/>
              <w:jc w:val="center"/>
              <w:rPr>
                <w:b/>
                <w:lang w:eastAsia="ar-SA"/>
              </w:rPr>
            </w:pPr>
            <w:r w:rsidRPr="00394B6D">
              <w:rPr>
                <w:b/>
                <w:lang w:eastAsia="ar-SA"/>
              </w:rPr>
              <w:t>Название раздела</w:t>
            </w:r>
          </w:p>
        </w:tc>
        <w:tc>
          <w:tcPr>
            <w:tcW w:w="2734" w:type="dxa"/>
            <w:shd w:val="clear" w:color="auto" w:fill="auto"/>
          </w:tcPr>
          <w:p w:rsidR="004F4FE5" w:rsidRPr="00394B6D" w:rsidRDefault="004F4FE5" w:rsidP="007C7390">
            <w:pPr>
              <w:suppressAutoHyphens/>
              <w:jc w:val="center"/>
              <w:rPr>
                <w:b/>
                <w:lang w:eastAsia="ar-SA"/>
              </w:rPr>
            </w:pPr>
            <w:r w:rsidRPr="00394B6D">
              <w:rPr>
                <w:b/>
                <w:lang w:eastAsia="ar-SA"/>
              </w:rPr>
              <w:t>Количество часов</w:t>
            </w:r>
          </w:p>
        </w:tc>
        <w:tc>
          <w:tcPr>
            <w:tcW w:w="2718" w:type="dxa"/>
            <w:shd w:val="clear" w:color="auto" w:fill="auto"/>
          </w:tcPr>
          <w:p w:rsidR="004F4FE5" w:rsidRPr="00394B6D" w:rsidRDefault="004F4FE5" w:rsidP="007C7390">
            <w:pPr>
              <w:suppressAutoHyphens/>
              <w:jc w:val="center"/>
              <w:rPr>
                <w:b/>
                <w:lang w:eastAsia="ar-SA"/>
              </w:rPr>
            </w:pPr>
            <w:r w:rsidRPr="00394B6D">
              <w:rPr>
                <w:b/>
                <w:lang w:eastAsia="ar-SA"/>
              </w:rPr>
              <w:t>Контрольные работы</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r w:rsidRPr="00394B6D">
              <w:rPr>
                <w:lang w:eastAsia="ar-SA"/>
              </w:rPr>
              <w:t>1</w:t>
            </w:r>
          </w:p>
        </w:tc>
        <w:tc>
          <w:tcPr>
            <w:tcW w:w="3024" w:type="dxa"/>
            <w:shd w:val="clear" w:color="auto" w:fill="auto"/>
          </w:tcPr>
          <w:p w:rsidR="004F4FE5" w:rsidRPr="00394B6D" w:rsidRDefault="004F4FE5" w:rsidP="007C7390">
            <w:pPr>
              <w:suppressAutoHyphens/>
              <w:rPr>
                <w:lang w:eastAsia="ar-SA"/>
              </w:rPr>
            </w:pPr>
            <w:r>
              <w:rPr>
                <w:lang w:eastAsia="ar-SA"/>
              </w:rPr>
              <w:t>Множества и операции над ними</w:t>
            </w:r>
          </w:p>
        </w:tc>
        <w:tc>
          <w:tcPr>
            <w:tcW w:w="2734" w:type="dxa"/>
            <w:shd w:val="clear" w:color="auto" w:fill="auto"/>
          </w:tcPr>
          <w:p w:rsidR="004F4FE5" w:rsidRPr="00394B6D" w:rsidRDefault="004F4FE5" w:rsidP="007C7390">
            <w:pPr>
              <w:suppressAutoHyphens/>
              <w:jc w:val="center"/>
              <w:rPr>
                <w:lang w:eastAsia="ar-SA"/>
              </w:rPr>
            </w:pPr>
            <w:r>
              <w:rPr>
                <w:lang w:eastAsia="ar-SA"/>
              </w:rPr>
              <w:t>-/12</w:t>
            </w:r>
          </w:p>
        </w:tc>
        <w:tc>
          <w:tcPr>
            <w:tcW w:w="2718" w:type="dxa"/>
            <w:shd w:val="clear" w:color="auto" w:fill="auto"/>
          </w:tcPr>
          <w:p w:rsidR="004F4FE5" w:rsidRPr="00394B6D" w:rsidRDefault="004F4FE5" w:rsidP="007C7390">
            <w:pPr>
              <w:suppressAutoHyphens/>
              <w:jc w:val="center"/>
              <w:rPr>
                <w:lang w:eastAsia="ar-SA"/>
              </w:rPr>
            </w:pPr>
            <w:r>
              <w:rPr>
                <w:lang w:eastAsia="ar-SA"/>
              </w:rPr>
              <w:t>-/1</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r w:rsidRPr="00394B6D">
              <w:rPr>
                <w:lang w:eastAsia="ar-SA"/>
              </w:rPr>
              <w:t>2</w:t>
            </w:r>
          </w:p>
        </w:tc>
        <w:tc>
          <w:tcPr>
            <w:tcW w:w="3024" w:type="dxa"/>
            <w:shd w:val="clear" w:color="auto" w:fill="auto"/>
          </w:tcPr>
          <w:p w:rsidR="004F4FE5" w:rsidRPr="00394B6D" w:rsidRDefault="004F4FE5" w:rsidP="007C7390">
            <w:pPr>
              <w:suppressAutoHyphens/>
              <w:rPr>
                <w:lang w:eastAsia="ar-SA"/>
              </w:rPr>
            </w:pPr>
            <w:r>
              <w:rPr>
                <w:lang w:eastAsia="ar-SA"/>
              </w:rPr>
              <w:t>Рациональные выражения</w:t>
            </w:r>
          </w:p>
        </w:tc>
        <w:tc>
          <w:tcPr>
            <w:tcW w:w="2734" w:type="dxa"/>
            <w:shd w:val="clear" w:color="auto" w:fill="auto"/>
          </w:tcPr>
          <w:p w:rsidR="004F4FE5" w:rsidRPr="00394B6D" w:rsidRDefault="004F4FE5" w:rsidP="007C7390">
            <w:pPr>
              <w:suppressAutoHyphens/>
              <w:jc w:val="center"/>
              <w:rPr>
                <w:lang w:eastAsia="ar-SA"/>
              </w:rPr>
            </w:pPr>
            <w:r>
              <w:rPr>
                <w:lang w:eastAsia="ar-SA"/>
              </w:rPr>
              <w:t>55/40</w:t>
            </w:r>
          </w:p>
        </w:tc>
        <w:tc>
          <w:tcPr>
            <w:tcW w:w="2718" w:type="dxa"/>
            <w:shd w:val="clear" w:color="auto" w:fill="auto"/>
          </w:tcPr>
          <w:p w:rsidR="004F4FE5" w:rsidRPr="00394B6D" w:rsidRDefault="004F4FE5" w:rsidP="007C7390">
            <w:pPr>
              <w:suppressAutoHyphens/>
              <w:jc w:val="center"/>
              <w:rPr>
                <w:lang w:eastAsia="ar-SA"/>
              </w:rPr>
            </w:pPr>
            <w:r>
              <w:rPr>
                <w:lang w:eastAsia="ar-SA"/>
              </w:rPr>
              <w:t>3/3</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r w:rsidRPr="00394B6D">
              <w:rPr>
                <w:lang w:eastAsia="ar-SA"/>
              </w:rPr>
              <w:t>3</w:t>
            </w:r>
          </w:p>
        </w:tc>
        <w:tc>
          <w:tcPr>
            <w:tcW w:w="3024" w:type="dxa"/>
            <w:shd w:val="clear" w:color="auto" w:fill="auto"/>
          </w:tcPr>
          <w:p w:rsidR="004F4FE5" w:rsidRPr="00394B6D" w:rsidRDefault="004F4FE5" w:rsidP="007C7390">
            <w:pPr>
              <w:suppressAutoHyphens/>
              <w:rPr>
                <w:lang w:eastAsia="ar-SA"/>
              </w:rPr>
            </w:pPr>
            <w:r>
              <w:rPr>
                <w:lang w:eastAsia="ar-SA"/>
              </w:rPr>
              <w:t>Основы теории делимости</w:t>
            </w:r>
          </w:p>
        </w:tc>
        <w:tc>
          <w:tcPr>
            <w:tcW w:w="2734" w:type="dxa"/>
            <w:shd w:val="clear" w:color="auto" w:fill="auto"/>
          </w:tcPr>
          <w:p w:rsidR="004F4FE5" w:rsidRPr="00394B6D" w:rsidRDefault="004F4FE5" w:rsidP="007C7390">
            <w:pPr>
              <w:suppressAutoHyphens/>
              <w:jc w:val="center"/>
              <w:rPr>
                <w:lang w:eastAsia="ar-SA"/>
              </w:rPr>
            </w:pPr>
            <w:r>
              <w:rPr>
                <w:lang w:eastAsia="ar-SA"/>
              </w:rPr>
              <w:t>-/20</w:t>
            </w:r>
          </w:p>
        </w:tc>
        <w:tc>
          <w:tcPr>
            <w:tcW w:w="2718" w:type="dxa"/>
            <w:shd w:val="clear" w:color="auto" w:fill="auto"/>
          </w:tcPr>
          <w:p w:rsidR="004F4FE5" w:rsidRPr="00394B6D" w:rsidRDefault="004F4FE5" w:rsidP="007C7390">
            <w:pPr>
              <w:suppressAutoHyphens/>
              <w:jc w:val="center"/>
              <w:rPr>
                <w:lang w:eastAsia="ar-SA"/>
              </w:rPr>
            </w:pPr>
            <w:r>
              <w:rPr>
                <w:lang w:eastAsia="ar-SA"/>
              </w:rPr>
              <w:t>-/1</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r w:rsidRPr="00394B6D">
              <w:rPr>
                <w:lang w:eastAsia="ar-SA"/>
              </w:rPr>
              <w:t>4</w:t>
            </w:r>
          </w:p>
        </w:tc>
        <w:tc>
          <w:tcPr>
            <w:tcW w:w="3024" w:type="dxa"/>
            <w:shd w:val="clear" w:color="auto" w:fill="auto"/>
          </w:tcPr>
          <w:p w:rsidR="004F4FE5" w:rsidRPr="00394B6D" w:rsidRDefault="004F4FE5" w:rsidP="007C7390">
            <w:pPr>
              <w:suppressAutoHyphens/>
              <w:rPr>
                <w:lang w:eastAsia="ar-SA"/>
              </w:rPr>
            </w:pPr>
            <w:r>
              <w:rPr>
                <w:lang w:eastAsia="ar-SA"/>
              </w:rPr>
              <w:t xml:space="preserve">Неравенства </w:t>
            </w:r>
          </w:p>
        </w:tc>
        <w:tc>
          <w:tcPr>
            <w:tcW w:w="2734" w:type="dxa"/>
            <w:shd w:val="clear" w:color="auto" w:fill="auto"/>
          </w:tcPr>
          <w:p w:rsidR="004F4FE5" w:rsidRPr="00394B6D" w:rsidRDefault="004F4FE5" w:rsidP="007C7390">
            <w:pPr>
              <w:suppressAutoHyphens/>
              <w:jc w:val="center"/>
              <w:rPr>
                <w:lang w:eastAsia="ar-SA"/>
              </w:rPr>
            </w:pPr>
            <w:r>
              <w:rPr>
                <w:lang w:eastAsia="ar-SA"/>
              </w:rPr>
              <w:t>-/19</w:t>
            </w:r>
          </w:p>
        </w:tc>
        <w:tc>
          <w:tcPr>
            <w:tcW w:w="2718" w:type="dxa"/>
            <w:shd w:val="clear" w:color="auto" w:fill="auto"/>
          </w:tcPr>
          <w:p w:rsidR="004F4FE5" w:rsidRPr="00394B6D" w:rsidRDefault="004F4FE5" w:rsidP="007C7390">
            <w:pPr>
              <w:suppressAutoHyphens/>
              <w:jc w:val="center"/>
              <w:rPr>
                <w:lang w:eastAsia="ar-SA"/>
              </w:rPr>
            </w:pPr>
            <w:r>
              <w:rPr>
                <w:lang w:eastAsia="ar-SA"/>
              </w:rPr>
              <w:t>-/1</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r>
              <w:rPr>
                <w:lang w:eastAsia="ar-SA"/>
              </w:rPr>
              <w:t>5</w:t>
            </w:r>
          </w:p>
        </w:tc>
        <w:tc>
          <w:tcPr>
            <w:tcW w:w="3024" w:type="dxa"/>
            <w:shd w:val="clear" w:color="auto" w:fill="auto"/>
          </w:tcPr>
          <w:p w:rsidR="004F4FE5" w:rsidRDefault="004F4FE5" w:rsidP="007C7390">
            <w:pPr>
              <w:suppressAutoHyphens/>
              <w:rPr>
                <w:lang w:eastAsia="ar-SA"/>
              </w:rPr>
            </w:pPr>
            <w:r>
              <w:rPr>
                <w:lang w:eastAsia="ar-SA"/>
              </w:rPr>
              <w:t>Квадратные корни. Действительные числа</w:t>
            </w:r>
          </w:p>
        </w:tc>
        <w:tc>
          <w:tcPr>
            <w:tcW w:w="2734" w:type="dxa"/>
            <w:shd w:val="clear" w:color="auto" w:fill="auto"/>
          </w:tcPr>
          <w:p w:rsidR="004F4FE5" w:rsidRDefault="004F4FE5" w:rsidP="007C7390">
            <w:pPr>
              <w:suppressAutoHyphens/>
              <w:jc w:val="center"/>
              <w:rPr>
                <w:lang w:eastAsia="ar-SA"/>
              </w:rPr>
            </w:pPr>
            <w:r>
              <w:rPr>
                <w:lang w:eastAsia="ar-SA"/>
              </w:rPr>
              <w:t>30/25</w:t>
            </w:r>
          </w:p>
        </w:tc>
        <w:tc>
          <w:tcPr>
            <w:tcW w:w="2718" w:type="dxa"/>
            <w:shd w:val="clear" w:color="auto" w:fill="auto"/>
          </w:tcPr>
          <w:p w:rsidR="004F4FE5" w:rsidRDefault="004F4FE5" w:rsidP="007C7390">
            <w:pPr>
              <w:suppressAutoHyphens/>
              <w:jc w:val="center"/>
              <w:rPr>
                <w:lang w:eastAsia="ar-SA"/>
              </w:rPr>
            </w:pPr>
            <w:r>
              <w:rPr>
                <w:lang w:eastAsia="ar-SA"/>
              </w:rPr>
              <w:t>1/1</w:t>
            </w:r>
          </w:p>
        </w:tc>
      </w:tr>
      <w:tr w:rsidR="004F4FE5" w:rsidRPr="00394B6D" w:rsidTr="007C7390">
        <w:tc>
          <w:tcPr>
            <w:tcW w:w="528" w:type="dxa"/>
            <w:shd w:val="clear" w:color="auto" w:fill="auto"/>
          </w:tcPr>
          <w:p w:rsidR="004F4FE5" w:rsidRDefault="004F4FE5" w:rsidP="007C7390">
            <w:pPr>
              <w:suppressAutoHyphens/>
              <w:jc w:val="center"/>
              <w:rPr>
                <w:lang w:eastAsia="ar-SA"/>
              </w:rPr>
            </w:pPr>
            <w:r>
              <w:rPr>
                <w:lang w:eastAsia="ar-SA"/>
              </w:rPr>
              <w:t>6</w:t>
            </w:r>
          </w:p>
        </w:tc>
        <w:tc>
          <w:tcPr>
            <w:tcW w:w="3024" w:type="dxa"/>
            <w:shd w:val="clear" w:color="auto" w:fill="auto"/>
          </w:tcPr>
          <w:p w:rsidR="004F4FE5" w:rsidRDefault="004F4FE5" w:rsidP="007C7390">
            <w:pPr>
              <w:suppressAutoHyphens/>
              <w:rPr>
                <w:lang w:eastAsia="ar-SA"/>
              </w:rPr>
            </w:pPr>
            <w:r>
              <w:rPr>
                <w:lang w:eastAsia="ar-SA"/>
              </w:rPr>
              <w:t>Квадратные уравнения</w:t>
            </w:r>
          </w:p>
        </w:tc>
        <w:tc>
          <w:tcPr>
            <w:tcW w:w="2734" w:type="dxa"/>
            <w:shd w:val="clear" w:color="auto" w:fill="auto"/>
          </w:tcPr>
          <w:p w:rsidR="004F4FE5" w:rsidRDefault="004F4FE5" w:rsidP="007C7390">
            <w:pPr>
              <w:suppressAutoHyphens/>
              <w:jc w:val="center"/>
              <w:rPr>
                <w:lang w:eastAsia="ar-SA"/>
              </w:rPr>
            </w:pPr>
            <w:r>
              <w:rPr>
                <w:lang w:eastAsia="ar-SA"/>
              </w:rPr>
              <w:t>36/46</w:t>
            </w:r>
          </w:p>
        </w:tc>
        <w:tc>
          <w:tcPr>
            <w:tcW w:w="2718" w:type="dxa"/>
            <w:shd w:val="clear" w:color="auto" w:fill="auto"/>
          </w:tcPr>
          <w:p w:rsidR="004F4FE5" w:rsidRDefault="004F4FE5" w:rsidP="007C7390">
            <w:pPr>
              <w:suppressAutoHyphens/>
              <w:jc w:val="center"/>
              <w:rPr>
                <w:lang w:eastAsia="ar-SA"/>
              </w:rPr>
            </w:pPr>
            <w:r>
              <w:rPr>
                <w:lang w:eastAsia="ar-SA"/>
              </w:rPr>
              <w:t>2/2</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r>
              <w:rPr>
                <w:lang w:eastAsia="ar-SA"/>
              </w:rPr>
              <w:t>6</w:t>
            </w:r>
          </w:p>
        </w:tc>
        <w:tc>
          <w:tcPr>
            <w:tcW w:w="3024" w:type="dxa"/>
            <w:shd w:val="clear" w:color="auto" w:fill="auto"/>
          </w:tcPr>
          <w:p w:rsidR="004F4FE5" w:rsidRPr="00394B6D" w:rsidRDefault="004F4FE5" w:rsidP="007C7390">
            <w:pPr>
              <w:suppressAutoHyphens/>
              <w:rPr>
                <w:lang w:eastAsia="ar-SA"/>
              </w:rPr>
            </w:pPr>
            <w:r>
              <w:rPr>
                <w:lang w:eastAsia="ar-SA"/>
              </w:rPr>
              <w:t>Повторение</w:t>
            </w:r>
          </w:p>
        </w:tc>
        <w:tc>
          <w:tcPr>
            <w:tcW w:w="2734" w:type="dxa"/>
            <w:shd w:val="clear" w:color="auto" w:fill="auto"/>
          </w:tcPr>
          <w:p w:rsidR="004F4FE5" w:rsidRPr="00394B6D" w:rsidRDefault="004F4FE5" w:rsidP="007C7390">
            <w:pPr>
              <w:suppressAutoHyphens/>
              <w:jc w:val="center"/>
              <w:rPr>
                <w:lang w:eastAsia="ar-SA"/>
              </w:rPr>
            </w:pPr>
            <w:r>
              <w:rPr>
                <w:lang w:eastAsia="ar-SA"/>
              </w:rPr>
              <w:t>15/8</w:t>
            </w:r>
          </w:p>
        </w:tc>
        <w:tc>
          <w:tcPr>
            <w:tcW w:w="2718" w:type="dxa"/>
            <w:shd w:val="clear" w:color="auto" w:fill="auto"/>
          </w:tcPr>
          <w:p w:rsidR="004F4FE5" w:rsidRPr="00394B6D" w:rsidRDefault="004F4FE5" w:rsidP="007C7390">
            <w:pPr>
              <w:suppressAutoHyphens/>
              <w:jc w:val="center"/>
              <w:rPr>
                <w:lang w:eastAsia="ar-SA"/>
              </w:rPr>
            </w:pPr>
            <w:r>
              <w:rPr>
                <w:lang w:eastAsia="ar-SA"/>
              </w:rPr>
              <w:t>1/1</w:t>
            </w:r>
          </w:p>
        </w:tc>
      </w:tr>
      <w:tr w:rsidR="004F4FE5" w:rsidRPr="00394B6D" w:rsidTr="007C7390">
        <w:tc>
          <w:tcPr>
            <w:tcW w:w="528" w:type="dxa"/>
            <w:shd w:val="clear" w:color="auto" w:fill="auto"/>
          </w:tcPr>
          <w:p w:rsidR="004F4FE5" w:rsidRPr="00394B6D" w:rsidRDefault="004F4FE5" w:rsidP="007C7390">
            <w:pPr>
              <w:suppressAutoHyphens/>
              <w:jc w:val="center"/>
              <w:rPr>
                <w:lang w:eastAsia="ar-SA"/>
              </w:rPr>
            </w:pPr>
          </w:p>
        </w:tc>
        <w:tc>
          <w:tcPr>
            <w:tcW w:w="3024" w:type="dxa"/>
            <w:shd w:val="clear" w:color="auto" w:fill="auto"/>
          </w:tcPr>
          <w:p w:rsidR="004F4FE5" w:rsidRPr="00394B6D" w:rsidRDefault="004F4FE5" w:rsidP="007C7390">
            <w:pPr>
              <w:suppressAutoHyphens/>
              <w:rPr>
                <w:lang w:eastAsia="ar-SA"/>
              </w:rPr>
            </w:pPr>
            <w:r>
              <w:rPr>
                <w:lang w:eastAsia="ar-SA"/>
              </w:rPr>
              <w:t>Итого</w:t>
            </w:r>
          </w:p>
        </w:tc>
        <w:tc>
          <w:tcPr>
            <w:tcW w:w="2734" w:type="dxa"/>
            <w:shd w:val="clear" w:color="auto" w:fill="auto"/>
          </w:tcPr>
          <w:p w:rsidR="004F4FE5" w:rsidRPr="00394B6D" w:rsidRDefault="004F4FE5" w:rsidP="007C7390">
            <w:pPr>
              <w:suppressAutoHyphens/>
              <w:jc w:val="center"/>
              <w:rPr>
                <w:lang w:eastAsia="ar-SA"/>
              </w:rPr>
            </w:pPr>
            <w:r>
              <w:rPr>
                <w:lang w:eastAsia="ar-SA"/>
              </w:rPr>
              <w:t>136/170</w:t>
            </w:r>
          </w:p>
        </w:tc>
        <w:tc>
          <w:tcPr>
            <w:tcW w:w="2718" w:type="dxa"/>
            <w:shd w:val="clear" w:color="auto" w:fill="auto"/>
          </w:tcPr>
          <w:p w:rsidR="004F4FE5" w:rsidRPr="00394B6D" w:rsidRDefault="004F4FE5" w:rsidP="007C7390">
            <w:pPr>
              <w:suppressAutoHyphens/>
              <w:jc w:val="center"/>
              <w:rPr>
                <w:lang w:eastAsia="ar-SA"/>
              </w:rPr>
            </w:pPr>
            <w:r>
              <w:rPr>
                <w:lang w:eastAsia="ar-SA"/>
              </w:rPr>
              <w:t>7/10</w:t>
            </w:r>
          </w:p>
        </w:tc>
      </w:tr>
    </w:tbl>
    <w:p w:rsidR="004F4FE5" w:rsidRPr="00FF0D39" w:rsidRDefault="004F4FE5" w:rsidP="004F4FE5"/>
    <w:p w:rsidR="00EB3432" w:rsidRDefault="00BF0D49">
      <w:pPr>
        <w:spacing w:before="219" w:line="388" w:lineRule="auto"/>
        <w:ind w:left="4076" w:right="3705"/>
        <w:jc w:val="center"/>
        <w:rPr>
          <w:b/>
          <w:sz w:val="28"/>
        </w:rPr>
      </w:pPr>
      <w:r>
        <w:rPr>
          <w:b/>
          <w:sz w:val="28"/>
        </w:rPr>
        <w:t>Рабочая программа ГЕОМЕТРИЯ</w:t>
      </w:r>
    </w:p>
    <w:p w:rsidR="00EB3432" w:rsidRDefault="00BF0D49">
      <w:pPr>
        <w:spacing w:before="1"/>
        <w:ind w:left="4075" w:right="3705"/>
        <w:jc w:val="center"/>
        <w:rPr>
          <w:b/>
          <w:sz w:val="28"/>
        </w:rPr>
      </w:pPr>
      <w:r>
        <w:rPr>
          <w:b/>
          <w:sz w:val="28"/>
        </w:rPr>
        <w:t xml:space="preserve">7 </w:t>
      </w:r>
      <w:r w:rsidR="0076474D">
        <w:rPr>
          <w:b/>
          <w:sz w:val="28"/>
        </w:rPr>
        <w:t>-9 класс</w:t>
      </w:r>
    </w:p>
    <w:p w:rsidR="00EB3432" w:rsidRDefault="00BF0D49">
      <w:pPr>
        <w:pStyle w:val="a4"/>
        <w:numPr>
          <w:ilvl w:val="1"/>
          <w:numId w:val="65"/>
        </w:numPr>
        <w:tabs>
          <w:tab w:val="left" w:pos="2397"/>
          <w:tab w:val="left" w:pos="2398"/>
        </w:tabs>
        <w:spacing w:before="198"/>
        <w:ind w:hanging="3317"/>
        <w:jc w:val="left"/>
        <w:rPr>
          <w:b/>
          <w:sz w:val="24"/>
        </w:rPr>
      </w:pPr>
      <w:r>
        <w:rPr>
          <w:b/>
          <w:sz w:val="24"/>
        </w:rPr>
        <w:t>Планируемые результаты освоения учебной программы попредмету</w:t>
      </w:r>
    </w:p>
    <w:p w:rsidR="00EB3432" w:rsidRDefault="00BF0D49">
      <w:pPr>
        <w:spacing w:before="90"/>
        <w:ind w:left="962" w:right="589"/>
        <w:jc w:val="both"/>
        <w:rPr>
          <w:sz w:val="24"/>
        </w:rPr>
      </w:pPr>
      <w:r>
        <w:rPr>
          <w:sz w:val="24"/>
        </w:rPr>
        <w:t>Изучение геометрии по данной программе способствует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EB3432" w:rsidRDefault="00BF0D49">
      <w:pPr>
        <w:spacing w:before="5" w:line="275" w:lineRule="exact"/>
        <w:ind w:left="2042"/>
        <w:rPr>
          <w:b/>
          <w:sz w:val="24"/>
        </w:rPr>
      </w:pPr>
      <w:r>
        <w:rPr>
          <w:b/>
          <w:sz w:val="24"/>
          <w:u w:val="thick"/>
        </w:rPr>
        <w:t>Личностные результаты:</w:t>
      </w:r>
    </w:p>
    <w:p w:rsidR="00EB3432" w:rsidRDefault="00BF0D49">
      <w:pPr>
        <w:pStyle w:val="a4"/>
        <w:numPr>
          <w:ilvl w:val="0"/>
          <w:numId w:val="63"/>
        </w:numPr>
        <w:tabs>
          <w:tab w:val="left" w:pos="1293"/>
        </w:tabs>
        <w:ind w:right="590" w:firstLine="0"/>
        <w:jc w:val="both"/>
      </w:pPr>
      <w:r>
        <w:t>воспитание российской гражданской идентичности: патриотизма, уважения к Отечеству, осознания вклада отечественных учѐных в развитие мировойнауки;</w:t>
      </w:r>
    </w:p>
    <w:p w:rsidR="00EB3432" w:rsidRDefault="00BF0D49">
      <w:pPr>
        <w:pStyle w:val="a4"/>
        <w:numPr>
          <w:ilvl w:val="0"/>
          <w:numId w:val="63"/>
        </w:numPr>
        <w:tabs>
          <w:tab w:val="left" w:pos="1214"/>
        </w:tabs>
        <w:spacing w:before="199"/>
        <w:ind w:right="589" w:firstLine="0"/>
        <w:jc w:val="both"/>
      </w:pPr>
      <w:r>
        <w:t>ответственное отношение к учению, готовность и способность обучающихся к саморазвитию и самообразованию на основе мотивации к обучению ипознанию;</w:t>
      </w:r>
    </w:p>
    <w:p w:rsidR="00EB3432" w:rsidRDefault="00BF0D49">
      <w:pPr>
        <w:pStyle w:val="a4"/>
        <w:numPr>
          <w:ilvl w:val="0"/>
          <w:numId w:val="63"/>
        </w:numPr>
        <w:tabs>
          <w:tab w:val="left" w:pos="1221"/>
        </w:tabs>
        <w:spacing w:before="199"/>
        <w:ind w:right="590" w:firstLine="0"/>
        <w:jc w:val="both"/>
      </w:pPr>
      <w:r>
        <w:t xml:space="preserve">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учѐтом </w:t>
      </w:r>
      <w:r>
        <w:rPr>
          <w:spacing w:val="-4"/>
        </w:rPr>
        <w:t xml:space="preserve">устойчивых </w:t>
      </w:r>
      <w:r>
        <w:t>познавательных интересов, а также на основе формирования уважительного отношения к труду, развитие опыта участия в социально значимомтруде;</w:t>
      </w:r>
    </w:p>
    <w:p w:rsidR="00EB3432" w:rsidRDefault="00BF0D49">
      <w:pPr>
        <w:pStyle w:val="a4"/>
        <w:numPr>
          <w:ilvl w:val="0"/>
          <w:numId w:val="63"/>
        </w:numPr>
        <w:tabs>
          <w:tab w:val="left" w:pos="1202"/>
        </w:tabs>
        <w:spacing w:before="201"/>
        <w:ind w:left="1201" w:hanging="239"/>
        <w:jc w:val="left"/>
      </w:pPr>
      <w:r>
        <w:t>умение контролировать процесс и результат учебной и математическойдеятельности;</w:t>
      </w:r>
    </w:p>
    <w:p w:rsidR="00EB3432" w:rsidRDefault="00BF0D49" w:rsidP="006A1E2A">
      <w:pPr>
        <w:pStyle w:val="a4"/>
        <w:numPr>
          <w:ilvl w:val="0"/>
          <w:numId w:val="63"/>
        </w:numPr>
        <w:spacing w:before="200"/>
        <w:ind w:left="993" w:right="589" w:firstLine="0"/>
        <w:jc w:val="both"/>
      </w:pPr>
      <w:r>
        <w:t>критичность мышления, инициатива, находчивость, активность при решении математическихзадач.</w:t>
      </w:r>
    </w:p>
    <w:p w:rsidR="00EB3432" w:rsidRDefault="00BF0D49" w:rsidP="006A1E2A">
      <w:pPr>
        <w:pStyle w:val="21"/>
        <w:spacing w:before="203" w:line="275" w:lineRule="exact"/>
        <w:ind w:left="1418"/>
      </w:pPr>
      <w:r>
        <w:rPr>
          <w:u w:val="thick"/>
        </w:rPr>
        <w:lastRenderedPageBreak/>
        <w:t>Метапредметные результаты:</w:t>
      </w:r>
    </w:p>
    <w:p w:rsidR="00EB3432" w:rsidRDefault="00BF0D49" w:rsidP="006A1E2A">
      <w:pPr>
        <w:pStyle w:val="a4"/>
        <w:numPr>
          <w:ilvl w:val="0"/>
          <w:numId w:val="62"/>
        </w:numPr>
        <w:tabs>
          <w:tab w:val="left" w:pos="1608"/>
        </w:tabs>
        <w:ind w:left="1418" w:right="588" w:firstLine="0"/>
        <w:jc w:val="both"/>
      </w:pPr>
      <w:r>
        <w:t>умение самостоятельно определять цели своего обучения, ставить и формулировать для себяновыезадачивучѐбе,развиватьмотивыиинтересысвоейпознавательнойдеятельности;</w:t>
      </w:r>
    </w:p>
    <w:p w:rsidR="00EB3432" w:rsidRDefault="00BF0D49" w:rsidP="006A1E2A">
      <w:pPr>
        <w:pStyle w:val="a4"/>
        <w:numPr>
          <w:ilvl w:val="0"/>
          <w:numId w:val="62"/>
        </w:numPr>
        <w:tabs>
          <w:tab w:val="left" w:pos="1598"/>
        </w:tabs>
        <w:spacing w:before="198"/>
        <w:ind w:left="1418" w:right="587" w:firstLine="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изменяющейсяситуацией;</w:t>
      </w:r>
    </w:p>
    <w:p w:rsidR="00EB3432" w:rsidRDefault="00BF0D49" w:rsidP="006A1E2A">
      <w:pPr>
        <w:pStyle w:val="a4"/>
        <w:numPr>
          <w:ilvl w:val="0"/>
          <w:numId w:val="62"/>
        </w:numPr>
        <w:tabs>
          <w:tab w:val="left" w:pos="1792"/>
        </w:tabs>
        <w:spacing w:before="201"/>
        <w:ind w:left="1418" w:right="587" w:firstLine="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дляклассификации;</w:t>
      </w:r>
    </w:p>
    <w:p w:rsidR="00EB3432" w:rsidRDefault="00BF0D49" w:rsidP="006A1E2A">
      <w:pPr>
        <w:pStyle w:val="a4"/>
        <w:numPr>
          <w:ilvl w:val="0"/>
          <w:numId w:val="62"/>
        </w:numPr>
        <w:tabs>
          <w:tab w:val="left" w:pos="1634"/>
        </w:tabs>
        <w:spacing w:before="202"/>
        <w:ind w:left="1418" w:right="588" w:firstLine="0"/>
        <w:jc w:val="both"/>
      </w:pPr>
      <w:r>
        <w:t>умение устанавливать причинно-следственные связи, строить логическое рассуждение, умозаключение (индуктивное, дедуктивное и по аналогии) и делатьвыводы;</w:t>
      </w:r>
    </w:p>
    <w:p w:rsidR="00EB3432" w:rsidRDefault="00BF0D49" w:rsidP="006A1E2A">
      <w:pPr>
        <w:pStyle w:val="a4"/>
        <w:numPr>
          <w:ilvl w:val="0"/>
          <w:numId w:val="62"/>
        </w:numPr>
        <w:tabs>
          <w:tab w:val="left" w:pos="1644"/>
        </w:tabs>
        <w:spacing w:before="199"/>
        <w:ind w:left="1418" w:right="588" w:firstLine="0"/>
        <w:jc w:val="both"/>
      </w:pPr>
      <w:r>
        <w:t>умение иллюстрировать изученные понятия и свойства фигур, опровергать неверные утверждения;</w:t>
      </w:r>
    </w:p>
    <w:p w:rsidR="00EB3432" w:rsidRDefault="00BF0D49" w:rsidP="006A1E2A">
      <w:pPr>
        <w:pStyle w:val="a4"/>
        <w:numPr>
          <w:ilvl w:val="0"/>
          <w:numId w:val="62"/>
        </w:numPr>
        <w:tabs>
          <w:tab w:val="left" w:pos="1562"/>
        </w:tabs>
        <w:spacing w:before="200"/>
        <w:ind w:left="1418" w:firstLine="0"/>
      </w:pPr>
      <w:r>
        <w:t>компетентность в области использования информационно-коммуникационныхтехнологий;</w:t>
      </w:r>
    </w:p>
    <w:p w:rsidR="00EB3432" w:rsidRDefault="00BF0D49" w:rsidP="006A1E2A">
      <w:pPr>
        <w:pStyle w:val="a4"/>
        <w:numPr>
          <w:ilvl w:val="0"/>
          <w:numId w:val="62"/>
        </w:numPr>
        <w:tabs>
          <w:tab w:val="left" w:pos="1562"/>
        </w:tabs>
        <w:spacing w:before="201"/>
        <w:ind w:left="1418" w:right="588" w:firstLine="0"/>
        <w:jc w:val="both"/>
      </w:pPr>
      <w:r>
        <w:t>первоначальные представления об идеях и о методах геометрии как об универсальном языке науки и технике, о средстве моделирования явлений ипроцессов;</w:t>
      </w:r>
    </w:p>
    <w:p w:rsidR="00EB3432" w:rsidRDefault="00BF0D49" w:rsidP="006A1E2A">
      <w:pPr>
        <w:pStyle w:val="a4"/>
        <w:numPr>
          <w:ilvl w:val="0"/>
          <w:numId w:val="62"/>
        </w:numPr>
        <w:tabs>
          <w:tab w:val="left" w:pos="1661"/>
        </w:tabs>
        <w:spacing w:before="200"/>
        <w:ind w:left="1418" w:right="593" w:firstLine="0"/>
        <w:jc w:val="both"/>
      </w:pPr>
      <w:r>
        <w:t>умение видеть геометрическую задачу в контексте проблемной ситуации в других дисциплинах, в окружающейжизни;</w:t>
      </w:r>
    </w:p>
    <w:p w:rsidR="00EB3432" w:rsidRDefault="00BF0D49" w:rsidP="006A1E2A">
      <w:pPr>
        <w:pStyle w:val="a4"/>
        <w:numPr>
          <w:ilvl w:val="0"/>
          <w:numId w:val="62"/>
        </w:numPr>
        <w:tabs>
          <w:tab w:val="left" w:pos="1658"/>
        </w:tabs>
        <w:spacing w:before="200"/>
        <w:ind w:left="1418" w:right="587" w:firstLine="0"/>
        <w:jc w:val="both"/>
      </w:pPr>
      <w:r>
        <w:t>умение находить в различных источниках информацию, необходимую для решения математическихпроблем,ипредставлятьеѐвпонятнойформе,приниматьрешениевусловиях неполной или избыточной, точной или вероятностнойинформации;</w:t>
      </w:r>
    </w:p>
    <w:p w:rsidR="00EB3432" w:rsidRDefault="00BF0D49" w:rsidP="006A1E2A">
      <w:pPr>
        <w:pStyle w:val="a4"/>
        <w:numPr>
          <w:ilvl w:val="0"/>
          <w:numId w:val="62"/>
        </w:numPr>
        <w:tabs>
          <w:tab w:val="left" w:pos="1673"/>
        </w:tabs>
        <w:spacing w:before="198"/>
        <w:ind w:left="1418" w:right="587" w:firstLine="0"/>
        <w:jc w:val="both"/>
      </w:pPr>
      <w:r>
        <w:t>умение понимать и использовать математические средства наглядности (графики, таблицы, схемы и др.) для иллюстрации, интерпретации,аргументации.</w:t>
      </w:r>
    </w:p>
    <w:p w:rsidR="00EB3432" w:rsidRDefault="00BF0D49" w:rsidP="006A1E2A">
      <w:pPr>
        <w:pStyle w:val="a4"/>
        <w:numPr>
          <w:ilvl w:val="0"/>
          <w:numId w:val="62"/>
        </w:numPr>
        <w:tabs>
          <w:tab w:val="left" w:pos="1673"/>
        </w:tabs>
        <w:spacing w:before="202"/>
        <w:ind w:left="1418" w:firstLine="0"/>
      </w:pPr>
      <w:r>
        <w:t>умение выдвигать гипотезы при решении задачи и понимать необходимость ихпроверки;</w:t>
      </w:r>
    </w:p>
    <w:p w:rsidR="00EB3432" w:rsidRDefault="00BF0D49" w:rsidP="006A1E2A">
      <w:pPr>
        <w:pStyle w:val="a4"/>
        <w:numPr>
          <w:ilvl w:val="0"/>
          <w:numId w:val="62"/>
        </w:numPr>
        <w:tabs>
          <w:tab w:val="left" w:pos="1687"/>
        </w:tabs>
        <w:spacing w:before="198"/>
        <w:ind w:left="1418" w:right="585" w:firstLine="0"/>
        <w:jc w:val="both"/>
      </w:pPr>
      <w:r>
        <w:t>понимание сущности алгоритмических предписаний и умение действовать в соответствии с предложеннымалгоритмом.</w:t>
      </w:r>
    </w:p>
    <w:p w:rsidR="00EB3432" w:rsidRDefault="00EB3432">
      <w:pPr>
        <w:jc w:val="both"/>
      </w:pPr>
    </w:p>
    <w:p w:rsidR="00EB3432" w:rsidRDefault="00BF0D49" w:rsidP="003F1275">
      <w:pPr>
        <w:ind w:left="1418"/>
      </w:pPr>
      <w:r>
        <w:rPr>
          <w:u w:val="thick"/>
        </w:rPr>
        <w:t>Предметные результаты:</w:t>
      </w:r>
    </w:p>
    <w:p w:rsidR="00EB3432" w:rsidRDefault="00BF0D49">
      <w:pPr>
        <w:pStyle w:val="a4"/>
        <w:numPr>
          <w:ilvl w:val="0"/>
          <w:numId w:val="61"/>
        </w:numPr>
        <w:tabs>
          <w:tab w:val="left" w:pos="1562"/>
        </w:tabs>
        <w:spacing w:line="252" w:lineRule="exact"/>
        <w:ind w:firstLine="0"/>
        <w:jc w:val="left"/>
      </w:pPr>
      <w:r>
        <w:t>осознание значения геометрии для повседневной жизничеловека;</w:t>
      </w:r>
    </w:p>
    <w:p w:rsidR="00EB3432" w:rsidRDefault="00EB3432">
      <w:pPr>
        <w:pStyle w:val="a3"/>
        <w:spacing w:before="9"/>
        <w:ind w:left="0"/>
        <w:rPr>
          <w:sz w:val="20"/>
        </w:rPr>
      </w:pPr>
    </w:p>
    <w:p w:rsidR="00EB3432" w:rsidRDefault="00BF0D49">
      <w:pPr>
        <w:pStyle w:val="a4"/>
        <w:numPr>
          <w:ilvl w:val="0"/>
          <w:numId w:val="61"/>
        </w:numPr>
        <w:tabs>
          <w:tab w:val="left" w:pos="1574"/>
        </w:tabs>
        <w:spacing w:line="276" w:lineRule="auto"/>
        <w:ind w:right="592" w:firstLine="0"/>
        <w:jc w:val="left"/>
      </w:pPr>
      <w:r>
        <w:t xml:space="preserve">представление о геометрии как сфере математической деятельности, об этапах еѐ </w:t>
      </w:r>
      <w:r>
        <w:rPr>
          <w:spacing w:val="-3"/>
        </w:rPr>
        <w:t xml:space="preserve">развития, </w:t>
      </w:r>
      <w:r>
        <w:t>о еѐ значимости для развитияцивилизации;</w:t>
      </w:r>
    </w:p>
    <w:p w:rsidR="00EB3432" w:rsidRDefault="00BF0D49">
      <w:pPr>
        <w:pStyle w:val="a4"/>
        <w:numPr>
          <w:ilvl w:val="0"/>
          <w:numId w:val="61"/>
        </w:numPr>
        <w:tabs>
          <w:tab w:val="left" w:pos="1598"/>
        </w:tabs>
        <w:spacing w:before="201" w:line="276" w:lineRule="auto"/>
        <w:ind w:right="589" w:firstLine="0"/>
        <w:jc w:val="both"/>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EB3432" w:rsidRDefault="00BF0D49">
      <w:pPr>
        <w:pStyle w:val="a4"/>
        <w:numPr>
          <w:ilvl w:val="0"/>
          <w:numId w:val="61"/>
        </w:numPr>
        <w:tabs>
          <w:tab w:val="left" w:pos="1562"/>
        </w:tabs>
        <w:spacing w:before="199"/>
        <w:ind w:firstLine="0"/>
        <w:jc w:val="left"/>
      </w:pPr>
      <w:r>
        <w:t>владение базовым понятийным аппаратом по основным разделамс</w:t>
      </w:r>
      <w:r w:rsidR="009A032B">
        <w:t xml:space="preserve"> </w:t>
      </w:r>
      <w:r>
        <w:t>одержания;</w:t>
      </w:r>
    </w:p>
    <w:p w:rsidR="00EB3432" w:rsidRDefault="00EB3432">
      <w:pPr>
        <w:pStyle w:val="a3"/>
        <w:spacing w:before="7"/>
        <w:ind w:left="0"/>
        <w:rPr>
          <w:sz w:val="20"/>
        </w:rPr>
      </w:pPr>
    </w:p>
    <w:p w:rsidR="00EB3432" w:rsidRDefault="00BF0D49">
      <w:pPr>
        <w:pStyle w:val="a4"/>
        <w:numPr>
          <w:ilvl w:val="0"/>
          <w:numId w:val="61"/>
        </w:numPr>
        <w:tabs>
          <w:tab w:val="left" w:pos="1629"/>
        </w:tabs>
        <w:ind w:left="1629"/>
        <w:jc w:val="left"/>
      </w:pPr>
      <w:r>
        <w:t>систематические знания о фигурах и их</w:t>
      </w:r>
      <w:r w:rsidR="009A032B">
        <w:t xml:space="preserve"> </w:t>
      </w:r>
      <w:r>
        <w:t>свойствах;</w:t>
      </w:r>
    </w:p>
    <w:p w:rsidR="00EB3432" w:rsidRDefault="00BF0D49">
      <w:pPr>
        <w:pStyle w:val="a4"/>
        <w:numPr>
          <w:ilvl w:val="0"/>
          <w:numId w:val="61"/>
        </w:numPr>
        <w:tabs>
          <w:tab w:val="left" w:pos="1641"/>
        </w:tabs>
        <w:spacing w:before="1" w:line="276" w:lineRule="auto"/>
        <w:ind w:right="593" w:firstLine="0"/>
        <w:jc w:val="left"/>
      </w:pPr>
      <w:r>
        <w:t>практически значимые геометрические умения и навыки, их применение к решению геометрических и негеометрических задач, а</w:t>
      </w:r>
      <w:r w:rsidR="009A032B">
        <w:t xml:space="preserve"> </w:t>
      </w:r>
      <w:r>
        <w:t>именно:</w:t>
      </w:r>
    </w:p>
    <w:p w:rsidR="00EB3432" w:rsidRDefault="00BF0D49">
      <w:pPr>
        <w:pStyle w:val="a4"/>
        <w:numPr>
          <w:ilvl w:val="0"/>
          <w:numId w:val="60"/>
        </w:numPr>
        <w:tabs>
          <w:tab w:val="left" w:pos="1669"/>
          <w:tab w:val="left" w:pos="1670"/>
        </w:tabs>
        <w:spacing w:before="199"/>
      </w:pPr>
      <w:r>
        <w:t>изображать фигуры неплоскости;</w:t>
      </w:r>
    </w:p>
    <w:p w:rsidR="00EB3432" w:rsidRDefault="00EB3432">
      <w:pPr>
        <w:pStyle w:val="a3"/>
        <w:spacing w:before="9"/>
        <w:ind w:left="0"/>
        <w:rPr>
          <w:sz w:val="20"/>
        </w:rPr>
      </w:pPr>
    </w:p>
    <w:p w:rsidR="00EB3432" w:rsidRDefault="00BF0D49">
      <w:pPr>
        <w:pStyle w:val="a4"/>
        <w:numPr>
          <w:ilvl w:val="0"/>
          <w:numId w:val="60"/>
        </w:numPr>
        <w:tabs>
          <w:tab w:val="left" w:pos="1669"/>
          <w:tab w:val="left" w:pos="1670"/>
        </w:tabs>
      </w:pPr>
      <w:r>
        <w:t>использовать геометрический язык для описания предметов окружающегомира;</w:t>
      </w:r>
    </w:p>
    <w:p w:rsidR="00EB3432" w:rsidRDefault="00EB3432">
      <w:pPr>
        <w:pStyle w:val="a3"/>
        <w:spacing w:before="9"/>
        <w:ind w:left="0"/>
        <w:rPr>
          <w:sz w:val="20"/>
        </w:rPr>
      </w:pPr>
    </w:p>
    <w:p w:rsidR="00EB3432" w:rsidRDefault="00BF0D49">
      <w:pPr>
        <w:pStyle w:val="a4"/>
        <w:numPr>
          <w:ilvl w:val="0"/>
          <w:numId w:val="60"/>
        </w:numPr>
        <w:tabs>
          <w:tab w:val="left" w:pos="1669"/>
          <w:tab w:val="left" w:pos="1670"/>
        </w:tabs>
      </w:pPr>
      <w:r>
        <w:t>измерять длины отрезков, величины углов, вычислять площадифигур;</w:t>
      </w:r>
    </w:p>
    <w:p w:rsidR="00EB3432" w:rsidRDefault="00EB3432">
      <w:pPr>
        <w:pStyle w:val="a3"/>
        <w:spacing w:before="7"/>
        <w:ind w:left="0"/>
        <w:rPr>
          <w:sz w:val="20"/>
        </w:rPr>
      </w:pPr>
    </w:p>
    <w:p w:rsidR="00EB3432" w:rsidRDefault="00BF0D49">
      <w:pPr>
        <w:pStyle w:val="a4"/>
        <w:numPr>
          <w:ilvl w:val="0"/>
          <w:numId w:val="60"/>
        </w:numPr>
        <w:tabs>
          <w:tab w:val="left" w:pos="1725"/>
          <w:tab w:val="left" w:pos="1726"/>
        </w:tabs>
        <w:ind w:left="1725" w:hanging="403"/>
      </w:pPr>
      <w:r>
        <w:t>распознавать и изображать равные, симметричные и подобныефигуры;</w:t>
      </w:r>
    </w:p>
    <w:p w:rsidR="00EB3432" w:rsidRDefault="00EB3432">
      <w:pPr>
        <w:pStyle w:val="a3"/>
        <w:spacing w:before="9"/>
        <w:ind w:left="0"/>
        <w:rPr>
          <w:sz w:val="20"/>
        </w:rPr>
      </w:pPr>
    </w:p>
    <w:p w:rsidR="00EB3432" w:rsidRDefault="00BF0D49">
      <w:pPr>
        <w:pStyle w:val="a4"/>
        <w:numPr>
          <w:ilvl w:val="0"/>
          <w:numId w:val="60"/>
        </w:numPr>
        <w:tabs>
          <w:tab w:val="left" w:pos="1725"/>
          <w:tab w:val="left" w:pos="1726"/>
        </w:tabs>
        <w:ind w:left="1725" w:hanging="403"/>
      </w:pPr>
      <w:r>
        <w:t>выполнять построения геометрических фигур с помощью циркуля илинейки;</w:t>
      </w:r>
    </w:p>
    <w:p w:rsidR="00EB3432" w:rsidRDefault="00EB3432">
      <w:pPr>
        <w:pStyle w:val="a3"/>
        <w:spacing w:before="6"/>
        <w:ind w:left="0"/>
        <w:rPr>
          <w:sz w:val="20"/>
        </w:rPr>
      </w:pPr>
    </w:p>
    <w:p w:rsidR="00EB3432" w:rsidRDefault="00BF0D49">
      <w:pPr>
        <w:pStyle w:val="a4"/>
        <w:numPr>
          <w:ilvl w:val="0"/>
          <w:numId w:val="60"/>
        </w:numPr>
        <w:tabs>
          <w:tab w:val="left" w:pos="1725"/>
          <w:tab w:val="left" w:pos="1726"/>
        </w:tabs>
        <w:spacing w:before="1"/>
        <w:ind w:left="1725" w:hanging="403"/>
      </w:pPr>
      <w:r>
        <w:t>читать и использовать информацию, представленную на чертежах исхемах;</w:t>
      </w:r>
    </w:p>
    <w:p w:rsidR="00EB3432" w:rsidRDefault="00EB3432">
      <w:pPr>
        <w:pStyle w:val="a3"/>
        <w:spacing w:before="9"/>
        <w:ind w:left="0"/>
        <w:rPr>
          <w:sz w:val="20"/>
        </w:rPr>
      </w:pPr>
    </w:p>
    <w:p w:rsidR="00EB3432" w:rsidRDefault="00BF0D49">
      <w:pPr>
        <w:pStyle w:val="a4"/>
        <w:numPr>
          <w:ilvl w:val="0"/>
          <w:numId w:val="60"/>
        </w:numPr>
        <w:tabs>
          <w:tab w:val="left" w:pos="1669"/>
          <w:tab w:val="left" w:pos="1670"/>
        </w:tabs>
      </w:pPr>
      <w:r>
        <w:t>проводить практическиерасчеты.</w:t>
      </w:r>
    </w:p>
    <w:p w:rsidR="00EB3432" w:rsidRDefault="00EB3432">
      <w:pPr>
        <w:pStyle w:val="a3"/>
        <w:spacing w:before="10"/>
        <w:ind w:left="0"/>
        <w:rPr>
          <w:sz w:val="20"/>
        </w:rPr>
      </w:pPr>
    </w:p>
    <w:p w:rsidR="00EB3432" w:rsidRDefault="00BF0D49" w:rsidP="0019478A">
      <w:pPr>
        <w:pStyle w:val="21"/>
        <w:spacing w:before="1" w:line="427" w:lineRule="auto"/>
        <w:ind w:left="5508" w:right="845" w:hanging="1494"/>
      </w:pPr>
      <w:r>
        <w:rPr>
          <w:sz w:val="28"/>
        </w:rPr>
        <w:t>II.</w:t>
      </w:r>
      <w:r>
        <w:t xml:space="preserve">Содержание учебного </w:t>
      </w:r>
      <w:r w:rsidR="0019478A">
        <w:t>п</w:t>
      </w:r>
      <w:r>
        <w:t>редмета 7класс</w:t>
      </w:r>
    </w:p>
    <w:p w:rsidR="00EB3432" w:rsidRDefault="00BF0D49" w:rsidP="0019478A">
      <w:pPr>
        <w:spacing w:before="26"/>
        <w:ind w:left="1276"/>
        <w:rPr>
          <w:b/>
          <w:sz w:val="24"/>
        </w:rPr>
      </w:pPr>
      <w:r>
        <w:rPr>
          <w:b/>
          <w:sz w:val="24"/>
        </w:rPr>
        <w:t>Простейшие геометрические фигуры</w:t>
      </w:r>
    </w:p>
    <w:p w:rsidR="00EB3432" w:rsidRDefault="00BF0D49" w:rsidP="0019478A">
      <w:pPr>
        <w:pStyle w:val="31"/>
        <w:spacing w:before="132"/>
        <w:ind w:left="1276"/>
      </w:pPr>
      <w:r>
        <w:t>Точка, прямая. Отрезок, луч. Угол. Виды углов. Смежные и вертикальные углы.</w:t>
      </w:r>
    </w:p>
    <w:p w:rsidR="00EB3432" w:rsidRDefault="00BF0D49" w:rsidP="0019478A">
      <w:pPr>
        <w:spacing w:before="139"/>
        <w:ind w:left="1276"/>
        <w:rPr>
          <w:sz w:val="24"/>
        </w:rPr>
      </w:pPr>
      <w:r>
        <w:rPr>
          <w:sz w:val="24"/>
        </w:rPr>
        <w:t>Биссектриса угла.</w:t>
      </w:r>
    </w:p>
    <w:p w:rsidR="00EB3432" w:rsidRDefault="00BF0D49" w:rsidP="0019478A">
      <w:pPr>
        <w:spacing w:before="137"/>
        <w:ind w:left="993" w:right="589"/>
        <w:jc w:val="both"/>
        <w:rPr>
          <w:sz w:val="24"/>
        </w:rPr>
      </w:pPr>
      <w:r>
        <w:rPr>
          <w:sz w:val="24"/>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p>
    <w:p w:rsidR="00EB3432" w:rsidRDefault="00BF0D49" w:rsidP="0019478A">
      <w:pPr>
        <w:spacing w:before="5"/>
        <w:ind w:left="993"/>
        <w:rPr>
          <w:b/>
          <w:sz w:val="24"/>
        </w:rPr>
      </w:pPr>
      <w:r>
        <w:rPr>
          <w:b/>
          <w:sz w:val="24"/>
        </w:rPr>
        <w:t>Многоугольники</w:t>
      </w:r>
    </w:p>
    <w:p w:rsidR="00EB3432" w:rsidRDefault="00BF0D49" w:rsidP="0019478A">
      <w:pPr>
        <w:spacing w:before="134" w:line="360" w:lineRule="auto"/>
        <w:ind w:left="993" w:right="585"/>
        <w:jc w:val="both"/>
        <w:rPr>
          <w:sz w:val="24"/>
        </w:rPr>
      </w:pPr>
      <w:r>
        <w:rPr>
          <w:sz w:val="24"/>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EB3432" w:rsidRDefault="00BF0D49" w:rsidP="0019478A">
      <w:pPr>
        <w:spacing w:before="97"/>
        <w:ind w:left="993"/>
        <w:rPr>
          <w:b/>
          <w:sz w:val="24"/>
        </w:rPr>
      </w:pPr>
      <w:r>
        <w:rPr>
          <w:b/>
          <w:sz w:val="24"/>
        </w:rPr>
        <w:t>Окружность и круг. Геометрические построения</w:t>
      </w:r>
    </w:p>
    <w:p w:rsidR="00EB3432" w:rsidRDefault="00BF0D49" w:rsidP="0019478A">
      <w:pPr>
        <w:spacing w:before="135"/>
        <w:ind w:left="993"/>
        <w:rPr>
          <w:sz w:val="24"/>
        </w:rPr>
      </w:pPr>
      <w:r>
        <w:rPr>
          <w:sz w:val="24"/>
        </w:rPr>
        <w:t>Окружность и круг. Элементы окружности и круга.</w:t>
      </w:r>
    </w:p>
    <w:p w:rsidR="00EB3432" w:rsidRDefault="00BF0D49" w:rsidP="0019478A">
      <w:pPr>
        <w:spacing w:before="137" w:line="360" w:lineRule="auto"/>
        <w:ind w:left="993" w:right="585"/>
        <w:jc w:val="both"/>
        <w:rPr>
          <w:sz w:val="24"/>
        </w:rPr>
      </w:pPr>
      <w:r>
        <w:rPr>
          <w:sz w:val="24"/>
        </w:rPr>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напостроение.</w:t>
      </w:r>
    </w:p>
    <w:p w:rsidR="00EB3432" w:rsidRDefault="00BF0D49" w:rsidP="0019478A">
      <w:pPr>
        <w:spacing w:before="6"/>
        <w:ind w:left="993"/>
        <w:rPr>
          <w:b/>
          <w:sz w:val="24"/>
        </w:rPr>
      </w:pPr>
      <w:r>
        <w:rPr>
          <w:b/>
          <w:sz w:val="24"/>
        </w:rPr>
        <w:t>Измерение геометрических величин</w:t>
      </w:r>
    </w:p>
    <w:p w:rsidR="00EB3432" w:rsidRDefault="00BF0D49" w:rsidP="0019478A">
      <w:pPr>
        <w:spacing w:before="132"/>
        <w:ind w:left="993"/>
        <w:rPr>
          <w:sz w:val="24"/>
        </w:rPr>
      </w:pPr>
      <w:r>
        <w:rPr>
          <w:sz w:val="24"/>
        </w:rPr>
        <w:t>Длина отрезка. Расстояние между двумя точками. Расстояние от точки допрямой.</w:t>
      </w:r>
    </w:p>
    <w:p w:rsidR="00EB3432" w:rsidRDefault="00BF0D49" w:rsidP="0019478A">
      <w:pPr>
        <w:spacing w:before="140"/>
        <w:ind w:left="993"/>
        <w:rPr>
          <w:sz w:val="24"/>
        </w:rPr>
      </w:pPr>
      <w:r>
        <w:rPr>
          <w:sz w:val="24"/>
        </w:rPr>
        <w:t>Расстояние между параллельными прямыми.</w:t>
      </w:r>
    </w:p>
    <w:p w:rsidR="00EB3432" w:rsidRDefault="00BF0D49" w:rsidP="0019478A">
      <w:pPr>
        <w:spacing w:before="137"/>
        <w:ind w:left="993"/>
        <w:rPr>
          <w:sz w:val="24"/>
        </w:rPr>
      </w:pPr>
      <w:r>
        <w:rPr>
          <w:sz w:val="24"/>
        </w:rPr>
        <w:t>Периметр многоугольника.</w:t>
      </w:r>
    </w:p>
    <w:p w:rsidR="00EB3432" w:rsidRDefault="00BF0D49" w:rsidP="0019478A">
      <w:pPr>
        <w:spacing w:before="144"/>
        <w:ind w:left="993"/>
        <w:rPr>
          <w:b/>
          <w:sz w:val="24"/>
        </w:rPr>
      </w:pPr>
      <w:r>
        <w:rPr>
          <w:b/>
          <w:sz w:val="24"/>
        </w:rPr>
        <w:t>Элементы логики</w:t>
      </w:r>
    </w:p>
    <w:p w:rsidR="00EB3432" w:rsidRDefault="00BF0D49" w:rsidP="0019478A">
      <w:pPr>
        <w:spacing w:before="132" w:line="360" w:lineRule="auto"/>
        <w:ind w:left="993" w:right="584"/>
        <w:jc w:val="both"/>
        <w:rPr>
          <w:i/>
          <w:sz w:val="24"/>
        </w:rPr>
      </w:pPr>
      <w:r>
        <w:rPr>
          <w:sz w:val="24"/>
        </w:rPr>
        <w:t>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 ских связок</w:t>
      </w:r>
      <w:r>
        <w:rPr>
          <w:i/>
          <w:sz w:val="24"/>
        </w:rPr>
        <w:t>если..., то ..., тогда и только тогда.</w:t>
      </w:r>
    </w:p>
    <w:p w:rsidR="00EB3432" w:rsidRDefault="00BF0D49" w:rsidP="0019478A">
      <w:pPr>
        <w:spacing w:before="3"/>
        <w:ind w:left="993"/>
        <w:rPr>
          <w:b/>
          <w:sz w:val="24"/>
        </w:rPr>
      </w:pPr>
      <w:r>
        <w:rPr>
          <w:b/>
          <w:sz w:val="24"/>
        </w:rPr>
        <w:t>Геометрия в историческом развитии</w:t>
      </w:r>
    </w:p>
    <w:p w:rsidR="00EB3432" w:rsidRDefault="00BF0D49" w:rsidP="0019478A">
      <w:pPr>
        <w:spacing w:before="135" w:line="360" w:lineRule="auto"/>
        <w:ind w:left="851" w:right="587"/>
        <w:jc w:val="both"/>
        <w:rPr>
          <w:sz w:val="24"/>
        </w:rPr>
      </w:pPr>
      <w:r>
        <w:rPr>
          <w:sz w:val="24"/>
        </w:rPr>
        <w:lastRenderedPageBreak/>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w:t>
      </w:r>
    </w:p>
    <w:p w:rsidR="00EB3432" w:rsidRDefault="00BF0D49" w:rsidP="0019478A">
      <w:pPr>
        <w:spacing w:line="275" w:lineRule="exact"/>
        <w:ind w:left="851"/>
        <w:rPr>
          <w:sz w:val="24"/>
        </w:rPr>
      </w:pPr>
      <w:r>
        <w:rPr>
          <w:sz w:val="24"/>
        </w:rPr>
        <w:t>Н.И. Лобачевский. Л. Эйлер. Фалес. Пифагор.</w:t>
      </w:r>
    </w:p>
    <w:p w:rsidR="00EB3432" w:rsidRDefault="00BF0D49">
      <w:pPr>
        <w:spacing w:before="144"/>
        <w:ind w:left="3869"/>
        <w:rPr>
          <w:b/>
          <w:sz w:val="24"/>
        </w:rPr>
      </w:pPr>
      <w:r>
        <w:rPr>
          <w:b/>
          <w:sz w:val="24"/>
        </w:rPr>
        <w:t>III. Тематическое планирование</w:t>
      </w:r>
      <w:r w:rsidR="00CD5539">
        <w:rPr>
          <w:b/>
          <w:sz w:val="24"/>
        </w:rPr>
        <w:t xml:space="preserve"> 7 класс</w:t>
      </w:r>
    </w:p>
    <w:p w:rsidR="00EB3432" w:rsidRDefault="00EB3432">
      <w:pPr>
        <w:pStyle w:val="a3"/>
        <w:spacing w:before="4" w:after="1"/>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4069"/>
        <w:gridCol w:w="2283"/>
        <w:gridCol w:w="2314"/>
      </w:tblGrid>
      <w:tr w:rsidR="00EB3432">
        <w:trPr>
          <w:trHeight w:val="659"/>
        </w:trPr>
        <w:tc>
          <w:tcPr>
            <w:tcW w:w="907" w:type="dxa"/>
          </w:tcPr>
          <w:p w:rsidR="00EB3432" w:rsidRDefault="00BF0D49">
            <w:pPr>
              <w:pStyle w:val="TableParagraph"/>
              <w:spacing w:line="225" w:lineRule="exact"/>
              <w:ind w:left="357"/>
              <w:rPr>
                <w:sz w:val="20"/>
              </w:rPr>
            </w:pPr>
            <w:r>
              <w:rPr>
                <w:w w:val="99"/>
                <w:sz w:val="20"/>
              </w:rPr>
              <w:t>№</w:t>
            </w:r>
          </w:p>
        </w:tc>
        <w:tc>
          <w:tcPr>
            <w:tcW w:w="4069" w:type="dxa"/>
          </w:tcPr>
          <w:p w:rsidR="00EB3432" w:rsidRDefault="00BF0D49">
            <w:pPr>
              <w:pStyle w:val="TableParagraph"/>
              <w:spacing w:line="225" w:lineRule="exact"/>
              <w:ind w:left="1368" w:right="1365"/>
              <w:jc w:val="center"/>
              <w:rPr>
                <w:sz w:val="20"/>
              </w:rPr>
            </w:pPr>
            <w:r>
              <w:rPr>
                <w:sz w:val="20"/>
              </w:rPr>
              <w:t>Название темы</w:t>
            </w:r>
          </w:p>
        </w:tc>
        <w:tc>
          <w:tcPr>
            <w:tcW w:w="2283" w:type="dxa"/>
          </w:tcPr>
          <w:p w:rsidR="00EB3432" w:rsidRDefault="00BF0D49">
            <w:pPr>
              <w:pStyle w:val="TableParagraph"/>
              <w:spacing w:line="242" w:lineRule="auto"/>
              <w:ind w:left="311" w:right="285" w:firstLine="141"/>
              <w:rPr>
                <w:sz w:val="20"/>
              </w:rPr>
            </w:pPr>
            <w:r>
              <w:rPr>
                <w:sz w:val="20"/>
              </w:rPr>
              <w:t>Кол-во часов по рабочей программе</w:t>
            </w:r>
          </w:p>
        </w:tc>
        <w:tc>
          <w:tcPr>
            <w:tcW w:w="2314" w:type="dxa"/>
          </w:tcPr>
          <w:p w:rsidR="00EB3432" w:rsidRDefault="00BF0D49">
            <w:pPr>
              <w:pStyle w:val="TableParagraph"/>
              <w:spacing w:line="242" w:lineRule="auto"/>
              <w:ind w:left="916" w:right="245" w:hanging="646"/>
              <w:rPr>
                <w:sz w:val="20"/>
              </w:rPr>
            </w:pPr>
            <w:r>
              <w:rPr>
                <w:sz w:val="20"/>
              </w:rPr>
              <w:t>Кол-во контрольных работ</w:t>
            </w:r>
          </w:p>
        </w:tc>
      </w:tr>
      <w:tr w:rsidR="00EB3432">
        <w:trPr>
          <w:trHeight w:val="662"/>
        </w:trPr>
        <w:tc>
          <w:tcPr>
            <w:tcW w:w="907" w:type="dxa"/>
          </w:tcPr>
          <w:p w:rsidR="00EB3432" w:rsidRDefault="00BF0D49">
            <w:pPr>
              <w:pStyle w:val="TableParagraph"/>
              <w:spacing w:line="228" w:lineRule="exact"/>
              <w:ind w:left="403"/>
              <w:rPr>
                <w:sz w:val="20"/>
              </w:rPr>
            </w:pPr>
            <w:r>
              <w:rPr>
                <w:w w:val="99"/>
                <w:sz w:val="20"/>
              </w:rPr>
              <w:t>1</w:t>
            </w:r>
          </w:p>
        </w:tc>
        <w:tc>
          <w:tcPr>
            <w:tcW w:w="4069" w:type="dxa"/>
          </w:tcPr>
          <w:p w:rsidR="00EB3432" w:rsidRDefault="00BF0D49">
            <w:pPr>
              <w:pStyle w:val="TableParagraph"/>
              <w:spacing w:line="240" w:lineRule="auto"/>
              <w:rPr>
                <w:sz w:val="20"/>
              </w:rPr>
            </w:pPr>
            <w:r>
              <w:rPr>
                <w:sz w:val="20"/>
              </w:rPr>
              <w:t>Простейшие геометрические фигуры и их свойства</w:t>
            </w:r>
          </w:p>
        </w:tc>
        <w:tc>
          <w:tcPr>
            <w:tcW w:w="2283" w:type="dxa"/>
          </w:tcPr>
          <w:p w:rsidR="00EB3432" w:rsidRDefault="00BF0D49">
            <w:pPr>
              <w:pStyle w:val="TableParagraph"/>
              <w:spacing w:line="228" w:lineRule="exact"/>
              <w:ind w:left="1019" w:right="1013"/>
              <w:jc w:val="center"/>
              <w:rPr>
                <w:sz w:val="20"/>
              </w:rPr>
            </w:pPr>
            <w:r>
              <w:rPr>
                <w:sz w:val="20"/>
              </w:rPr>
              <w:t>15</w:t>
            </w:r>
          </w:p>
        </w:tc>
        <w:tc>
          <w:tcPr>
            <w:tcW w:w="2314" w:type="dxa"/>
          </w:tcPr>
          <w:p w:rsidR="00EB3432" w:rsidRDefault="00BF0D49">
            <w:pPr>
              <w:pStyle w:val="TableParagraph"/>
              <w:spacing w:line="228" w:lineRule="exact"/>
              <w:ind w:left="1103"/>
              <w:rPr>
                <w:sz w:val="20"/>
              </w:rPr>
            </w:pPr>
            <w:r>
              <w:rPr>
                <w:w w:val="99"/>
                <w:sz w:val="20"/>
              </w:rPr>
              <w:t>1</w:t>
            </w:r>
          </w:p>
        </w:tc>
      </w:tr>
      <w:tr w:rsidR="00EB3432">
        <w:trPr>
          <w:trHeight w:val="429"/>
        </w:trPr>
        <w:tc>
          <w:tcPr>
            <w:tcW w:w="907" w:type="dxa"/>
          </w:tcPr>
          <w:p w:rsidR="00EB3432" w:rsidRDefault="00BF0D49">
            <w:pPr>
              <w:pStyle w:val="TableParagraph"/>
              <w:spacing w:line="225" w:lineRule="exact"/>
              <w:ind w:left="403"/>
              <w:rPr>
                <w:sz w:val="20"/>
              </w:rPr>
            </w:pPr>
            <w:r>
              <w:rPr>
                <w:w w:val="99"/>
                <w:sz w:val="20"/>
              </w:rPr>
              <w:t>1</w:t>
            </w:r>
          </w:p>
        </w:tc>
        <w:tc>
          <w:tcPr>
            <w:tcW w:w="4069" w:type="dxa"/>
          </w:tcPr>
          <w:p w:rsidR="00EB3432" w:rsidRDefault="00BF0D49">
            <w:pPr>
              <w:pStyle w:val="TableParagraph"/>
              <w:spacing w:line="225" w:lineRule="exact"/>
              <w:rPr>
                <w:sz w:val="20"/>
              </w:rPr>
            </w:pPr>
            <w:r>
              <w:rPr>
                <w:sz w:val="20"/>
              </w:rPr>
              <w:t>Треугольники</w:t>
            </w:r>
          </w:p>
        </w:tc>
        <w:tc>
          <w:tcPr>
            <w:tcW w:w="2283" w:type="dxa"/>
          </w:tcPr>
          <w:p w:rsidR="00EB3432" w:rsidRDefault="00BF0D49">
            <w:pPr>
              <w:pStyle w:val="TableParagraph"/>
              <w:spacing w:line="225" w:lineRule="exact"/>
              <w:ind w:left="1019" w:right="1013"/>
              <w:jc w:val="center"/>
              <w:rPr>
                <w:sz w:val="20"/>
              </w:rPr>
            </w:pPr>
            <w:r>
              <w:rPr>
                <w:sz w:val="20"/>
              </w:rPr>
              <w:t>18</w:t>
            </w:r>
          </w:p>
        </w:tc>
        <w:tc>
          <w:tcPr>
            <w:tcW w:w="2314" w:type="dxa"/>
          </w:tcPr>
          <w:p w:rsidR="00EB3432" w:rsidRDefault="00BF0D49">
            <w:pPr>
              <w:pStyle w:val="TableParagraph"/>
              <w:spacing w:line="225" w:lineRule="exact"/>
              <w:ind w:left="1103"/>
              <w:rPr>
                <w:sz w:val="20"/>
              </w:rPr>
            </w:pPr>
            <w:r>
              <w:rPr>
                <w:w w:val="99"/>
                <w:sz w:val="20"/>
              </w:rPr>
              <w:t>1</w:t>
            </w:r>
          </w:p>
        </w:tc>
      </w:tr>
      <w:tr w:rsidR="00EB3432">
        <w:trPr>
          <w:trHeight w:val="660"/>
        </w:trPr>
        <w:tc>
          <w:tcPr>
            <w:tcW w:w="907" w:type="dxa"/>
          </w:tcPr>
          <w:p w:rsidR="00EB3432" w:rsidRDefault="00BF0D49">
            <w:pPr>
              <w:pStyle w:val="TableParagraph"/>
              <w:spacing w:line="225" w:lineRule="exact"/>
              <w:ind w:left="403"/>
              <w:rPr>
                <w:sz w:val="20"/>
              </w:rPr>
            </w:pPr>
            <w:r>
              <w:rPr>
                <w:w w:val="99"/>
                <w:sz w:val="20"/>
              </w:rPr>
              <w:t>2</w:t>
            </w:r>
          </w:p>
        </w:tc>
        <w:tc>
          <w:tcPr>
            <w:tcW w:w="4069" w:type="dxa"/>
          </w:tcPr>
          <w:p w:rsidR="00EB3432" w:rsidRDefault="00BF0D49">
            <w:pPr>
              <w:pStyle w:val="TableParagraph"/>
              <w:spacing w:line="242" w:lineRule="auto"/>
              <w:rPr>
                <w:sz w:val="20"/>
              </w:rPr>
            </w:pPr>
            <w:r>
              <w:rPr>
                <w:sz w:val="20"/>
              </w:rPr>
              <w:t>Параллельные прямые. Сумма углов треугольника</w:t>
            </w:r>
          </w:p>
        </w:tc>
        <w:tc>
          <w:tcPr>
            <w:tcW w:w="2283" w:type="dxa"/>
          </w:tcPr>
          <w:p w:rsidR="00EB3432" w:rsidRDefault="00BF0D49">
            <w:pPr>
              <w:pStyle w:val="TableParagraph"/>
              <w:spacing w:line="225" w:lineRule="exact"/>
              <w:ind w:left="1019" w:right="1013"/>
              <w:jc w:val="center"/>
              <w:rPr>
                <w:sz w:val="20"/>
              </w:rPr>
            </w:pPr>
            <w:r>
              <w:rPr>
                <w:sz w:val="20"/>
              </w:rPr>
              <w:t>16</w:t>
            </w:r>
          </w:p>
        </w:tc>
        <w:tc>
          <w:tcPr>
            <w:tcW w:w="2314" w:type="dxa"/>
          </w:tcPr>
          <w:p w:rsidR="00EB3432" w:rsidRDefault="00BF0D49">
            <w:pPr>
              <w:pStyle w:val="TableParagraph"/>
              <w:spacing w:line="225" w:lineRule="exact"/>
              <w:ind w:left="1103"/>
              <w:rPr>
                <w:sz w:val="20"/>
              </w:rPr>
            </w:pPr>
            <w:r>
              <w:rPr>
                <w:w w:val="99"/>
                <w:sz w:val="20"/>
              </w:rPr>
              <w:t>1</w:t>
            </w:r>
          </w:p>
        </w:tc>
      </w:tr>
      <w:tr w:rsidR="00EB3432">
        <w:trPr>
          <w:trHeight w:val="659"/>
        </w:trPr>
        <w:tc>
          <w:tcPr>
            <w:tcW w:w="907" w:type="dxa"/>
          </w:tcPr>
          <w:p w:rsidR="00EB3432" w:rsidRDefault="00BF0D49">
            <w:pPr>
              <w:pStyle w:val="TableParagraph"/>
              <w:spacing w:line="225" w:lineRule="exact"/>
              <w:ind w:left="403"/>
              <w:rPr>
                <w:sz w:val="20"/>
              </w:rPr>
            </w:pPr>
            <w:r>
              <w:rPr>
                <w:w w:val="99"/>
                <w:sz w:val="20"/>
              </w:rPr>
              <w:t>3</w:t>
            </w:r>
          </w:p>
        </w:tc>
        <w:tc>
          <w:tcPr>
            <w:tcW w:w="4069" w:type="dxa"/>
          </w:tcPr>
          <w:p w:rsidR="00EB3432" w:rsidRDefault="00BF0D49">
            <w:pPr>
              <w:pStyle w:val="TableParagraph"/>
              <w:spacing w:line="242" w:lineRule="auto"/>
              <w:ind w:right="806"/>
              <w:rPr>
                <w:sz w:val="20"/>
              </w:rPr>
            </w:pPr>
            <w:r>
              <w:rPr>
                <w:sz w:val="20"/>
              </w:rPr>
              <w:t>Окружность и круг. Геометрические построения</w:t>
            </w:r>
          </w:p>
        </w:tc>
        <w:tc>
          <w:tcPr>
            <w:tcW w:w="2283" w:type="dxa"/>
          </w:tcPr>
          <w:p w:rsidR="00EB3432" w:rsidRDefault="00BF0D49">
            <w:pPr>
              <w:pStyle w:val="TableParagraph"/>
              <w:spacing w:line="225" w:lineRule="exact"/>
              <w:ind w:left="1019" w:right="1013"/>
              <w:jc w:val="center"/>
              <w:rPr>
                <w:sz w:val="20"/>
              </w:rPr>
            </w:pPr>
            <w:r>
              <w:rPr>
                <w:sz w:val="20"/>
              </w:rPr>
              <w:t>16</w:t>
            </w:r>
          </w:p>
        </w:tc>
        <w:tc>
          <w:tcPr>
            <w:tcW w:w="2314" w:type="dxa"/>
          </w:tcPr>
          <w:p w:rsidR="00EB3432" w:rsidRDefault="00BF0D49">
            <w:pPr>
              <w:pStyle w:val="TableParagraph"/>
              <w:spacing w:line="225" w:lineRule="exact"/>
              <w:ind w:left="1103"/>
              <w:rPr>
                <w:sz w:val="20"/>
              </w:rPr>
            </w:pPr>
            <w:r>
              <w:rPr>
                <w:w w:val="99"/>
                <w:sz w:val="20"/>
              </w:rPr>
              <w:t>1</w:t>
            </w:r>
          </w:p>
        </w:tc>
      </w:tr>
      <w:tr w:rsidR="00EB3432">
        <w:trPr>
          <w:trHeight w:val="429"/>
        </w:trPr>
        <w:tc>
          <w:tcPr>
            <w:tcW w:w="907" w:type="dxa"/>
          </w:tcPr>
          <w:p w:rsidR="00EB3432" w:rsidRDefault="00BF0D49">
            <w:pPr>
              <w:pStyle w:val="TableParagraph"/>
              <w:spacing w:line="225" w:lineRule="exact"/>
              <w:ind w:left="403"/>
              <w:rPr>
                <w:sz w:val="20"/>
              </w:rPr>
            </w:pPr>
            <w:r>
              <w:rPr>
                <w:w w:val="99"/>
                <w:sz w:val="20"/>
              </w:rPr>
              <w:t>4</w:t>
            </w:r>
          </w:p>
        </w:tc>
        <w:tc>
          <w:tcPr>
            <w:tcW w:w="4069" w:type="dxa"/>
          </w:tcPr>
          <w:p w:rsidR="00EB3432" w:rsidRDefault="00BF0D49">
            <w:pPr>
              <w:pStyle w:val="TableParagraph"/>
              <w:spacing w:line="225" w:lineRule="exact"/>
              <w:rPr>
                <w:sz w:val="20"/>
              </w:rPr>
            </w:pPr>
            <w:r>
              <w:rPr>
                <w:sz w:val="20"/>
              </w:rPr>
              <w:t>Повторение. Решение задач</w:t>
            </w:r>
          </w:p>
        </w:tc>
        <w:tc>
          <w:tcPr>
            <w:tcW w:w="2283" w:type="dxa"/>
          </w:tcPr>
          <w:p w:rsidR="00EB3432" w:rsidRDefault="00BF0D49">
            <w:pPr>
              <w:pStyle w:val="TableParagraph"/>
              <w:spacing w:line="225" w:lineRule="exact"/>
              <w:ind w:left="5"/>
              <w:jc w:val="center"/>
              <w:rPr>
                <w:sz w:val="20"/>
              </w:rPr>
            </w:pPr>
            <w:r>
              <w:rPr>
                <w:w w:val="99"/>
                <w:sz w:val="20"/>
              </w:rPr>
              <w:t>3</w:t>
            </w:r>
          </w:p>
        </w:tc>
        <w:tc>
          <w:tcPr>
            <w:tcW w:w="2314" w:type="dxa"/>
          </w:tcPr>
          <w:p w:rsidR="00EB3432" w:rsidRDefault="00EB3432">
            <w:pPr>
              <w:pStyle w:val="TableParagraph"/>
              <w:spacing w:line="240" w:lineRule="auto"/>
              <w:ind w:left="0"/>
            </w:pPr>
          </w:p>
        </w:tc>
      </w:tr>
      <w:tr w:rsidR="00EB3432">
        <w:trPr>
          <w:trHeight w:val="431"/>
        </w:trPr>
        <w:tc>
          <w:tcPr>
            <w:tcW w:w="4976" w:type="dxa"/>
            <w:gridSpan w:val="2"/>
          </w:tcPr>
          <w:p w:rsidR="00EB3432" w:rsidRDefault="00BF0D49">
            <w:pPr>
              <w:pStyle w:val="TableParagraph"/>
              <w:spacing w:before="2" w:line="240" w:lineRule="auto"/>
              <w:ind w:left="0" w:right="100"/>
              <w:jc w:val="right"/>
              <w:rPr>
                <w:b/>
                <w:sz w:val="20"/>
              </w:rPr>
            </w:pPr>
            <w:r>
              <w:rPr>
                <w:b/>
                <w:w w:val="95"/>
                <w:sz w:val="20"/>
              </w:rPr>
              <w:t>ИТОГО</w:t>
            </w:r>
          </w:p>
        </w:tc>
        <w:tc>
          <w:tcPr>
            <w:tcW w:w="2283" w:type="dxa"/>
          </w:tcPr>
          <w:p w:rsidR="00EB3432" w:rsidRDefault="00BF0D49">
            <w:pPr>
              <w:pStyle w:val="TableParagraph"/>
              <w:spacing w:line="228" w:lineRule="exact"/>
              <w:ind w:left="1019" w:right="1013"/>
              <w:jc w:val="center"/>
              <w:rPr>
                <w:sz w:val="20"/>
              </w:rPr>
            </w:pPr>
            <w:r>
              <w:rPr>
                <w:sz w:val="20"/>
              </w:rPr>
              <w:t>68</w:t>
            </w:r>
          </w:p>
        </w:tc>
        <w:tc>
          <w:tcPr>
            <w:tcW w:w="2314" w:type="dxa"/>
          </w:tcPr>
          <w:p w:rsidR="00EB3432" w:rsidRDefault="00BF0D49">
            <w:pPr>
              <w:pStyle w:val="TableParagraph"/>
              <w:spacing w:line="228" w:lineRule="exact"/>
              <w:ind w:left="1103"/>
              <w:rPr>
                <w:sz w:val="20"/>
              </w:rPr>
            </w:pPr>
            <w:r>
              <w:rPr>
                <w:w w:val="99"/>
                <w:sz w:val="20"/>
              </w:rPr>
              <w:t>4</w:t>
            </w:r>
          </w:p>
        </w:tc>
      </w:tr>
    </w:tbl>
    <w:p w:rsidR="00EB3432" w:rsidRDefault="00EB3432">
      <w:pPr>
        <w:pStyle w:val="a3"/>
        <w:ind w:left="0"/>
        <w:rPr>
          <w:b/>
          <w:sz w:val="26"/>
        </w:rPr>
      </w:pPr>
    </w:p>
    <w:p w:rsidR="00602851" w:rsidRDefault="00602851" w:rsidP="00602851">
      <w:pPr>
        <w:keepNext/>
        <w:ind w:firstLine="468"/>
        <w:jc w:val="center"/>
        <w:outlineLvl w:val="0"/>
        <w:rPr>
          <w:b/>
          <w:bCs/>
          <w:sz w:val="28"/>
          <w:szCs w:val="28"/>
        </w:rPr>
      </w:pPr>
      <w:r>
        <w:rPr>
          <w:b/>
          <w:bCs/>
          <w:sz w:val="28"/>
          <w:szCs w:val="28"/>
        </w:rPr>
        <w:t xml:space="preserve">Содержание курса геометрии 8 </w:t>
      </w:r>
      <w:r w:rsidRPr="005E78BF">
        <w:rPr>
          <w:b/>
          <w:bCs/>
          <w:sz w:val="28"/>
          <w:szCs w:val="28"/>
        </w:rPr>
        <w:t>класса.</w:t>
      </w:r>
    </w:p>
    <w:p w:rsidR="00602851" w:rsidRPr="007B453B" w:rsidRDefault="00602851" w:rsidP="00602851">
      <w:pPr>
        <w:keepNext/>
        <w:ind w:firstLine="468"/>
        <w:outlineLvl w:val="0"/>
        <w:rPr>
          <w:bCs/>
          <w:sz w:val="28"/>
          <w:szCs w:val="28"/>
        </w:rPr>
      </w:pPr>
    </w:p>
    <w:p w:rsidR="00602851" w:rsidRPr="00602851" w:rsidRDefault="00602851" w:rsidP="00602851">
      <w:pPr>
        <w:adjustRightInd w:val="0"/>
        <w:ind w:left="851" w:right="562"/>
        <w:rPr>
          <w:bCs/>
          <w:sz w:val="24"/>
          <w:szCs w:val="24"/>
        </w:rPr>
      </w:pPr>
      <w:r w:rsidRPr="00602851">
        <w:rPr>
          <w:bCs/>
          <w:sz w:val="24"/>
          <w:szCs w:val="24"/>
        </w:rPr>
        <w:t>Многоугольники</w:t>
      </w:r>
    </w:p>
    <w:p w:rsidR="00602851" w:rsidRPr="00602851" w:rsidRDefault="00602851" w:rsidP="00602851">
      <w:pPr>
        <w:adjustRightInd w:val="0"/>
        <w:ind w:left="851" w:right="562"/>
        <w:rPr>
          <w:sz w:val="24"/>
          <w:szCs w:val="24"/>
        </w:rPr>
      </w:pPr>
      <w:r w:rsidRPr="00602851">
        <w:rPr>
          <w:sz w:val="24"/>
          <w:szCs w:val="24"/>
        </w:rPr>
        <w:t>Теорема Пифагора.</w:t>
      </w:r>
    </w:p>
    <w:p w:rsidR="00602851" w:rsidRPr="00602851" w:rsidRDefault="00602851" w:rsidP="00602851">
      <w:pPr>
        <w:adjustRightInd w:val="0"/>
        <w:ind w:left="851" w:right="562"/>
        <w:rPr>
          <w:bCs/>
          <w:sz w:val="24"/>
          <w:szCs w:val="24"/>
        </w:rPr>
      </w:pPr>
      <w:r w:rsidRPr="00602851">
        <w:rPr>
          <w:bCs/>
          <w:sz w:val="24"/>
          <w:szCs w:val="24"/>
        </w:rPr>
        <w:t>Подобные треугольники.</w:t>
      </w:r>
    </w:p>
    <w:p w:rsidR="00602851" w:rsidRPr="00602851" w:rsidRDefault="00602851" w:rsidP="00602851">
      <w:pPr>
        <w:adjustRightInd w:val="0"/>
        <w:ind w:left="851" w:right="562"/>
        <w:rPr>
          <w:sz w:val="24"/>
          <w:szCs w:val="24"/>
        </w:rPr>
      </w:pPr>
      <w:r w:rsidRPr="00602851">
        <w:rPr>
          <w:sz w:val="24"/>
          <w:szCs w:val="24"/>
        </w:rPr>
        <w:t>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w:t>
      </w:r>
    </w:p>
    <w:p w:rsidR="00602851" w:rsidRPr="00602851" w:rsidRDefault="00602851" w:rsidP="00602851">
      <w:pPr>
        <w:adjustRightInd w:val="0"/>
        <w:ind w:left="851" w:right="562"/>
        <w:rPr>
          <w:bCs/>
          <w:sz w:val="24"/>
          <w:szCs w:val="24"/>
        </w:rPr>
      </w:pPr>
      <w:r w:rsidRPr="00602851">
        <w:rPr>
          <w:bCs/>
          <w:sz w:val="24"/>
          <w:szCs w:val="24"/>
        </w:rPr>
        <w:t>Четырёхугольники.</w:t>
      </w:r>
    </w:p>
    <w:p w:rsidR="00602851" w:rsidRPr="00602851" w:rsidRDefault="00602851" w:rsidP="00602851">
      <w:pPr>
        <w:adjustRightInd w:val="0"/>
        <w:ind w:left="851" w:right="562"/>
        <w:rPr>
          <w:sz w:val="24"/>
          <w:szCs w:val="24"/>
        </w:rPr>
      </w:pPr>
      <w:r w:rsidRPr="00602851">
        <w:rPr>
          <w:sz w:val="24"/>
          <w:szCs w:val="24"/>
        </w:rPr>
        <w:t>Параллелограмм. Свойства и признаки параллелограмма. Прямоугольник, ромб, квадрат, их свойства и признаки. Трапеция. Средняя линия трапеции и её свойства.</w:t>
      </w:r>
    </w:p>
    <w:p w:rsidR="00602851" w:rsidRPr="00602851" w:rsidRDefault="00602851" w:rsidP="00602851">
      <w:pPr>
        <w:adjustRightInd w:val="0"/>
        <w:ind w:left="851" w:right="562"/>
        <w:rPr>
          <w:bCs/>
          <w:sz w:val="24"/>
          <w:szCs w:val="24"/>
        </w:rPr>
      </w:pPr>
      <w:r w:rsidRPr="00602851">
        <w:rPr>
          <w:bCs/>
          <w:sz w:val="24"/>
          <w:szCs w:val="24"/>
        </w:rPr>
        <w:t>Окружность и круг. Геометрические построения</w:t>
      </w:r>
    </w:p>
    <w:p w:rsidR="00602851" w:rsidRPr="00602851" w:rsidRDefault="00602851" w:rsidP="00602851">
      <w:pPr>
        <w:adjustRightInd w:val="0"/>
        <w:ind w:left="851" w:right="562"/>
        <w:rPr>
          <w:bCs/>
          <w:sz w:val="24"/>
          <w:szCs w:val="24"/>
        </w:rPr>
      </w:pPr>
      <w:r w:rsidRPr="00602851">
        <w:rPr>
          <w:bCs/>
          <w:sz w:val="24"/>
          <w:szCs w:val="24"/>
        </w:rPr>
        <w:t>Центральные и вписанные углы. Вписанные и описанные четырёхугольники, их свойства и признаки. Вписанные и описанные многоугольники.</w:t>
      </w:r>
    </w:p>
    <w:p w:rsidR="00602851" w:rsidRPr="00602851" w:rsidRDefault="00602851" w:rsidP="00602851">
      <w:pPr>
        <w:adjustRightInd w:val="0"/>
        <w:ind w:left="851" w:right="562"/>
        <w:rPr>
          <w:bCs/>
          <w:sz w:val="24"/>
          <w:szCs w:val="24"/>
        </w:rPr>
      </w:pPr>
      <w:r w:rsidRPr="00602851">
        <w:rPr>
          <w:bCs/>
          <w:sz w:val="24"/>
          <w:szCs w:val="24"/>
        </w:rPr>
        <w:t>Измерение геометрических величин</w:t>
      </w:r>
    </w:p>
    <w:p w:rsidR="00602851" w:rsidRPr="00602851" w:rsidRDefault="00602851" w:rsidP="00602851">
      <w:pPr>
        <w:adjustRightInd w:val="0"/>
        <w:ind w:left="851" w:right="562"/>
        <w:rPr>
          <w:bCs/>
          <w:sz w:val="24"/>
          <w:szCs w:val="24"/>
        </w:rPr>
      </w:pPr>
      <w:r w:rsidRPr="00602851">
        <w:rPr>
          <w:bCs/>
          <w:sz w:val="24"/>
          <w:szCs w:val="24"/>
        </w:rPr>
        <w:t>Расстояние между двумя точками. Расстояние от точки до прямой. Расстояние между параллельными прямыми.</w:t>
      </w:r>
    </w:p>
    <w:p w:rsidR="00602851" w:rsidRPr="00602851" w:rsidRDefault="00602851" w:rsidP="00602851">
      <w:pPr>
        <w:adjustRightInd w:val="0"/>
        <w:ind w:left="851" w:right="562"/>
        <w:rPr>
          <w:bCs/>
          <w:sz w:val="24"/>
          <w:szCs w:val="24"/>
        </w:rPr>
      </w:pPr>
      <w:r w:rsidRPr="00602851">
        <w:rPr>
          <w:bCs/>
          <w:sz w:val="24"/>
          <w:szCs w:val="24"/>
        </w:rPr>
        <w:t>Периметр многоугольника.</w:t>
      </w:r>
    </w:p>
    <w:p w:rsidR="00602851" w:rsidRPr="00602851" w:rsidRDefault="00602851" w:rsidP="00602851">
      <w:pPr>
        <w:adjustRightInd w:val="0"/>
        <w:ind w:left="851" w:right="562"/>
        <w:rPr>
          <w:bCs/>
          <w:sz w:val="24"/>
          <w:szCs w:val="24"/>
        </w:rPr>
      </w:pPr>
      <w:r w:rsidRPr="00602851">
        <w:rPr>
          <w:bCs/>
          <w:sz w:val="24"/>
          <w:szCs w:val="24"/>
        </w:rPr>
        <w:t>Длина окружности. Длина дуги окружности.</w:t>
      </w:r>
    </w:p>
    <w:p w:rsidR="00602851" w:rsidRPr="00602851" w:rsidRDefault="00602851" w:rsidP="00602851">
      <w:pPr>
        <w:adjustRightInd w:val="0"/>
        <w:ind w:left="851" w:right="562"/>
        <w:rPr>
          <w:bCs/>
          <w:sz w:val="24"/>
          <w:szCs w:val="24"/>
        </w:rPr>
      </w:pPr>
      <w:r w:rsidRPr="00602851">
        <w:rPr>
          <w:bCs/>
          <w:sz w:val="24"/>
          <w:szCs w:val="24"/>
        </w:rPr>
        <w:t>Градусная мера угла. Величина вписанного угла.</w:t>
      </w:r>
    </w:p>
    <w:p w:rsidR="00602851" w:rsidRPr="00602851" w:rsidRDefault="00602851" w:rsidP="00602851">
      <w:pPr>
        <w:adjustRightInd w:val="0"/>
        <w:ind w:left="851" w:right="562"/>
        <w:rPr>
          <w:bCs/>
          <w:sz w:val="24"/>
          <w:szCs w:val="24"/>
        </w:rPr>
      </w:pPr>
      <w:r w:rsidRPr="00602851">
        <w:rPr>
          <w:bCs/>
          <w:sz w:val="24"/>
          <w:szCs w:val="24"/>
        </w:rPr>
        <w:t>Понятия площади многоугольника. Равновеликие фигуры. Нахождение площади квадрата, прямоугольника, параллелограмма, треугольника, трапеции.</w:t>
      </w:r>
    </w:p>
    <w:p w:rsidR="00602851" w:rsidRPr="00602851" w:rsidRDefault="00602851" w:rsidP="00602851">
      <w:pPr>
        <w:adjustRightInd w:val="0"/>
        <w:ind w:left="851" w:right="562"/>
        <w:rPr>
          <w:bCs/>
          <w:sz w:val="24"/>
          <w:szCs w:val="24"/>
        </w:rPr>
      </w:pPr>
      <w:r w:rsidRPr="00602851">
        <w:rPr>
          <w:bCs/>
          <w:sz w:val="24"/>
          <w:szCs w:val="24"/>
        </w:rPr>
        <w:t>Отношение площадей подобных фигур.</w:t>
      </w:r>
    </w:p>
    <w:p w:rsidR="00602851" w:rsidRPr="00602851" w:rsidRDefault="00602851" w:rsidP="00602851">
      <w:pPr>
        <w:adjustRightInd w:val="0"/>
        <w:ind w:left="851" w:right="562"/>
        <w:rPr>
          <w:bCs/>
          <w:sz w:val="24"/>
          <w:szCs w:val="24"/>
        </w:rPr>
      </w:pPr>
      <w:r w:rsidRPr="00602851">
        <w:rPr>
          <w:bCs/>
          <w:sz w:val="24"/>
          <w:szCs w:val="24"/>
        </w:rPr>
        <w:t>Элементы логики.</w:t>
      </w:r>
    </w:p>
    <w:p w:rsidR="00602851" w:rsidRPr="00602851" w:rsidRDefault="00602851" w:rsidP="00602851">
      <w:pPr>
        <w:adjustRightInd w:val="0"/>
        <w:ind w:left="851" w:right="562"/>
        <w:rPr>
          <w:bCs/>
          <w:sz w:val="24"/>
          <w:szCs w:val="24"/>
        </w:rPr>
      </w:pPr>
      <w:r w:rsidRPr="00602851">
        <w:rPr>
          <w:bCs/>
          <w:sz w:val="24"/>
          <w:szCs w:val="24"/>
        </w:rPr>
        <w:t>Определение. Аксиомы и теоремы. Доказательство. Доказательство</w:t>
      </w:r>
    </w:p>
    <w:p w:rsidR="00602851" w:rsidRPr="00602851" w:rsidRDefault="00602851" w:rsidP="00602851">
      <w:pPr>
        <w:adjustRightInd w:val="0"/>
        <w:ind w:left="851" w:right="562"/>
        <w:rPr>
          <w:bCs/>
          <w:sz w:val="24"/>
          <w:szCs w:val="24"/>
        </w:rPr>
      </w:pPr>
      <w:r w:rsidRPr="00602851">
        <w:rPr>
          <w:bCs/>
          <w:sz w:val="24"/>
          <w:szCs w:val="24"/>
        </w:rPr>
        <w:lastRenderedPageBreak/>
        <w:t>от противного. Теорема, обратная данной. Необходимое и достаточное</w:t>
      </w:r>
    </w:p>
    <w:p w:rsidR="00602851" w:rsidRPr="00602851" w:rsidRDefault="00602851" w:rsidP="00602851">
      <w:pPr>
        <w:adjustRightInd w:val="0"/>
        <w:ind w:left="851" w:right="562"/>
        <w:rPr>
          <w:bCs/>
          <w:i/>
          <w:iCs/>
          <w:sz w:val="24"/>
          <w:szCs w:val="24"/>
        </w:rPr>
      </w:pPr>
      <w:r w:rsidRPr="00602851">
        <w:rPr>
          <w:bCs/>
          <w:sz w:val="24"/>
          <w:szCs w:val="24"/>
        </w:rPr>
        <w:t xml:space="preserve">условия. Употребление логических связок </w:t>
      </w:r>
      <w:r w:rsidRPr="00602851">
        <w:rPr>
          <w:bCs/>
          <w:i/>
          <w:iCs/>
          <w:sz w:val="24"/>
          <w:szCs w:val="24"/>
        </w:rPr>
        <w:t>если то тогда и только тогда.</w:t>
      </w:r>
    </w:p>
    <w:p w:rsidR="00602851" w:rsidRPr="00602851" w:rsidRDefault="00602851" w:rsidP="00602851">
      <w:pPr>
        <w:adjustRightInd w:val="0"/>
        <w:ind w:left="851" w:right="704"/>
        <w:rPr>
          <w:bCs/>
          <w:sz w:val="24"/>
          <w:szCs w:val="24"/>
        </w:rPr>
      </w:pPr>
      <w:r w:rsidRPr="00602851">
        <w:rPr>
          <w:bCs/>
          <w:sz w:val="24"/>
          <w:szCs w:val="24"/>
        </w:rPr>
        <w:t>Геометрия в историческом развитии</w:t>
      </w:r>
    </w:p>
    <w:p w:rsidR="00602851" w:rsidRPr="00602851" w:rsidRDefault="00602851" w:rsidP="00602851">
      <w:pPr>
        <w:adjustRightInd w:val="0"/>
        <w:ind w:left="851" w:right="704"/>
        <w:rPr>
          <w:bCs/>
          <w:sz w:val="24"/>
          <w:szCs w:val="24"/>
        </w:rPr>
      </w:pPr>
      <w:r w:rsidRPr="00602851">
        <w:rPr>
          <w:bCs/>
          <w:sz w:val="24"/>
          <w:szCs w:val="24"/>
        </w:rPr>
        <w:t>Из истории геометрии, «Начала» Евклида. История пятого постулата Евклида. Тригонометрия — наука об измерении треугольников.</w:t>
      </w:r>
    </w:p>
    <w:p w:rsidR="00602851" w:rsidRPr="00602851" w:rsidRDefault="00602851" w:rsidP="00602851">
      <w:pPr>
        <w:adjustRightInd w:val="0"/>
        <w:ind w:left="851" w:right="704"/>
        <w:rPr>
          <w:bCs/>
          <w:sz w:val="24"/>
          <w:szCs w:val="24"/>
        </w:rPr>
      </w:pPr>
    </w:p>
    <w:p w:rsidR="00C95E17" w:rsidRDefault="00C95E17" w:rsidP="00C95E17">
      <w:pPr>
        <w:suppressAutoHyphens/>
        <w:spacing w:after="120"/>
        <w:jc w:val="center"/>
        <w:rPr>
          <w:b/>
          <w:sz w:val="28"/>
          <w:szCs w:val="28"/>
        </w:rPr>
      </w:pPr>
      <w:r w:rsidRPr="00F37624">
        <w:rPr>
          <w:b/>
          <w:sz w:val="28"/>
          <w:szCs w:val="28"/>
        </w:rPr>
        <w:t>Тематическое планирование</w:t>
      </w:r>
      <w:r>
        <w:rPr>
          <w:b/>
          <w:sz w:val="28"/>
          <w:szCs w:val="28"/>
        </w:rPr>
        <w:t xml:space="preserve"> курса геометрии 8 класса</w:t>
      </w:r>
    </w:p>
    <w:p w:rsidR="00C95E17" w:rsidRPr="008762E7" w:rsidRDefault="00C95E17" w:rsidP="00C95E17">
      <w:pPr>
        <w:suppressAutoHyphens/>
        <w:spacing w:after="120"/>
        <w:jc w:val="center"/>
        <w:rPr>
          <w:sz w:val="28"/>
          <w:szCs w:val="28"/>
        </w:rPr>
      </w:pPr>
      <w:r>
        <w:rPr>
          <w:sz w:val="28"/>
          <w:szCs w:val="28"/>
        </w:rPr>
        <w:t>(2 часа в неделю, всего 68 часов)</w:t>
      </w:r>
    </w:p>
    <w:tbl>
      <w:tblPr>
        <w:tblW w:w="0" w:type="auto"/>
        <w:jc w:val="center"/>
        <w:tblCellMar>
          <w:left w:w="10" w:type="dxa"/>
          <w:right w:w="10" w:type="dxa"/>
        </w:tblCellMar>
        <w:tblLook w:val="0000" w:firstRow="0" w:lastRow="0" w:firstColumn="0" w:lastColumn="0" w:noHBand="0" w:noVBand="0"/>
      </w:tblPr>
      <w:tblGrid>
        <w:gridCol w:w="908"/>
        <w:gridCol w:w="4067"/>
        <w:gridCol w:w="2284"/>
        <w:gridCol w:w="2312"/>
      </w:tblGrid>
      <w:tr w:rsidR="00C95E17" w:rsidRPr="00F37624" w:rsidTr="007D7434">
        <w:trPr>
          <w:trHeight w:val="1"/>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w:t>
            </w:r>
          </w:p>
        </w:tc>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Название темы</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Кол-во часов по рабочей программе</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Кол-во контрольных работ</w:t>
            </w:r>
          </w:p>
        </w:tc>
      </w:tr>
      <w:tr w:rsidR="00C95E17" w:rsidRPr="00F37624" w:rsidTr="007D7434">
        <w:trPr>
          <w:trHeight w:val="1"/>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w:t>
            </w:r>
          </w:p>
        </w:tc>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rPr>
                <w:sz w:val="20"/>
                <w:szCs w:val="20"/>
              </w:rPr>
            </w:pPr>
            <w:r w:rsidRPr="00C95E17">
              <w:rPr>
                <w:sz w:val="20"/>
                <w:szCs w:val="20"/>
              </w:rPr>
              <w:t>Четырехугольники</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22</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rFonts w:eastAsia="Calibri"/>
                <w:sz w:val="20"/>
                <w:szCs w:val="20"/>
              </w:rPr>
            </w:pPr>
            <w:r w:rsidRPr="00C95E17">
              <w:rPr>
                <w:rFonts w:eastAsia="Calibri"/>
                <w:sz w:val="20"/>
                <w:szCs w:val="20"/>
              </w:rPr>
              <w:t>2</w:t>
            </w:r>
          </w:p>
        </w:tc>
      </w:tr>
      <w:tr w:rsidR="00C95E17" w:rsidRPr="00F37624" w:rsidTr="007D7434">
        <w:trPr>
          <w:trHeight w:val="1"/>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w:t>
            </w:r>
          </w:p>
        </w:tc>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rPr>
                <w:sz w:val="20"/>
                <w:szCs w:val="20"/>
              </w:rPr>
            </w:pPr>
            <w:r w:rsidRPr="00C95E17">
              <w:rPr>
                <w:sz w:val="20"/>
                <w:szCs w:val="20"/>
              </w:rPr>
              <w:t>Подобие треугольников</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16</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w:t>
            </w:r>
          </w:p>
        </w:tc>
      </w:tr>
      <w:tr w:rsidR="00C95E17" w:rsidRPr="00F37624" w:rsidTr="007D7434">
        <w:trPr>
          <w:trHeight w:val="1"/>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2</w:t>
            </w:r>
          </w:p>
        </w:tc>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rPr>
                <w:sz w:val="20"/>
                <w:szCs w:val="20"/>
              </w:rPr>
            </w:pPr>
            <w:r w:rsidRPr="00C95E17">
              <w:rPr>
                <w:sz w:val="20"/>
                <w:szCs w:val="20"/>
              </w:rPr>
              <w:t>Решение прямоугольных треугольников</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14</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2</w:t>
            </w:r>
          </w:p>
        </w:tc>
      </w:tr>
      <w:tr w:rsidR="00C95E17" w:rsidRPr="00F37624" w:rsidTr="007D7434">
        <w:trPr>
          <w:trHeight w:val="1"/>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3</w:t>
            </w:r>
          </w:p>
        </w:tc>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rPr>
                <w:sz w:val="20"/>
                <w:szCs w:val="20"/>
              </w:rPr>
            </w:pPr>
            <w:r w:rsidRPr="00C95E17">
              <w:rPr>
                <w:sz w:val="20"/>
                <w:szCs w:val="20"/>
              </w:rPr>
              <w:t>Многоугольники. Площадь многоугольника</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10</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w:t>
            </w:r>
          </w:p>
        </w:tc>
      </w:tr>
      <w:tr w:rsidR="00C95E17" w:rsidRPr="00F37624" w:rsidTr="007D7434">
        <w:trPr>
          <w:trHeight w:val="1"/>
          <w:jc w:val="center"/>
        </w:trPr>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4</w:t>
            </w:r>
          </w:p>
        </w:tc>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rPr>
                <w:sz w:val="20"/>
                <w:szCs w:val="20"/>
              </w:rPr>
            </w:pPr>
            <w:r w:rsidRPr="00C95E17">
              <w:rPr>
                <w:sz w:val="20"/>
                <w:szCs w:val="20"/>
              </w:rPr>
              <w:t xml:space="preserve">Повторение </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6</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1</w:t>
            </w:r>
          </w:p>
        </w:tc>
      </w:tr>
      <w:tr w:rsidR="00C95E17" w:rsidRPr="00F37624" w:rsidTr="007D7434">
        <w:trPr>
          <w:trHeight w:val="1"/>
          <w:jc w:val="center"/>
        </w:trPr>
        <w:tc>
          <w:tcPr>
            <w:tcW w:w="4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right"/>
              <w:rPr>
                <w:sz w:val="20"/>
                <w:szCs w:val="20"/>
              </w:rPr>
            </w:pPr>
            <w:r w:rsidRPr="00C95E17">
              <w:rPr>
                <w:b/>
                <w:sz w:val="20"/>
                <w:szCs w:val="20"/>
              </w:rPr>
              <w:t>ИТОГО</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68</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E17" w:rsidRPr="00C95E17" w:rsidRDefault="00C95E17" w:rsidP="007D7434">
            <w:pPr>
              <w:jc w:val="center"/>
              <w:rPr>
                <w:sz w:val="20"/>
                <w:szCs w:val="20"/>
              </w:rPr>
            </w:pPr>
            <w:r w:rsidRPr="00C95E17">
              <w:rPr>
                <w:sz w:val="20"/>
                <w:szCs w:val="20"/>
              </w:rPr>
              <w:t>7</w:t>
            </w:r>
          </w:p>
        </w:tc>
      </w:tr>
    </w:tbl>
    <w:p w:rsidR="00EB3432" w:rsidRDefault="00BF0D49">
      <w:pPr>
        <w:spacing w:before="219" w:line="388" w:lineRule="auto"/>
        <w:ind w:left="4076" w:right="3705"/>
        <w:jc w:val="center"/>
        <w:rPr>
          <w:b/>
          <w:sz w:val="28"/>
        </w:rPr>
      </w:pPr>
      <w:r>
        <w:rPr>
          <w:b/>
          <w:sz w:val="28"/>
        </w:rPr>
        <w:t>Рабочая программа Информатика</w:t>
      </w:r>
      <w:r w:rsidR="00F312F9">
        <w:rPr>
          <w:b/>
          <w:sz w:val="28"/>
        </w:rPr>
        <w:t xml:space="preserve"> 5-9 класс</w:t>
      </w:r>
    </w:p>
    <w:p w:rsidR="00EB3432" w:rsidRDefault="00BF0D49">
      <w:pPr>
        <w:pStyle w:val="a4"/>
        <w:numPr>
          <w:ilvl w:val="2"/>
          <w:numId w:val="65"/>
        </w:numPr>
        <w:tabs>
          <w:tab w:val="left" w:pos="2743"/>
        </w:tabs>
        <w:spacing w:before="200"/>
        <w:ind w:hanging="2929"/>
        <w:jc w:val="left"/>
        <w:rPr>
          <w:b/>
          <w:sz w:val="24"/>
        </w:rPr>
      </w:pPr>
      <w:r>
        <w:rPr>
          <w:b/>
          <w:sz w:val="24"/>
        </w:rPr>
        <w:t>Планируемые результаты освоения учебного</w:t>
      </w:r>
      <w:r w:rsidR="009A032B">
        <w:rPr>
          <w:b/>
          <w:sz w:val="24"/>
        </w:rPr>
        <w:t xml:space="preserve"> </w:t>
      </w:r>
      <w:r>
        <w:rPr>
          <w:b/>
          <w:sz w:val="24"/>
        </w:rPr>
        <w:t>предмета</w:t>
      </w:r>
    </w:p>
    <w:p w:rsidR="00EB3432" w:rsidRDefault="00BF0D49">
      <w:pPr>
        <w:pStyle w:val="41"/>
        <w:spacing w:line="249" w:lineRule="exact"/>
      </w:pPr>
      <w:r>
        <w:rPr>
          <w:u w:val="thick"/>
        </w:rPr>
        <w:t>Личностные результаты:</w:t>
      </w:r>
    </w:p>
    <w:p w:rsidR="00EB3432" w:rsidRDefault="00BF0D49">
      <w:pPr>
        <w:pStyle w:val="a4"/>
        <w:numPr>
          <w:ilvl w:val="0"/>
          <w:numId w:val="59"/>
        </w:numPr>
        <w:tabs>
          <w:tab w:val="left" w:pos="1682"/>
        </w:tabs>
        <w:ind w:right="584"/>
        <w:jc w:val="both"/>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EB3432" w:rsidRDefault="00BF0D49">
      <w:pPr>
        <w:pStyle w:val="a4"/>
        <w:numPr>
          <w:ilvl w:val="0"/>
          <w:numId w:val="59"/>
        </w:numPr>
        <w:tabs>
          <w:tab w:val="left" w:pos="1682"/>
        </w:tabs>
        <w:ind w:right="594"/>
        <w:jc w:val="both"/>
      </w:pPr>
      <w:r>
        <w:t>формирование целостного мировоззрения, соответствующего современному уровню развития науки и общественной</w:t>
      </w:r>
      <w:r w:rsidR="009A032B">
        <w:t xml:space="preserve"> </w:t>
      </w:r>
      <w:r>
        <w:t>практики;</w:t>
      </w:r>
    </w:p>
    <w:p w:rsidR="00EB3432" w:rsidRDefault="00BF0D49">
      <w:pPr>
        <w:pStyle w:val="a4"/>
        <w:numPr>
          <w:ilvl w:val="0"/>
          <w:numId w:val="59"/>
        </w:numPr>
        <w:tabs>
          <w:tab w:val="left" w:pos="1681"/>
          <w:tab w:val="left" w:pos="1682"/>
        </w:tabs>
        <w:spacing w:line="267" w:lineRule="exact"/>
      </w:pPr>
      <w:r>
        <w:t>развитие осознанного и ответственного отношения к собственным</w:t>
      </w:r>
      <w:r w:rsidR="009A032B">
        <w:t xml:space="preserve"> </w:t>
      </w:r>
      <w:r>
        <w:t>поступкам;</w:t>
      </w:r>
    </w:p>
    <w:p w:rsidR="00EB3432" w:rsidRDefault="00BF0D49">
      <w:pPr>
        <w:pStyle w:val="a4"/>
        <w:numPr>
          <w:ilvl w:val="0"/>
          <w:numId w:val="59"/>
        </w:numPr>
        <w:tabs>
          <w:tab w:val="left" w:pos="1682"/>
        </w:tabs>
        <w:ind w:right="586"/>
        <w:jc w:val="both"/>
      </w:pPr>
      <w:r>
        <w:t>формирование коммуникативной компетентности в процессе образовательной, учебно- исследовательской, творческой идругих</w:t>
      </w:r>
    </w:p>
    <w:p w:rsidR="00EB3432" w:rsidRDefault="00BF0D49">
      <w:pPr>
        <w:pStyle w:val="a3"/>
      </w:pPr>
      <w:r>
        <w:t>видов деятельности.</w:t>
      </w:r>
    </w:p>
    <w:p w:rsidR="00EB3432" w:rsidRDefault="00BF0D49">
      <w:pPr>
        <w:pStyle w:val="41"/>
        <w:spacing w:before="180" w:line="250" w:lineRule="exact"/>
      </w:pPr>
      <w:r>
        <w:rPr>
          <w:u w:val="thick"/>
        </w:rPr>
        <w:t>Метапредметные результаты:</w:t>
      </w:r>
    </w:p>
    <w:p w:rsidR="00EB3432" w:rsidRDefault="00BF0D49">
      <w:pPr>
        <w:pStyle w:val="a3"/>
        <w:spacing w:line="249" w:lineRule="exact"/>
      </w:pPr>
      <w:r>
        <w:rPr>
          <w:u w:val="single"/>
        </w:rPr>
        <w:t>Регулятивные УУД:</w:t>
      </w:r>
    </w:p>
    <w:p w:rsidR="00EB3432" w:rsidRDefault="00BF0D49">
      <w:pPr>
        <w:pStyle w:val="a4"/>
        <w:numPr>
          <w:ilvl w:val="0"/>
          <w:numId w:val="59"/>
        </w:numPr>
        <w:tabs>
          <w:tab w:val="left" w:pos="1682"/>
        </w:tabs>
        <w:ind w:right="589"/>
        <w:jc w:val="both"/>
      </w:pPr>
      <w: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w:t>
      </w:r>
      <w:r>
        <w:rPr>
          <w:spacing w:val="-4"/>
        </w:rPr>
        <w:t xml:space="preserve">интересы </w:t>
      </w:r>
      <w:r>
        <w:t>своей познавательнойдеятельности;</w:t>
      </w:r>
    </w:p>
    <w:p w:rsidR="00EB3432" w:rsidRDefault="00BF0D49">
      <w:pPr>
        <w:pStyle w:val="a4"/>
        <w:numPr>
          <w:ilvl w:val="0"/>
          <w:numId w:val="59"/>
        </w:numPr>
        <w:tabs>
          <w:tab w:val="left" w:pos="1682"/>
        </w:tabs>
        <w:ind w:right="588"/>
        <w:jc w:val="both"/>
      </w:pPr>
      <w:r>
        <w:t>владение основами самоконтроля, самооценки, принятия решений и осуществления осознанного выбора в учебной и познавательнойдеятельности;</w:t>
      </w:r>
    </w:p>
    <w:p w:rsidR="00EB3432" w:rsidRDefault="00BF0D49">
      <w:pPr>
        <w:pStyle w:val="a3"/>
        <w:spacing w:before="1" w:line="252" w:lineRule="exact"/>
      </w:pPr>
      <w:r>
        <w:rPr>
          <w:u w:val="single"/>
        </w:rPr>
        <w:t>Познавательные УУД:</w:t>
      </w:r>
    </w:p>
    <w:p w:rsidR="00EB3432" w:rsidRDefault="00BF0D49">
      <w:pPr>
        <w:pStyle w:val="a4"/>
        <w:numPr>
          <w:ilvl w:val="0"/>
          <w:numId w:val="59"/>
        </w:numPr>
        <w:tabs>
          <w:tab w:val="left" w:pos="1682"/>
        </w:tabs>
        <w:ind w:right="587"/>
        <w:jc w:val="both"/>
      </w:pPr>
      <w:r>
        <w:t>умение определять понятия, создавать обобщения, устанавливать аналогии, классифицировать, самостоятельно выбирать основания и</w:t>
      </w:r>
      <w:r w:rsidR="00855DD4">
        <w:t xml:space="preserve"> </w:t>
      </w:r>
      <w:r>
        <w:t>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00855DD4">
        <w:t xml:space="preserve"> </w:t>
      </w:r>
      <w:r>
        <w:t>выводы;</w:t>
      </w:r>
    </w:p>
    <w:p w:rsidR="00EB3432" w:rsidRDefault="00BF0D49">
      <w:pPr>
        <w:pStyle w:val="a4"/>
        <w:numPr>
          <w:ilvl w:val="0"/>
          <w:numId w:val="59"/>
        </w:numPr>
        <w:tabs>
          <w:tab w:val="left" w:pos="1682"/>
        </w:tabs>
        <w:ind w:right="589"/>
        <w:jc w:val="both"/>
      </w:pPr>
      <w:r>
        <w:t>умение создавать, применять и преобразовывать знаки и символы, модели и схемы для решения учебных и познавательных</w:t>
      </w:r>
      <w:r w:rsidR="00855DD4">
        <w:t xml:space="preserve"> </w:t>
      </w:r>
      <w:r>
        <w:t>задач;</w:t>
      </w:r>
    </w:p>
    <w:p w:rsidR="00EB3432" w:rsidRDefault="00BF0D49">
      <w:pPr>
        <w:pStyle w:val="a4"/>
        <w:numPr>
          <w:ilvl w:val="0"/>
          <w:numId w:val="59"/>
        </w:numPr>
        <w:tabs>
          <w:tab w:val="left" w:pos="1681"/>
          <w:tab w:val="left" w:pos="1682"/>
        </w:tabs>
      </w:pPr>
      <w:r>
        <w:t>смысловое</w:t>
      </w:r>
      <w:r w:rsidR="00855DD4">
        <w:t xml:space="preserve"> </w:t>
      </w:r>
      <w:r>
        <w:t>чтение;</w:t>
      </w:r>
    </w:p>
    <w:p w:rsidR="00EB3432" w:rsidRDefault="00BF0D49">
      <w:pPr>
        <w:pStyle w:val="a3"/>
        <w:spacing w:line="252" w:lineRule="exact"/>
      </w:pPr>
      <w:r>
        <w:rPr>
          <w:u w:val="single"/>
        </w:rPr>
        <w:t>Коммуникативные УУД:</w:t>
      </w:r>
    </w:p>
    <w:p w:rsidR="00EB3432" w:rsidRDefault="00BF0D49">
      <w:pPr>
        <w:pStyle w:val="a4"/>
        <w:numPr>
          <w:ilvl w:val="0"/>
          <w:numId w:val="59"/>
        </w:numPr>
        <w:tabs>
          <w:tab w:val="left" w:pos="1682"/>
        </w:tabs>
        <w:ind w:right="589"/>
        <w:jc w:val="both"/>
      </w:pPr>
      <w:r>
        <w:t>умение осознанно использовать речевые средства в соответствии с задачей коммуникации; владение устной и письменной</w:t>
      </w:r>
      <w:r w:rsidR="00855DD4">
        <w:t xml:space="preserve"> р</w:t>
      </w:r>
      <w:r>
        <w:t>ечью;</w:t>
      </w:r>
    </w:p>
    <w:p w:rsidR="00EB3432" w:rsidRDefault="00BF0D49">
      <w:pPr>
        <w:pStyle w:val="a4"/>
        <w:numPr>
          <w:ilvl w:val="0"/>
          <w:numId w:val="59"/>
        </w:numPr>
        <w:tabs>
          <w:tab w:val="left" w:pos="1682"/>
        </w:tabs>
        <w:ind w:right="581"/>
        <w:jc w:val="both"/>
      </w:pPr>
      <w:r>
        <w:t>формирование и развитие компетентности в области использования информационно- коммуникационных</w:t>
      </w:r>
      <w:r w:rsidR="00855DD4">
        <w:t xml:space="preserve"> </w:t>
      </w:r>
      <w:r>
        <w:t>технологий.</w:t>
      </w:r>
    </w:p>
    <w:p w:rsidR="00EB3432" w:rsidRDefault="00EB3432">
      <w:pPr>
        <w:pStyle w:val="a3"/>
        <w:ind w:left="0"/>
        <w:rPr>
          <w:sz w:val="24"/>
        </w:rPr>
      </w:pPr>
    </w:p>
    <w:p w:rsidR="00EB3432" w:rsidRDefault="00BF0D49">
      <w:pPr>
        <w:tabs>
          <w:tab w:val="left" w:pos="2195"/>
          <w:tab w:val="left" w:pos="4165"/>
          <w:tab w:val="left" w:pos="6096"/>
          <w:tab w:val="left" w:pos="7601"/>
          <w:tab w:val="left" w:pos="9088"/>
          <w:tab w:val="left" w:pos="9472"/>
        </w:tabs>
        <w:spacing w:before="176"/>
        <w:ind w:left="962" w:right="587"/>
      </w:pPr>
      <w:r>
        <w:lastRenderedPageBreak/>
        <w:t>Основные</w:t>
      </w:r>
      <w:r>
        <w:tab/>
      </w:r>
      <w:r>
        <w:rPr>
          <w:i/>
        </w:rPr>
        <w:t>метапредметные</w:t>
      </w:r>
      <w:r>
        <w:rPr>
          <w:i/>
        </w:rPr>
        <w:tab/>
        <w:t>образовательные</w:t>
      </w:r>
      <w:r>
        <w:rPr>
          <w:i/>
        </w:rPr>
        <w:tab/>
        <w:t>результаты</w:t>
      </w:r>
      <w:r>
        <w:t>,</w:t>
      </w:r>
      <w:r>
        <w:tab/>
        <w:t>достигаемые</w:t>
      </w:r>
      <w:r>
        <w:tab/>
        <w:t>в</w:t>
      </w:r>
      <w:r>
        <w:tab/>
      </w:r>
      <w:r>
        <w:rPr>
          <w:spacing w:val="-1"/>
        </w:rPr>
        <w:t xml:space="preserve">процессе </w:t>
      </w:r>
      <w:r>
        <w:t>пропедевтической подготовки школьников в области информатики иИКТ:</w:t>
      </w:r>
    </w:p>
    <w:p w:rsidR="00EB3432" w:rsidRDefault="00BF0D49">
      <w:pPr>
        <w:pStyle w:val="a4"/>
        <w:numPr>
          <w:ilvl w:val="0"/>
          <w:numId w:val="58"/>
        </w:numPr>
        <w:tabs>
          <w:tab w:val="left" w:pos="1669"/>
          <w:tab w:val="left" w:pos="1670"/>
        </w:tabs>
        <w:ind w:right="590" w:firstLine="0"/>
      </w:pPr>
      <w: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как«объект»,</w:t>
      </w:r>
    </w:p>
    <w:p w:rsidR="00EB3432" w:rsidRDefault="00BF0D49">
      <w:pPr>
        <w:pStyle w:val="a3"/>
        <w:spacing w:line="252" w:lineRule="exact"/>
      </w:pPr>
      <w:r>
        <w:t>«система», «модель», «алгоритм», «исполнитель» и др.;</w:t>
      </w:r>
    </w:p>
    <w:p w:rsidR="00EB3432" w:rsidRDefault="00BF0D49">
      <w:pPr>
        <w:pStyle w:val="a4"/>
        <w:numPr>
          <w:ilvl w:val="0"/>
          <w:numId w:val="58"/>
        </w:numPr>
        <w:tabs>
          <w:tab w:val="left" w:pos="1669"/>
          <w:tab w:val="left" w:pos="1670"/>
        </w:tabs>
        <w:ind w:right="585" w:firstLine="0"/>
        <w:jc w:val="both"/>
      </w:pPr>
      <w:r>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w:t>
      </w:r>
      <w:r w:rsidR="004B2C42">
        <w:t xml:space="preserve"> </w:t>
      </w:r>
      <w:r>
        <w:t>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ит.д.,</w:t>
      </w:r>
    </w:p>
    <w:p w:rsidR="00EB3432" w:rsidRDefault="00BF0D49">
      <w:pPr>
        <w:pStyle w:val="a4"/>
        <w:numPr>
          <w:ilvl w:val="0"/>
          <w:numId w:val="58"/>
        </w:numPr>
        <w:tabs>
          <w:tab w:val="left" w:pos="1669"/>
          <w:tab w:val="left" w:pos="1670"/>
        </w:tabs>
        <w:ind w:right="585" w:firstLine="0"/>
        <w:jc w:val="both"/>
      </w:pPr>
      <w: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–предвосхищение результата; контроль – интерпретация полученного результата, его соотнесение с имеющимися данными с</w:t>
      </w:r>
      <w:r w:rsidR="004B2C42">
        <w:t xml:space="preserve"> </w:t>
      </w:r>
      <w:r>
        <w:t>целью</w:t>
      </w:r>
    </w:p>
    <w:p w:rsidR="00EB3432" w:rsidRDefault="00BF0D49" w:rsidP="007D7434">
      <w:r>
        <w:t>становления соответствия или несоответствия (обнаружения ошибки); коррекция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EB3432" w:rsidRDefault="00BF0D49">
      <w:pPr>
        <w:pStyle w:val="a4"/>
        <w:numPr>
          <w:ilvl w:val="0"/>
          <w:numId w:val="58"/>
        </w:numPr>
        <w:tabs>
          <w:tab w:val="left" w:pos="1669"/>
          <w:tab w:val="left" w:pos="1670"/>
        </w:tabs>
        <w:ind w:right="590" w:firstLine="0"/>
        <w:jc w:val="both"/>
      </w:pPr>
      <w: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w:t>
      </w:r>
      <w:r w:rsidR="004B2C42">
        <w:t xml:space="preserve"> </w:t>
      </w:r>
      <w:r>
        <w:t>характера;</w:t>
      </w:r>
    </w:p>
    <w:p w:rsidR="00EB3432" w:rsidRDefault="00BF0D49">
      <w:pPr>
        <w:pStyle w:val="a4"/>
        <w:numPr>
          <w:ilvl w:val="0"/>
          <w:numId w:val="58"/>
        </w:numPr>
        <w:tabs>
          <w:tab w:val="left" w:pos="1669"/>
          <w:tab w:val="left" w:pos="1670"/>
        </w:tabs>
        <w:ind w:right="585" w:firstLine="0"/>
        <w:jc w:val="both"/>
      </w:pPr>
      <w: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w:t>
      </w:r>
      <w:r w:rsidR="004B2C42">
        <w:t xml:space="preserve"> </w:t>
      </w:r>
      <w:r>
        <w:t>моделирования;</w:t>
      </w:r>
    </w:p>
    <w:p w:rsidR="00EB3432" w:rsidRDefault="00BF0D49">
      <w:pPr>
        <w:pStyle w:val="a4"/>
        <w:numPr>
          <w:ilvl w:val="0"/>
          <w:numId w:val="58"/>
        </w:numPr>
        <w:tabs>
          <w:tab w:val="left" w:pos="1669"/>
          <w:tab w:val="left" w:pos="1670"/>
        </w:tabs>
        <w:ind w:right="587" w:firstLine="0"/>
        <w:jc w:val="both"/>
      </w:pPr>
      <w: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гипретекстом,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w:t>
      </w:r>
      <w:r w:rsidR="004B2C42">
        <w:t xml:space="preserve"> </w:t>
      </w:r>
      <w:r>
        <w:t>пространства;</w:t>
      </w:r>
    </w:p>
    <w:p w:rsidR="00EB3432" w:rsidRDefault="00BF0D49">
      <w:pPr>
        <w:pStyle w:val="a4"/>
        <w:numPr>
          <w:ilvl w:val="0"/>
          <w:numId w:val="58"/>
        </w:numPr>
        <w:tabs>
          <w:tab w:val="left" w:pos="1669"/>
          <w:tab w:val="left" w:pos="1670"/>
        </w:tabs>
        <w:ind w:right="590" w:firstLine="0"/>
        <w:jc w:val="both"/>
      </w:pPr>
      <w:r>
        <w:t>опыт принятия решений и управления объектами (исполнителями) с помощью составленных для них алгоритмов(программ);</w:t>
      </w:r>
    </w:p>
    <w:p w:rsidR="00EB3432" w:rsidRDefault="00BF0D49">
      <w:pPr>
        <w:pStyle w:val="a4"/>
        <w:numPr>
          <w:ilvl w:val="0"/>
          <w:numId w:val="58"/>
        </w:numPr>
        <w:tabs>
          <w:tab w:val="left" w:pos="1669"/>
          <w:tab w:val="left" w:pos="1670"/>
        </w:tabs>
        <w:ind w:right="585" w:firstLine="0"/>
        <w:jc w:val="both"/>
      </w:pPr>
      <w: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r w:rsidR="004B2C42">
        <w:t xml:space="preserve"> </w:t>
      </w:r>
      <w: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w:t>
      </w:r>
      <w:r w:rsidR="004B2C42">
        <w:t xml:space="preserve"> </w:t>
      </w:r>
      <w:r>
        <w:t>жизни.</w:t>
      </w:r>
    </w:p>
    <w:p w:rsidR="00EB3432" w:rsidRDefault="00EB3432">
      <w:pPr>
        <w:pStyle w:val="a3"/>
        <w:spacing w:before="4"/>
        <w:ind w:left="0"/>
      </w:pPr>
    </w:p>
    <w:p w:rsidR="00EB3432" w:rsidRDefault="00BF0D49">
      <w:pPr>
        <w:pStyle w:val="41"/>
        <w:spacing w:line="249" w:lineRule="exact"/>
        <w:jc w:val="both"/>
      </w:pPr>
      <w:r>
        <w:rPr>
          <w:u w:val="thick"/>
        </w:rPr>
        <w:t>Предметные результаты:</w:t>
      </w:r>
    </w:p>
    <w:p w:rsidR="00EB3432" w:rsidRDefault="00BF0D49">
      <w:pPr>
        <w:pStyle w:val="a4"/>
        <w:numPr>
          <w:ilvl w:val="0"/>
          <w:numId w:val="58"/>
        </w:numPr>
        <w:tabs>
          <w:tab w:val="left" w:pos="1669"/>
          <w:tab w:val="left" w:pos="1670"/>
        </w:tabs>
        <w:spacing w:line="266" w:lineRule="exact"/>
        <w:ind w:firstLine="0"/>
        <w:jc w:val="both"/>
      </w:pPr>
      <w:r>
        <w:t>умение использовать термины «информация», «сообщение», «данные»,«кодирование»,</w:t>
      </w:r>
    </w:p>
    <w:p w:rsidR="00EB3432" w:rsidRDefault="00BF0D49">
      <w:pPr>
        <w:pStyle w:val="a3"/>
        <w:spacing w:before="1"/>
        <w:ind w:right="585"/>
        <w:jc w:val="both"/>
      </w:pPr>
      <w:r>
        <w:t>«алгоритм», «программа»; понимание различий между употреблением этих терминов в обыденной речи и в информатике;</w:t>
      </w:r>
    </w:p>
    <w:p w:rsidR="00EB3432" w:rsidRDefault="00BF0D49">
      <w:pPr>
        <w:pStyle w:val="a4"/>
        <w:numPr>
          <w:ilvl w:val="0"/>
          <w:numId w:val="58"/>
        </w:numPr>
        <w:tabs>
          <w:tab w:val="left" w:pos="1669"/>
          <w:tab w:val="left" w:pos="1670"/>
        </w:tabs>
        <w:ind w:right="589" w:firstLine="0"/>
        <w:jc w:val="both"/>
      </w:pPr>
      <w:r>
        <w:t xml:space="preserve">умение описывать размер двоичных текстов, используя термины «бит», «байт» и </w:t>
      </w:r>
      <w:r>
        <w:lastRenderedPageBreak/>
        <w:t>производные от них; использовать термины, описывающие скорость передачи данных; записывать в двоичной системе целые числа от 0 до256;</w:t>
      </w:r>
    </w:p>
    <w:p w:rsidR="00EB3432" w:rsidRDefault="00BF0D49">
      <w:pPr>
        <w:pStyle w:val="a4"/>
        <w:numPr>
          <w:ilvl w:val="0"/>
          <w:numId w:val="58"/>
        </w:numPr>
        <w:tabs>
          <w:tab w:val="left" w:pos="1669"/>
          <w:tab w:val="left" w:pos="1670"/>
        </w:tabs>
        <w:spacing w:line="269" w:lineRule="exact"/>
        <w:ind w:firstLine="0"/>
        <w:jc w:val="both"/>
      </w:pPr>
      <w:r>
        <w:t>умение кодировать и декодировать тексты при известной кодовой</w:t>
      </w:r>
      <w:r w:rsidR="004B2C42">
        <w:t xml:space="preserve"> </w:t>
      </w:r>
      <w:r>
        <w:t>таблице;</w:t>
      </w:r>
    </w:p>
    <w:p w:rsidR="00EB3432" w:rsidRDefault="00BF0D49">
      <w:pPr>
        <w:pStyle w:val="a4"/>
        <w:numPr>
          <w:ilvl w:val="0"/>
          <w:numId w:val="58"/>
        </w:numPr>
        <w:tabs>
          <w:tab w:val="left" w:pos="1669"/>
          <w:tab w:val="left" w:pos="1670"/>
        </w:tabs>
        <w:ind w:right="588" w:firstLine="0"/>
        <w:jc w:val="both"/>
      </w:pPr>
      <w:r>
        <w:t>умение составлять неветвящиеся (линейные) алгоритмы управления исполнителями и записывать их на выбранном алгоритмическом языке (языке</w:t>
      </w:r>
      <w:r w:rsidR="004B2C42">
        <w:t xml:space="preserve"> </w:t>
      </w:r>
      <w:r>
        <w:t>программирования);</w:t>
      </w:r>
    </w:p>
    <w:p w:rsidR="00EB3432" w:rsidRDefault="00BF0D49">
      <w:pPr>
        <w:pStyle w:val="a4"/>
        <w:numPr>
          <w:ilvl w:val="0"/>
          <w:numId w:val="58"/>
        </w:numPr>
        <w:tabs>
          <w:tab w:val="left" w:pos="1669"/>
          <w:tab w:val="left" w:pos="1670"/>
        </w:tabs>
        <w:spacing w:line="268" w:lineRule="exact"/>
        <w:ind w:firstLine="0"/>
        <w:jc w:val="both"/>
      </w:pPr>
      <w:r>
        <w:t>умение использовать логические значения, операции и выражения сними;</w:t>
      </w:r>
    </w:p>
    <w:p w:rsidR="00EB3432" w:rsidRDefault="00BF0D49">
      <w:pPr>
        <w:pStyle w:val="a4"/>
        <w:numPr>
          <w:ilvl w:val="0"/>
          <w:numId w:val="58"/>
        </w:numPr>
        <w:tabs>
          <w:tab w:val="left" w:pos="1669"/>
          <w:tab w:val="left" w:pos="1670"/>
        </w:tabs>
        <w:ind w:right="589" w:firstLine="0"/>
        <w:jc w:val="both"/>
      </w:pPr>
      <w: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w:t>
      </w:r>
      <w:r w:rsidR="004B2C42">
        <w:t xml:space="preserve"> </w:t>
      </w:r>
      <w:r>
        <w:t>величин;</w:t>
      </w:r>
    </w:p>
    <w:p w:rsidR="00EB3432" w:rsidRDefault="00BF0D49">
      <w:pPr>
        <w:pStyle w:val="a4"/>
        <w:numPr>
          <w:ilvl w:val="0"/>
          <w:numId w:val="58"/>
        </w:numPr>
        <w:tabs>
          <w:tab w:val="left" w:pos="1669"/>
          <w:tab w:val="left" w:pos="1670"/>
        </w:tabs>
        <w:ind w:right="588" w:firstLine="0"/>
        <w:jc w:val="both"/>
      </w:pPr>
      <w:r>
        <w:t>умение создавать и выполнять программы для решения несложных алгоритмических задач в выбранной среде</w:t>
      </w:r>
      <w:r w:rsidR="004B2C42">
        <w:t xml:space="preserve"> </w:t>
      </w:r>
      <w:r>
        <w:t>программирования;</w:t>
      </w:r>
    </w:p>
    <w:p w:rsidR="00EB3432" w:rsidRDefault="00BF0D49">
      <w:pPr>
        <w:pStyle w:val="a4"/>
        <w:numPr>
          <w:ilvl w:val="0"/>
          <w:numId w:val="58"/>
        </w:numPr>
        <w:tabs>
          <w:tab w:val="left" w:pos="1669"/>
          <w:tab w:val="left" w:pos="1670"/>
        </w:tabs>
        <w:ind w:right="589" w:firstLine="0"/>
        <w:jc w:val="both"/>
      </w:pPr>
      <w:r>
        <w:t>умение использовать готовые прикладные компьютерные программы и сервисы в выбранной специализации, умение работать с описаниями программ и</w:t>
      </w:r>
      <w:r w:rsidR="004B2C42">
        <w:t xml:space="preserve"> </w:t>
      </w:r>
      <w:r>
        <w:t>сервисами;</w:t>
      </w:r>
    </w:p>
    <w:p w:rsidR="00EB3432" w:rsidRDefault="00BF0D49">
      <w:pPr>
        <w:pStyle w:val="a4"/>
        <w:numPr>
          <w:ilvl w:val="0"/>
          <w:numId w:val="58"/>
        </w:numPr>
        <w:tabs>
          <w:tab w:val="left" w:pos="1669"/>
          <w:tab w:val="left" w:pos="1670"/>
        </w:tabs>
        <w:ind w:firstLine="0"/>
        <w:jc w:val="both"/>
      </w:pPr>
      <w:r>
        <w:t>навыки выбора способа представления данных в зависимости от постановленной</w:t>
      </w:r>
      <w:r w:rsidR="004B2C42">
        <w:t xml:space="preserve"> </w:t>
      </w:r>
      <w:r>
        <w:t>задачи.</w:t>
      </w:r>
    </w:p>
    <w:p w:rsidR="00EB3432" w:rsidRDefault="00EB3432">
      <w:pPr>
        <w:pStyle w:val="a3"/>
        <w:ind w:left="0"/>
        <w:rPr>
          <w:sz w:val="26"/>
        </w:rPr>
      </w:pPr>
    </w:p>
    <w:p w:rsidR="00EB3432" w:rsidRDefault="00EB3432">
      <w:pPr>
        <w:pStyle w:val="a3"/>
        <w:spacing w:before="10"/>
        <w:ind w:left="0"/>
        <w:rPr>
          <w:sz w:val="23"/>
        </w:rPr>
      </w:pPr>
    </w:p>
    <w:p w:rsidR="00EB3432" w:rsidRDefault="00BF0D49">
      <w:pPr>
        <w:pStyle w:val="21"/>
        <w:numPr>
          <w:ilvl w:val="2"/>
          <w:numId w:val="65"/>
        </w:numPr>
        <w:tabs>
          <w:tab w:val="left" w:pos="4258"/>
        </w:tabs>
        <w:ind w:left="4257" w:hanging="307"/>
        <w:jc w:val="left"/>
      </w:pPr>
      <w:r>
        <w:t>Содержание учебного</w:t>
      </w:r>
      <w:r w:rsidR="004B2C42">
        <w:t xml:space="preserve"> </w:t>
      </w:r>
      <w:r>
        <w:t>предмета</w:t>
      </w:r>
    </w:p>
    <w:p w:rsidR="00EB3432" w:rsidRDefault="00BF0D49" w:rsidP="007D7434">
      <w:pPr>
        <w:rPr>
          <w:b/>
          <w:sz w:val="28"/>
        </w:rPr>
      </w:pPr>
      <w:r>
        <w:rPr>
          <w:b/>
          <w:sz w:val="28"/>
        </w:rPr>
        <w:t>5 класс</w:t>
      </w:r>
    </w:p>
    <w:p w:rsidR="00EB3432" w:rsidRDefault="00BF0D49">
      <w:pPr>
        <w:pStyle w:val="41"/>
        <w:spacing w:before="241" w:line="251" w:lineRule="exact"/>
        <w:ind w:left="1322"/>
      </w:pPr>
      <w:r>
        <w:t>Раздел 1. Информация вокруг нас</w:t>
      </w:r>
    </w:p>
    <w:p w:rsidR="00EB3432" w:rsidRDefault="00BF0D49">
      <w:pPr>
        <w:pStyle w:val="a3"/>
        <w:spacing w:line="250" w:lineRule="exact"/>
        <w:ind w:left="1322"/>
      </w:pPr>
      <w:r>
        <w:rPr>
          <w:u w:val="single"/>
        </w:rPr>
        <w:t>Ученик</w:t>
      </w:r>
      <w:r w:rsidR="004B2C42">
        <w:rPr>
          <w:u w:val="single"/>
        </w:rPr>
        <w:t xml:space="preserve"> </w:t>
      </w:r>
      <w:r>
        <w:rPr>
          <w:u w:val="single"/>
        </w:rPr>
        <w:t>научится:</w:t>
      </w:r>
    </w:p>
    <w:p w:rsidR="00EB3432" w:rsidRDefault="00BF0D49">
      <w:pPr>
        <w:pStyle w:val="a4"/>
        <w:numPr>
          <w:ilvl w:val="1"/>
          <w:numId w:val="58"/>
        </w:numPr>
        <w:tabs>
          <w:tab w:val="left" w:pos="1681"/>
          <w:tab w:val="left" w:pos="1682"/>
          <w:tab w:val="left" w:pos="2795"/>
          <w:tab w:val="left" w:pos="3128"/>
          <w:tab w:val="left" w:pos="4328"/>
          <w:tab w:val="left" w:pos="5542"/>
          <w:tab w:val="left" w:pos="5974"/>
          <w:tab w:val="left" w:pos="7008"/>
          <w:tab w:val="left" w:pos="7872"/>
          <w:tab w:val="left" w:pos="8867"/>
        </w:tabs>
        <w:ind w:right="591"/>
      </w:pPr>
      <w:r>
        <w:t>понимать</w:t>
      </w:r>
      <w:r>
        <w:tab/>
        <w:t>и</w:t>
      </w:r>
      <w:r>
        <w:tab/>
        <w:t>правильно</w:t>
      </w:r>
      <w:r>
        <w:tab/>
        <w:t>применять</w:t>
      </w:r>
      <w:r>
        <w:tab/>
        <w:t>на</w:t>
      </w:r>
      <w:r>
        <w:tab/>
        <w:t>бытовом</w:t>
      </w:r>
      <w:r>
        <w:tab/>
        <w:t>уровне</w:t>
      </w:r>
      <w:r>
        <w:tab/>
        <w:t>понятий</w:t>
      </w:r>
      <w:r>
        <w:tab/>
      </w:r>
      <w:r>
        <w:rPr>
          <w:spacing w:val="-1"/>
        </w:rPr>
        <w:t xml:space="preserve">«информация», </w:t>
      </w:r>
      <w:r>
        <w:t>информационный</w:t>
      </w:r>
      <w:r w:rsidR="004B2C42">
        <w:t xml:space="preserve"> </w:t>
      </w:r>
      <w:r>
        <w:t>объект»;</w:t>
      </w:r>
    </w:p>
    <w:p w:rsidR="00EB3432" w:rsidRDefault="00BF0D49">
      <w:pPr>
        <w:pStyle w:val="a4"/>
        <w:numPr>
          <w:ilvl w:val="1"/>
          <w:numId w:val="58"/>
        </w:numPr>
        <w:tabs>
          <w:tab w:val="left" w:pos="1681"/>
          <w:tab w:val="left" w:pos="1682"/>
        </w:tabs>
        <w:ind w:right="589"/>
      </w:pPr>
      <w:r>
        <w:t>приводить примеры передачи, хранения и обработки информации в деятельности</w:t>
      </w:r>
      <w:r w:rsidR="004B2C42">
        <w:t xml:space="preserve"> </w:t>
      </w:r>
      <w:r>
        <w:t>человека, в живой природе, обществе,</w:t>
      </w:r>
      <w:r w:rsidR="004B2C42">
        <w:t xml:space="preserve"> </w:t>
      </w:r>
      <w:r>
        <w:t>технике;</w:t>
      </w:r>
    </w:p>
    <w:p w:rsidR="00EB3432" w:rsidRDefault="00BF0D49">
      <w:pPr>
        <w:pStyle w:val="a4"/>
        <w:numPr>
          <w:ilvl w:val="1"/>
          <w:numId w:val="58"/>
        </w:numPr>
        <w:tabs>
          <w:tab w:val="left" w:pos="1681"/>
          <w:tab w:val="left" w:pos="1682"/>
        </w:tabs>
        <w:spacing w:line="267" w:lineRule="exact"/>
      </w:pPr>
      <w:r>
        <w:t>приводить примеры древних и современных информационных</w:t>
      </w:r>
      <w:r w:rsidR="004B2C42">
        <w:t xml:space="preserve"> </w:t>
      </w:r>
      <w:r>
        <w:t>носителей;</w:t>
      </w:r>
    </w:p>
    <w:p w:rsidR="00EB3432" w:rsidRDefault="00BF0D49">
      <w:pPr>
        <w:pStyle w:val="a4"/>
        <w:numPr>
          <w:ilvl w:val="1"/>
          <w:numId w:val="58"/>
        </w:numPr>
        <w:tabs>
          <w:tab w:val="left" w:pos="1681"/>
          <w:tab w:val="left" w:pos="1682"/>
          <w:tab w:val="left" w:pos="3759"/>
          <w:tab w:val="left" w:pos="5330"/>
          <w:tab w:val="left" w:pos="5892"/>
          <w:tab w:val="left" w:pos="7109"/>
          <w:tab w:val="left" w:pos="8711"/>
          <w:tab w:val="left" w:pos="10089"/>
        </w:tabs>
        <w:ind w:right="589"/>
      </w:pPr>
      <w:r>
        <w:t>классифицировать</w:t>
      </w:r>
      <w:r>
        <w:tab/>
        <w:t>информацию</w:t>
      </w:r>
      <w:r>
        <w:tab/>
        <w:t>по</w:t>
      </w:r>
      <w:r>
        <w:tab/>
        <w:t>способам</w:t>
      </w:r>
      <w:r>
        <w:tab/>
      </w:r>
      <w:r>
        <w:rPr>
          <w:w w:val="95"/>
        </w:rPr>
        <w:t>еѐвосприятия</w:t>
      </w:r>
      <w:r>
        <w:rPr>
          <w:w w:val="95"/>
        </w:rPr>
        <w:tab/>
      </w:r>
      <w:r>
        <w:t>человеком,</w:t>
      </w:r>
      <w:r>
        <w:tab/>
        <w:t>по формам</w:t>
      </w:r>
      <w:r w:rsidR="004B2C42">
        <w:t xml:space="preserve"> </w:t>
      </w:r>
      <w:r>
        <w:t>представления на материальных</w:t>
      </w:r>
      <w:r w:rsidR="004B2C42">
        <w:t xml:space="preserve"> </w:t>
      </w:r>
      <w:r>
        <w:t>носителях;</w:t>
      </w:r>
    </w:p>
    <w:p w:rsidR="00EB3432" w:rsidRDefault="00BF0D49">
      <w:pPr>
        <w:pStyle w:val="a4"/>
        <w:numPr>
          <w:ilvl w:val="1"/>
          <w:numId w:val="58"/>
        </w:numPr>
        <w:tabs>
          <w:tab w:val="left" w:pos="1681"/>
          <w:tab w:val="left" w:pos="1682"/>
        </w:tabs>
        <w:spacing w:line="267" w:lineRule="exact"/>
      </w:pPr>
      <w:r>
        <w:t>кодировать и декодировать сообщения, используя простейшие</w:t>
      </w:r>
      <w:r w:rsidR="004B2C42">
        <w:t xml:space="preserve"> </w:t>
      </w:r>
      <w:r>
        <w:t>коды;</w:t>
      </w:r>
    </w:p>
    <w:p w:rsidR="00EB3432" w:rsidRDefault="00BF0D49">
      <w:pPr>
        <w:pStyle w:val="a4"/>
        <w:numPr>
          <w:ilvl w:val="1"/>
          <w:numId w:val="58"/>
        </w:numPr>
        <w:tabs>
          <w:tab w:val="left" w:pos="1681"/>
          <w:tab w:val="left" w:pos="1682"/>
        </w:tabs>
        <w:ind w:right="589"/>
      </w:pPr>
      <w:r>
        <w:t>определять, информативно или нет некоторое сообщение, если известны</w:t>
      </w:r>
      <w:r w:rsidR="004B2C42">
        <w:t xml:space="preserve"> </w:t>
      </w:r>
      <w:r>
        <w:t>способности конкретного субъекта к его</w:t>
      </w:r>
      <w:r w:rsidR="004B2C42">
        <w:t xml:space="preserve"> </w:t>
      </w:r>
      <w:r>
        <w:t>восприятию.</w:t>
      </w:r>
    </w:p>
    <w:p w:rsidR="00EB3432" w:rsidRDefault="00BF0D49">
      <w:pPr>
        <w:pStyle w:val="a3"/>
        <w:spacing w:before="1" w:line="252" w:lineRule="exact"/>
        <w:ind w:left="1322"/>
      </w:pPr>
      <w:r>
        <w:rPr>
          <w:u w:val="single"/>
        </w:rPr>
        <w:t>Ученик получит возможность:</w:t>
      </w:r>
    </w:p>
    <w:p w:rsidR="00EB3432" w:rsidRDefault="00BF0D49">
      <w:pPr>
        <w:pStyle w:val="a4"/>
        <w:numPr>
          <w:ilvl w:val="1"/>
          <w:numId w:val="58"/>
        </w:numPr>
        <w:tabs>
          <w:tab w:val="left" w:pos="1684"/>
          <w:tab w:val="left" w:pos="1685"/>
        </w:tabs>
        <w:ind w:left="1684" w:right="588"/>
      </w:pPr>
      <w:r>
        <w:t>сформировать представление об информации как одном из основных понятий</w:t>
      </w:r>
      <w:r w:rsidR="004B2C42">
        <w:t xml:space="preserve"> </w:t>
      </w:r>
      <w:r>
        <w:t>современной науки, об информационных процессах и их роли в современном</w:t>
      </w:r>
      <w:r w:rsidR="004B2C42">
        <w:t xml:space="preserve"> </w:t>
      </w:r>
      <w:r>
        <w:t>мире;</w:t>
      </w:r>
    </w:p>
    <w:p w:rsidR="00EB3432" w:rsidRDefault="00BF0D49">
      <w:pPr>
        <w:pStyle w:val="a4"/>
        <w:numPr>
          <w:ilvl w:val="1"/>
          <w:numId w:val="58"/>
        </w:numPr>
        <w:tabs>
          <w:tab w:val="left" w:pos="1684"/>
          <w:tab w:val="left" w:pos="1685"/>
        </w:tabs>
        <w:spacing w:line="269" w:lineRule="exact"/>
        <w:ind w:left="1684"/>
      </w:pPr>
      <w:r>
        <w:t>сформировать представление о способах кодирования</w:t>
      </w:r>
      <w:r w:rsidR="004B2C42">
        <w:t xml:space="preserve"> </w:t>
      </w:r>
      <w:r>
        <w:t>информации;</w:t>
      </w:r>
    </w:p>
    <w:p w:rsidR="00EB3432" w:rsidRDefault="00BF0D49">
      <w:pPr>
        <w:pStyle w:val="a4"/>
        <w:numPr>
          <w:ilvl w:val="1"/>
          <w:numId w:val="58"/>
        </w:numPr>
        <w:tabs>
          <w:tab w:val="left" w:pos="1684"/>
          <w:tab w:val="left" w:pos="1685"/>
        </w:tabs>
        <w:spacing w:line="269" w:lineRule="exact"/>
        <w:ind w:left="1684"/>
      </w:pPr>
      <w:r>
        <w:t>преобразовывать информацию по заданным правилам и путѐмрассуждений;</w:t>
      </w:r>
    </w:p>
    <w:p w:rsidR="00EB3432" w:rsidRDefault="00BF0D49">
      <w:pPr>
        <w:pStyle w:val="a4"/>
        <w:numPr>
          <w:ilvl w:val="1"/>
          <w:numId w:val="58"/>
        </w:numPr>
        <w:tabs>
          <w:tab w:val="left" w:pos="1684"/>
          <w:tab w:val="left" w:pos="1685"/>
          <w:tab w:val="left" w:pos="2866"/>
          <w:tab w:val="left" w:pos="3773"/>
          <w:tab w:val="left" w:pos="5066"/>
          <w:tab w:val="left" w:pos="5922"/>
          <w:tab w:val="left" w:pos="6371"/>
          <w:tab w:val="left" w:pos="7880"/>
          <w:tab w:val="left" w:pos="9085"/>
        </w:tabs>
        <w:ind w:left="1684" w:right="588"/>
      </w:pPr>
      <w:r>
        <w:t>научиться</w:t>
      </w:r>
      <w:r>
        <w:tab/>
        <w:t>решать</w:t>
      </w:r>
      <w:r>
        <w:tab/>
        <w:t>логические</w:t>
      </w:r>
      <w:r>
        <w:tab/>
        <w:t>задачи</w:t>
      </w:r>
      <w:r>
        <w:tab/>
        <w:t>на</w:t>
      </w:r>
      <w:r>
        <w:tab/>
        <w:t>установление</w:t>
      </w:r>
      <w:r>
        <w:tab/>
        <w:t>взаимного</w:t>
      </w:r>
      <w:r>
        <w:tab/>
        <w:t>соответствия с</w:t>
      </w:r>
      <w:r w:rsidR="004B2C42">
        <w:t xml:space="preserve"> </w:t>
      </w:r>
      <w:r>
        <w:t>использованием</w:t>
      </w:r>
      <w:r w:rsidR="004B2C42">
        <w:t xml:space="preserve"> </w:t>
      </w:r>
      <w:r>
        <w:t>таблиц;</w:t>
      </w:r>
    </w:p>
    <w:p w:rsidR="00EB3432" w:rsidRDefault="00BF0D49">
      <w:pPr>
        <w:pStyle w:val="a4"/>
        <w:numPr>
          <w:ilvl w:val="1"/>
          <w:numId w:val="58"/>
        </w:numPr>
        <w:tabs>
          <w:tab w:val="left" w:pos="1684"/>
          <w:tab w:val="left" w:pos="1685"/>
        </w:tabs>
        <w:spacing w:line="267" w:lineRule="exact"/>
        <w:ind w:left="1684"/>
      </w:pPr>
      <w:r>
        <w:t>приводить примеры единичных и общих понятий, отношений между</w:t>
      </w:r>
      <w:r w:rsidR="004B2C42">
        <w:t xml:space="preserve"> </w:t>
      </w:r>
      <w:r>
        <w:t>понятиями;</w:t>
      </w:r>
    </w:p>
    <w:p w:rsidR="00EB3432" w:rsidRDefault="00BF0D49">
      <w:pPr>
        <w:pStyle w:val="a4"/>
        <w:numPr>
          <w:ilvl w:val="1"/>
          <w:numId w:val="58"/>
        </w:numPr>
        <w:tabs>
          <w:tab w:val="left" w:pos="1684"/>
          <w:tab w:val="left" w:pos="1685"/>
        </w:tabs>
        <w:ind w:left="1684" w:right="585"/>
      </w:pPr>
      <w:r>
        <w:t>для объектов окружающей действительности указывать их признаки—свойства,</w:t>
      </w:r>
      <w:r w:rsidR="004B2C42">
        <w:t xml:space="preserve"> </w:t>
      </w:r>
      <w:r>
        <w:t>действия, поведение,</w:t>
      </w:r>
      <w:r w:rsidR="004B2C42">
        <w:t xml:space="preserve"> </w:t>
      </w:r>
      <w:r>
        <w:t>состояния;</w:t>
      </w:r>
    </w:p>
    <w:p w:rsidR="00EB3432" w:rsidRDefault="00BF0D49">
      <w:pPr>
        <w:pStyle w:val="a4"/>
        <w:numPr>
          <w:ilvl w:val="1"/>
          <w:numId w:val="58"/>
        </w:numPr>
        <w:tabs>
          <w:tab w:val="left" w:pos="1684"/>
          <w:tab w:val="left" w:pos="1685"/>
        </w:tabs>
        <w:spacing w:line="267" w:lineRule="exact"/>
        <w:ind w:left="1684"/>
      </w:pPr>
      <w:r>
        <w:t>называть отношения, связывающие данный объект с другими</w:t>
      </w:r>
      <w:r w:rsidR="009A1F64">
        <w:t xml:space="preserve"> </w:t>
      </w:r>
      <w:r>
        <w:t>объектами;</w:t>
      </w:r>
    </w:p>
    <w:p w:rsidR="00EB3432" w:rsidRDefault="00BF0D49">
      <w:pPr>
        <w:pStyle w:val="a4"/>
        <w:numPr>
          <w:ilvl w:val="1"/>
          <w:numId w:val="58"/>
        </w:numPr>
        <w:tabs>
          <w:tab w:val="left" w:pos="1684"/>
          <w:tab w:val="left" w:pos="1685"/>
          <w:tab w:val="left" w:pos="3188"/>
          <w:tab w:val="left" w:pos="4150"/>
          <w:tab w:val="left" w:pos="5304"/>
          <w:tab w:val="left" w:pos="6525"/>
          <w:tab w:val="left" w:pos="7588"/>
          <w:tab w:val="left" w:pos="8015"/>
          <w:tab w:val="left" w:pos="8885"/>
          <w:tab w:val="left" w:pos="9326"/>
        </w:tabs>
        <w:ind w:left="1684" w:right="588"/>
      </w:pPr>
      <w:r>
        <w:t>осуществлять</w:t>
      </w:r>
      <w:r>
        <w:tab/>
        <w:t>деление</w:t>
      </w:r>
      <w:r>
        <w:tab/>
        <w:t>заданного</w:t>
      </w:r>
      <w:r>
        <w:tab/>
        <w:t>множества</w:t>
      </w:r>
      <w:r>
        <w:tab/>
        <w:t>объектов</w:t>
      </w:r>
      <w:r>
        <w:tab/>
        <w:t>на</w:t>
      </w:r>
      <w:r>
        <w:tab/>
        <w:t>классы</w:t>
      </w:r>
      <w:r>
        <w:tab/>
        <w:t>по</w:t>
      </w:r>
      <w:r>
        <w:tab/>
        <w:t>заданному или</w:t>
      </w:r>
      <w:r w:rsidR="009A1F64">
        <w:t xml:space="preserve"> </w:t>
      </w:r>
      <w:r>
        <w:t>самостоятельно выбранному признаку —основанию</w:t>
      </w:r>
      <w:r w:rsidR="009A1F64">
        <w:t xml:space="preserve"> </w:t>
      </w:r>
      <w:r>
        <w:t>классификации;</w:t>
      </w:r>
    </w:p>
    <w:p w:rsidR="00EB3432" w:rsidRDefault="00BF0D49">
      <w:pPr>
        <w:pStyle w:val="a4"/>
        <w:numPr>
          <w:ilvl w:val="1"/>
          <w:numId w:val="58"/>
        </w:numPr>
        <w:tabs>
          <w:tab w:val="left" w:pos="1684"/>
          <w:tab w:val="left" w:pos="1685"/>
        </w:tabs>
        <w:ind w:left="1684"/>
      </w:pPr>
      <w:r>
        <w:t>приводить примеры материальных, нематериальных и смешанных</w:t>
      </w:r>
      <w:r w:rsidR="009A1F64">
        <w:t xml:space="preserve"> </w:t>
      </w:r>
      <w:r>
        <w:t>систем.</w:t>
      </w:r>
    </w:p>
    <w:p w:rsidR="00EB3432" w:rsidRDefault="00EB3432">
      <w:pPr>
        <w:pStyle w:val="a3"/>
        <w:spacing w:before="4"/>
        <w:ind w:left="0"/>
      </w:pPr>
    </w:p>
    <w:p w:rsidR="00EB3432" w:rsidRDefault="00BF0D49">
      <w:pPr>
        <w:pStyle w:val="41"/>
        <w:spacing w:line="250" w:lineRule="exact"/>
        <w:ind w:left="1322"/>
      </w:pPr>
      <w:r>
        <w:t>Раздел 2. Информационные технологии</w:t>
      </w:r>
    </w:p>
    <w:p w:rsidR="00EB3432" w:rsidRDefault="00BF0D49">
      <w:pPr>
        <w:pStyle w:val="a3"/>
        <w:spacing w:line="250" w:lineRule="exact"/>
        <w:ind w:left="1322"/>
      </w:pPr>
      <w:r>
        <w:rPr>
          <w:u w:val="single"/>
        </w:rPr>
        <w:t>Ученик научится:</w:t>
      </w:r>
    </w:p>
    <w:p w:rsidR="00EB3432" w:rsidRDefault="00BF0D49">
      <w:pPr>
        <w:pStyle w:val="a4"/>
        <w:numPr>
          <w:ilvl w:val="1"/>
          <w:numId w:val="58"/>
        </w:numPr>
        <w:tabs>
          <w:tab w:val="left" w:pos="1684"/>
          <w:tab w:val="left" w:pos="1685"/>
        </w:tabs>
        <w:ind w:left="1684" w:right="590"/>
      </w:pPr>
      <w:r>
        <w:t>определять устройства компьютера (основные и подключаемые) и выполняемые ими функции;</w:t>
      </w:r>
    </w:p>
    <w:p w:rsidR="00EB3432" w:rsidRDefault="00BF0D49">
      <w:pPr>
        <w:pStyle w:val="a4"/>
        <w:numPr>
          <w:ilvl w:val="1"/>
          <w:numId w:val="58"/>
        </w:numPr>
        <w:tabs>
          <w:tab w:val="left" w:pos="1684"/>
          <w:tab w:val="left" w:pos="1685"/>
        </w:tabs>
        <w:spacing w:line="267" w:lineRule="exact"/>
        <w:ind w:left="1684"/>
      </w:pPr>
      <w:r>
        <w:t>различать программное и аппаратное обеспечение</w:t>
      </w:r>
      <w:r w:rsidR="009A1F64">
        <w:t xml:space="preserve"> </w:t>
      </w:r>
      <w:r>
        <w:t>компьютера;</w:t>
      </w:r>
    </w:p>
    <w:p w:rsidR="00EB3432" w:rsidRDefault="00BF0D49">
      <w:pPr>
        <w:pStyle w:val="a4"/>
        <w:numPr>
          <w:ilvl w:val="1"/>
          <w:numId w:val="58"/>
        </w:numPr>
        <w:tabs>
          <w:tab w:val="left" w:pos="1684"/>
          <w:tab w:val="left" w:pos="1685"/>
        </w:tabs>
        <w:spacing w:line="269" w:lineRule="exact"/>
        <w:ind w:left="1684"/>
      </w:pPr>
      <w:r>
        <w:t>запускать на выполнение программу, работать с ней, закрывать</w:t>
      </w:r>
      <w:r w:rsidR="009A1F64">
        <w:t xml:space="preserve"> </w:t>
      </w:r>
      <w:r>
        <w:t>программу;</w:t>
      </w:r>
    </w:p>
    <w:p w:rsidR="00EB3432" w:rsidRDefault="00BF0D49">
      <w:pPr>
        <w:pStyle w:val="a4"/>
        <w:numPr>
          <w:ilvl w:val="1"/>
          <w:numId w:val="58"/>
        </w:numPr>
        <w:tabs>
          <w:tab w:val="left" w:pos="1684"/>
          <w:tab w:val="left" w:pos="1685"/>
        </w:tabs>
        <w:spacing w:line="269" w:lineRule="exact"/>
        <w:ind w:left="1684"/>
      </w:pPr>
      <w:r>
        <w:t>создавать, переименовывать, перемещать, копировать и удалять</w:t>
      </w:r>
      <w:r w:rsidR="009A1F64">
        <w:t xml:space="preserve"> </w:t>
      </w:r>
      <w:r>
        <w:t>файлы;</w:t>
      </w:r>
    </w:p>
    <w:p w:rsidR="00EB3432" w:rsidRDefault="00BF0D49">
      <w:pPr>
        <w:pStyle w:val="a4"/>
        <w:numPr>
          <w:ilvl w:val="1"/>
          <w:numId w:val="58"/>
        </w:numPr>
        <w:tabs>
          <w:tab w:val="left" w:pos="1685"/>
        </w:tabs>
        <w:ind w:left="1684" w:right="587"/>
        <w:jc w:val="both"/>
      </w:pPr>
      <w:r>
        <w:t xml:space="preserve">работать с основными элементами пользовательского интерфейса: использовать меню, </w:t>
      </w:r>
      <w:r>
        <w:lastRenderedPageBreak/>
        <w:t>обращаться за справкой,</w:t>
      </w:r>
      <w:r w:rsidR="009A1F64">
        <w:t xml:space="preserve"> </w:t>
      </w:r>
      <w:r>
        <w:t>работать с окнами (изменять размеры и перемещать окна, реагировать на диалоговые</w:t>
      </w:r>
      <w:r w:rsidR="009A1F64">
        <w:t xml:space="preserve"> </w:t>
      </w:r>
      <w:r>
        <w:t>окна);</w:t>
      </w:r>
    </w:p>
    <w:p w:rsidR="00EB3432" w:rsidRDefault="00BF0D49">
      <w:pPr>
        <w:pStyle w:val="a4"/>
        <w:numPr>
          <w:ilvl w:val="1"/>
          <w:numId w:val="58"/>
        </w:numPr>
        <w:tabs>
          <w:tab w:val="left" w:pos="1684"/>
          <w:tab w:val="left" w:pos="1685"/>
        </w:tabs>
        <w:spacing w:line="269" w:lineRule="exact"/>
        <w:ind w:left="1684"/>
      </w:pPr>
      <w:r>
        <w:t>вводить информацию в компьютер с помощью клавиатуры и</w:t>
      </w:r>
      <w:r w:rsidR="009A1F64">
        <w:t xml:space="preserve"> </w:t>
      </w:r>
      <w:r>
        <w:t>мыши;</w:t>
      </w:r>
    </w:p>
    <w:p w:rsidR="00EB3432" w:rsidRDefault="00BF0D49">
      <w:pPr>
        <w:pStyle w:val="a4"/>
        <w:numPr>
          <w:ilvl w:val="1"/>
          <w:numId w:val="58"/>
        </w:numPr>
        <w:tabs>
          <w:tab w:val="left" w:pos="1684"/>
          <w:tab w:val="left" w:pos="1685"/>
        </w:tabs>
        <w:spacing w:line="269" w:lineRule="exact"/>
        <w:ind w:left="1684"/>
      </w:pPr>
      <w:r>
        <w:t>выполнять арифметические вычисления с помощью программы</w:t>
      </w:r>
      <w:r w:rsidR="009A1F64">
        <w:t xml:space="preserve"> </w:t>
      </w:r>
      <w:r>
        <w:t>Калькулятор;</w:t>
      </w:r>
    </w:p>
    <w:p w:rsidR="00EB3432" w:rsidRDefault="00BF0D49">
      <w:pPr>
        <w:pStyle w:val="a4"/>
        <w:numPr>
          <w:ilvl w:val="1"/>
          <w:numId w:val="58"/>
        </w:numPr>
        <w:tabs>
          <w:tab w:val="left" w:pos="1684"/>
          <w:tab w:val="left" w:pos="1685"/>
        </w:tabs>
        <w:ind w:left="1684" w:right="587"/>
      </w:pPr>
      <w:r>
        <w:t>применять текстовый редактор для набора, редактирования и форматирования простейших текстов на русском и иностранном</w:t>
      </w:r>
      <w:r w:rsidR="009A1F64">
        <w:t xml:space="preserve"> </w:t>
      </w:r>
      <w:r>
        <w:t>языках;</w:t>
      </w:r>
    </w:p>
    <w:p w:rsidR="00EB3432" w:rsidRDefault="00BF0D49">
      <w:pPr>
        <w:pStyle w:val="a4"/>
        <w:numPr>
          <w:ilvl w:val="1"/>
          <w:numId w:val="58"/>
        </w:numPr>
        <w:tabs>
          <w:tab w:val="left" w:pos="1684"/>
          <w:tab w:val="left" w:pos="1685"/>
        </w:tabs>
        <w:ind w:left="1684" w:right="590"/>
      </w:pPr>
      <w:r>
        <w:t>выделять, перемещать и удалять фрагменты текста; создавать тексты с повторяющимися фрагментами;</w:t>
      </w:r>
    </w:p>
    <w:p w:rsidR="00EB3432" w:rsidRDefault="00BF0D49">
      <w:pPr>
        <w:pStyle w:val="a4"/>
        <w:numPr>
          <w:ilvl w:val="1"/>
          <w:numId w:val="58"/>
        </w:numPr>
        <w:tabs>
          <w:tab w:val="left" w:pos="1684"/>
          <w:tab w:val="left" w:pos="1685"/>
        </w:tabs>
        <w:ind w:left="1684" w:right="587"/>
      </w:pPr>
      <w:r>
        <w:t>использовать простые способы форматирования (выделение жирным шрифтом, курсивом, изменение величины шрифта)текстов;</w:t>
      </w:r>
    </w:p>
    <w:p w:rsidR="00EB3432" w:rsidRDefault="00BF0D49">
      <w:pPr>
        <w:pStyle w:val="a4"/>
        <w:numPr>
          <w:ilvl w:val="1"/>
          <w:numId w:val="58"/>
        </w:numPr>
        <w:tabs>
          <w:tab w:val="left" w:pos="1684"/>
          <w:tab w:val="left" w:pos="1685"/>
        </w:tabs>
        <w:spacing w:line="267" w:lineRule="exact"/>
        <w:ind w:left="1684"/>
      </w:pPr>
      <w:r>
        <w:t>создавать и форматировать</w:t>
      </w:r>
      <w:r w:rsidR="009A1F64">
        <w:t xml:space="preserve"> </w:t>
      </w:r>
      <w:r>
        <w:t>списки;</w:t>
      </w:r>
    </w:p>
    <w:p w:rsidR="00EB3432" w:rsidRDefault="00BF0D49">
      <w:pPr>
        <w:pStyle w:val="a4"/>
        <w:numPr>
          <w:ilvl w:val="1"/>
          <w:numId w:val="58"/>
        </w:numPr>
        <w:tabs>
          <w:tab w:val="left" w:pos="1684"/>
          <w:tab w:val="left" w:pos="1685"/>
        </w:tabs>
        <w:spacing w:line="269" w:lineRule="exact"/>
        <w:ind w:left="1684"/>
      </w:pPr>
      <w:r>
        <w:t>создавать, форматировать и заполнять данными</w:t>
      </w:r>
      <w:r w:rsidR="009A1F64">
        <w:t xml:space="preserve"> </w:t>
      </w:r>
      <w:r>
        <w:t>таблицы;</w:t>
      </w:r>
    </w:p>
    <w:p w:rsidR="00EB3432" w:rsidRDefault="00BF0D49">
      <w:pPr>
        <w:pStyle w:val="a4"/>
        <w:numPr>
          <w:ilvl w:val="1"/>
          <w:numId w:val="58"/>
        </w:numPr>
        <w:tabs>
          <w:tab w:val="left" w:pos="1684"/>
          <w:tab w:val="left" w:pos="1685"/>
        </w:tabs>
        <w:spacing w:line="269" w:lineRule="exact"/>
        <w:ind w:left="1684"/>
      </w:pPr>
      <w:r>
        <w:t>создавать круговые и столбиковые</w:t>
      </w:r>
      <w:r w:rsidR="009A1F64">
        <w:t xml:space="preserve"> </w:t>
      </w:r>
      <w:r>
        <w:t>диаграммы;</w:t>
      </w:r>
    </w:p>
    <w:p w:rsidR="00EB3432" w:rsidRDefault="00BF0D49">
      <w:pPr>
        <w:pStyle w:val="a4"/>
        <w:numPr>
          <w:ilvl w:val="1"/>
          <w:numId w:val="58"/>
        </w:numPr>
        <w:tabs>
          <w:tab w:val="left" w:pos="1684"/>
          <w:tab w:val="left" w:pos="1685"/>
        </w:tabs>
        <w:ind w:left="1684" w:right="590"/>
      </w:pPr>
      <w:r>
        <w:t>применять простейший графический редактор для создания и редактирования</w:t>
      </w:r>
      <w:r w:rsidR="009A1F64">
        <w:t xml:space="preserve"> </w:t>
      </w:r>
      <w:r>
        <w:t>простых рисунков;</w:t>
      </w:r>
    </w:p>
    <w:p w:rsidR="00EB3432" w:rsidRDefault="00BF0D49">
      <w:pPr>
        <w:pStyle w:val="a4"/>
        <w:numPr>
          <w:ilvl w:val="1"/>
          <w:numId w:val="58"/>
        </w:numPr>
        <w:tabs>
          <w:tab w:val="left" w:pos="1684"/>
          <w:tab w:val="left" w:pos="1685"/>
        </w:tabs>
        <w:ind w:left="1684"/>
      </w:pPr>
      <w:r>
        <w:t>использовать основные приѐмы создания презентаций в редакторах</w:t>
      </w:r>
      <w:r w:rsidR="009A1F64">
        <w:t xml:space="preserve"> </w:t>
      </w:r>
      <w:r>
        <w:t>презентаций;</w:t>
      </w:r>
    </w:p>
    <w:p w:rsidR="00EB3432" w:rsidRDefault="00BF0D49" w:rsidP="007D7434">
      <w:r>
        <w:t>осуществлять поиск информации в сети Интернет с использованием простых запросов (по одному</w:t>
      </w:r>
      <w:r w:rsidR="009A1F64">
        <w:t xml:space="preserve"> </w:t>
      </w:r>
      <w:r>
        <w:t>признаку);</w:t>
      </w:r>
    </w:p>
    <w:p w:rsidR="00EB3432" w:rsidRDefault="00BF0D49">
      <w:pPr>
        <w:pStyle w:val="a4"/>
        <w:numPr>
          <w:ilvl w:val="1"/>
          <w:numId w:val="58"/>
        </w:numPr>
        <w:tabs>
          <w:tab w:val="left" w:pos="1684"/>
          <w:tab w:val="left" w:pos="1685"/>
        </w:tabs>
        <w:spacing w:before="1"/>
        <w:ind w:left="1684" w:right="586"/>
      </w:pPr>
      <w:r>
        <w:t>ориентироваться на интернет-сайтах (нажать указатель, вернуться, перейти на главную страницу);</w:t>
      </w:r>
    </w:p>
    <w:p w:rsidR="00EB3432" w:rsidRDefault="00BF0D49">
      <w:pPr>
        <w:pStyle w:val="a4"/>
        <w:numPr>
          <w:ilvl w:val="1"/>
          <w:numId w:val="58"/>
        </w:numPr>
        <w:tabs>
          <w:tab w:val="left" w:pos="1684"/>
          <w:tab w:val="left" w:pos="1685"/>
        </w:tabs>
        <w:ind w:left="1684" w:right="589"/>
      </w:pPr>
      <w:r>
        <w:t>соблюдать требования к организации компьютерного рабочего места, требования безопасности и гигиены при работе со средствами</w:t>
      </w:r>
      <w:r w:rsidR="009A1F64">
        <w:t xml:space="preserve"> </w:t>
      </w:r>
      <w:r>
        <w:t>ИКТ.</w:t>
      </w:r>
    </w:p>
    <w:p w:rsidR="00EB3432" w:rsidRDefault="00BF0D49">
      <w:pPr>
        <w:pStyle w:val="a3"/>
        <w:spacing w:line="253" w:lineRule="exact"/>
        <w:ind w:left="1324"/>
      </w:pPr>
      <w:r>
        <w:rPr>
          <w:u w:val="single"/>
        </w:rPr>
        <w:t>Ученик получит возможность:</w:t>
      </w:r>
    </w:p>
    <w:p w:rsidR="00EB3432" w:rsidRDefault="00BF0D49">
      <w:pPr>
        <w:pStyle w:val="a4"/>
        <w:numPr>
          <w:ilvl w:val="1"/>
          <w:numId w:val="58"/>
        </w:numPr>
        <w:tabs>
          <w:tab w:val="left" w:pos="1681"/>
          <w:tab w:val="left" w:pos="1682"/>
        </w:tabs>
        <w:spacing w:line="269" w:lineRule="exact"/>
      </w:pPr>
      <w:r>
        <w:t>овладеть приѐмами квалифицированного клавиатурного</w:t>
      </w:r>
      <w:r w:rsidR="009A1F64">
        <w:t xml:space="preserve"> </w:t>
      </w:r>
      <w:r>
        <w:t>письма;</w:t>
      </w:r>
    </w:p>
    <w:p w:rsidR="00EB3432" w:rsidRDefault="00BF0D49">
      <w:pPr>
        <w:pStyle w:val="a4"/>
        <w:numPr>
          <w:ilvl w:val="1"/>
          <w:numId w:val="58"/>
        </w:numPr>
        <w:tabs>
          <w:tab w:val="left" w:pos="1681"/>
          <w:tab w:val="left" w:pos="1682"/>
        </w:tabs>
        <w:spacing w:line="269" w:lineRule="exact"/>
      </w:pPr>
      <w:r>
        <w:t>научиться систематизировать (упорядочивать) файлы и</w:t>
      </w:r>
      <w:r w:rsidR="009A1F64">
        <w:t xml:space="preserve"> </w:t>
      </w:r>
      <w:r>
        <w:t>папки;</w:t>
      </w:r>
    </w:p>
    <w:p w:rsidR="00EB3432" w:rsidRDefault="00BF0D49">
      <w:pPr>
        <w:pStyle w:val="a4"/>
        <w:numPr>
          <w:ilvl w:val="1"/>
          <w:numId w:val="58"/>
        </w:numPr>
        <w:tabs>
          <w:tab w:val="left" w:pos="1681"/>
          <w:tab w:val="left" w:pos="1682"/>
        </w:tabs>
        <w:ind w:right="588"/>
      </w:pPr>
      <w:r>
        <w:t>сформировать представления об основных возможностях графического интерфейса</w:t>
      </w:r>
      <w:r w:rsidR="009A1F64">
        <w:t xml:space="preserve"> </w:t>
      </w:r>
      <w:r>
        <w:t>и правилах организации индивидуального информационного</w:t>
      </w:r>
      <w:r w:rsidR="009A1F64">
        <w:t xml:space="preserve"> </w:t>
      </w:r>
      <w:r>
        <w:t>пространства;</w:t>
      </w:r>
    </w:p>
    <w:p w:rsidR="00EB3432" w:rsidRDefault="00BF0D49">
      <w:pPr>
        <w:pStyle w:val="a4"/>
        <w:numPr>
          <w:ilvl w:val="1"/>
          <w:numId w:val="58"/>
        </w:numPr>
        <w:tabs>
          <w:tab w:val="left" w:pos="1682"/>
        </w:tabs>
        <w:ind w:right="586"/>
        <w:jc w:val="both"/>
      </w:pPr>
      <w:r>
        <w:t>расширить знания о назначении и функциях программного обеспечения</w:t>
      </w:r>
      <w:r w:rsidR="009A1F64">
        <w:t xml:space="preserve"> </w:t>
      </w:r>
      <w:r>
        <w:t>компьютера; приобрести опыт решения задач из разных сфер человеческой</w:t>
      </w:r>
      <w:r w:rsidR="009A1F64">
        <w:t xml:space="preserve"> </w:t>
      </w:r>
      <w:r>
        <w:t>деятельности с применение средств информационных</w:t>
      </w:r>
      <w:r w:rsidR="009A1F64">
        <w:t xml:space="preserve"> </w:t>
      </w:r>
      <w:r>
        <w:t>технологий;</w:t>
      </w:r>
    </w:p>
    <w:p w:rsidR="00EB3432" w:rsidRDefault="00BF0D49">
      <w:pPr>
        <w:pStyle w:val="a4"/>
        <w:numPr>
          <w:ilvl w:val="1"/>
          <w:numId w:val="58"/>
        </w:numPr>
        <w:tabs>
          <w:tab w:val="left" w:pos="1681"/>
          <w:tab w:val="left" w:pos="1682"/>
        </w:tabs>
        <w:ind w:right="589"/>
      </w:pPr>
      <w:r>
        <w:t>создавать объемные текстовые документы, включающие списки, таблицы,</w:t>
      </w:r>
      <w:r w:rsidR="009A1F64">
        <w:t xml:space="preserve"> </w:t>
      </w:r>
      <w:r>
        <w:t>диаграммы, рисунки;</w:t>
      </w:r>
    </w:p>
    <w:p w:rsidR="00EB3432" w:rsidRDefault="00BF0D49">
      <w:pPr>
        <w:pStyle w:val="a4"/>
        <w:numPr>
          <w:ilvl w:val="1"/>
          <w:numId w:val="58"/>
        </w:numPr>
        <w:tabs>
          <w:tab w:val="left" w:pos="1681"/>
          <w:tab w:val="left" w:pos="1682"/>
        </w:tabs>
        <w:ind w:right="586"/>
      </w:pPr>
      <w:r>
        <w:t>осуществлять орфографический контроль в текстовом документе с помощью</w:t>
      </w:r>
      <w:r w:rsidR="009A1F64">
        <w:t xml:space="preserve"> </w:t>
      </w:r>
      <w:r>
        <w:t>средств текстового</w:t>
      </w:r>
      <w:r w:rsidR="009A1F64">
        <w:t xml:space="preserve"> </w:t>
      </w:r>
      <w:r>
        <w:t>процессора;</w:t>
      </w:r>
    </w:p>
    <w:p w:rsidR="00EB3432" w:rsidRDefault="00BF0D49">
      <w:pPr>
        <w:pStyle w:val="a4"/>
        <w:numPr>
          <w:ilvl w:val="1"/>
          <w:numId w:val="58"/>
        </w:numPr>
        <w:tabs>
          <w:tab w:val="left" w:pos="1681"/>
          <w:tab w:val="left" w:pos="1682"/>
        </w:tabs>
        <w:ind w:right="590"/>
      </w:pPr>
      <w:r>
        <w:t xml:space="preserve">оформлять текст в соответствии с заданными требованиями к шрифту, </w:t>
      </w:r>
      <w:r w:rsidRPr="009A1F64">
        <w:t>егоначертанию</w:t>
      </w:r>
      <w:r>
        <w:t>, размеру и цвету, к выравниванию</w:t>
      </w:r>
      <w:r w:rsidR="009A1F64">
        <w:t xml:space="preserve"> </w:t>
      </w:r>
      <w:r>
        <w:t>текста;</w:t>
      </w:r>
    </w:p>
    <w:p w:rsidR="00EB3432" w:rsidRDefault="00BF0D49">
      <w:pPr>
        <w:pStyle w:val="a4"/>
        <w:numPr>
          <w:ilvl w:val="1"/>
          <w:numId w:val="58"/>
        </w:numPr>
        <w:tabs>
          <w:tab w:val="left" w:pos="1681"/>
          <w:tab w:val="left" w:pos="1682"/>
          <w:tab w:val="left" w:pos="3390"/>
          <w:tab w:val="left" w:pos="4553"/>
          <w:tab w:val="left" w:pos="6148"/>
          <w:tab w:val="left" w:pos="7775"/>
          <w:tab w:val="left" w:pos="8282"/>
          <w:tab w:val="left" w:pos="9601"/>
        </w:tabs>
        <w:ind w:right="588"/>
      </w:pPr>
      <w:r>
        <w:t>видоизменять</w:t>
      </w:r>
      <w:r>
        <w:tab/>
        <w:t>готовые</w:t>
      </w:r>
      <w:r>
        <w:tab/>
        <w:t>графические</w:t>
      </w:r>
      <w:r>
        <w:tab/>
        <w:t>изображения</w:t>
      </w:r>
      <w:r>
        <w:tab/>
        <w:t>с</w:t>
      </w:r>
      <w:r>
        <w:tab/>
        <w:t>помощью</w:t>
      </w:r>
      <w:r>
        <w:tab/>
        <w:t>средств графического</w:t>
      </w:r>
      <w:r w:rsidR="009A1F64">
        <w:t xml:space="preserve"> </w:t>
      </w:r>
      <w:r>
        <w:t>редактора;</w:t>
      </w:r>
    </w:p>
    <w:p w:rsidR="00EB3432" w:rsidRDefault="00BF0D49">
      <w:pPr>
        <w:pStyle w:val="a4"/>
        <w:numPr>
          <w:ilvl w:val="1"/>
          <w:numId w:val="58"/>
        </w:numPr>
        <w:tabs>
          <w:tab w:val="left" w:pos="1681"/>
          <w:tab w:val="left" w:pos="1682"/>
          <w:tab w:val="left" w:pos="2929"/>
          <w:tab w:val="left" w:pos="4134"/>
          <w:tab w:val="left" w:pos="5268"/>
          <w:tab w:val="left" w:pos="6753"/>
          <w:tab w:val="left" w:pos="7840"/>
          <w:tab w:val="left" w:pos="8238"/>
          <w:tab w:val="left" w:pos="10196"/>
        </w:tabs>
      </w:pPr>
      <w:r>
        <w:t>научиться</w:t>
      </w:r>
      <w:r>
        <w:tab/>
        <w:t>создавать</w:t>
      </w:r>
      <w:r>
        <w:tab/>
        <w:t>сложные</w:t>
      </w:r>
      <w:r>
        <w:tab/>
        <w:t>графические</w:t>
      </w:r>
      <w:r>
        <w:tab/>
        <w:t>объекты</w:t>
      </w:r>
      <w:r>
        <w:tab/>
        <w:t>с</w:t>
      </w:r>
      <w:r>
        <w:tab/>
        <w:t>повторяющимися</w:t>
      </w:r>
      <w:r>
        <w:tab/>
        <w:t>и</w:t>
      </w:r>
    </w:p>
    <w:p w:rsidR="00EB3432" w:rsidRDefault="00BF0D49">
      <w:pPr>
        <w:pStyle w:val="a3"/>
        <w:spacing w:line="252" w:lineRule="exact"/>
        <w:ind w:left="1682"/>
      </w:pPr>
      <w:r>
        <w:t>/или</w:t>
      </w:r>
      <w:r w:rsidR="00135384">
        <w:t xml:space="preserve"> </w:t>
      </w:r>
      <w:r>
        <w:t>преобразованными фрагментами;</w:t>
      </w:r>
    </w:p>
    <w:p w:rsidR="00EB3432" w:rsidRDefault="00BF0D49">
      <w:pPr>
        <w:pStyle w:val="a4"/>
        <w:numPr>
          <w:ilvl w:val="1"/>
          <w:numId w:val="58"/>
        </w:numPr>
        <w:tabs>
          <w:tab w:val="left" w:pos="1682"/>
        </w:tabs>
        <w:ind w:right="585"/>
        <w:jc w:val="both"/>
      </w:pPr>
      <w:r>
        <w:t>научиться создавать на заданную тему мультимедийную презентацию с</w:t>
      </w:r>
      <w:r w:rsidR="009A1F64">
        <w:t xml:space="preserve"> </w:t>
      </w:r>
      <w:r>
        <w:t>гиперссылками, слайды которой содержат тексты, звуки, графические</w:t>
      </w:r>
      <w:r w:rsidR="00135384">
        <w:t xml:space="preserve"> </w:t>
      </w:r>
      <w:r>
        <w:t>изображения; демонстрировать презентацию на экране компьютера или с</w:t>
      </w:r>
      <w:r w:rsidR="00135384">
        <w:t xml:space="preserve"> </w:t>
      </w:r>
      <w:r>
        <w:t>помощью</w:t>
      </w:r>
      <w:r w:rsidR="00135384">
        <w:t xml:space="preserve"> </w:t>
      </w:r>
      <w:r>
        <w:t>проектора;</w:t>
      </w:r>
    </w:p>
    <w:p w:rsidR="00EB3432" w:rsidRDefault="00BF0D49">
      <w:pPr>
        <w:pStyle w:val="a4"/>
        <w:numPr>
          <w:ilvl w:val="1"/>
          <w:numId w:val="58"/>
        </w:numPr>
        <w:tabs>
          <w:tab w:val="left" w:pos="1681"/>
          <w:tab w:val="left" w:pos="1682"/>
        </w:tabs>
        <w:ind w:right="590"/>
      </w:pPr>
      <w:r>
        <w:t>научиться работать с электронной почтой (регистрировать почтовый ящик и</w:t>
      </w:r>
      <w:r w:rsidR="00135384">
        <w:t xml:space="preserve"> </w:t>
      </w:r>
      <w:r>
        <w:t>пересылать сообщения);</w:t>
      </w:r>
    </w:p>
    <w:p w:rsidR="00EB3432" w:rsidRDefault="00BF0D49">
      <w:pPr>
        <w:pStyle w:val="a4"/>
        <w:numPr>
          <w:ilvl w:val="1"/>
          <w:numId w:val="58"/>
        </w:numPr>
        <w:tabs>
          <w:tab w:val="left" w:pos="1681"/>
          <w:tab w:val="left" w:pos="1682"/>
        </w:tabs>
        <w:ind w:right="589"/>
      </w:pPr>
      <w:r>
        <w:t>научиться сохранять для индивидуального использования, найденные в сети</w:t>
      </w:r>
      <w:r w:rsidR="00135384">
        <w:t xml:space="preserve"> </w:t>
      </w:r>
      <w:r>
        <w:t>Интернет материалы;</w:t>
      </w:r>
    </w:p>
    <w:p w:rsidR="00EB3432" w:rsidRDefault="00BF0D49">
      <w:pPr>
        <w:pStyle w:val="a4"/>
        <w:numPr>
          <w:ilvl w:val="1"/>
          <w:numId w:val="58"/>
        </w:numPr>
        <w:tabs>
          <w:tab w:val="left" w:pos="1681"/>
          <w:tab w:val="left" w:pos="1682"/>
        </w:tabs>
      </w:pPr>
      <w:r>
        <w:t>расширить представления об этических нормах работы с</w:t>
      </w:r>
      <w:r w:rsidR="00135384">
        <w:t xml:space="preserve"> </w:t>
      </w:r>
      <w:r>
        <w:t>информационными</w:t>
      </w:r>
      <w:r w:rsidR="00135384">
        <w:t xml:space="preserve"> </w:t>
      </w:r>
      <w:r>
        <w:t>объектами.</w:t>
      </w:r>
    </w:p>
    <w:p w:rsidR="00EB3432" w:rsidRDefault="00BF0D49">
      <w:pPr>
        <w:pStyle w:val="41"/>
        <w:spacing w:line="250" w:lineRule="exact"/>
        <w:ind w:left="1322"/>
      </w:pPr>
      <w:r>
        <w:t>Раздел 3. Информационное моделирование</w:t>
      </w:r>
    </w:p>
    <w:p w:rsidR="00EB3432" w:rsidRDefault="00BF0D49">
      <w:pPr>
        <w:pStyle w:val="a3"/>
        <w:spacing w:line="249" w:lineRule="exact"/>
        <w:ind w:left="1322"/>
      </w:pPr>
      <w:r>
        <w:rPr>
          <w:u w:val="single"/>
        </w:rPr>
        <w:t>Ученик научится:</w:t>
      </w:r>
    </w:p>
    <w:p w:rsidR="00EB3432" w:rsidRDefault="00BF0D49">
      <w:pPr>
        <w:pStyle w:val="a4"/>
        <w:numPr>
          <w:ilvl w:val="1"/>
          <w:numId w:val="58"/>
        </w:numPr>
        <w:tabs>
          <w:tab w:val="left" w:pos="1681"/>
          <w:tab w:val="left" w:pos="1682"/>
        </w:tabs>
        <w:spacing w:line="268" w:lineRule="exact"/>
      </w:pPr>
      <w:r>
        <w:t>понимать сущность понятий «модель», «информационная модель»;</w:t>
      </w:r>
    </w:p>
    <w:p w:rsidR="00EB3432" w:rsidRDefault="00BF0D49">
      <w:pPr>
        <w:pStyle w:val="a4"/>
        <w:numPr>
          <w:ilvl w:val="1"/>
          <w:numId w:val="58"/>
        </w:numPr>
        <w:tabs>
          <w:tab w:val="left" w:pos="1681"/>
          <w:tab w:val="left" w:pos="1682"/>
        </w:tabs>
        <w:spacing w:line="269" w:lineRule="exact"/>
      </w:pPr>
      <w:r>
        <w:t>различать натурные и информационные модели, приводить их</w:t>
      </w:r>
      <w:r w:rsidR="00135384">
        <w:t xml:space="preserve"> </w:t>
      </w:r>
      <w:r>
        <w:t>примеры;</w:t>
      </w:r>
    </w:p>
    <w:p w:rsidR="00EB3432" w:rsidRDefault="00BF0D49">
      <w:pPr>
        <w:pStyle w:val="a4"/>
        <w:numPr>
          <w:ilvl w:val="1"/>
          <w:numId w:val="58"/>
        </w:numPr>
        <w:tabs>
          <w:tab w:val="left" w:pos="1681"/>
          <w:tab w:val="left" w:pos="1682"/>
          <w:tab w:val="left" w:pos="2737"/>
          <w:tab w:val="left" w:pos="4622"/>
          <w:tab w:val="left" w:pos="5527"/>
          <w:tab w:val="left" w:pos="6597"/>
          <w:tab w:val="left" w:pos="7672"/>
          <w:tab w:val="left" w:pos="8766"/>
          <w:tab w:val="left" w:pos="9104"/>
        </w:tabs>
        <w:ind w:right="590"/>
      </w:pPr>
      <w:r>
        <w:t>«читать»</w:t>
      </w:r>
      <w:r>
        <w:tab/>
        <w:t>информационные</w:t>
      </w:r>
      <w:r>
        <w:tab/>
        <w:t>модели</w:t>
      </w:r>
      <w:r>
        <w:tab/>
        <w:t>(простые</w:t>
      </w:r>
      <w:r>
        <w:tab/>
        <w:t>таблицы,</w:t>
      </w:r>
      <w:r>
        <w:tab/>
        <w:t>круговые</w:t>
      </w:r>
      <w:r>
        <w:tab/>
        <w:t>и</w:t>
      </w:r>
      <w:r>
        <w:tab/>
      </w:r>
      <w:r>
        <w:rPr>
          <w:spacing w:val="-1"/>
        </w:rPr>
        <w:t xml:space="preserve">столбиковые </w:t>
      </w:r>
      <w:r>
        <w:t>диаграммы, схемы и др.), встречающиеся в</w:t>
      </w:r>
      <w:r w:rsidR="00135384">
        <w:t xml:space="preserve"> </w:t>
      </w:r>
      <w:r>
        <w:t>повседневнойжизни;</w:t>
      </w:r>
    </w:p>
    <w:p w:rsidR="00EB3432" w:rsidRDefault="00BF0D49">
      <w:pPr>
        <w:pStyle w:val="a4"/>
        <w:numPr>
          <w:ilvl w:val="1"/>
          <w:numId w:val="58"/>
        </w:numPr>
        <w:tabs>
          <w:tab w:val="left" w:pos="1682"/>
        </w:tabs>
        <w:ind w:right="581"/>
        <w:jc w:val="both"/>
      </w:pPr>
      <w:r>
        <w:t xml:space="preserve">перекодировать информацию из одной пространственно-графической или знаково- символической формы в другую, в том числе использовать графическое представление </w:t>
      </w:r>
      <w:r>
        <w:lastRenderedPageBreak/>
        <w:t>(визуализацию) числовой</w:t>
      </w:r>
      <w:r w:rsidR="00135384">
        <w:t xml:space="preserve"> </w:t>
      </w:r>
      <w:r>
        <w:t>информации;</w:t>
      </w:r>
    </w:p>
    <w:p w:rsidR="00EB3432" w:rsidRDefault="00BF0D49">
      <w:pPr>
        <w:pStyle w:val="a4"/>
        <w:numPr>
          <w:ilvl w:val="1"/>
          <w:numId w:val="58"/>
        </w:numPr>
        <w:tabs>
          <w:tab w:val="left" w:pos="1681"/>
          <w:tab w:val="left" w:pos="1682"/>
        </w:tabs>
      </w:pPr>
      <w:r>
        <w:t>строить простые информационные модели объектов из различных предметных</w:t>
      </w:r>
      <w:r w:rsidR="00135384">
        <w:t xml:space="preserve"> </w:t>
      </w:r>
      <w:r>
        <w:t>областей.</w:t>
      </w:r>
    </w:p>
    <w:p w:rsidR="00EB3432" w:rsidRDefault="00BF0D49">
      <w:pPr>
        <w:pStyle w:val="a3"/>
        <w:spacing w:line="252" w:lineRule="exact"/>
        <w:ind w:left="1322"/>
      </w:pPr>
      <w:r>
        <w:rPr>
          <w:u w:val="single"/>
        </w:rPr>
        <w:t>Ученик получит возможность:</w:t>
      </w:r>
    </w:p>
    <w:p w:rsidR="00EB3432" w:rsidRDefault="00BF0D49">
      <w:pPr>
        <w:pStyle w:val="a4"/>
        <w:numPr>
          <w:ilvl w:val="1"/>
          <w:numId w:val="58"/>
        </w:numPr>
        <w:tabs>
          <w:tab w:val="left" w:pos="1681"/>
          <w:tab w:val="left" w:pos="1682"/>
        </w:tabs>
        <w:ind w:right="586"/>
      </w:pPr>
      <w:r>
        <w:t>сформировать начальные представления о назначении и области применения моделей; о моделировании как методе научного</w:t>
      </w:r>
      <w:r w:rsidR="00135384">
        <w:t xml:space="preserve"> </w:t>
      </w:r>
      <w:r>
        <w:t>познания;</w:t>
      </w:r>
    </w:p>
    <w:p w:rsidR="00EB3432" w:rsidRDefault="00BF0D49">
      <w:pPr>
        <w:pStyle w:val="a4"/>
        <w:numPr>
          <w:ilvl w:val="1"/>
          <w:numId w:val="58"/>
        </w:numPr>
        <w:tabs>
          <w:tab w:val="left" w:pos="1681"/>
          <w:tab w:val="left" w:pos="1682"/>
        </w:tabs>
        <w:spacing w:line="267" w:lineRule="exact"/>
      </w:pPr>
      <w:r>
        <w:t>приводить примеры образных, знаковых и смешанных информационных</w:t>
      </w:r>
      <w:r w:rsidR="00135384">
        <w:t xml:space="preserve"> </w:t>
      </w:r>
      <w:r>
        <w:t>моделей;</w:t>
      </w:r>
    </w:p>
    <w:p w:rsidR="00EB3432" w:rsidRDefault="00BF0D49">
      <w:pPr>
        <w:pStyle w:val="a4"/>
        <w:numPr>
          <w:ilvl w:val="1"/>
          <w:numId w:val="58"/>
        </w:numPr>
        <w:tabs>
          <w:tab w:val="left" w:pos="1681"/>
          <w:tab w:val="left" w:pos="1682"/>
        </w:tabs>
        <w:spacing w:line="269" w:lineRule="exact"/>
      </w:pPr>
      <w:r>
        <w:t>познакомится с правилами построения табличных моделей, схем, графов,</w:t>
      </w:r>
      <w:r w:rsidR="00135384">
        <w:t xml:space="preserve"> </w:t>
      </w:r>
      <w:r>
        <w:t>деревьев;</w:t>
      </w:r>
    </w:p>
    <w:p w:rsidR="00EB3432" w:rsidRDefault="00BF0D49">
      <w:pPr>
        <w:pStyle w:val="a4"/>
        <w:numPr>
          <w:ilvl w:val="1"/>
          <w:numId w:val="58"/>
        </w:numPr>
        <w:tabs>
          <w:tab w:val="left" w:pos="1681"/>
          <w:tab w:val="left" w:pos="1682"/>
        </w:tabs>
        <w:ind w:right="588"/>
      </w:pPr>
      <w:r>
        <w:t>выбирать форму представления данных (таблица, схема, график, диаграмма, граф, дерево) в соответствии с поставленной</w:t>
      </w:r>
      <w:r w:rsidR="00135384">
        <w:t xml:space="preserve"> </w:t>
      </w:r>
      <w:r>
        <w:t>задачей.</w:t>
      </w:r>
    </w:p>
    <w:p w:rsidR="00EB3432" w:rsidRDefault="00EB3432">
      <w:pPr>
        <w:pStyle w:val="a3"/>
        <w:spacing w:before="4"/>
        <w:ind w:left="0"/>
      </w:pPr>
    </w:p>
    <w:p w:rsidR="00EB3432" w:rsidRDefault="00BF0D49">
      <w:pPr>
        <w:pStyle w:val="41"/>
        <w:spacing w:line="250" w:lineRule="exact"/>
        <w:ind w:left="1322"/>
      </w:pPr>
      <w:r>
        <w:t>Раздел 4. Элементы алгоритмизации</w:t>
      </w:r>
    </w:p>
    <w:p w:rsidR="00EB3432" w:rsidRDefault="00BF0D49">
      <w:pPr>
        <w:pStyle w:val="a3"/>
        <w:spacing w:line="250" w:lineRule="exact"/>
        <w:ind w:left="1322"/>
      </w:pPr>
      <w:r>
        <w:rPr>
          <w:u w:val="single"/>
        </w:rPr>
        <w:t>Ученик научится:</w:t>
      </w:r>
    </w:p>
    <w:p w:rsidR="00EB3432" w:rsidRDefault="00BF0D49">
      <w:pPr>
        <w:pStyle w:val="a4"/>
        <w:numPr>
          <w:ilvl w:val="1"/>
          <w:numId w:val="58"/>
        </w:numPr>
        <w:tabs>
          <w:tab w:val="left" w:pos="1681"/>
          <w:tab w:val="left" w:pos="1682"/>
        </w:tabs>
      </w:pPr>
      <w:r>
        <w:t>понимать смысл понятия «алгоритм», приводить примеры</w:t>
      </w:r>
      <w:r w:rsidR="00135384">
        <w:t xml:space="preserve"> </w:t>
      </w:r>
      <w:r>
        <w:t>алгоритмов;</w:t>
      </w:r>
    </w:p>
    <w:p w:rsidR="00EB3432" w:rsidRDefault="00BF0D49">
      <w:pPr>
        <w:pStyle w:val="a4"/>
        <w:numPr>
          <w:ilvl w:val="1"/>
          <w:numId w:val="58"/>
        </w:numPr>
        <w:tabs>
          <w:tab w:val="left" w:pos="1681"/>
          <w:tab w:val="left" w:pos="1682"/>
        </w:tabs>
        <w:spacing w:before="91"/>
      </w:pPr>
      <w:r>
        <w:t>понимать  термины  «исполнитель»,   «формальный  исполнитель»,   «среда исполнителя»,</w:t>
      </w:r>
    </w:p>
    <w:p w:rsidR="00EB3432" w:rsidRDefault="00BF0D49">
      <w:pPr>
        <w:pStyle w:val="a3"/>
        <w:ind w:left="1682" w:right="1342"/>
      </w:pPr>
      <w:r>
        <w:t>«система команд исполнителя»; приводить примеры формальных и неформальных исполнителей;</w:t>
      </w:r>
    </w:p>
    <w:p w:rsidR="00EB3432" w:rsidRDefault="00BF0D49">
      <w:pPr>
        <w:pStyle w:val="a4"/>
        <w:numPr>
          <w:ilvl w:val="1"/>
          <w:numId w:val="58"/>
        </w:numPr>
        <w:tabs>
          <w:tab w:val="left" w:pos="1681"/>
          <w:tab w:val="left" w:pos="1682"/>
        </w:tabs>
        <w:spacing w:line="269" w:lineRule="exact"/>
      </w:pPr>
      <w:r>
        <w:t>осуществлять управление имеющимся формальным</w:t>
      </w:r>
      <w:r w:rsidR="00135384">
        <w:t xml:space="preserve"> </w:t>
      </w:r>
      <w:r>
        <w:t>исполнителем;</w:t>
      </w:r>
    </w:p>
    <w:p w:rsidR="00EB3432" w:rsidRDefault="00BF0D49">
      <w:pPr>
        <w:pStyle w:val="a4"/>
        <w:numPr>
          <w:ilvl w:val="1"/>
          <w:numId w:val="58"/>
        </w:numPr>
        <w:tabs>
          <w:tab w:val="left" w:pos="1681"/>
          <w:tab w:val="left" w:pos="1682"/>
        </w:tabs>
        <w:ind w:right="589"/>
      </w:pPr>
      <w:r>
        <w:t>понимать правила записи и выполнения алгоритмов, содержащих алгоритмические конструкции «следование», «ветвление»,«цикл»;</w:t>
      </w:r>
    </w:p>
    <w:p w:rsidR="00EB3432" w:rsidRDefault="00BF0D49">
      <w:pPr>
        <w:pStyle w:val="a4"/>
        <w:numPr>
          <w:ilvl w:val="1"/>
          <w:numId w:val="58"/>
        </w:numPr>
        <w:tabs>
          <w:tab w:val="left" w:pos="1681"/>
          <w:tab w:val="left" w:pos="1682"/>
        </w:tabs>
        <w:spacing w:line="267" w:lineRule="exact"/>
      </w:pPr>
      <w:r>
        <w:t>подбирать алгоритмическую конструкцию, соответствующую заданной</w:t>
      </w:r>
      <w:r w:rsidR="00135384">
        <w:t xml:space="preserve"> </w:t>
      </w:r>
      <w:r>
        <w:t>ситуации;</w:t>
      </w:r>
    </w:p>
    <w:p w:rsidR="00EB3432" w:rsidRDefault="00BF0D49">
      <w:pPr>
        <w:pStyle w:val="a4"/>
        <w:numPr>
          <w:ilvl w:val="1"/>
          <w:numId w:val="58"/>
        </w:numPr>
        <w:tabs>
          <w:tab w:val="left" w:pos="1681"/>
          <w:tab w:val="left" w:pos="1682"/>
        </w:tabs>
        <w:spacing w:line="269" w:lineRule="exact"/>
      </w:pPr>
      <w:r>
        <w:t>исполнять линейный алгоритм для формального исполнителя с заданной системой</w:t>
      </w:r>
      <w:r w:rsidR="00135384">
        <w:t xml:space="preserve"> </w:t>
      </w:r>
      <w:r>
        <w:t>команд;</w:t>
      </w:r>
    </w:p>
    <w:p w:rsidR="00EB3432" w:rsidRDefault="00BF0D49">
      <w:pPr>
        <w:pStyle w:val="a4"/>
        <w:numPr>
          <w:ilvl w:val="1"/>
          <w:numId w:val="58"/>
        </w:numPr>
        <w:tabs>
          <w:tab w:val="left" w:pos="1681"/>
          <w:tab w:val="left" w:pos="1682"/>
        </w:tabs>
        <w:spacing w:line="269" w:lineRule="exact"/>
      </w:pPr>
      <w:r>
        <w:t>разрабатывать план действий для решения задач на переправы, переливания ипр.</w:t>
      </w:r>
    </w:p>
    <w:p w:rsidR="00EB3432" w:rsidRDefault="00BF0D49">
      <w:pPr>
        <w:pStyle w:val="a3"/>
        <w:ind w:left="1322"/>
      </w:pPr>
      <w:r>
        <w:rPr>
          <w:u w:val="single"/>
        </w:rPr>
        <w:t>Ученик получит возможность:</w:t>
      </w:r>
    </w:p>
    <w:p w:rsidR="00EB3432" w:rsidRDefault="00BF0D49">
      <w:pPr>
        <w:pStyle w:val="a4"/>
        <w:numPr>
          <w:ilvl w:val="1"/>
          <w:numId w:val="58"/>
        </w:numPr>
        <w:tabs>
          <w:tab w:val="left" w:pos="1681"/>
          <w:tab w:val="left" w:pos="1682"/>
        </w:tabs>
        <w:spacing w:before="1"/>
        <w:ind w:right="589"/>
      </w:pPr>
      <w:r>
        <w:t>исполнять алгоритмы, содержащие ветвления и повторения, для формального исполнителя с заданной системой</w:t>
      </w:r>
      <w:r w:rsidR="00135384">
        <w:t xml:space="preserve"> </w:t>
      </w:r>
      <w:r>
        <w:t>команд;</w:t>
      </w:r>
    </w:p>
    <w:p w:rsidR="00EB3432" w:rsidRDefault="00BF0D49">
      <w:pPr>
        <w:pStyle w:val="a4"/>
        <w:numPr>
          <w:ilvl w:val="1"/>
          <w:numId w:val="58"/>
        </w:numPr>
        <w:tabs>
          <w:tab w:val="left" w:pos="1681"/>
          <w:tab w:val="left" w:pos="1682"/>
        </w:tabs>
        <w:spacing w:line="267" w:lineRule="exact"/>
      </w:pPr>
      <w:r>
        <w:t>по данному алгоритму определять, для решения какой задачи он</w:t>
      </w:r>
      <w:r w:rsidR="00135384">
        <w:t xml:space="preserve"> </w:t>
      </w:r>
      <w:r>
        <w:t>предназначен;</w:t>
      </w:r>
    </w:p>
    <w:p w:rsidR="00EB3432" w:rsidRDefault="00BF0D49">
      <w:pPr>
        <w:pStyle w:val="a4"/>
        <w:numPr>
          <w:ilvl w:val="1"/>
          <w:numId w:val="58"/>
        </w:numPr>
        <w:tabs>
          <w:tab w:val="left" w:pos="1681"/>
          <w:tab w:val="left" w:pos="1682"/>
        </w:tabs>
        <w:ind w:right="588"/>
      </w:pPr>
      <w:r>
        <w:t>разрабатывать в среде формального исполнителя короткие алгоритмы, содержащие базовые алгоритмические конструкции и вспомогательные</w:t>
      </w:r>
      <w:r w:rsidR="00135384">
        <w:t xml:space="preserve"> </w:t>
      </w:r>
      <w:r>
        <w:t>алгоритмы.</w:t>
      </w:r>
    </w:p>
    <w:p w:rsidR="00EB3432" w:rsidRDefault="00BF0D49">
      <w:pPr>
        <w:pStyle w:val="11"/>
        <w:numPr>
          <w:ilvl w:val="0"/>
          <w:numId w:val="57"/>
        </w:numPr>
        <w:tabs>
          <w:tab w:val="left" w:pos="5391"/>
        </w:tabs>
        <w:spacing w:before="6"/>
        <w:ind w:hanging="211"/>
      </w:pPr>
      <w:r>
        <w:t>класс</w:t>
      </w:r>
    </w:p>
    <w:p w:rsidR="00EB3432" w:rsidRDefault="00BF0D49">
      <w:pPr>
        <w:pStyle w:val="41"/>
        <w:spacing w:line="250" w:lineRule="exact"/>
      </w:pPr>
      <w:r>
        <w:t>Информационное моделирование (23 часа)</w:t>
      </w:r>
    </w:p>
    <w:p w:rsidR="00EB3432" w:rsidRDefault="00BF0D49">
      <w:pPr>
        <w:pStyle w:val="a3"/>
        <w:spacing w:line="250" w:lineRule="exact"/>
      </w:pPr>
      <w:r>
        <w:t>Объекты и их имена. Признаки объектов: свойства, действия, поведение, состояния.</w:t>
      </w:r>
    </w:p>
    <w:p w:rsidR="00EB3432" w:rsidRDefault="00BF0D49">
      <w:pPr>
        <w:pStyle w:val="a3"/>
        <w:spacing w:before="2"/>
        <w:ind w:right="835"/>
      </w:pPr>
      <w:r>
        <w:t>Отношения объектов. Разновидности объектов и их классификация. Состав объектов. Системы объектов.</w:t>
      </w:r>
    </w:p>
    <w:p w:rsidR="00EB3432" w:rsidRDefault="00BF0D49">
      <w:pPr>
        <w:pStyle w:val="a3"/>
        <w:ind w:right="835"/>
      </w:pPr>
      <w:r>
        <w:t>Модели объектов и их назначение. Информационные модели. Словесные информационные модели. Простейшие математические модели.</w:t>
      </w:r>
    </w:p>
    <w:p w:rsidR="00EB3432" w:rsidRDefault="00BF0D49">
      <w:pPr>
        <w:pStyle w:val="a3"/>
        <w:ind w:right="835"/>
      </w:pPr>
      <w:r>
        <w:t>Табличные информационные модели. Структура и правила оформления таблицы. Простые таблицы. Табличное решение логических задач.</w:t>
      </w:r>
    </w:p>
    <w:p w:rsidR="00EB3432" w:rsidRDefault="00BF0D49">
      <w:pPr>
        <w:pStyle w:val="a3"/>
        <w:ind w:right="835"/>
      </w:pPr>
      <w:r>
        <w:t>Вычислительные таблицы. Графики и диаграммы. Наглядное представление о соотношении величин. Визуализация многорядных данных.</w:t>
      </w:r>
    </w:p>
    <w:p w:rsidR="00EB3432" w:rsidRDefault="00BF0D49">
      <w:pPr>
        <w:pStyle w:val="a3"/>
      </w:pPr>
      <w:r>
        <w:t>Многообразие схем. Информационные модели на графах. Деревья.</w:t>
      </w:r>
    </w:p>
    <w:p w:rsidR="00EB3432" w:rsidRDefault="00BF0D49">
      <w:pPr>
        <w:pStyle w:val="51"/>
        <w:spacing w:before="3" w:line="251" w:lineRule="exact"/>
      </w:pPr>
      <w:r>
        <w:t>Компьютерный практикум</w:t>
      </w:r>
    </w:p>
    <w:p w:rsidR="00EB3432" w:rsidRDefault="00BF0D49">
      <w:pPr>
        <w:pStyle w:val="a3"/>
        <w:spacing w:line="251" w:lineRule="exact"/>
      </w:pPr>
      <w:r>
        <w:t>Клавиатурный тренажер.</w:t>
      </w:r>
    </w:p>
    <w:p w:rsidR="00EB3432" w:rsidRDefault="00BF0D49">
      <w:pPr>
        <w:pStyle w:val="a3"/>
        <w:ind w:right="1757"/>
      </w:pPr>
      <w:r>
        <w:t>Практическая работа № 1 «Работаем с основными объектами операционной системы». Практическая работа № 2 «Работаем с объектами файловой системы».</w:t>
      </w:r>
    </w:p>
    <w:p w:rsidR="00EB3432" w:rsidRDefault="00BF0D49">
      <w:pPr>
        <w:pStyle w:val="a3"/>
        <w:ind w:right="835"/>
      </w:pPr>
      <w:r>
        <w:t>Практическая работа № 3 «Повторяем возможности графического редактора –инструмента создания графических объектов».</w:t>
      </w:r>
    </w:p>
    <w:p w:rsidR="00EB3432" w:rsidRDefault="00BF0D49">
      <w:pPr>
        <w:pStyle w:val="a3"/>
      </w:pPr>
      <w:r>
        <w:t>Практическая работа № 4 «Повторяем возможности текстового редактора –инструмента создания текстовых объектов».</w:t>
      </w:r>
    </w:p>
    <w:p w:rsidR="00EB3432" w:rsidRDefault="00BF0D49">
      <w:pPr>
        <w:pStyle w:val="a3"/>
        <w:ind w:right="816"/>
      </w:pPr>
      <w:r>
        <w:t>Практическая работа № 5 «Знакомство с графическими возможностями текстового процессора». Практическая работа № 6 «Создаем компьютерные документы».</w:t>
      </w:r>
    </w:p>
    <w:p w:rsidR="00EB3432" w:rsidRDefault="00BF0D49">
      <w:pPr>
        <w:pStyle w:val="a3"/>
        <w:ind w:right="2540"/>
      </w:pPr>
      <w:r>
        <w:t>Практическая работа № 7 «Конструируем и исследуем графические объекты». Практическая работа № 8 «Создаем графические модели».</w:t>
      </w:r>
    </w:p>
    <w:p w:rsidR="00EB3432" w:rsidRDefault="00BF0D49">
      <w:pPr>
        <w:pStyle w:val="a3"/>
        <w:ind w:right="3959"/>
      </w:pPr>
      <w:r>
        <w:t>Практическая работа № 9 «Создаем словесные модели». Практическая работа № 10 «Создаем многоуровневые списки». Практическая работа № 11 «Создаем табличные модели».</w:t>
      </w:r>
    </w:p>
    <w:p w:rsidR="00EB3432" w:rsidRDefault="00BF0D49">
      <w:pPr>
        <w:pStyle w:val="a3"/>
        <w:ind w:right="1517"/>
      </w:pPr>
      <w:r>
        <w:lastRenderedPageBreak/>
        <w:t>Практическая работа № 12 «Создаем вычислительные таблицы в текстовом процессоре». Практическая работа № 13 «Создаем информационные модели –диаграммы и графики».</w:t>
      </w:r>
    </w:p>
    <w:p w:rsidR="00EB3432" w:rsidRDefault="00BF0D49">
      <w:pPr>
        <w:pStyle w:val="a3"/>
      </w:pPr>
      <w:r>
        <w:t>Практическая</w:t>
      </w:r>
    </w:p>
    <w:p w:rsidR="00EB3432" w:rsidRDefault="00BF0D49">
      <w:pPr>
        <w:pStyle w:val="a3"/>
        <w:spacing w:before="1"/>
      </w:pPr>
      <w:r>
        <w:t>работа № 14 «Создаем информационные модели –схемы, графы и деревья».</w:t>
      </w:r>
    </w:p>
    <w:p w:rsidR="00EB3432" w:rsidRDefault="00BF0D49">
      <w:pPr>
        <w:pStyle w:val="41"/>
        <w:spacing w:before="4"/>
      </w:pPr>
      <w:r>
        <w:t>Контрольная работа №1 по теме: «Информационное моделирование»</w:t>
      </w:r>
    </w:p>
    <w:p w:rsidR="00EB3432" w:rsidRDefault="00EB3432">
      <w:pPr>
        <w:pStyle w:val="a3"/>
        <w:ind w:left="0"/>
        <w:rPr>
          <w:b/>
          <w:sz w:val="24"/>
        </w:rPr>
      </w:pPr>
    </w:p>
    <w:p w:rsidR="00EB3432" w:rsidRDefault="00BF0D49">
      <w:pPr>
        <w:spacing w:before="177" w:line="250" w:lineRule="exact"/>
        <w:ind w:left="962"/>
        <w:rPr>
          <w:b/>
        </w:rPr>
      </w:pPr>
      <w:r>
        <w:rPr>
          <w:b/>
        </w:rPr>
        <w:t>Алгоритмика (12 часов)</w:t>
      </w:r>
    </w:p>
    <w:p w:rsidR="00EB3432" w:rsidRDefault="00BF0D49">
      <w:pPr>
        <w:pStyle w:val="a3"/>
        <w:ind w:right="584"/>
        <w:jc w:val="both"/>
      </w:pPr>
      <w: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B3432" w:rsidRDefault="00BF0D49">
      <w:pPr>
        <w:pStyle w:val="a3"/>
        <w:spacing w:before="92"/>
        <w:ind w:right="583"/>
        <w:jc w:val="both"/>
      </w:pPr>
      <w:r>
        <w:t>Что такое алгоритм. Различные формы записи алгоритмов (нумерованный список, таблица, блок- 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B3432" w:rsidRDefault="00BF0D49">
      <w:pPr>
        <w:pStyle w:val="a3"/>
        <w:ind w:right="586"/>
        <w:jc w:val="both"/>
      </w:pPr>
      <w:r>
        <w:t>Составление алгоритмов (линейных, с ветвлениями и циклами) для управления исполнителями Чертѐжник, Водолей и др.</w:t>
      </w:r>
    </w:p>
    <w:p w:rsidR="00EB3432" w:rsidRDefault="00BF0D49">
      <w:pPr>
        <w:pStyle w:val="51"/>
        <w:spacing w:before="5" w:line="251" w:lineRule="exact"/>
      </w:pPr>
      <w:r>
        <w:t>Компьютерный практикум</w:t>
      </w:r>
    </w:p>
    <w:p w:rsidR="00EB3432" w:rsidRDefault="00BF0D49">
      <w:pPr>
        <w:pStyle w:val="a3"/>
        <w:ind w:right="3359"/>
      </w:pPr>
      <w:r>
        <w:t>Практическая работа № 15 «Создаем линейную презентацию». Практическая работа № 16 «Создаем презентацию с гиперссылками». Практическая работа № 17 «Создаем циклическую презентацию».</w:t>
      </w:r>
    </w:p>
    <w:p w:rsidR="00EB3432" w:rsidRDefault="00BF0D49">
      <w:pPr>
        <w:pStyle w:val="a3"/>
        <w:spacing w:line="252" w:lineRule="exact"/>
        <w:jc w:val="both"/>
      </w:pPr>
      <w:r>
        <w:t>Практическая работа № 18 «Выполняем итоговый проект».</w:t>
      </w:r>
    </w:p>
    <w:p w:rsidR="00EB3432" w:rsidRDefault="00BF0D49">
      <w:pPr>
        <w:pStyle w:val="51"/>
        <w:spacing w:before="2"/>
        <w:jc w:val="both"/>
      </w:pPr>
      <w:r>
        <w:t>Контрольная работа № 2 по теме: «Алгоритмика»</w:t>
      </w:r>
    </w:p>
    <w:p w:rsidR="00EB3432" w:rsidRDefault="00BF0D49">
      <w:pPr>
        <w:pStyle w:val="a4"/>
        <w:numPr>
          <w:ilvl w:val="0"/>
          <w:numId w:val="57"/>
        </w:numPr>
        <w:tabs>
          <w:tab w:val="left" w:pos="5391"/>
        </w:tabs>
        <w:ind w:hanging="211"/>
        <w:rPr>
          <w:b/>
          <w:sz w:val="28"/>
        </w:rPr>
      </w:pPr>
      <w:r>
        <w:rPr>
          <w:b/>
          <w:sz w:val="28"/>
        </w:rPr>
        <w:t>класс</w:t>
      </w:r>
    </w:p>
    <w:p w:rsidR="00EB3432" w:rsidRDefault="00BF0D49" w:rsidP="00135384">
      <w:pPr>
        <w:spacing w:before="200" w:line="251" w:lineRule="exact"/>
        <w:jc w:val="both"/>
        <w:rPr>
          <w:b/>
        </w:rPr>
      </w:pPr>
      <w:r>
        <w:rPr>
          <w:b/>
        </w:rPr>
        <w:t>Введение в информатику. Информация и информационные процессы.</w:t>
      </w:r>
    </w:p>
    <w:p w:rsidR="00EB3432" w:rsidRDefault="00BF0D49" w:rsidP="00135384">
      <w:pPr>
        <w:pStyle w:val="a3"/>
        <w:ind w:left="0" w:right="588"/>
        <w:jc w:val="both"/>
      </w:pPr>
      <w: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ит.п.</w:t>
      </w:r>
    </w:p>
    <w:p w:rsidR="00EB3432" w:rsidRDefault="00BF0D49" w:rsidP="00135384">
      <w:pPr>
        <w:pStyle w:val="a3"/>
        <w:spacing w:before="197"/>
        <w:ind w:left="0" w:right="589"/>
        <w:jc w:val="both"/>
      </w:pPr>
      <w: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B3432" w:rsidRDefault="00BF0D49" w:rsidP="00135384">
      <w:pPr>
        <w:pStyle w:val="a3"/>
        <w:spacing w:before="202"/>
        <w:ind w:left="0" w:right="589"/>
        <w:jc w:val="both"/>
      </w:pPr>
      <w:r>
        <w:t>Кодирование информации. Исторические примеры кодирования. Универсальность дискретного (цифрового, в том числе двоичного) кодирования.</w:t>
      </w:r>
    </w:p>
    <w:p w:rsidR="00EB3432" w:rsidRDefault="00BF0D49" w:rsidP="00135384">
      <w:pPr>
        <w:pStyle w:val="a3"/>
        <w:spacing w:before="200"/>
        <w:ind w:left="0"/>
      </w:pPr>
      <w:r>
        <w:t>Единицы измерения информации.</w:t>
      </w:r>
    </w:p>
    <w:p w:rsidR="00EB3432" w:rsidRDefault="00BF0D49" w:rsidP="00135384">
      <w:pPr>
        <w:pStyle w:val="a3"/>
        <w:spacing w:before="198"/>
        <w:ind w:left="0"/>
      </w:pPr>
      <w:r>
        <w:t>Компьютерное представление текстовой информации. Кодовые таблицы.</w:t>
      </w:r>
    </w:p>
    <w:p w:rsidR="00EB3432" w:rsidRDefault="00BF0D49" w:rsidP="00135384">
      <w:pPr>
        <w:pStyle w:val="a3"/>
        <w:spacing w:before="201"/>
        <w:ind w:left="0" w:right="588"/>
        <w:jc w:val="both"/>
      </w:pPr>
      <w:r>
        <w:t>Возможность дискретного представления аудио-визуальных данных (рисунки, картины, фотографии, устная речь, музыка, кинофильмы).</w:t>
      </w:r>
    </w:p>
    <w:p w:rsidR="00EB3432" w:rsidRDefault="00BF0D49" w:rsidP="00135384">
      <w:pPr>
        <w:pStyle w:val="41"/>
        <w:spacing w:before="208" w:line="283" w:lineRule="auto"/>
        <w:ind w:left="0" w:right="599"/>
        <w:jc w:val="both"/>
        <w:rPr>
          <w:rFonts w:ascii="Arial" w:hAnsi="Arial"/>
        </w:rPr>
      </w:pPr>
      <w:r>
        <w:rPr>
          <w:rFonts w:ascii="Arial" w:hAnsi="Arial"/>
          <w:w w:val="95"/>
        </w:rPr>
        <w:t xml:space="preserve">Технологические основы информатики. Компьютер как универсальное устройство для </w:t>
      </w:r>
      <w:r>
        <w:rPr>
          <w:rFonts w:ascii="Arial" w:hAnsi="Arial"/>
        </w:rPr>
        <w:t>работы с информацией.</w:t>
      </w:r>
    </w:p>
    <w:p w:rsidR="00EB3432" w:rsidRDefault="00BF0D49" w:rsidP="00135384">
      <w:pPr>
        <w:pStyle w:val="a3"/>
        <w:spacing w:line="243" w:lineRule="exact"/>
        <w:ind w:left="0"/>
      </w:pPr>
      <w:r>
        <w:t>Компьютер как универсальное устройство обработки информации.</w:t>
      </w:r>
    </w:p>
    <w:p w:rsidR="00EB3432" w:rsidRDefault="00BF0D49" w:rsidP="00135384">
      <w:pPr>
        <w:pStyle w:val="a3"/>
        <w:spacing w:before="199"/>
        <w:ind w:left="0" w:right="589"/>
        <w:jc w:val="both"/>
      </w:pPr>
      <w: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EB3432" w:rsidRDefault="00BF0D49" w:rsidP="00135384">
      <w:pPr>
        <w:pStyle w:val="a3"/>
        <w:spacing w:before="201"/>
        <w:ind w:left="0" w:right="591"/>
        <w:jc w:val="both"/>
      </w:pPr>
      <w:r>
        <w:t>Состав и функции программного обеспечения: системное программное обеспечение, прикладное программное обеспечение, системы программирования.</w:t>
      </w:r>
    </w:p>
    <w:p w:rsidR="00EB3432" w:rsidRDefault="00BF0D49" w:rsidP="00135384">
      <w:pPr>
        <w:pStyle w:val="a3"/>
        <w:spacing w:before="200"/>
        <w:ind w:left="0"/>
      </w:pPr>
      <w:r>
        <w:t>Файл. Каталог (директория). Файловая система.</w:t>
      </w:r>
    </w:p>
    <w:p w:rsidR="00EB3432" w:rsidRDefault="00BF0D49" w:rsidP="00135384">
      <w:pPr>
        <w:pStyle w:val="a3"/>
        <w:spacing w:before="201"/>
        <w:ind w:left="0" w:right="587"/>
        <w:jc w:val="both"/>
      </w:pPr>
      <w: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w:t>
      </w:r>
      <w:r>
        <w:lastRenderedPageBreak/>
        <w:t>сохранение, удаление объектов, организация их семейств.</w:t>
      </w:r>
    </w:p>
    <w:p w:rsidR="00EB3432" w:rsidRDefault="00BF0D49" w:rsidP="00135384">
      <w:pPr>
        <w:pStyle w:val="a3"/>
        <w:spacing w:before="198"/>
        <w:ind w:left="0" w:right="589"/>
        <w:jc w:val="both"/>
      </w:pPr>
      <w: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B3432" w:rsidRDefault="00BF0D49" w:rsidP="00135384">
      <w:pPr>
        <w:pStyle w:val="a3"/>
        <w:spacing w:before="201"/>
        <w:ind w:left="0" w:right="587"/>
        <w:jc w:val="both"/>
      </w:pPr>
      <w: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w:t>
      </w:r>
      <w:r w:rsidR="00135384">
        <w:t xml:space="preserve"> </w:t>
      </w:r>
      <w:r>
        <w:t>символов</w:t>
      </w:r>
    </w:p>
    <w:p w:rsidR="00EB3432" w:rsidRDefault="00BF0D49" w:rsidP="007D7434">
      <w:r>
        <w:t xml:space="preserve">(шрифт,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Мультимедиа. Понятие технологии мультимедиа и области еѐ применения. Компьютерные презентации. Дизайн презентации </w:t>
      </w:r>
      <w:r>
        <w:rPr>
          <w:spacing w:val="-14"/>
        </w:rPr>
        <w:t xml:space="preserve">и </w:t>
      </w:r>
      <w:r>
        <w:t>макеты</w:t>
      </w:r>
      <w:r w:rsidR="00135384">
        <w:t xml:space="preserve"> </w:t>
      </w:r>
      <w:r>
        <w:t>слайдов.</w:t>
      </w:r>
    </w:p>
    <w:p w:rsidR="00EB3432" w:rsidRPr="008F35F9" w:rsidRDefault="00EB3432">
      <w:pPr>
        <w:pStyle w:val="a3"/>
        <w:ind w:left="0"/>
        <w:rPr>
          <w:b/>
          <w:sz w:val="24"/>
        </w:rPr>
      </w:pPr>
    </w:p>
    <w:p w:rsidR="00EB3432" w:rsidRDefault="008F35F9" w:rsidP="00135384">
      <w:pPr>
        <w:pStyle w:val="a3"/>
        <w:numPr>
          <w:ilvl w:val="0"/>
          <w:numId w:val="57"/>
        </w:numPr>
        <w:ind w:left="0" w:firstLine="0"/>
        <w:jc w:val="center"/>
        <w:rPr>
          <w:b/>
          <w:sz w:val="24"/>
        </w:rPr>
      </w:pPr>
      <w:r w:rsidRPr="008F35F9">
        <w:rPr>
          <w:b/>
          <w:sz w:val="24"/>
        </w:rPr>
        <w:t>класс</w:t>
      </w:r>
    </w:p>
    <w:p w:rsidR="004A5AE1" w:rsidRPr="003423F7" w:rsidRDefault="004A5AE1" w:rsidP="004A5AE1">
      <w:pPr>
        <w:pStyle w:val="3"/>
        <w:spacing w:before="0" w:after="0"/>
        <w:jc w:val="center"/>
        <w:rPr>
          <w:rFonts w:ascii="Times New Roman" w:eastAsia="Times New Roman" w:hAnsi="Times New Roman"/>
          <w:color w:val="000000"/>
          <w:sz w:val="24"/>
          <w:szCs w:val="24"/>
        </w:rPr>
      </w:pPr>
      <w:r w:rsidRPr="003423F7">
        <w:rPr>
          <w:rFonts w:ascii="Times New Roman" w:eastAsia="Times New Roman" w:hAnsi="Times New Roman"/>
          <w:iCs/>
          <w:color w:val="000000"/>
          <w:sz w:val="24"/>
          <w:szCs w:val="24"/>
        </w:rPr>
        <w:t xml:space="preserve">Содержание. </w:t>
      </w:r>
    </w:p>
    <w:p w:rsidR="004A5AE1" w:rsidRPr="003423F7" w:rsidRDefault="004A5AE1" w:rsidP="004A5AE1">
      <w:pPr>
        <w:jc w:val="both"/>
        <w:rPr>
          <w:b/>
        </w:rPr>
      </w:pPr>
      <w:r w:rsidRPr="003423F7">
        <w:rPr>
          <w:b/>
        </w:rPr>
        <w:t>Тема 1. Математические основы информатики. (13 часов)</w:t>
      </w:r>
    </w:p>
    <w:p w:rsidR="004A5AE1" w:rsidRPr="003423F7" w:rsidRDefault="004A5AE1" w:rsidP="0095309D">
      <w:pPr>
        <w:widowControl/>
        <w:numPr>
          <w:ilvl w:val="0"/>
          <w:numId w:val="99"/>
        </w:numPr>
        <w:autoSpaceDE/>
        <w:autoSpaceDN/>
        <w:ind w:left="993"/>
        <w:jc w:val="both"/>
      </w:pPr>
      <w:r w:rsidRPr="003423F7">
        <w:t>Понятие о непозиционных и позиционных системах счисления. Знакомство с двоичной, восьмеричной и шестнадцатеричной системами счисления, запись в них десятичных чисел от 0 до 1024. Перевод небольших целых чисел из двоичной, восьмеричной и шестнадцатеричной системы в десятичную. Двоичная арифметика. Логика высказываний (элементы алгебры логики). Логические значения, операции (логическое умножение, логическое отрицание, логическое сложение), выражения, таблицы истинности.</w:t>
      </w:r>
    </w:p>
    <w:p w:rsidR="004A5AE1" w:rsidRPr="003423F7" w:rsidRDefault="004A5AE1" w:rsidP="004A5AE1">
      <w:pPr>
        <w:jc w:val="both"/>
        <w:rPr>
          <w:b/>
        </w:rPr>
      </w:pPr>
      <w:r w:rsidRPr="003423F7">
        <w:rPr>
          <w:b/>
        </w:rPr>
        <w:t xml:space="preserve">Тема 2. Основы алгоритмизации. </w:t>
      </w:r>
      <w:r>
        <w:rPr>
          <w:b/>
        </w:rPr>
        <w:t>(10</w:t>
      </w:r>
      <w:r w:rsidRPr="003423F7">
        <w:rPr>
          <w:b/>
        </w:rPr>
        <w:t xml:space="preserve"> часов)</w:t>
      </w:r>
    </w:p>
    <w:p w:rsidR="004A5AE1" w:rsidRPr="003423F7" w:rsidRDefault="004A5AE1" w:rsidP="0095309D">
      <w:pPr>
        <w:widowControl/>
        <w:numPr>
          <w:ilvl w:val="0"/>
          <w:numId w:val="99"/>
        </w:numPr>
        <w:autoSpaceDE/>
        <w:autoSpaceDN/>
        <w:ind w:left="993"/>
        <w:jc w:val="both"/>
      </w:pPr>
      <w:r w:rsidRPr="003423F7">
        <w:t>Учебные исполнители Робот, Удвоитель и т.д.,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4A5AE1" w:rsidRPr="003423F7" w:rsidRDefault="004A5AE1" w:rsidP="0095309D">
      <w:pPr>
        <w:widowControl/>
        <w:numPr>
          <w:ilvl w:val="0"/>
          <w:numId w:val="99"/>
        </w:numPr>
        <w:autoSpaceDE/>
        <w:autoSpaceDN/>
        <w:ind w:left="993"/>
        <w:jc w:val="both"/>
      </w:pPr>
      <w:r w:rsidRPr="003423F7">
        <w:t>Алгоритмический язык – формальный язык для записи алгоритмов, на алгоритмическом языке. Непосредственное и программное управление исполнителем. Линейные программы. Алгоритмические конструкции, связанные с проверкой условий: ветвление и повторение.</w:t>
      </w:r>
    </w:p>
    <w:p w:rsidR="004A5AE1" w:rsidRPr="003423F7" w:rsidRDefault="004A5AE1" w:rsidP="0095309D">
      <w:pPr>
        <w:widowControl/>
        <w:numPr>
          <w:ilvl w:val="0"/>
          <w:numId w:val="99"/>
        </w:numPr>
        <w:autoSpaceDE/>
        <w:autoSpaceDN/>
        <w:ind w:left="993"/>
        <w:jc w:val="both"/>
      </w:pPr>
      <w:r w:rsidRPr="003423F7">
        <w:t>Понятие простой величины. Типы величин: целые, вещественные, символьные, строковые, логические. Переменные и константы.</w:t>
      </w:r>
    </w:p>
    <w:p w:rsidR="004A5AE1" w:rsidRPr="003423F7" w:rsidRDefault="004A5AE1" w:rsidP="004A5AE1">
      <w:pPr>
        <w:jc w:val="both"/>
        <w:rPr>
          <w:b/>
        </w:rPr>
      </w:pPr>
      <w:r w:rsidRPr="003423F7">
        <w:rPr>
          <w:b/>
        </w:rPr>
        <w:t xml:space="preserve">Тема 3. Начала программирования. </w:t>
      </w:r>
      <w:r>
        <w:rPr>
          <w:b/>
        </w:rPr>
        <w:t>(10</w:t>
      </w:r>
      <w:r w:rsidRPr="003423F7">
        <w:rPr>
          <w:b/>
        </w:rPr>
        <w:t xml:space="preserve"> часов)</w:t>
      </w:r>
    </w:p>
    <w:p w:rsidR="004A5AE1" w:rsidRPr="004A5AE1" w:rsidRDefault="004A5AE1" w:rsidP="0095309D">
      <w:pPr>
        <w:widowControl/>
        <w:numPr>
          <w:ilvl w:val="0"/>
          <w:numId w:val="99"/>
        </w:numPr>
        <w:autoSpaceDE/>
        <w:autoSpaceDN/>
        <w:ind w:left="993"/>
        <w:jc w:val="both"/>
      </w:pPr>
      <w:r w:rsidRPr="003423F7">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 Решение задач по разработке и выполнению программ в среде программирования Паскаль.</w:t>
      </w:r>
    </w:p>
    <w:p w:rsidR="00EB3432" w:rsidRDefault="00BF0D49">
      <w:pPr>
        <w:pStyle w:val="41"/>
        <w:numPr>
          <w:ilvl w:val="2"/>
          <w:numId w:val="65"/>
        </w:numPr>
        <w:tabs>
          <w:tab w:val="left" w:pos="4568"/>
        </w:tabs>
        <w:spacing w:before="159"/>
        <w:ind w:right="3465" w:hanging="1261"/>
        <w:jc w:val="left"/>
      </w:pPr>
      <w:r>
        <w:t>Тематическое планирование 5класс</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3829"/>
        <w:gridCol w:w="2694"/>
      </w:tblGrid>
      <w:tr w:rsidR="00EB3432">
        <w:trPr>
          <w:trHeight w:val="253"/>
        </w:trPr>
        <w:tc>
          <w:tcPr>
            <w:tcW w:w="567" w:type="dxa"/>
            <w:vMerge w:val="restart"/>
          </w:tcPr>
          <w:p w:rsidR="00EB3432" w:rsidRDefault="00BF0D49">
            <w:pPr>
              <w:pStyle w:val="TableParagraph"/>
              <w:spacing w:line="254" w:lineRule="exact"/>
              <w:ind w:left="105" w:right="117"/>
              <w:rPr>
                <w:b/>
              </w:rPr>
            </w:pPr>
            <w:r>
              <w:rPr>
                <w:b/>
              </w:rPr>
              <w:t>№ п/п</w:t>
            </w:r>
          </w:p>
        </w:tc>
        <w:tc>
          <w:tcPr>
            <w:tcW w:w="2977" w:type="dxa"/>
            <w:vMerge w:val="restart"/>
          </w:tcPr>
          <w:p w:rsidR="00EB3432" w:rsidRDefault="00BF0D49">
            <w:pPr>
              <w:pStyle w:val="TableParagraph"/>
              <w:spacing w:line="251" w:lineRule="exact"/>
              <w:rPr>
                <w:b/>
              </w:rPr>
            </w:pPr>
            <w:r>
              <w:rPr>
                <w:b/>
              </w:rPr>
              <w:t>Раздел</w:t>
            </w:r>
          </w:p>
        </w:tc>
        <w:tc>
          <w:tcPr>
            <w:tcW w:w="3829" w:type="dxa"/>
            <w:vMerge w:val="restart"/>
          </w:tcPr>
          <w:p w:rsidR="00EB3432" w:rsidRDefault="00BF0D49">
            <w:pPr>
              <w:pStyle w:val="TableParagraph"/>
              <w:spacing w:line="251" w:lineRule="exact"/>
              <w:rPr>
                <w:b/>
              </w:rPr>
            </w:pPr>
            <w:r>
              <w:rPr>
                <w:b/>
              </w:rPr>
              <w:t>Тема</w:t>
            </w:r>
          </w:p>
        </w:tc>
        <w:tc>
          <w:tcPr>
            <w:tcW w:w="2694" w:type="dxa"/>
          </w:tcPr>
          <w:p w:rsidR="00EB3432" w:rsidRDefault="00BF0D49">
            <w:pPr>
              <w:pStyle w:val="TableParagraph"/>
              <w:spacing w:line="234" w:lineRule="exact"/>
              <w:rPr>
                <w:b/>
              </w:rPr>
            </w:pPr>
            <w:r>
              <w:rPr>
                <w:b/>
              </w:rPr>
              <w:t>Общее количество часов</w:t>
            </w:r>
          </w:p>
        </w:tc>
      </w:tr>
      <w:tr w:rsidR="00EB3432">
        <w:trPr>
          <w:trHeight w:val="251"/>
        </w:trPr>
        <w:tc>
          <w:tcPr>
            <w:tcW w:w="567" w:type="dxa"/>
            <w:vMerge/>
            <w:tcBorders>
              <w:top w:val="nil"/>
            </w:tcBorders>
          </w:tcPr>
          <w:p w:rsidR="00EB3432" w:rsidRDefault="00EB3432">
            <w:pPr>
              <w:rPr>
                <w:sz w:val="2"/>
                <w:szCs w:val="2"/>
              </w:rPr>
            </w:pPr>
          </w:p>
        </w:tc>
        <w:tc>
          <w:tcPr>
            <w:tcW w:w="2977" w:type="dxa"/>
            <w:vMerge/>
            <w:tcBorders>
              <w:top w:val="nil"/>
            </w:tcBorders>
          </w:tcPr>
          <w:p w:rsidR="00EB3432" w:rsidRDefault="00EB3432">
            <w:pPr>
              <w:rPr>
                <w:sz w:val="2"/>
                <w:szCs w:val="2"/>
              </w:rPr>
            </w:pPr>
          </w:p>
        </w:tc>
        <w:tc>
          <w:tcPr>
            <w:tcW w:w="3829" w:type="dxa"/>
            <w:vMerge/>
            <w:tcBorders>
              <w:top w:val="nil"/>
            </w:tcBorders>
          </w:tcPr>
          <w:p w:rsidR="00EB3432" w:rsidRDefault="00EB3432">
            <w:pPr>
              <w:rPr>
                <w:sz w:val="2"/>
                <w:szCs w:val="2"/>
              </w:rPr>
            </w:pPr>
          </w:p>
        </w:tc>
        <w:tc>
          <w:tcPr>
            <w:tcW w:w="2694" w:type="dxa"/>
          </w:tcPr>
          <w:p w:rsidR="00EB3432" w:rsidRDefault="00BF0D49">
            <w:pPr>
              <w:pStyle w:val="TableParagraph"/>
              <w:spacing w:line="232" w:lineRule="exact"/>
              <w:rPr>
                <w:b/>
              </w:rPr>
            </w:pPr>
            <w:r>
              <w:rPr>
                <w:b/>
              </w:rPr>
              <w:t>5 класс</w:t>
            </w:r>
          </w:p>
        </w:tc>
      </w:tr>
      <w:tr w:rsidR="00EB3432">
        <w:trPr>
          <w:trHeight w:val="254"/>
        </w:trPr>
        <w:tc>
          <w:tcPr>
            <w:tcW w:w="567" w:type="dxa"/>
          </w:tcPr>
          <w:p w:rsidR="00EB3432" w:rsidRDefault="00BF0D49">
            <w:pPr>
              <w:pStyle w:val="TableParagraph"/>
              <w:spacing w:before="1" w:line="233" w:lineRule="exact"/>
              <w:ind w:left="105"/>
              <w:rPr>
                <w:b/>
              </w:rPr>
            </w:pPr>
            <w:r>
              <w:rPr>
                <w:b/>
              </w:rPr>
              <w:t>1</w:t>
            </w:r>
          </w:p>
        </w:tc>
        <w:tc>
          <w:tcPr>
            <w:tcW w:w="2977" w:type="dxa"/>
            <w:vMerge w:val="restart"/>
          </w:tcPr>
          <w:p w:rsidR="00EB3432" w:rsidRDefault="00BF0D49">
            <w:pPr>
              <w:pStyle w:val="TableParagraph"/>
              <w:spacing w:line="249" w:lineRule="exact"/>
            </w:pPr>
            <w:r>
              <w:t>Информация вокруг нас</w:t>
            </w:r>
          </w:p>
        </w:tc>
        <w:tc>
          <w:tcPr>
            <w:tcW w:w="3829" w:type="dxa"/>
          </w:tcPr>
          <w:p w:rsidR="00EB3432" w:rsidRDefault="00BF0D49">
            <w:pPr>
              <w:pStyle w:val="TableParagraph"/>
              <w:spacing w:line="234" w:lineRule="exact"/>
            </w:pPr>
            <w:r>
              <w:t>Информация вокруг нас</w:t>
            </w:r>
          </w:p>
        </w:tc>
        <w:tc>
          <w:tcPr>
            <w:tcW w:w="2694" w:type="dxa"/>
          </w:tcPr>
          <w:p w:rsidR="00EB3432" w:rsidRDefault="00BF0D49">
            <w:pPr>
              <w:pStyle w:val="TableParagraph"/>
              <w:spacing w:line="234" w:lineRule="exact"/>
            </w:pPr>
            <w:r>
              <w:t>10 (уроки №1, 5-9, 22-25)</w:t>
            </w:r>
          </w:p>
        </w:tc>
      </w:tr>
      <w:tr w:rsidR="00EB3432">
        <w:trPr>
          <w:trHeight w:val="254"/>
        </w:trPr>
        <w:tc>
          <w:tcPr>
            <w:tcW w:w="567" w:type="dxa"/>
          </w:tcPr>
          <w:p w:rsidR="00EB3432" w:rsidRDefault="00BF0D49">
            <w:pPr>
              <w:pStyle w:val="TableParagraph"/>
              <w:spacing w:line="234" w:lineRule="exact"/>
              <w:ind w:left="105"/>
              <w:rPr>
                <w:b/>
              </w:rPr>
            </w:pPr>
            <w:r>
              <w:rPr>
                <w:b/>
              </w:rPr>
              <w:t>2</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4" w:lineRule="exact"/>
            </w:pPr>
            <w:r>
              <w:t>Компьютер</w:t>
            </w:r>
          </w:p>
        </w:tc>
        <w:tc>
          <w:tcPr>
            <w:tcW w:w="2694" w:type="dxa"/>
          </w:tcPr>
          <w:p w:rsidR="00EB3432" w:rsidRDefault="00BF0D49">
            <w:pPr>
              <w:pStyle w:val="TableParagraph"/>
              <w:spacing w:line="234" w:lineRule="exact"/>
            </w:pPr>
            <w:r>
              <w:t>3 (уроки №2-4)</w:t>
            </w:r>
          </w:p>
        </w:tc>
      </w:tr>
      <w:tr w:rsidR="00EB3432">
        <w:trPr>
          <w:trHeight w:val="251"/>
        </w:trPr>
        <w:tc>
          <w:tcPr>
            <w:tcW w:w="567" w:type="dxa"/>
          </w:tcPr>
          <w:p w:rsidR="00EB3432" w:rsidRDefault="00BF0D49">
            <w:pPr>
              <w:pStyle w:val="TableParagraph"/>
              <w:spacing w:line="232" w:lineRule="exact"/>
              <w:ind w:left="105"/>
              <w:rPr>
                <w:b/>
              </w:rPr>
            </w:pPr>
            <w:r>
              <w:rPr>
                <w:b/>
              </w:rPr>
              <w:t>3</w:t>
            </w:r>
          </w:p>
        </w:tc>
        <w:tc>
          <w:tcPr>
            <w:tcW w:w="2977" w:type="dxa"/>
            <w:vMerge w:val="restart"/>
          </w:tcPr>
          <w:p w:rsidR="00EB3432" w:rsidRDefault="00BF0D49">
            <w:pPr>
              <w:pStyle w:val="TableParagraph"/>
              <w:spacing w:line="247" w:lineRule="exact"/>
            </w:pPr>
            <w:r>
              <w:t>Информационные системы</w:t>
            </w:r>
          </w:p>
        </w:tc>
        <w:tc>
          <w:tcPr>
            <w:tcW w:w="3829" w:type="dxa"/>
          </w:tcPr>
          <w:p w:rsidR="00EB3432" w:rsidRDefault="00BF0D49">
            <w:pPr>
              <w:pStyle w:val="TableParagraph"/>
              <w:spacing w:line="232" w:lineRule="exact"/>
            </w:pPr>
            <w:r>
              <w:t>Подготовка текстов на компьютере</w:t>
            </w:r>
          </w:p>
        </w:tc>
        <w:tc>
          <w:tcPr>
            <w:tcW w:w="2694" w:type="dxa"/>
          </w:tcPr>
          <w:p w:rsidR="00EB3432" w:rsidRDefault="00BF0D49">
            <w:pPr>
              <w:pStyle w:val="TableParagraph"/>
              <w:spacing w:line="232" w:lineRule="exact"/>
            </w:pPr>
            <w:r>
              <w:t>6 (уроки №10-15)</w:t>
            </w:r>
          </w:p>
        </w:tc>
      </w:tr>
      <w:tr w:rsidR="00EB3432">
        <w:trPr>
          <w:trHeight w:val="254"/>
        </w:trPr>
        <w:tc>
          <w:tcPr>
            <w:tcW w:w="567" w:type="dxa"/>
          </w:tcPr>
          <w:p w:rsidR="00EB3432" w:rsidRDefault="00BF0D49">
            <w:pPr>
              <w:pStyle w:val="TableParagraph"/>
              <w:spacing w:line="235" w:lineRule="exact"/>
              <w:ind w:left="105"/>
              <w:rPr>
                <w:b/>
              </w:rPr>
            </w:pPr>
            <w:r>
              <w:rPr>
                <w:b/>
              </w:rPr>
              <w:t>4</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5" w:lineRule="exact"/>
            </w:pPr>
            <w:r>
              <w:t>Компьютерная графика</w:t>
            </w:r>
          </w:p>
        </w:tc>
        <w:tc>
          <w:tcPr>
            <w:tcW w:w="2694" w:type="dxa"/>
          </w:tcPr>
          <w:p w:rsidR="00EB3432" w:rsidRDefault="00BF0D49">
            <w:pPr>
              <w:pStyle w:val="TableParagraph"/>
              <w:spacing w:line="235" w:lineRule="exact"/>
            </w:pPr>
            <w:r>
              <w:t>3 (уроки №19-21)</w:t>
            </w:r>
          </w:p>
        </w:tc>
      </w:tr>
      <w:tr w:rsidR="00EB3432">
        <w:trPr>
          <w:trHeight w:val="251"/>
        </w:trPr>
        <w:tc>
          <w:tcPr>
            <w:tcW w:w="567" w:type="dxa"/>
          </w:tcPr>
          <w:p w:rsidR="00EB3432" w:rsidRDefault="00BF0D49">
            <w:pPr>
              <w:pStyle w:val="TableParagraph"/>
              <w:spacing w:line="232" w:lineRule="exact"/>
              <w:ind w:left="105"/>
              <w:rPr>
                <w:b/>
              </w:rPr>
            </w:pPr>
            <w:r>
              <w:rPr>
                <w:b/>
              </w:rPr>
              <w:t>5</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2" w:lineRule="exact"/>
            </w:pPr>
            <w:r>
              <w:t>Создание мультимедийных объектов</w:t>
            </w:r>
          </w:p>
        </w:tc>
        <w:tc>
          <w:tcPr>
            <w:tcW w:w="2694" w:type="dxa"/>
          </w:tcPr>
          <w:p w:rsidR="00EB3432" w:rsidRDefault="00BF0D49">
            <w:pPr>
              <w:pStyle w:val="TableParagraph"/>
              <w:spacing w:line="232" w:lineRule="exact"/>
            </w:pPr>
            <w:r>
              <w:t>4 (уроки №30-33)</w:t>
            </w:r>
          </w:p>
        </w:tc>
      </w:tr>
      <w:tr w:rsidR="00EB3432">
        <w:trPr>
          <w:trHeight w:val="253"/>
        </w:trPr>
        <w:tc>
          <w:tcPr>
            <w:tcW w:w="567" w:type="dxa"/>
          </w:tcPr>
          <w:p w:rsidR="00EB3432" w:rsidRDefault="00BF0D49">
            <w:pPr>
              <w:pStyle w:val="TableParagraph"/>
              <w:spacing w:line="234" w:lineRule="exact"/>
              <w:ind w:left="105"/>
              <w:rPr>
                <w:b/>
              </w:rPr>
            </w:pPr>
            <w:r>
              <w:rPr>
                <w:b/>
              </w:rPr>
              <w:t>6</w:t>
            </w:r>
          </w:p>
        </w:tc>
        <w:tc>
          <w:tcPr>
            <w:tcW w:w="2977" w:type="dxa"/>
            <w:vMerge w:val="restart"/>
          </w:tcPr>
          <w:p w:rsidR="00EB3432" w:rsidRDefault="00BF0D49">
            <w:pPr>
              <w:pStyle w:val="TableParagraph"/>
              <w:spacing w:line="247" w:lineRule="exact"/>
            </w:pPr>
            <w:r>
              <w:t>Информационное</w:t>
            </w:r>
          </w:p>
          <w:p w:rsidR="00EB3432" w:rsidRDefault="00BF0D49">
            <w:pPr>
              <w:pStyle w:val="TableParagraph"/>
              <w:spacing w:before="1" w:line="248" w:lineRule="exact"/>
            </w:pPr>
            <w:r>
              <w:t>моделирование</w:t>
            </w:r>
          </w:p>
        </w:tc>
        <w:tc>
          <w:tcPr>
            <w:tcW w:w="3829" w:type="dxa"/>
          </w:tcPr>
          <w:p w:rsidR="00EB3432" w:rsidRDefault="00BF0D49">
            <w:pPr>
              <w:pStyle w:val="TableParagraph"/>
              <w:spacing w:line="234" w:lineRule="exact"/>
            </w:pPr>
            <w:r>
              <w:t>Объекты и системы</w:t>
            </w:r>
          </w:p>
        </w:tc>
        <w:tc>
          <w:tcPr>
            <w:tcW w:w="2694" w:type="dxa"/>
          </w:tcPr>
          <w:p w:rsidR="00EB3432" w:rsidRDefault="00EB3432">
            <w:pPr>
              <w:pStyle w:val="TableParagraph"/>
              <w:spacing w:line="240" w:lineRule="auto"/>
              <w:ind w:left="0"/>
              <w:rPr>
                <w:sz w:val="18"/>
              </w:rPr>
            </w:pPr>
          </w:p>
        </w:tc>
      </w:tr>
      <w:tr w:rsidR="00EB3432">
        <w:trPr>
          <w:trHeight w:val="251"/>
        </w:trPr>
        <w:tc>
          <w:tcPr>
            <w:tcW w:w="567" w:type="dxa"/>
          </w:tcPr>
          <w:p w:rsidR="00EB3432" w:rsidRDefault="00BF0D49">
            <w:pPr>
              <w:pStyle w:val="TableParagraph"/>
              <w:spacing w:line="232" w:lineRule="exact"/>
              <w:ind w:left="105"/>
              <w:rPr>
                <w:b/>
              </w:rPr>
            </w:pPr>
            <w:r>
              <w:rPr>
                <w:b/>
              </w:rPr>
              <w:t>7</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2" w:lineRule="exact"/>
            </w:pPr>
            <w:r>
              <w:t>Информационные модели</w:t>
            </w:r>
          </w:p>
        </w:tc>
        <w:tc>
          <w:tcPr>
            <w:tcW w:w="2694" w:type="dxa"/>
          </w:tcPr>
          <w:p w:rsidR="00EB3432" w:rsidRDefault="00BF0D49">
            <w:pPr>
              <w:pStyle w:val="TableParagraph"/>
              <w:spacing w:line="232" w:lineRule="exact"/>
            </w:pPr>
            <w:r>
              <w:t>3 (уроки №16-18)</w:t>
            </w:r>
          </w:p>
        </w:tc>
      </w:tr>
      <w:tr w:rsidR="00EB3432">
        <w:trPr>
          <w:trHeight w:val="254"/>
        </w:trPr>
        <w:tc>
          <w:tcPr>
            <w:tcW w:w="567" w:type="dxa"/>
          </w:tcPr>
          <w:p w:rsidR="00EB3432" w:rsidRDefault="00BF0D49">
            <w:pPr>
              <w:pStyle w:val="TableParagraph"/>
              <w:spacing w:before="1" w:line="233" w:lineRule="exact"/>
              <w:ind w:left="105"/>
              <w:rPr>
                <w:b/>
              </w:rPr>
            </w:pPr>
            <w:r>
              <w:rPr>
                <w:b/>
              </w:rPr>
              <w:t>8</w:t>
            </w:r>
          </w:p>
        </w:tc>
        <w:tc>
          <w:tcPr>
            <w:tcW w:w="2977" w:type="dxa"/>
          </w:tcPr>
          <w:p w:rsidR="00EB3432" w:rsidRDefault="00BF0D49">
            <w:pPr>
              <w:pStyle w:val="TableParagraph"/>
              <w:spacing w:line="234" w:lineRule="exact"/>
            </w:pPr>
            <w:r>
              <w:t>Элементы алгоритмизации</w:t>
            </w:r>
          </w:p>
        </w:tc>
        <w:tc>
          <w:tcPr>
            <w:tcW w:w="3829" w:type="dxa"/>
          </w:tcPr>
          <w:p w:rsidR="00EB3432" w:rsidRDefault="00BF0D49">
            <w:pPr>
              <w:pStyle w:val="TableParagraph"/>
              <w:spacing w:line="234" w:lineRule="exact"/>
            </w:pPr>
            <w:r>
              <w:t>Алгоритмика</w:t>
            </w:r>
          </w:p>
        </w:tc>
        <w:tc>
          <w:tcPr>
            <w:tcW w:w="2694" w:type="dxa"/>
          </w:tcPr>
          <w:p w:rsidR="00EB3432" w:rsidRDefault="00BF0D49">
            <w:pPr>
              <w:pStyle w:val="TableParagraph"/>
              <w:spacing w:line="234" w:lineRule="exact"/>
            </w:pPr>
            <w:r>
              <w:t>4 (уроки №26-29)</w:t>
            </w:r>
          </w:p>
        </w:tc>
      </w:tr>
      <w:tr w:rsidR="00EB3432">
        <w:trPr>
          <w:trHeight w:val="253"/>
        </w:trPr>
        <w:tc>
          <w:tcPr>
            <w:tcW w:w="567" w:type="dxa"/>
          </w:tcPr>
          <w:p w:rsidR="00EB3432" w:rsidRDefault="00BF0D49">
            <w:pPr>
              <w:pStyle w:val="TableParagraph"/>
              <w:spacing w:line="234" w:lineRule="exact"/>
              <w:ind w:left="105"/>
              <w:rPr>
                <w:b/>
              </w:rPr>
            </w:pPr>
            <w:r>
              <w:rPr>
                <w:b/>
              </w:rPr>
              <w:t>9</w:t>
            </w:r>
          </w:p>
        </w:tc>
        <w:tc>
          <w:tcPr>
            <w:tcW w:w="2977" w:type="dxa"/>
          </w:tcPr>
          <w:p w:rsidR="00EB3432" w:rsidRDefault="00EB3432">
            <w:pPr>
              <w:pStyle w:val="TableParagraph"/>
              <w:spacing w:line="240" w:lineRule="auto"/>
              <w:ind w:left="0"/>
              <w:rPr>
                <w:sz w:val="18"/>
              </w:rPr>
            </w:pPr>
          </w:p>
        </w:tc>
        <w:tc>
          <w:tcPr>
            <w:tcW w:w="3829" w:type="dxa"/>
          </w:tcPr>
          <w:p w:rsidR="00EB3432" w:rsidRDefault="00BF0D49">
            <w:pPr>
              <w:pStyle w:val="TableParagraph"/>
              <w:spacing w:line="234" w:lineRule="exact"/>
            </w:pPr>
            <w:r>
              <w:t>Резерв</w:t>
            </w:r>
          </w:p>
        </w:tc>
        <w:tc>
          <w:tcPr>
            <w:tcW w:w="2694" w:type="dxa"/>
          </w:tcPr>
          <w:p w:rsidR="00EB3432" w:rsidRDefault="00BF0D49">
            <w:pPr>
              <w:pStyle w:val="TableParagraph"/>
              <w:spacing w:line="234" w:lineRule="exact"/>
            </w:pPr>
            <w:r>
              <w:t>2 (уроки №34, 35)</w:t>
            </w:r>
          </w:p>
        </w:tc>
      </w:tr>
      <w:tr w:rsidR="00EB3432">
        <w:trPr>
          <w:trHeight w:val="251"/>
        </w:trPr>
        <w:tc>
          <w:tcPr>
            <w:tcW w:w="567" w:type="dxa"/>
          </w:tcPr>
          <w:p w:rsidR="00EB3432" w:rsidRDefault="00EB3432">
            <w:pPr>
              <w:pStyle w:val="TableParagraph"/>
              <w:spacing w:line="240" w:lineRule="auto"/>
              <w:ind w:left="0"/>
              <w:rPr>
                <w:sz w:val="18"/>
              </w:rPr>
            </w:pPr>
          </w:p>
        </w:tc>
        <w:tc>
          <w:tcPr>
            <w:tcW w:w="2977" w:type="dxa"/>
          </w:tcPr>
          <w:p w:rsidR="00EB3432" w:rsidRDefault="00EB3432">
            <w:pPr>
              <w:pStyle w:val="TableParagraph"/>
              <w:spacing w:line="240" w:lineRule="auto"/>
              <w:ind w:left="0"/>
              <w:rPr>
                <w:sz w:val="18"/>
              </w:rPr>
            </w:pPr>
          </w:p>
        </w:tc>
        <w:tc>
          <w:tcPr>
            <w:tcW w:w="3829" w:type="dxa"/>
          </w:tcPr>
          <w:p w:rsidR="00EB3432" w:rsidRDefault="00BF0D49">
            <w:pPr>
              <w:pStyle w:val="TableParagraph"/>
              <w:spacing w:line="232" w:lineRule="exact"/>
              <w:rPr>
                <w:b/>
              </w:rPr>
            </w:pPr>
            <w:r>
              <w:rPr>
                <w:b/>
              </w:rPr>
              <w:t>Итого:</w:t>
            </w:r>
          </w:p>
        </w:tc>
        <w:tc>
          <w:tcPr>
            <w:tcW w:w="2694" w:type="dxa"/>
          </w:tcPr>
          <w:p w:rsidR="00EB3432" w:rsidRDefault="00BF0D49">
            <w:pPr>
              <w:pStyle w:val="TableParagraph"/>
              <w:spacing w:line="232" w:lineRule="exact"/>
              <w:rPr>
                <w:b/>
              </w:rPr>
            </w:pPr>
            <w:r>
              <w:rPr>
                <w:b/>
              </w:rPr>
              <w:t>35</w:t>
            </w:r>
          </w:p>
        </w:tc>
      </w:tr>
    </w:tbl>
    <w:p w:rsidR="00EB3432" w:rsidRDefault="00EB3432">
      <w:pPr>
        <w:pStyle w:val="a3"/>
        <w:ind w:left="0"/>
        <w:rPr>
          <w:b/>
        </w:rPr>
      </w:pPr>
    </w:p>
    <w:p w:rsidR="00494880" w:rsidRDefault="00494880">
      <w:pPr>
        <w:pStyle w:val="a3"/>
        <w:ind w:left="0"/>
        <w:rPr>
          <w:b/>
        </w:rPr>
      </w:pPr>
    </w:p>
    <w:p w:rsidR="00494880" w:rsidRDefault="00494880">
      <w:pPr>
        <w:pStyle w:val="a3"/>
        <w:ind w:left="0"/>
        <w:rPr>
          <w:b/>
        </w:rPr>
      </w:pPr>
    </w:p>
    <w:p w:rsidR="00EB3432" w:rsidRDefault="00BF0D49">
      <w:pPr>
        <w:pStyle w:val="a4"/>
        <w:numPr>
          <w:ilvl w:val="0"/>
          <w:numId w:val="56"/>
        </w:numPr>
        <w:tabs>
          <w:tab w:val="left" w:pos="5444"/>
        </w:tabs>
        <w:rPr>
          <w:b/>
        </w:rPr>
      </w:pPr>
      <w:r>
        <w:rPr>
          <w:b/>
        </w:rPr>
        <w:lastRenderedPageBreak/>
        <w:t>класс</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3829"/>
        <w:gridCol w:w="2694"/>
      </w:tblGrid>
      <w:tr w:rsidR="00EB3432">
        <w:trPr>
          <w:trHeight w:val="654"/>
        </w:trPr>
        <w:tc>
          <w:tcPr>
            <w:tcW w:w="567" w:type="dxa"/>
          </w:tcPr>
          <w:p w:rsidR="00EB3432" w:rsidRDefault="00BF0D49">
            <w:pPr>
              <w:pStyle w:val="TableParagraph"/>
              <w:spacing w:line="240" w:lineRule="auto"/>
              <w:ind w:left="122" w:right="100" w:firstLine="48"/>
              <w:rPr>
                <w:b/>
              </w:rPr>
            </w:pPr>
            <w:r>
              <w:rPr>
                <w:b/>
              </w:rPr>
              <w:t>№ п/п</w:t>
            </w:r>
          </w:p>
        </w:tc>
        <w:tc>
          <w:tcPr>
            <w:tcW w:w="2977" w:type="dxa"/>
          </w:tcPr>
          <w:p w:rsidR="00EB3432" w:rsidRDefault="00BF0D49">
            <w:pPr>
              <w:pStyle w:val="TableParagraph"/>
              <w:spacing w:line="251" w:lineRule="exact"/>
              <w:rPr>
                <w:b/>
              </w:rPr>
            </w:pPr>
            <w:r>
              <w:rPr>
                <w:b/>
              </w:rPr>
              <w:t>Раздел</w:t>
            </w:r>
          </w:p>
        </w:tc>
        <w:tc>
          <w:tcPr>
            <w:tcW w:w="3829" w:type="dxa"/>
          </w:tcPr>
          <w:p w:rsidR="00EB3432" w:rsidRDefault="00BF0D49">
            <w:pPr>
              <w:pStyle w:val="TableParagraph"/>
              <w:spacing w:line="251" w:lineRule="exact"/>
              <w:rPr>
                <w:b/>
              </w:rPr>
            </w:pPr>
            <w:r>
              <w:rPr>
                <w:b/>
              </w:rPr>
              <w:t>Тема</w:t>
            </w:r>
          </w:p>
        </w:tc>
        <w:tc>
          <w:tcPr>
            <w:tcW w:w="2694" w:type="dxa"/>
          </w:tcPr>
          <w:p w:rsidR="00EB3432" w:rsidRDefault="00BF0D49">
            <w:pPr>
              <w:pStyle w:val="TableParagraph"/>
              <w:spacing w:line="251" w:lineRule="exact"/>
              <w:ind w:left="86" w:right="81"/>
              <w:jc w:val="center"/>
              <w:rPr>
                <w:b/>
              </w:rPr>
            </w:pPr>
            <w:r>
              <w:rPr>
                <w:b/>
              </w:rPr>
              <w:t>Общее количество часов</w:t>
            </w:r>
          </w:p>
        </w:tc>
      </w:tr>
      <w:tr w:rsidR="00EB3432">
        <w:trPr>
          <w:trHeight w:val="251"/>
        </w:trPr>
        <w:tc>
          <w:tcPr>
            <w:tcW w:w="567" w:type="dxa"/>
          </w:tcPr>
          <w:p w:rsidR="00EB3432" w:rsidRDefault="00BF0D49">
            <w:pPr>
              <w:pStyle w:val="TableParagraph"/>
              <w:spacing w:line="232" w:lineRule="exact"/>
              <w:ind w:left="105"/>
              <w:rPr>
                <w:b/>
              </w:rPr>
            </w:pPr>
            <w:r>
              <w:rPr>
                <w:b/>
              </w:rPr>
              <w:t>1</w:t>
            </w:r>
          </w:p>
        </w:tc>
        <w:tc>
          <w:tcPr>
            <w:tcW w:w="2977" w:type="dxa"/>
            <w:vMerge w:val="restart"/>
          </w:tcPr>
          <w:p w:rsidR="00EB3432" w:rsidRDefault="00BF0D49">
            <w:pPr>
              <w:pStyle w:val="TableParagraph"/>
              <w:spacing w:line="247" w:lineRule="exact"/>
            </w:pPr>
            <w:r>
              <w:t>Информация вокруг нас</w:t>
            </w:r>
          </w:p>
        </w:tc>
        <w:tc>
          <w:tcPr>
            <w:tcW w:w="3829" w:type="dxa"/>
          </w:tcPr>
          <w:p w:rsidR="00EB3432" w:rsidRDefault="00BF0D49">
            <w:pPr>
              <w:pStyle w:val="TableParagraph"/>
              <w:spacing w:line="232" w:lineRule="exact"/>
            </w:pPr>
            <w:r>
              <w:t>Информация вокруг нас</w:t>
            </w:r>
          </w:p>
        </w:tc>
        <w:tc>
          <w:tcPr>
            <w:tcW w:w="2694" w:type="dxa"/>
          </w:tcPr>
          <w:p w:rsidR="00EB3432" w:rsidRDefault="00BF0D49">
            <w:pPr>
              <w:pStyle w:val="TableParagraph"/>
              <w:spacing w:line="232" w:lineRule="exact"/>
              <w:ind w:left="7"/>
              <w:jc w:val="center"/>
            </w:pPr>
            <w:r>
              <w:t>2</w:t>
            </w:r>
          </w:p>
        </w:tc>
      </w:tr>
      <w:tr w:rsidR="00EB3432">
        <w:trPr>
          <w:trHeight w:val="253"/>
        </w:trPr>
        <w:tc>
          <w:tcPr>
            <w:tcW w:w="567" w:type="dxa"/>
          </w:tcPr>
          <w:p w:rsidR="00EB3432" w:rsidRDefault="00BF0D49">
            <w:pPr>
              <w:pStyle w:val="TableParagraph"/>
              <w:spacing w:line="234" w:lineRule="exact"/>
              <w:ind w:left="105"/>
              <w:rPr>
                <w:b/>
              </w:rPr>
            </w:pPr>
            <w:r>
              <w:rPr>
                <w:b/>
              </w:rPr>
              <w:t>2</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4" w:lineRule="exact"/>
            </w:pPr>
            <w:r>
              <w:t>Компьютер</w:t>
            </w:r>
          </w:p>
        </w:tc>
        <w:tc>
          <w:tcPr>
            <w:tcW w:w="2694" w:type="dxa"/>
          </w:tcPr>
          <w:p w:rsidR="00EB3432" w:rsidRDefault="00BF0D49">
            <w:pPr>
              <w:pStyle w:val="TableParagraph"/>
              <w:spacing w:line="234" w:lineRule="exact"/>
              <w:ind w:left="7"/>
              <w:jc w:val="center"/>
            </w:pPr>
            <w:r>
              <w:t>4</w:t>
            </w:r>
          </w:p>
        </w:tc>
      </w:tr>
      <w:tr w:rsidR="00EB3432">
        <w:trPr>
          <w:trHeight w:val="251"/>
        </w:trPr>
        <w:tc>
          <w:tcPr>
            <w:tcW w:w="567" w:type="dxa"/>
          </w:tcPr>
          <w:p w:rsidR="00EB3432" w:rsidRDefault="00BF0D49">
            <w:pPr>
              <w:pStyle w:val="TableParagraph"/>
              <w:spacing w:line="232" w:lineRule="exact"/>
              <w:ind w:left="105"/>
              <w:rPr>
                <w:b/>
              </w:rPr>
            </w:pPr>
            <w:r>
              <w:rPr>
                <w:b/>
              </w:rPr>
              <w:t>3</w:t>
            </w:r>
          </w:p>
        </w:tc>
        <w:tc>
          <w:tcPr>
            <w:tcW w:w="2977" w:type="dxa"/>
            <w:vMerge w:val="restart"/>
          </w:tcPr>
          <w:p w:rsidR="00EB3432" w:rsidRDefault="00BF0D49">
            <w:pPr>
              <w:pStyle w:val="TableParagraph"/>
              <w:spacing w:line="240" w:lineRule="auto"/>
              <w:ind w:right="1137"/>
            </w:pPr>
            <w:r>
              <w:t>Информационные технологии</w:t>
            </w:r>
          </w:p>
        </w:tc>
        <w:tc>
          <w:tcPr>
            <w:tcW w:w="3829" w:type="dxa"/>
          </w:tcPr>
          <w:p w:rsidR="00EB3432" w:rsidRDefault="00BF0D49">
            <w:pPr>
              <w:pStyle w:val="TableParagraph"/>
              <w:spacing w:line="232" w:lineRule="exact"/>
            </w:pPr>
            <w:r>
              <w:t>Подготовка текстов на компьютере</w:t>
            </w:r>
          </w:p>
        </w:tc>
        <w:tc>
          <w:tcPr>
            <w:tcW w:w="2694" w:type="dxa"/>
          </w:tcPr>
          <w:p w:rsidR="00EB3432" w:rsidRDefault="00BF0D49">
            <w:pPr>
              <w:pStyle w:val="TableParagraph"/>
              <w:spacing w:line="232" w:lineRule="exact"/>
              <w:ind w:left="7"/>
              <w:jc w:val="center"/>
            </w:pPr>
            <w:r>
              <w:t>2</w:t>
            </w:r>
          </w:p>
        </w:tc>
      </w:tr>
      <w:tr w:rsidR="00EB3432">
        <w:trPr>
          <w:trHeight w:val="254"/>
        </w:trPr>
        <w:tc>
          <w:tcPr>
            <w:tcW w:w="567" w:type="dxa"/>
          </w:tcPr>
          <w:p w:rsidR="00EB3432" w:rsidRDefault="00BF0D49">
            <w:pPr>
              <w:pStyle w:val="TableParagraph"/>
              <w:spacing w:before="1" w:line="233" w:lineRule="exact"/>
              <w:ind w:left="105"/>
              <w:rPr>
                <w:b/>
              </w:rPr>
            </w:pPr>
            <w:r>
              <w:rPr>
                <w:b/>
              </w:rPr>
              <w:t>4</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4" w:lineRule="exact"/>
            </w:pPr>
            <w:r>
              <w:t>Компьютерная графика</w:t>
            </w:r>
          </w:p>
        </w:tc>
        <w:tc>
          <w:tcPr>
            <w:tcW w:w="2694" w:type="dxa"/>
          </w:tcPr>
          <w:p w:rsidR="00EB3432" w:rsidRDefault="00BF0D49">
            <w:pPr>
              <w:pStyle w:val="TableParagraph"/>
              <w:spacing w:line="234" w:lineRule="exact"/>
              <w:ind w:left="7"/>
              <w:jc w:val="center"/>
            </w:pPr>
            <w:r>
              <w:t>3</w:t>
            </w:r>
          </w:p>
        </w:tc>
      </w:tr>
      <w:tr w:rsidR="00EB3432">
        <w:trPr>
          <w:trHeight w:val="253"/>
        </w:trPr>
        <w:tc>
          <w:tcPr>
            <w:tcW w:w="567" w:type="dxa"/>
          </w:tcPr>
          <w:p w:rsidR="00EB3432" w:rsidRDefault="00BF0D49">
            <w:pPr>
              <w:pStyle w:val="TableParagraph"/>
              <w:spacing w:line="234" w:lineRule="exact"/>
              <w:ind w:left="105"/>
              <w:rPr>
                <w:b/>
              </w:rPr>
            </w:pPr>
            <w:r>
              <w:rPr>
                <w:b/>
              </w:rPr>
              <w:t>5</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4" w:lineRule="exact"/>
            </w:pPr>
            <w:r>
              <w:t>Создание мультимедийных объектов</w:t>
            </w:r>
          </w:p>
        </w:tc>
        <w:tc>
          <w:tcPr>
            <w:tcW w:w="2694" w:type="dxa"/>
          </w:tcPr>
          <w:p w:rsidR="00EB3432" w:rsidRDefault="00BF0D49">
            <w:pPr>
              <w:pStyle w:val="TableParagraph"/>
              <w:spacing w:line="234" w:lineRule="exact"/>
              <w:ind w:left="7"/>
              <w:jc w:val="center"/>
            </w:pPr>
            <w:r>
              <w:t>3</w:t>
            </w:r>
          </w:p>
        </w:tc>
      </w:tr>
      <w:tr w:rsidR="00EB3432">
        <w:trPr>
          <w:trHeight w:val="251"/>
        </w:trPr>
        <w:tc>
          <w:tcPr>
            <w:tcW w:w="567" w:type="dxa"/>
          </w:tcPr>
          <w:p w:rsidR="00EB3432" w:rsidRDefault="00BF0D49">
            <w:pPr>
              <w:pStyle w:val="TableParagraph"/>
              <w:spacing w:line="232" w:lineRule="exact"/>
              <w:ind w:left="105"/>
              <w:rPr>
                <w:b/>
              </w:rPr>
            </w:pPr>
            <w:r>
              <w:rPr>
                <w:b/>
              </w:rPr>
              <w:t>6</w:t>
            </w:r>
          </w:p>
        </w:tc>
        <w:tc>
          <w:tcPr>
            <w:tcW w:w="2977" w:type="dxa"/>
            <w:vMerge w:val="restart"/>
          </w:tcPr>
          <w:p w:rsidR="00EB3432" w:rsidRDefault="00BF0D49">
            <w:pPr>
              <w:pStyle w:val="TableParagraph"/>
              <w:spacing w:line="246" w:lineRule="exact"/>
            </w:pPr>
            <w:r>
              <w:t>Информационное</w:t>
            </w:r>
          </w:p>
          <w:p w:rsidR="00EB3432" w:rsidRDefault="00BF0D49">
            <w:pPr>
              <w:pStyle w:val="TableParagraph"/>
              <w:spacing w:line="250" w:lineRule="exact"/>
            </w:pPr>
            <w:r>
              <w:t>моделирование</w:t>
            </w:r>
          </w:p>
        </w:tc>
        <w:tc>
          <w:tcPr>
            <w:tcW w:w="3829" w:type="dxa"/>
          </w:tcPr>
          <w:p w:rsidR="00EB3432" w:rsidRDefault="00BF0D49">
            <w:pPr>
              <w:pStyle w:val="TableParagraph"/>
              <w:spacing w:line="232" w:lineRule="exact"/>
            </w:pPr>
            <w:r>
              <w:t>Объекты и системы</w:t>
            </w:r>
          </w:p>
        </w:tc>
        <w:tc>
          <w:tcPr>
            <w:tcW w:w="2694" w:type="dxa"/>
          </w:tcPr>
          <w:p w:rsidR="00EB3432" w:rsidRDefault="00BF0D49">
            <w:pPr>
              <w:pStyle w:val="TableParagraph"/>
              <w:spacing w:line="232" w:lineRule="exact"/>
              <w:ind w:left="7"/>
              <w:jc w:val="center"/>
            </w:pPr>
            <w:r>
              <w:t>8</w:t>
            </w:r>
          </w:p>
        </w:tc>
      </w:tr>
      <w:tr w:rsidR="00EB3432">
        <w:trPr>
          <w:trHeight w:val="253"/>
        </w:trPr>
        <w:tc>
          <w:tcPr>
            <w:tcW w:w="567" w:type="dxa"/>
          </w:tcPr>
          <w:p w:rsidR="00EB3432" w:rsidRDefault="00BF0D49">
            <w:pPr>
              <w:pStyle w:val="TableParagraph"/>
              <w:spacing w:line="234" w:lineRule="exact"/>
              <w:ind w:left="105"/>
              <w:rPr>
                <w:b/>
              </w:rPr>
            </w:pPr>
            <w:r>
              <w:rPr>
                <w:b/>
              </w:rPr>
              <w:t>7</w:t>
            </w:r>
          </w:p>
        </w:tc>
        <w:tc>
          <w:tcPr>
            <w:tcW w:w="2977" w:type="dxa"/>
            <w:vMerge/>
            <w:tcBorders>
              <w:top w:val="nil"/>
            </w:tcBorders>
          </w:tcPr>
          <w:p w:rsidR="00EB3432" w:rsidRDefault="00EB3432">
            <w:pPr>
              <w:rPr>
                <w:sz w:val="2"/>
                <w:szCs w:val="2"/>
              </w:rPr>
            </w:pPr>
          </w:p>
        </w:tc>
        <w:tc>
          <w:tcPr>
            <w:tcW w:w="3829" w:type="dxa"/>
          </w:tcPr>
          <w:p w:rsidR="00EB3432" w:rsidRDefault="00BF0D49">
            <w:pPr>
              <w:pStyle w:val="TableParagraph"/>
              <w:spacing w:line="234" w:lineRule="exact"/>
            </w:pPr>
            <w:r>
              <w:t>Информационные модели</w:t>
            </w:r>
          </w:p>
        </w:tc>
        <w:tc>
          <w:tcPr>
            <w:tcW w:w="2694" w:type="dxa"/>
          </w:tcPr>
          <w:p w:rsidR="00EB3432" w:rsidRDefault="00BF0D49">
            <w:pPr>
              <w:pStyle w:val="TableParagraph"/>
              <w:spacing w:line="234" w:lineRule="exact"/>
              <w:ind w:left="7"/>
              <w:jc w:val="center"/>
            </w:pPr>
            <w:r>
              <w:t>7</w:t>
            </w:r>
          </w:p>
        </w:tc>
      </w:tr>
      <w:tr w:rsidR="00EB3432">
        <w:trPr>
          <w:trHeight w:val="251"/>
        </w:trPr>
        <w:tc>
          <w:tcPr>
            <w:tcW w:w="567" w:type="dxa"/>
          </w:tcPr>
          <w:p w:rsidR="00EB3432" w:rsidRDefault="00BF0D49">
            <w:pPr>
              <w:pStyle w:val="TableParagraph"/>
              <w:spacing w:line="232" w:lineRule="exact"/>
              <w:ind w:left="105"/>
              <w:rPr>
                <w:b/>
              </w:rPr>
            </w:pPr>
            <w:r>
              <w:rPr>
                <w:b/>
              </w:rPr>
              <w:t>8</w:t>
            </w:r>
          </w:p>
        </w:tc>
        <w:tc>
          <w:tcPr>
            <w:tcW w:w="2977" w:type="dxa"/>
          </w:tcPr>
          <w:p w:rsidR="00EB3432" w:rsidRDefault="00BF0D49">
            <w:pPr>
              <w:pStyle w:val="TableParagraph"/>
              <w:spacing w:line="232" w:lineRule="exact"/>
            </w:pPr>
            <w:r>
              <w:t>Элементы алгоритмизации</w:t>
            </w:r>
          </w:p>
        </w:tc>
        <w:tc>
          <w:tcPr>
            <w:tcW w:w="3829" w:type="dxa"/>
          </w:tcPr>
          <w:p w:rsidR="00EB3432" w:rsidRDefault="00BF0D49">
            <w:pPr>
              <w:pStyle w:val="TableParagraph"/>
              <w:spacing w:line="232" w:lineRule="exact"/>
            </w:pPr>
            <w:r>
              <w:t>Алгоритмика</w:t>
            </w:r>
          </w:p>
        </w:tc>
        <w:tc>
          <w:tcPr>
            <w:tcW w:w="2694" w:type="dxa"/>
          </w:tcPr>
          <w:p w:rsidR="00EB3432" w:rsidRDefault="00BF0D49">
            <w:pPr>
              <w:pStyle w:val="TableParagraph"/>
              <w:spacing w:line="232" w:lineRule="exact"/>
              <w:ind w:left="7"/>
              <w:jc w:val="center"/>
            </w:pPr>
            <w:r>
              <w:t>6</w:t>
            </w:r>
          </w:p>
        </w:tc>
      </w:tr>
      <w:tr w:rsidR="00EB3432">
        <w:trPr>
          <w:trHeight w:val="253"/>
        </w:trPr>
        <w:tc>
          <w:tcPr>
            <w:tcW w:w="567" w:type="dxa"/>
          </w:tcPr>
          <w:p w:rsidR="00EB3432" w:rsidRDefault="00BF0D49">
            <w:pPr>
              <w:pStyle w:val="TableParagraph"/>
              <w:spacing w:before="1" w:line="233" w:lineRule="exact"/>
              <w:ind w:left="105"/>
              <w:rPr>
                <w:b/>
              </w:rPr>
            </w:pPr>
            <w:r>
              <w:rPr>
                <w:b/>
              </w:rPr>
              <w:t>9</w:t>
            </w:r>
          </w:p>
        </w:tc>
        <w:tc>
          <w:tcPr>
            <w:tcW w:w="2977" w:type="dxa"/>
          </w:tcPr>
          <w:p w:rsidR="00EB3432" w:rsidRDefault="00EB3432">
            <w:pPr>
              <w:pStyle w:val="TableParagraph"/>
              <w:spacing w:line="240" w:lineRule="auto"/>
              <w:ind w:left="0"/>
              <w:rPr>
                <w:sz w:val="18"/>
              </w:rPr>
            </w:pPr>
          </w:p>
        </w:tc>
        <w:tc>
          <w:tcPr>
            <w:tcW w:w="3829" w:type="dxa"/>
          </w:tcPr>
          <w:p w:rsidR="00EB3432" w:rsidRDefault="00BF0D49">
            <w:pPr>
              <w:pStyle w:val="TableParagraph"/>
              <w:spacing w:before="1" w:line="233" w:lineRule="exact"/>
              <w:rPr>
                <w:b/>
              </w:rPr>
            </w:pPr>
            <w:r>
              <w:rPr>
                <w:b/>
              </w:rPr>
              <w:t>Итого:</w:t>
            </w:r>
          </w:p>
        </w:tc>
        <w:tc>
          <w:tcPr>
            <w:tcW w:w="2694" w:type="dxa"/>
          </w:tcPr>
          <w:p w:rsidR="00EB3432" w:rsidRDefault="00BF0D49">
            <w:pPr>
              <w:pStyle w:val="TableParagraph"/>
              <w:spacing w:before="1" w:line="233" w:lineRule="exact"/>
              <w:ind w:left="86" w:right="79"/>
              <w:jc w:val="center"/>
              <w:rPr>
                <w:b/>
              </w:rPr>
            </w:pPr>
            <w:r>
              <w:rPr>
                <w:b/>
              </w:rPr>
              <w:t>35</w:t>
            </w:r>
          </w:p>
        </w:tc>
      </w:tr>
    </w:tbl>
    <w:p w:rsidR="00EB3432" w:rsidRDefault="00BF0D49">
      <w:pPr>
        <w:pStyle w:val="a4"/>
        <w:numPr>
          <w:ilvl w:val="0"/>
          <w:numId w:val="56"/>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805"/>
        <w:gridCol w:w="2694"/>
      </w:tblGrid>
      <w:tr w:rsidR="00EB3432">
        <w:trPr>
          <w:trHeight w:val="551"/>
        </w:trPr>
        <w:tc>
          <w:tcPr>
            <w:tcW w:w="567" w:type="dxa"/>
          </w:tcPr>
          <w:p w:rsidR="00EB3432" w:rsidRDefault="00BF0D49">
            <w:pPr>
              <w:pStyle w:val="TableParagraph"/>
              <w:spacing w:before="60" w:line="240" w:lineRule="auto"/>
              <w:ind w:left="2"/>
              <w:jc w:val="center"/>
              <w:rPr>
                <w:b/>
                <w:sz w:val="20"/>
              </w:rPr>
            </w:pPr>
            <w:r>
              <w:rPr>
                <w:b/>
                <w:w w:val="99"/>
                <w:sz w:val="20"/>
              </w:rPr>
              <w:t>№</w:t>
            </w:r>
          </w:p>
        </w:tc>
        <w:tc>
          <w:tcPr>
            <w:tcW w:w="6805" w:type="dxa"/>
          </w:tcPr>
          <w:p w:rsidR="00EB3432" w:rsidRDefault="00BF0D49">
            <w:pPr>
              <w:pStyle w:val="TableParagraph"/>
              <w:spacing w:before="60" w:line="240" w:lineRule="auto"/>
              <w:ind w:left="2685" w:right="2677"/>
              <w:jc w:val="center"/>
              <w:rPr>
                <w:b/>
                <w:sz w:val="20"/>
              </w:rPr>
            </w:pPr>
            <w:r>
              <w:rPr>
                <w:b/>
                <w:sz w:val="20"/>
              </w:rPr>
              <w:t>Название темы</w:t>
            </w:r>
          </w:p>
        </w:tc>
        <w:tc>
          <w:tcPr>
            <w:tcW w:w="2694" w:type="dxa"/>
          </w:tcPr>
          <w:p w:rsidR="00EB3432" w:rsidRDefault="00BF0D49">
            <w:pPr>
              <w:pStyle w:val="TableParagraph"/>
              <w:spacing w:before="60" w:line="240" w:lineRule="auto"/>
              <w:ind w:left="86" w:right="79"/>
              <w:jc w:val="center"/>
              <w:rPr>
                <w:b/>
                <w:sz w:val="20"/>
              </w:rPr>
            </w:pPr>
            <w:r>
              <w:rPr>
                <w:b/>
                <w:sz w:val="20"/>
              </w:rPr>
              <w:t>Количество часов</w:t>
            </w:r>
          </w:p>
        </w:tc>
      </w:tr>
      <w:tr w:rsidR="00EB3432">
        <w:trPr>
          <w:trHeight w:val="429"/>
        </w:trPr>
        <w:tc>
          <w:tcPr>
            <w:tcW w:w="567" w:type="dxa"/>
          </w:tcPr>
          <w:p w:rsidR="00EB3432" w:rsidRDefault="00BF0D49">
            <w:pPr>
              <w:pStyle w:val="TableParagraph"/>
              <w:spacing w:line="225" w:lineRule="exact"/>
              <w:ind w:left="3"/>
              <w:jc w:val="center"/>
              <w:rPr>
                <w:sz w:val="20"/>
              </w:rPr>
            </w:pPr>
            <w:r>
              <w:rPr>
                <w:w w:val="99"/>
                <w:sz w:val="20"/>
              </w:rPr>
              <w:t>1</w:t>
            </w:r>
          </w:p>
        </w:tc>
        <w:tc>
          <w:tcPr>
            <w:tcW w:w="6805" w:type="dxa"/>
          </w:tcPr>
          <w:p w:rsidR="00EB3432" w:rsidRDefault="00BF0D49">
            <w:pPr>
              <w:pStyle w:val="TableParagraph"/>
              <w:spacing w:line="223" w:lineRule="exact"/>
              <w:ind w:left="141"/>
              <w:rPr>
                <w:sz w:val="20"/>
              </w:rPr>
            </w:pPr>
            <w:r>
              <w:rPr>
                <w:sz w:val="20"/>
              </w:rPr>
              <w:t>Введение. Информация и информационные процессы</w:t>
            </w:r>
          </w:p>
        </w:tc>
        <w:tc>
          <w:tcPr>
            <w:tcW w:w="2694" w:type="dxa"/>
          </w:tcPr>
          <w:p w:rsidR="00EB3432" w:rsidRDefault="00BF0D49">
            <w:pPr>
              <w:pStyle w:val="TableParagraph"/>
              <w:spacing w:line="225" w:lineRule="exact"/>
              <w:ind w:left="86" w:right="77"/>
              <w:jc w:val="center"/>
              <w:rPr>
                <w:sz w:val="20"/>
              </w:rPr>
            </w:pPr>
            <w:r>
              <w:rPr>
                <w:sz w:val="20"/>
              </w:rPr>
              <w:t>10</w:t>
            </w:r>
          </w:p>
        </w:tc>
      </w:tr>
      <w:tr w:rsidR="00EB3432">
        <w:trPr>
          <w:trHeight w:val="460"/>
        </w:trPr>
        <w:tc>
          <w:tcPr>
            <w:tcW w:w="567" w:type="dxa"/>
          </w:tcPr>
          <w:p w:rsidR="00EB3432" w:rsidRDefault="00BF0D49">
            <w:pPr>
              <w:pStyle w:val="TableParagraph"/>
              <w:spacing w:line="226" w:lineRule="exact"/>
              <w:ind w:left="3"/>
              <w:jc w:val="center"/>
              <w:rPr>
                <w:sz w:val="20"/>
              </w:rPr>
            </w:pPr>
            <w:r>
              <w:rPr>
                <w:w w:val="99"/>
                <w:sz w:val="20"/>
              </w:rPr>
              <w:t>2</w:t>
            </w:r>
          </w:p>
        </w:tc>
        <w:tc>
          <w:tcPr>
            <w:tcW w:w="6805" w:type="dxa"/>
          </w:tcPr>
          <w:p w:rsidR="00EB3432" w:rsidRDefault="00BF0D49">
            <w:pPr>
              <w:pStyle w:val="TableParagraph"/>
              <w:spacing w:line="224" w:lineRule="exact"/>
              <w:ind w:left="141"/>
              <w:rPr>
                <w:sz w:val="20"/>
              </w:rPr>
            </w:pPr>
            <w:r>
              <w:rPr>
                <w:sz w:val="20"/>
              </w:rPr>
              <w:t>Технологические основы информатики. Компьютер как универсальное</w:t>
            </w:r>
          </w:p>
          <w:p w:rsidR="00EB3432" w:rsidRDefault="00BF0D49">
            <w:pPr>
              <w:pStyle w:val="TableParagraph"/>
              <w:spacing w:line="217" w:lineRule="exact"/>
              <w:rPr>
                <w:sz w:val="20"/>
              </w:rPr>
            </w:pPr>
            <w:r>
              <w:rPr>
                <w:sz w:val="20"/>
              </w:rPr>
              <w:t>устройство обработки информации</w:t>
            </w:r>
          </w:p>
        </w:tc>
        <w:tc>
          <w:tcPr>
            <w:tcW w:w="2694" w:type="dxa"/>
          </w:tcPr>
          <w:p w:rsidR="00EB3432" w:rsidRDefault="00BF0D49">
            <w:pPr>
              <w:pStyle w:val="TableParagraph"/>
              <w:spacing w:line="226" w:lineRule="exact"/>
              <w:ind w:left="8"/>
              <w:jc w:val="center"/>
              <w:rPr>
                <w:sz w:val="20"/>
              </w:rPr>
            </w:pPr>
            <w:r>
              <w:rPr>
                <w:w w:val="99"/>
                <w:sz w:val="20"/>
              </w:rPr>
              <w:t>7</w:t>
            </w:r>
          </w:p>
        </w:tc>
      </w:tr>
      <w:tr w:rsidR="00EB3432">
        <w:trPr>
          <w:trHeight w:val="460"/>
        </w:trPr>
        <w:tc>
          <w:tcPr>
            <w:tcW w:w="567" w:type="dxa"/>
          </w:tcPr>
          <w:p w:rsidR="00EB3432" w:rsidRDefault="00BF0D49">
            <w:pPr>
              <w:pStyle w:val="TableParagraph"/>
              <w:spacing w:line="225" w:lineRule="exact"/>
              <w:ind w:left="3"/>
              <w:jc w:val="center"/>
              <w:rPr>
                <w:sz w:val="20"/>
              </w:rPr>
            </w:pPr>
            <w:r>
              <w:rPr>
                <w:w w:val="99"/>
                <w:sz w:val="20"/>
              </w:rPr>
              <w:t>3</w:t>
            </w:r>
          </w:p>
        </w:tc>
        <w:tc>
          <w:tcPr>
            <w:tcW w:w="6805" w:type="dxa"/>
          </w:tcPr>
          <w:p w:rsidR="00EB3432" w:rsidRDefault="00BF0D49">
            <w:pPr>
              <w:pStyle w:val="TableParagraph"/>
              <w:spacing w:line="223" w:lineRule="exact"/>
              <w:ind w:left="141"/>
              <w:rPr>
                <w:sz w:val="20"/>
              </w:rPr>
            </w:pPr>
            <w:r>
              <w:rPr>
                <w:sz w:val="20"/>
              </w:rPr>
              <w:t>Использование программных систем и сервисов. Обработка графической</w:t>
            </w:r>
          </w:p>
          <w:p w:rsidR="00EB3432" w:rsidRDefault="00BF0D49">
            <w:pPr>
              <w:pStyle w:val="TableParagraph"/>
              <w:spacing w:line="217" w:lineRule="exact"/>
              <w:rPr>
                <w:sz w:val="20"/>
              </w:rPr>
            </w:pPr>
            <w:r>
              <w:rPr>
                <w:sz w:val="20"/>
              </w:rPr>
              <w:t>информации</w:t>
            </w:r>
          </w:p>
        </w:tc>
        <w:tc>
          <w:tcPr>
            <w:tcW w:w="2694" w:type="dxa"/>
          </w:tcPr>
          <w:p w:rsidR="00EB3432" w:rsidRDefault="00BF0D49">
            <w:pPr>
              <w:pStyle w:val="TableParagraph"/>
              <w:spacing w:line="225" w:lineRule="exact"/>
              <w:ind w:left="8"/>
              <w:jc w:val="center"/>
              <w:rPr>
                <w:sz w:val="20"/>
              </w:rPr>
            </w:pPr>
            <w:r>
              <w:rPr>
                <w:w w:val="99"/>
                <w:sz w:val="20"/>
              </w:rPr>
              <w:t>4</w:t>
            </w:r>
          </w:p>
        </w:tc>
      </w:tr>
      <w:tr w:rsidR="00EB3432">
        <w:trPr>
          <w:trHeight w:val="460"/>
        </w:trPr>
        <w:tc>
          <w:tcPr>
            <w:tcW w:w="567" w:type="dxa"/>
          </w:tcPr>
          <w:p w:rsidR="00EB3432" w:rsidRDefault="00BF0D49">
            <w:pPr>
              <w:pStyle w:val="TableParagraph"/>
              <w:spacing w:line="225" w:lineRule="exact"/>
              <w:ind w:left="3"/>
              <w:jc w:val="center"/>
              <w:rPr>
                <w:sz w:val="20"/>
              </w:rPr>
            </w:pPr>
            <w:r>
              <w:rPr>
                <w:w w:val="99"/>
                <w:sz w:val="20"/>
              </w:rPr>
              <w:t>4</w:t>
            </w:r>
          </w:p>
        </w:tc>
        <w:tc>
          <w:tcPr>
            <w:tcW w:w="6805" w:type="dxa"/>
          </w:tcPr>
          <w:p w:rsidR="00EB3432" w:rsidRDefault="00BF0D49">
            <w:pPr>
              <w:pStyle w:val="TableParagraph"/>
              <w:spacing w:line="223" w:lineRule="exact"/>
              <w:ind w:left="141"/>
              <w:rPr>
                <w:sz w:val="20"/>
              </w:rPr>
            </w:pPr>
            <w:r>
              <w:rPr>
                <w:sz w:val="20"/>
              </w:rPr>
              <w:t>Использование программных систем и сервисов. Обработка текстовой</w:t>
            </w:r>
          </w:p>
          <w:p w:rsidR="00EB3432" w:rsidRDefault="00BF0D49">
            <w:pPr>
              <w:pStyle w:val="TableParagraph"/>
              <w:spacing w:line="217" w:lineRule="exact"/>
              <w:rPr>
                <w:sz w:val="20"/>
              </w:rPr>
            </w:pPr>
            <w:r>
              <w:rPr>
                <w:sz w:val="20"/>
              </w:rPr>
              <w:t>информации</w:t>
            </w:r>
          </w:p>
        </w:tc>
        <w:tc>
          <w:tcPr>
            <w:tcW w:w="2694" w:type="dxa"/>
          </w:tcPr>
          <w:p w:rsidR="00EB3432" w:rsidRDefault="00BF0D49">
            <w:pPr>
              <w:pStyle w:val="TableParagraph"/>
              <w:spacing w:line="225" w:lineRule="exact"/>
              <w:ind w:left="8"/>
              <w:jc w:val="center"/>
              <w:rPr>
                <w:sz w:val="20"/>
              </w:rPr>
            </w:pPr>
            <w:r>
              <w:rPr>
                <w:w w:val="99"/>
                <w:sz w:val="20"/>
              </w:rPr>
              <w:t>7</w:t>
            </w:r>
          </w:p>
        </w:tc>
      </w:tr>
      <w:tr w:rsidR="00EB3432">
        <w:trPr>
          <w:trHeight w:val="429"/>
        </w:trPr>
        <w:tc>
          <w:tcPr>
            <w:tcW w:w="567" w:type="dxa"/>
          </w:tcPr>
          <w:p w:rsidR="00EB3432" w:rsidRDefault="00BF0D49">
            <w:pPr>
              <w:pStyle w:val="TableParagraph"/>
              <w:spacing w:line="225" w:lineRule="exact"/>
              <w:ind w:left="3"/>
              <w:jc w:val="center"/>
              <w:rPr>
                <w:sz w:val="20"/>
              </w:rPr>
            </w:pPr>
            <w:r>
              <w:rPr>
                <w:w w:val="99"/>
                <w:sz w:val="20"/>
              </w:rPr>
              <w:t>5</w:t>
            </w:r>
          </w:p>
        </w:tc>
        <w:tc>
          <w:tcPr>
            <w:tcW w:w="6805" w:type="dxa"/>
          </w:tcPr>
          <w:p w:rsidR="00EB3432" w:rsidRDefault="00BF0D49">
            <w:pPr>
              <w:pStyle w:val="TableParagraph"/>
              <w:spacing w:line="223" w:lineRule="exact"/>
              <w:ind w:left="141"/>
              <w:rPr>
                <w:sz w:val="20"/>
              </w:rPr>
            </w:pPr>
            <w:r>
              <w:rPr>
                <w:sz w:val="20"/>
              </w:rPr>
              <w:t>Использование программных систем и сервисов. Мультимедиа</w:t>
            </w:r>
          </w:p>
        </w:tc>
        <w:tc>
          <w:tcPr>
            <w:tcW w:w="2694" w:type="dxa"/>
          </w:tcPr>
          <w:p w:rsidR="00EB3432" w:rsidRDefault="00BF0D49">
            <w:pPr>
              <w:pStyle w:val="TableParagraph"/>
              <w:spacing w:line="225" w:lineRule="exact"/>
              <w:ind w:left="8"/>
              <w:jc w:val="center"/>
              <w:rPr>
                <w:sz w:val="20"/>
              </w:rPr>
            </w:pPr>
            <w:r>
              <w:rPr>
                <w:w w:val="99"/>
                <w:sz w:val="20"/>
              </w:rPr>
              <w:t>4</w:t>
            </w:r>
          </w:p>
        </w:tc>
      </w:tr>
      <w:tr w:rsidR="00EB3432">
        <w:trPr>
          <w:trHeight w:val="429"/>
        </w:trPr>
        <w:tc>
          <w:tcPr>
            <w:tcW w:w="567" w:type="dxa"/>
          </w:tcPr>
          <w:p w:rsidR="00EB3432" w:rsidRDefault="00BF0D49">
            <w:pPr>
              <w:pStyle w:val="TableParagraph"/>
              <w:spacing w:line="225" w:lineRule="exact"/>
              <w:ind w:left="3"/>
              <w:jc w:val="center"/>
              <w:rPr>
                <w:sz w:val="20"/>
              </w:rPr>
            </w:pPr>
            <w:r>
              <w:rPr>
                <w:w w:val="99"/>
                <w:sz w:val="20"/>
              </w:rPr>
              <w:t>6</w:t>
            </w:r>
          </w:p>
        </w:tc>
        <w:tc>
          <w:tcPr>
            <w:tcW w:w="6805" w:type="dxa"/>
          </w:tcPr>
          <w:p w:rsidR="00EB3432" w:rsidRDefault="00BF0D49">
            <w:pPr>
              <w:pStyle w:val="TableParagraph"/>
              <w:spacing w:line="223" w:lineRule="exact"/>
              <w:ind w:left="141"/>
              <w:rPr>
                <w:sz w:val="20"/>
              </w:rPr>
            </w:pPr>
            <w:r>
              <w:rPr>
                <w:sz w:val="20"/>
              </w:rPr>
              <w:t>Итоговое повторение</w:t>
            </w:r>
          </w:p>
        </w:tc>
        <w:tc>
          <w:tcPr>
            <w:tcW w:w="2694" w:type="dxa"/>
          </w:tcPr>
          <w:p w:rsidR="00EB3432" w:rsidRDefault="00BF0D49">
            <w:pPr>
              <w:pStyle w:val="TableParagraph"/>
              <w:spacing w:line="225" w:lineRule="exact"/>
              <w:ind w:left="8"/>
              <w:jc w:val="center"/>
              <w:rPr>
                <w:sz w:val="20"/>
              </w:rPr>
            </w:pPr>
            <w:r>
              <w:rPr>
                <w:w w:val="99"/>
                <w:sz w:val="20"/>
              </w:rPr>
              <w:t>2</w:t>
            </w:r>
          </w:p>
        </w:tc>
      </w:tr>
      <w:tr w:rsidR="00EB3432">
        <w:trPr>
          <w:trHeight w:val="431"/>
        </w:trPr>
        <w:tc>
          <w:tcPr>
            <w:tcW w:w="567" w:type="dxa"/>
          </w:tcPr>
          <w:p w:rsidR="00EB3432" w:rsidRDefault="00BF0D49">
            <w:pPr>
              <w:pStyle w:val="TableParagraph"/>
              <w:spacing w:line="228" w:lineRule="exact"/>
              <w:ind w:left="3"/>
              <w:jc w:val="center"/>
              <w:rPr>
                <w:sz w:val="20"/>
              </w:rPr>
            </w:pPr>
            <w:r>
              <w:rPr>
                <w:w w:val="99"/>
                <w:sz w:val="20"/>
              </w:rPr>
              <w:t>7</w:t>
            </w:r>
          </w:p>
        </w:tc>
        <w:tc>
          <w:tcPr>
            <w:tcW w:w="6805" w:type="dxa"/>
          </w:tcPr>
          <w:p w:rsidR="00EB3432" w:rsidRDefault="00BF0D49">
            <w:pPr>
              <w:pStyle w:val="TableParagraph"/>
              <w:spacing w:line="225" w:lineRule="exact"/>
              <w:ind w:left="141"/>
              <w:rPr>
                <w:sz w:val="20"/>
              </w:rPr>
            </w:pPr>
            <w:r>
              <w:rPr>
                <w:sz w:val="20"/>
              </w:rPr>
              <w:t>Резерв</w:t>
            </w:r>
          </w:p>
        </w:tc>
        <w:tc>
          <w:tcPr>
            <w:tcW w:w="2694" w:type="dxa"/>
          </w:tcPr>
          <w:p w:rsidR="00EB3432" w:rsidRDefault="00BF0D49">
            <w:pPr>
              <w:pStyle w:val="TableParagraph"/>
              <w:spacing w:line="228" w:lineRule="exact"/>
              <w:ind w:left="8"/>
              <w:jc w:val="center"/>
              <w:rPr>
                <w:sz w:val="20"/>
              </w:rPr>
            </w:pPr>
            <w:r>
              <w:rPr>
                <w:w w:val="99"/>
                <w:sz w:val="20"/>
              </w:rPr>
              <w:t>1</w:t>
            </w:r>
          </w:p>
        </w:tc>
      </w:tr>
      <w:tr w:rsidR="00EB3432">
        <w:trPr>
          <w:trHeight w:val="429"/>
        </w:trPr>
        <w:tc>
          <w:tcPr>
            <w:tcW w:w="567" w:type="dxa"/>
          </w:tcPr>
          <w:p w:rsidR="00EB3432" w:rsidRDefault="00EB3432">
            <w:pPr>
              <w:pStyle w:val="TableParagraph"/>
              <w:spacing w:line="240" w:lineRule="auto"/>
              <w:ind w:left="0"/>
              <w:rPr>
                <w:sz w:val="20"/>
              </w:rPr>
            </w:pPr>
          </w:p>
        </w:tc>
        <w:tc>
          <w:tcPr>
            <w:tcW w:w="6805" w:type="dxa"/>
          </w:tcPr>
          <w:p w:rsidR="00EB3432" w:rsidRDefault="00BF0D49">
            <w:pPr>
              <w:pStyle w:val="TableParagraph"/>
              <w:spacing w:line="228" w:lineRule="exact"/>
              <w:ind w:left="0" w:right="95"/>
              <w:jc w:val="right"/>
              <w:rPr>
                <w:b/>
                <w:sz w:val="20"/>
              </w:rPr>
            </w:pPr>
            <w:r>
              <w:rPr>
                <w:b/>
                <w:w w:val="95"/>
                <w:sz w:val="20"/>
              </w:rPr>
              <w:t>Итого:</w:t>
            </w:r>
          </w:p>
        </w:tc>
        <w:tc>
          <w:tcPr>
            <w:tcW w:w="2694" w:type="dxa"/>
          </w:tcPr>
          <w:p w:rsidR="00EB3432" w:rsidRDefault="00BF0D49">
            <w:pPr>
              <w:pStyle w:val="TableParagraph"/>
              <w:spacing w:line="240" w:lineRule="auto"/>
              <w:ind w:left="86" w:right="77"/>
              <w:jc w:val="center"/>
              <w:rPr>
                <w:b/>
                <w:i/>
                <w:sz w:val="20"/>
              </w:rPr>
            </w:pPr>
            <w:r>
              <w:rPr>
                <w:b/>
                <w:i/>
                <w:sz w:val="20"/>
              </w:rPr>
              <w:t>35</w:t>
            </w:r>
          </w:p>
        </w:tc>
      </w:tr>
    </w:tbl>
    <w:p w:rsidR="00EB3432" w:rsidRPr="00384962" w:rsidRDefault="00384962">
      <w:pPr>
        <w:jc w:val="center"/>
        <w:rPr>
          <w:b/>
          <w:sz w:val="28"/>
          <w:szCs w:val="28"/>
        </w:rPr>
      </w:pPr>
      <w:r w:rsidRPr="00384962">
        <w:rPr>
          <w:b/>
          <w:sz w:val="28"/>
          <w:szCs w:val="28"/>
        </w:rPr>
        <w:t>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61"/>
        <w:gridCol w:w="2769"/>
      </w:tblGrid>
      <w:tr w:rsidR="00384962" w:rsidRPr="00384962" w:rsidTr="00494880">
        <w:trPr>
          <w:trHeight w:val="607"/>
          <w:jc w:val="center"/>
        </w:trPr>
        <w:tc>
          <w:tcPr>
            <w:tcW w:w="70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djustRightInd w:val="0"/>
              <w:jc w:val="center"/>
              <w:rPr>
                <w:rFonts w:eastAsia="Calibri"/>
                <w:sz w:val="20"/>
                <w:szCs w:val="20"/>
                <w:lang w:bidi="ar-SA"/>
              </w:rPr>
            </w:pPr>
            <w:r w:rsidRPr="00494880">
              <w:rPr>
                <w:rFonts w:eastAsia="Calibri"/>
                <w:sz w:val="20"/>
                <w:szCs w:val="20"/>
                <w:lang w:bidi="ar-SA"/>
              </w:rPr>
              <w:t>№</w:t>
            </w:r>
          </w:p>
        </w:tc>
        <w:tc>
          <w:tcPr>
            <w:tcW w:w="6461" w:type="dxa"/>
            <w:tcBorders>
              <w:top w:val="single" w:sz="4" w:space="0" w:color="auto"/>
              <w:left w:val="single" w:sz="4" w:space="0" w:color="auto"/>
              <w:bottom w:val="single" w:sz="4" w:space="0" w:color="auto"/>
              <w:right w:val="single" w:sz="4" w:space="0" w:color="auto"/>
            </w:tcBorders>
          </w:tcPr>
          <w:p w:rsidR="00384962" w:rsidRPr="00494880" w:rsidRDefault="00384962" w:rsidP="00384962">
            <w:pPr>
              <w:widowControl/>
              <w:adjustRightInd w:val="0"/>
              <w:jc w:val="center"/>
              <w:rPr>
                <w:rFonts w:eastAsia="Calibri"/>
                <w:sz w:val="20"/>
                <w:szCs w:val="20"/>
                <w:lang w:bidi="ar-SA"/>
              </w:rPr>
            </w:pPr>
            <w:r w:rsidRPr="00494880">
              <w:rPr>
                <w:rFonts w:eastAsia="Calibri"/>
                <w:sz w:val="20"/>
                <w:szCs w:val="20"/>
                <w:lang w:bidi="ar-SA"/>
              </w:rPr>
              <w:t>Название темы</w:t>
            </w:r>
          </w:p>
          <w:p w:rsidR="00384962" w:rsidRPr="00494880" w:rsidRDefault="00384962" w:rsidP="00384962">
            <w:pPr>
              <w:widowControl/>
              <w:adjustRightInd w:val="0"/>
              <w:jc w:val="center"/>
              <w:rPr>
                <w:rFonts w:eastAsia="Calibri"/>
                <w:sz w:val="20"/>
                <w:szCs w:val="20"/>
                <w:lang w:bidi="ar-SA"/>
              </w:rPr>
            </w:pPr>
          </w:p>
        </w:tc>
        <w:tc>
          <w:tcPr>
            <w:tcW w:w="276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djustRightInd w:val="0"/>
              <w:jc w:val="center"/>
              <w:rPr>
                <w:rFonts w:eastAsia="Calibri"/>
                <w:sz w:val="20"/>
                <w:szCs w:val="20"/>
                <w:lang w:bidi="ar-SA"/>
              </w:rPr>
            </w:pPr>
            <w:r w:rsidRPr="00494880">
              <w:rPr>
                <w:rFonts w:eastAsia="Calibri"/>
                <w:sz w:val="20"/>
                <w:szCs w:val="20"/>
                <w:lang w:bidi="ar-SA"/>
              </w:rPr>
              <w:t>Количество часов</w:t>
            </w:r>
          </w:p>
        </w:tc>
      </w:tr>
      <w:tr w:rsidR="00384962" w:rsidRPr="00384962" w:rsidTr="00494880">
        <w:trPr>
          <w:jc w:val="center"/>
        </w:trPr>
        <w:tc>
          <w:tcPr>
            <w:tcW w:w="709" w:type="dxa"/>
            <w:tcBorders>
              <w:top w:val="single" w:sz="4" w:space="0" w:color="auto"/>
              <w:left w:val="single" w:sz="4" w:space="0" w:color="auto"/>
              <w:bottom w:val="single" w:sz="4" w:space="0" w:color="auto"/>
              <w:right w:val="single" w:sz="4" w:space="0" w:color="auto"/>
            </w:tcBorders>
          </w:tcPr>
          <w:p w:rsidR="00384962" w:rsidRPr="00494880" w:rsidRDefault="00384962" w:rsidP="0095309D">
            <w:pPr>
              <w:widowControl/>
              <w:numPr>
                <w:ilvl w:val="0"/>
                <w:numId w:val="107"/>
              </w:numPr>
              <w:autoSpaceDE/>
              <w:autoSpaceDN/>
              <w:adjustRightInd w:val="0"/>
              <w:ind w:left="0" w:firstLine="0"/>
              <w:rPr>
                <w:rFonts w:eastAsia="Calibri"/>
                <w:sz w:val="20"/>
                <w:szCs w:val="20"/>
                <w:lang w:bidi="ar-SA"/>
              </w:rPr>
            </w:pPr>
          </w:p>
        </w:tc>
        <w:tc>
          <w:tcPr>
            <w:tcW w:w="6461"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ind w:firstLine="34"/>
              <w:jc w:val="both"/>
              <w:rPr>
                <w:rFonts w:eastAsia="Calibri"/>
                <w:sz w:val="20"/>
                <w:szCs w:val="20"/>
                <w:lang w:bidi="ar-SA"/>
              </w:rPr>
            </w:pPr>
            <w:r w:rsidRPr="00494880">
              <w:rPr>
                <w:rFonts w:eastAsia="Calibri"/>
                <w:sz w:val="20"/>
                <w:szCs w:val="20"/>
                <w:lang w:bidi="ar-SA"/>
              </w:rPr>
              <w:t>Математические основы информатики</w:t>
            </w:r>
          </w:p>
        </w:tc>
        <w:tc>
          <w:tcPr>
            <w:tcW w:w="276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jc w:val="center"/>
              <w:rPr>
                <w:rFonts w:eastAsia="Calibri"/>
                <w:sz w:val="20"/>
                <w:szCs w:val="20"/>
                <w:lang w:bidi="ar-SA"/>
              </w:rPr>
            </w:pPr>
            <w:r w:rsidRPr="00494880">
              <w:rPr>
                <w:rFonts w:eastAsia="Calibri"/>
                <w:sz w:val="20"/>
                <w:szCs w:val="20"/>
                <w:lang w:bidi="ar-SA"/>
              </w:rPr>
              <w:t>13</w:t>
            </w:r>
          </w:p>
        </w:tc>
      </w:tr>
      <w:tr w:rsidR="00384962" w:rsidRPr="00384962" w:rsidTr="00494880">
        <w:trPr>
          <w:jc w:val="center"/>
        </w:trPr>
        <w:tc>
          <w:tcPr>
            <w:tcW w:w="709" w:type="dxa"/>
            <w:tcBorders>
              <w:top w:val="single" w:sz="4" w:space="0" w:color="auto"/>
              <w:left w:val="single" w:sz="4" w:space="0" w:color="auto"/>
              <w:bottom w:val="single" w:sz="4" w:space="0" w:color="auto"/>
              <w:right w:val="single" w:sz="4" w:space="0" w:color="auto"/>
            </w:tcBorders>
          </w:tcPr>
          <w:p w:rsidR="00384962" w:rsidRPr="00494880" w:rsidRDefault="00384962" w:rsidP="0095309D">
            <w:pPr>
              <w:widowControl/>
              <w:numPr>
                <w:ilvl w:val="0"/>
                <w:numId w:val="107"/>
              </w:numPr>
              <w:autoSpaceDE/>
              <w:autoSpaceDN/>
              <w:adjustRightInd w:val="0"/>
              <w:ind w:left="0" w:firstLine="0"/>
              <w:rPr>
                <w:rFonts w:eastAsia="Calibri"/>
                <w:sz w:val="20"/>
                <w:szCs w:val="20"/>
                <w:lang w:bidi="ar-SA"/>
              </w:rPr>
            </w:pPr>
          </w:p>
        </w:tc>
        <w:tc>
          <w:tcPr>
            <w:tcW w:w="6461"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ind w:firstLine="34"/>
              <w:jc w:val="both"/>
              <w:rPr>
                <w:rFonts w:eastAsia="Calibri"/>
                <w:sz w:val="20"/>
                <w:szCs w:val="20"/>
                <w:lang w:bidi="ar-SA"/>
              </w:rPr>
            </w:pPr>
            <w:r w:rsidRPr="00494880">
              <w:rPr>
                <w:rFonts w:eastAsia="Calibri"/>
                <w:sz w:val="20"/>
                <w:szCs w:val="20"/>
                <w:lang w:bidi="ar-SA"/>
              </w:rPr>
              <w:t>Основы алгоритмизации</w:t>
            </w:r>
          </w:p>
        </w:tc>
        <w:tc>
          <w:tcPr>
            <w:tcW w:w="276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jc w:val="center"/>
              <w:rPr>
                <w:rFonts w:eastAsia="Calibri"/>
                <w:sz w:val="20"/>
                <w:szCs w:val="20"/>
                <w:lang w:bidi="ar-SA"/>
              </w:rPr>
            </w:pPr>
            <w:r w:rsidRPr="00494880">
              <w:rPr>
                <w:rFonts w:eastAsia="Calibri"/>
                <w:sz w:val="20"/>
                <w:szCs w:val="20"/>
                <w:lang w:bidi="ar-SA"/>
              </w:rPr>
              <w:t>10</w:t>
            </w:r>
          </w:p>
        </w:tc>
      </w:tr>
      <w:tr w:rsidR="00384962" w:rsidRPr="00384962" w:rsidTr="00494880">
        <w:trPr>
          <w:jc w:val="center"/>
        </w:trPr>
        <w:tc>
          <w:tcPr>
            <w:tcW w:w="709" w:type="dxa"/>
            <w:tcBorders>
              <w:top w:val="single" w:sz="4" w:space="0" w:color="auto"/>
              <w:left w:val="single" w:sz="4" w:space="0" w:color="auto"/>
              <w:bottom w:val="single" w:sz="4" w:space="0" w:color="auto"/>
              <w:right w:val="single" w:sz="4" w:space="0" w:color="auto"/>
            </w:tcBorders>
          </w:tcPr>
          <w:p w:rsidR="00384962" w:rsidRPr="00494880" w:rsidRDefault="00384962" w:rsidP="0095309D">
            <w:pPr>
              <w:widowControl/>
              <w:numPr>
                <w:ilvl w:val="0"/>
                <w:numId w:val="107"/>
              </w:numPr>
              <w:autoSpaceDE/>
              <w:autoSpaceDN/>
              <w:adjustRightInd w:val="0"/>
              <w:ind w:left="0" w:firstLine="0"/>
              <w:rPr>
                <w:rFonts w:eastAsia="Calibri"/>
                <w:sz w:val="20"/>
                <w:szCs w:val="20"/>
                <w:lang w:bidi="ar-SA"/>
              </w:rPr>
            </w:pPr>
          </w:p>
        </w:tc>
        <w:tc>
          <w:tcPr>
            <w:tcW w:w="6461"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ind w:firstLine="34"/>
              <w:jc w:val="both"/>
              <w:rPr>
                <w:rFonts w:eastAsia="Calibri"/>
                <w:sz w:val="20"/>
                <w:szCs w:val="20"/>
                <w:lang w:bidi="ar-SA"/>
              </w:rPr>
            </w:pPr>
            <w:r w:rsidRPr="00494880">
              <w:rPr>
                <w:rFonts w:eastAsia="Calibri"/>
                <w:sz w:val="20"/>
                <w:szCs w:val="20"/>
                <w:lang w:bidi="ar-SA"/>
              </w:rPr>
              <w:t>Начала программирования</w:t>
            </w:r>
          </w:p>
        </w:tc>
        <w:tc>
          <w:tcPr>
            <w:tcW w:w="276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jc w:val="center"/>
              <w:rPr>
                <w:rFonts w:eastAsia="Calibri"/>
                <w:sz w:val="20"/>
                <w:szCs w:val="20"/>
                <w:lang w:bidi="ar-SA"/>
              </w:rPr>
            </w:pPr>
            <w:r w:rsidRPr="00494880">
              <w:rPr>
                <w:rFonts w:eastAsia="Calibri"/>
                <w:sz w:val="20"/>
                <w:szCs w:val="20"/>
                <w:lang w:bidi="ar-SA"/>
              </w:rPr>
              <w:t>10</w:t>
            </w:r>
          </w:p>
        </w:tc>
      </w:tr>
      <w:tr w:rsidR="00384962" w:rsidRPr="00384962" w:rsidTr="00494880">
        <w:trPr>
          <w:jc w:val="center"/>
        </w:trPr>
        <w:tc>
          <w:tcPr>
            <w:tcW w:w="709" w:type="dxa"/>
            <w:tcBorders>
              <w:top w:val="single" w:sz="4" w:space="0" w:color="auto"/>
              <w:left w:val="single" w:sz="4" w:space="0" w:color="auto"/>
              <w:bottom w:val="single" w:sz="4" w:space="0" w:color="auto"/>
              <w:right w:val="single" w:sz="4" w:space="0" w:color="auto"/>
            </w:tcBorders>
          </w:tcPr>
          <w:p w:rsidR="00384962" w:rsidRPr="00494880" w:rsidRDefault="00384962" w:rsidP="0095309D">
            <w:pPr>
              <w:widowControl/>
              <w:numPr>
                <w:ilvl w:val="0"/>
                <w:numId w:val="107"/>
              </w:numPr>
              <w:autoSpaceDE/>
              <w:autoSpaceDN/>
              <w:adjustRightInd w:val="0"/>
              <w:ind w:left="0" w:firstLine="0"/>
              <w:rPr>
                <w:rFonts w:eastAsia="Calibri"/>
                <w:sz w:val="20"/>
                <w:szCs w:val="20"/>
                <w:lang w:bidi="ar-SA"/>
              </w:rPr>
            </w:pPr>
          </w:p>
        </w:tc>
        <w:tc>
          <w:tcPr>
            <w:tcW w:w="6461"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ind w:firstLine="34"/>
              <w:jc w:val="both"/>
              <w:rPr>
                <w:rFonts w:eastAsia="Calibri"/>
                <w:sz w:val="20"/>
                <w:szCs w:val="20"/>
                <w:lang w:bidi="ar-SA"/>
              </w:rPr>
            </w:pPr>
            <w:r w:rsidRPr="00494880">
              <w:rPr>
                <w:rFonts w:eastAsia="Calibri"/>
                <w:sz w:val="20"/>
                <w:szCs w:val="20"/>
                <w:lang w:bidi="ar-SA"/>
              </w:rPr>
              <w:t>Резерв</w:t>
            </w:r>
          </w:p>
        </w:tc>
        <w:tc>
          <w:tcPr>
            <w:tcW w:w="276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jc w:val="center"/>
              <w:rPr>
                <w:rFonts w:eastAsia="Calibri"/>
                <w:sz w:val="20"/>
                <w:szCs w:val="20"/>
                <w:lang w:bidi="ar-SA"/>
              </w:rPr>
            </w:pPr>
            <w:r w:rsidRPr="00494880">
              <w:rPr>
                <w:rFonts w:eastAsia="Calibri"/>
                <w:sz w:val="20"/>
                <w:szCs w:val="20"/>
                <w:lang w:bidi="ar-SA"/>
              </w:rPr>
              <w:t>2</w:t>
            </w:r>
          </w:p>
        </w:tc>
      </w:tr>
      <w:tr w:rsidR="00384962" w:rsidRPr="00384962" w:rsidTr="00494880">
        <w:trPr>
          <w:jc w:val="center"/>
        </w:trPr>
        <w:tc>
          <w:tcPr>
            <w:tcW w:w="709" w:type="dxa"/>
            <w:tcBorders>
              <w:top w:val="single" w:sz="4" w:space="0" w:color="auto"/>
              <w:left w:val="single" w:sz="4" w:space="0" w:color="auto"/>
              <w:bottom w:val="single" w:sz="4" w:space="0" w:color="auto"/>
              <w:right w:val="single" w:sz="4" w:space="0" w:color="auto"/>
            </w:tcBorders>
          </w:tcPr>
          <w:p w:rsidR="00384962" w:rsidRPr="00494880" w:rsidRDefault="00384962" w:rsidP="00384962">
            <w:pPr>
              <w:widowControl/>
              <w:adjustRightInd w:val="0"/>
              <w:rPr>
                <w:rFonts w:eastAsia="Calibri"/>
                <w:sz w:val="20"/>
                <w:szCs w:val="20"/>
                <w:lang w:bidi="ar-SA"/>
              </w:rPr>
            </w:pPr>
          </w:p>
        </w:tc>
        <w:tc>
          <w:tcPr>
            <w:tcW w:w="6461"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ind w:firstLine="34"/>
              <w:jc w:val="right"/>
              <w:rPr>
                <w:rFonts w:eastAsia="Calibri"/>
                <w:b/>
                <w:bCs/>
                <w:sz w:val="20"/>
                <w:szCs w:val="20"/>
                <w:lang w:bidi="ar-SA"/>
              </w:rPr>
            </w:pPr>
            <w:r w:rsidRPr="00494880">
              <w:rPr>
                <w:rFonts w:eastAsia="Calibri"/>
                <w:b/>
                <w:bCs/>
                <w:sz w:val="20"/>
                <w:szCs w:val="20"/>
                <w:lang w:bidi="ar-SA"/>
              </w:rPr>
              <w:t>Итого:</w:t>
            </w:r>
          </w:p>
        </w:tc>
        <w:tc>
          <w:tcPr>
            <w:tcW w:w="2769" w:type="dxa"/>
            <w:tcBorders>
              <w:top w:val="single" w:sz="4" w:space="0" w:color="auto"/>
              <w:left w:val="single" w:sz="4" w:space="0" w:color="auto"/>
              <w:bottom w:val="single" w:sz="4" w:space="0" w:color="auto"/>
              <w:right w:val="single" w:sz="4" w:space="0" w:color="auto"/>
            </w:tcBorders>
            <w:hideMark/>
          </w:tcPr>
          <w:p w:rsidR="00384962" w:rsidRPr="00494880" w:rsidRDefault="00384962" w:rsidP="00384962">
            <w:pPr>
              <w:widowControl/>
              <w:autoSpaceDE/>
              <w:autoSpaceDN/>
              <w:jc w:val="center"/>
              <w:rPr>
                <w:rFonts w:eastAsia="Calibri"/>
                <w:b/>
                <w:i/>
                <w:sz w:val="20"/>
                <w:szCs w:val="20"/>
                <w:lang w:bidi="ar-SA"/>
              </w:rPr>
            </w:pPr>
            <w:r w:rsidRPr="00494880">
              <w:rPr>
                <w:rFonts w:eastAsia="Calibri"/>
                <w:b/>
                <w:i/>
                <w:sz w:val="20"/>
                <w:szCs w:val="20"/>
                <w:lang w:bidi="ar-SA"/>
              </w:rPr>
              <w:t>35</w:t>
            </w:r>
          </w:p>
        </w:tc>
      </w:tr>
    </w:tbl>
    <w:p w:rsidR="004A5AE1" w:rsidRDefault="004A5AE1">
      <w:pPr>
        <w:jc w:val="center"/>
        <w:rPr>
          <w:sz w:val="20"/>
        </w:rPr>
      </w:pPr>
    </w:p>
    <w:p w:rsidR="00B864EE" w:rsidRDefault="00B864EE">
      <w:pPr>
        <w:jc w:val="center"/>
        <w:rPr>
          <w:sz w:val="20"/>
        </w:rPr>
      </w:pPr>
    </w:p>
    <w:p w:rsidR="00B864EE" w:rsidRPr="00636341" w:rsidRDefault="00B864EE" w:rsidP="00B864EE">
      <w:pPr>
        <w:jc w:val="center"/>
        <w:rPr>
          <w:b/>
          <w:sz w:val="24"/>
          <w:szCs w:val="24"/>
        </w:rPr>
      </w:pPr>
      <w:r w:rsidRPr="00636341">
        <w:rPr>
          <w:b/>
          <w:sz w:val="24"/>
          <w:szCs w:val="24"/>
        </w:rPr>
        <w:t>Программа для углубленного изучения курса «Информатика и ИКТ» в основной школе (8–9 классы)</w:t>
      </w:r>
    </w:p>
    <w:p w:rsidR="00B864EE" w:rsidRPr="00636341" w:rsidRDefault="00B864EE" w:rsidP="00636341">
      <w:pPr>
        <w:ind w:right="704"/>
        <w:jc w:val="both"/>
      </w:pPr>
      <w:r w:rsidRPr="00636341">
        <w:t>Программа для углубленного изучения информатики и ИКТ в 8–9 классахосновной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 (</w:t>
      </w:r>
      <w:smartTag w:uri="urn:schemas-microsoft-com:office:smarttags" w:element="metricconverter">
        <w:smartTagPr>
          <w:attr w:name="ProductID" w:val="2004 г"/>
        </w:smartTagPr>
        <w:r w:rsidRPr="00636341">
          <w:t>2004 г</w:t>
        </w:r>
      </w:smartTag>
      <w:r w:rsidRPr="00636341">
        <w:t xml:space="preserve">.),  примерной программы изучения дисциплины, рекомендованной Министерством образования и науки Российской Федерации. В ней учитываются основные идеи и положения федеральных государственных образовательных стандартов общего образования второго поколения, а также накопленный опыт преподавания информатики в школе. </w:t>
      </w:r>
    </w:p>
    <w:p w:rsidR="00B864EE" w:rsidRPr="00636341" w:rsidRDefault="00B864EE" w:rsidP="00636341">
      <w:pPr>
        <w:ind w:right="704"/>
        <w:jc w:val="both"/>
        <w:rPr>
          <w:i/>
        </w:rPr>
      </w:pPr>
      <w:r w:rsidRPr="00636341">
        <w:rPr>
          <w:i/>
        </w:rPr>
        <w:t>Программа рассчитана на 140 часов учебного времени,  по 2 часа в неделю в 8</w:t>
      </w:r>
      <w:r w:rsidRPr="00636341">
        <w:rPr>
          <w:rStyle w:val="ae"/>
          <w:i/>
        </w:rPr>
        <w:footnoteReference w:id="1"/>
      </w:r>
      <w:r w:rsidRPr="00636341">
        <w:rPr>
          <w:i/>
        </w:rPr>
        <w:t xml:space="preserve"> и 9 классах.</w:t>
      </w:r>
    </w:p>
    <w:p w:rsidR="00B864EE" w:rsidRPr="00636341" w:rsidRDefault="00B864EE" w:rsidP="00636341">
      <w:pPr>
        <w:ind w:right="704"/>
        <w:jc w:val="both"/>
        <w:rPr>
          <w:i/>
        </w:rPr>
      </w:pPr>
    </w:p>
    <w:p w:rsidR="00B864EE" w:rsidRPr="0012423F" w:rsidRDefault="00B864EE" w:rsidP="00636341">
      <w:pPr>
        <w:pStyle w:val="dash0410005f0431005f0437005f0430005f0446005f0020005f0441005f043f005f0438005f0441005f043a005f0430"/>
        <w:ind w:left="709" w:right="704" w:firstLine="0"/>
        <w:rPr>
          <w:rStyle w:val="dash041e005f0431005f044b005f0447005f043d005f044b005f0439005f005fchar1char1"/>
          <w:b/>
          <w:u w:val="single"/>
        </w:rPr>
      </w:pPr>
      <w:r w:rsidRPr="0012423F">
        <w:rPr>
          <w:rStyle w:val="dash041e005f0431005f044b005f0447005f043d005f044b005f0439005f005fchar1char1"/>
          <w:b/>
          <w:u w:val="single"/>
        </w:rPr>
        <w:t>Планируемые результаты изучения информатики</w:t>
      </w:r>
    </w:p>
    <w:p w:rsidR="00B864EE" w:rsidRPr="005E5A9B" w:rsidRDefault="00B864EE" w:rsidP="00636341">
      <w:pPr>
        <w:pStyle w:val="dash041e005f0441005f043d005f043e005f0432005f043d005f043e005f0439005f0020005f0442005f0435005f043a005f0441005f0442005f0020005f0441005f0020005f043e005f0442005f0441005f0442005f0443005f043f005f043e005f043"/>
        <w:spacing w:after="0"/>
        <w:ind w:left="0" w:right="704"/>
        <w:jc w:val="both"/>
      </w:pPr>
      <w:r w:rsidRPr="00636341">
        <w:rPr>
          <w:rStyle w:val="dash041e005f0441005f043d005f043e005f0432005f043d005f043e005f0439005f0020005f0442005f0435005f043a005f0441005f0442005f0020005f0441005f0020005f043e005f0442005f0441005f0442005f0443005f043f005f043e005f043char1"/>
          <w:sz w:val="22"/>
          <w:szCs w:val="22"/>
        </w:rPr>
        <w:t>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w:t>
      </w:r>
      <w:r w:rsidRPr="005E5A9B">
        <w:rPr>
          <w:rStyle w:val="dash041e005f0441005f043d005f043e005f0432005f043d005f043e005f0439005f0020005f0442005f0435005f043a005f0441005f0442005f0020005f0441005f0020005f043e005f0442005f0441005f0442005f0443005f043f005f043e005f043char1"/>
        </w:rPr>
        <w:t xml:space="preserve"> </w:t>
      </w:r>
      <w:r w:rsidRPr="005E5A9B">
        <w:rPr>
          <w:rStyle w:val="dash041e005f0441005f043d005f043e005f0432005f043d005f043e005f0439005f0020005f0442005f0435005f043a005f0441005f0442005f0020005f0441005f0020005f043e005f0442005f0441005f0442005f0443005f043f005f043e005f043char1"/>
        </w:rPr>
        <w:lastRenderedPageBreak/>
        <w:t xml:space="preserve">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B864EE" w:rsidRPr="005E5A9B" w:rsidRDefault="00B864EE" w:rsidP="006B464A">
      <w:pPr>
        <w:pStyle w:val="dash041e005f0441005f043d005f043e005f0432005f043d005f043e005f0439005f0020005f0442005f0435005f043a005f0441005f0442005f0020005f0441005f0020005f043e005f0442005f0441005f0442005f0443005f043f005f043e005f043"/>
        <w:spacing w:after="0"/>
        <w:ind w:left="709" w:right="704"/>
        <w:jc w:val="both"/>
        <w:rPr>
          <w:rStyle w:val="dash041e005f0441005f043d005f043e005f0432005f043d005f043e005f0439005f0020005f0442005f0435005f043a005f0441005f0442005f0020005f0441005f0020005f043e005f0442005f0441005f0442005f0443005f043f005f043e005f043char1"/>
        </w:rPr>
      </w:pPr>
      <w:r w:rsidRPr="005E5A9B">
        <w:rPr>
          <w:rStyle w:val="dash041e005f0441005f043d005f043e005f0432005f043d005f043e005f0439005f0020005f0442005f0435005f043a005f0441005f0442005f0020005f0441005f0020005f043e005f0442005f0441005f0442005f0443005f043f005f043e005f043char1"/>
        </w:rPr>
        <w:t xml:space="preserve">В результате освоения курса информатики в </w:t>
      </w:r>
      <w:r>
        <w:rPr>
          <w:rStyle w:val="dash041e005f0441005f043d005f043e005f0432005f043d005f043e005f0439005f0020005f0442005f0435005f043a005f0441005f0442005f0020005f0441005f0020005f043e005f0442005f0441005f0442005f0443005f043f005f043e005f043char1"/>
        </w:rPr>
        <w:t>8-</w:t>
      </w:r>
      <w:r w:rsidRPr="005E5A9B">
        <w:rPr>
          <w:rStyle w:val="dash041e005f0441005f043d005f043e005f0432005f043d005f043e005f0439005f0020005f0442005f0435005f043a005f0441005f0442005f0020005f0441005f0020005f043e005f0442005f0441005f0442005f0443005f043f005f043e005f043char1"/>
        </w:rPr>
        <w:t xml:space="preserve">9 классах </w:t>
      </w:r>
      <w:r w:rsidRPr="005E5A9B">
        <w:rPr>
          <w:rStyle w:val="dash041e005f0441005f043d005f043e005f0432005f043d005f043e005f0439005f0020005f0442005f0435005f043a005f0441005f0442005f0020005f0441005f0020005f043e005f0442005f0441005f0442005f0443005f043f005f043e005f043char1"/>
          <w:b/>
          <w:i/>
        </w:rPr>
        <w:t>учащиеся получат представление</w:t>
      </w:r>
      <w:r w:rsidRPr="005E5A9B">
        <w:rPr>
          <w:rStyle w:val="dash041e005f0441005f043d005f043e005f0432005f043d005f043e005f0439005f0020005f0442005f0435005f043a005f0441005f0442005f0020005f0441005f0020005f043e005f0442005f0441005f0442005f0443005f043f005f043e005f043char1"/>
        </w:rPr>
        <w:t xml:space="preserve">: </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о моделировании как методе научного познания; о компьютерных моделях и  их использовании для исследования объектов окружающего мира;</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 xml:space="preserve">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 xml:space="preserve">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B864EE" w:rsidRPr="005E5A9B" w:rsidRDefault="00B864EE" w:rsidP="006B464A">
      <w:pPr>
        <w:spacing w:before="240"/>
        <w:ind w:left="709" w:right="704"/>
        <w:jc w:val="both"/>
        <w:rPr>
          <w:rStyle w:val="dash041e005f0441005f043d005f043e005f0432005f043d005f043e005f0439005f0020005f0442005f0435005f043a005f0441005f0442005f0020005f0441005f0020005f043e005f0442005f0441005f0442005f0443005f043f005f043e005f043char1"/>
          <w:b/>
          <w:i/>
        </w:rPr>
      </w:pPr>
      <w:r w:rsidRPr="005E5A9B">
        <w:rPr>
          <w:rStyle w:val="dash041e005f0441005f043d005f043e005f0432005f043d005f043e005f0439005f0020005f0442005f0435005f043a005f0441005f0442005f0020005f0441005f0020005f043e005f0442005f0441005f0442005f0443005f043f005f043e005f043char1"/>
          <w:b/>
          <w:i/>
        </w:rPr>
        <w:t>Учащиеся будут уметь:</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 xml:space="preserve">приводить примеры информационных процессов, источников и приемников информации; </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кодировать и декодировать информацию</w:t>
      </w:r>
      <w:r w:rsidRPr="005E5A9B">
        <w:rPr>
          <w:rStyle w:val="dash041e0441043d043e0432043d043e0439002004420435043a04410442002004410020043e0442044104420443043f043e043cchar1"/>
        </w:rPr>
        <w:t xml:space="preserve"> при известных правилах кодирования</w:t>
      </w:r>
      <w:r w:rsidRPr="005E5A9B">
        <w:rPr>
          <w:sz w:val="24"/>
          <w:szCs w:val="24"/>
        </w:rPr>
        <w:t>;</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 xml:space="preserve">записывать в двоичной системе целые числа от 0 до 256; </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записывать и преобразовывать логические выражения с операциями И, ИЛИ, НЕ; определять значение логического выражения;</w:t>
      </w:r>
    </w:p>
    <w:p w:rsidR="00B864EE" w:rsidRPr="005E5A9B" w:rsidRDefault="00B864EE" w:rsidP="0095309D">
      <w:pPr>
        <w:pStyle w:val="a4"/>
        <w:widowControl/>
        <w:numPr>
          <w:ilvl w:val="0"/>
          <w:numId w:val="102"/>
        </w:numPr>
        <w:adjustRightInd w:val="0"/>
        <w:ind w:left="709" w:right="704" w:firstLine="0"/>
        <w:contextualSpacing/>
        <w:jc w:val="both"/>
        <w:rPr>
          <w:sz w:val="24"/>
          <w:szCs w:val="24"/>
        </w:rPr>
      </w:pPr>
      <w:r w:rsidRPr="005E5A9B">
        <w:rPr>
          <w:sz w:val="24"/>
          <w:szCs w:val="24"/>
        </w:rPr>
        <w:t>проводить компьютерные эксперименты с использованием готовых моделей;</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rStyle w:val="dash041e0441043d043e0432043d043e0439002004420435043a04410442002004410020043e0442044104420443043f043e043cchar1"/>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использовать стандартные алгоритмические конструкции для построения алгоритмов для формальных исполнителей;</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rStyle w:val="dash041e0441043d043e0432043d043e0439002004420435043a04410442002004410020043e0442044104420443043f043e043cchar1"/>
        </w:rPr>
      </w:pPr>
      <w:r w:rsidRPr="005E5A9B">
        <w:rPr>
          <w:rStyle w:val="dash041e0441043d043e0432043d043e0439002004420435043a04410442002004410020043e0442044104420443043f043e043cchar1"/>
        </w:rPr>
        <w:t>составлять линейные алгоритмы управления исполнителями и записывать их на выбранном алгоритмическом языке (языке программирования);</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rStyle w:val="dash041e0441043d043e0432043d043e0439002004420435043a04410442002004410020043e0442044104420443043f043e043cchar1"/>
        </w:rPr>
      </w:pPr>
      <w:r w:rsidRPr="005E5A9B">
        <w:rPr>
          <w:rStyle w:val="dash041e0441043d043e0432043d043e0439002004420435043a04410442002004410020043e0442044104420443043f043e043cchar1"/>
        </w:rPr>
        <w:t xml:space="preserve">создавать алгоритмы для решения несложных задач, используя конструкции ветвления (в том числе с </w:t>
      </w:r>
      <w:r w:rsidRPr="005E5A9B">
        <w:rPr>
          <w:sz w:val="24"/>
          <w:szCs w:val="24"/>
        </w:rPr>
        <w:t xml:space="preserve">логическими связками при задании условий) </w:t>
      </w:r>
      <w:r w:rsidRPr="005E5A9B">
        <w:rPr>
          <w:rStyle w:val="dash041e0441043d043e0432043d043e0439002004420435043a04410442002004410020043e0442044104420443043f043e043cchar1"/>
        </w:rPr>
        <w:t>и повторения, вспомогательные алгоритмы и простые величины;</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rStyle w:val="dash041e0441043d043e0432043d043e0439002004420435043a04410442002004410020043e0442044104420443043f043e043cchar1"/>
        </w:rPr>
      </w:pPr>
      <w:r w:rsidRPr="005E5A9B">
        <w:rPr>
          <w:rStyle w:val="dash041e0441043d043e0432043d043e0439002004420435043a04410442002004410020043e0442044104420443043f043e043cchar1"/>
        </w:rPr>
        <w:t>создавать и выполнять программы для решения несложных алгоритмических задач в выбранной  среде программирования;</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создавать записи в базе данных;</w:t>
      </w:r>
    </w:p>
    <w:p w:rsidR="00B864EE" w:rsidRPr="005E5A9B" w:rsidRDefault="00B864EE" w:rsidP="0095309D">
      <w:pPr>
        <w:pStyle w:val="a4"/>
        <w:widowControl/>
        <w:numPr>
          <w:ilvl w:val="0"/>
          <w:numId w:val="102"/>
        </w:numPr>
        <w:tabs>
          <w:tab w:val="clear" w:pos="1287"/>
          <w:tab w:val="num" w:pos="993"/>
          <w:tab w:val="num" w:pos="1647"/>
        </w:tabs>
        <w:adjustRightInd w:val="0"/>
        <w:ind w:left="993" w:right="704" w:firstLine="0"/>
        <w:contextualSpacing/>
        <w:jc w:val="both"/>
        <w:rPr>
          <w:sz w:val="24"/>
          <w:szCs w:val="24"/>
        </w:rPr>
      </w:pPr>
      <w:r w:rsidRPr="005E5A9B">
        <w:rPr>
          <w:sz w:val="24"/>
          <w:szCs w:val="24"/>
        </w:rPr>
        <w:t>создавать презентации на основе шаблонов;</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использовать формулы для вычислений в электронных таблицах;</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проводить обработку большого массива данных с использованием средств электронной таблицы или базы данных;</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864EE" w:rsidRPr="005E5A9B"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 xml:space="preserve">передавать информации по телекоммуникационным каналам в учебной и личной переписке; </w:t>
      </w:r>
    </w:p>
    <w:p w:rsidR="00B864EE" w:rsidRDefault="00B864EE" w:rsidP="0095309D">
      <w:pPr>
        <w:pStyle w:val="a4"/>
        <w:widowControl/>
        <w:numPr>
          <w:ilvl w:val="0"/>
          <w:numId w:val="102"/>
        </w:numPr>
        <w:tabs>
          <w:tab w:val="clear" w:pos="1287"/>
          <w:tab w:val="num" w:pos="993"/>
        </w:tabs>
        <w:adjustRightInd w:val="0"/>
        <w:ind w:left="993" w:right="704" w:firstLine="0"/>
        <w:contextualSpacing/>
        <w:jc w:val="both"/>
        <w:rPr>
          <w:sz w:val="24"/>
          <w:szCs w:val="24"/>
        </w:rPr>
      </w:pPr>
      <w:r w:rsidRPr="005E5A9B">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B864EE" w:rsidRDefault="006B464A" w:rsidP="006B464A">
      <w:pPr>
        <w:tabs>
          <w:tab w:val="num" w:pos="993"/>
          <w:tab w:val="left" w:pos="7688"/>
        </w:tabs>
        <w:ind w:left="993" w:right="704"/>
        <w:jc w:val="both"/>
        <w:rPr>
          <w:sz w:val="24"/>
          <w:szCs w:val="24"/>
        </w:rPr>
      </w:pPr>
      <w:r>
        <w:rPr>
          <w:sz w:val="24"/>
          <w:szCs w:val="24"/>
        </w:rPr>
        <w:tab/>
      </w:r>
    </w:p>
    <w:p w:rsidR="00B864EE" w:rsidRPr="005E5A9B" w:rsidRDefault="00B864EE" w:rsidP="006B464A">
      <w:pPr>
        <w:tabs>
          <w:tab w:val="num" w:pos="993"/>
        </w:tabs>
        <w:ind w:left="993" w:right="704"/>
        <w:jc w:val="both"/>
        <w:rPr>
          <w:sz w:val="24"/>
          <w:szCs w:val="24"/>
        </w:rPr>
      </w:pPr>
      <w:r w:rsidRPr="005E5A9B">
        <w:rPr>
          <w:sz w:val="24"/>
          <w:szCs w:val="24"/>
        </w:rPr>
        <w:t xml:space="preserve">В содержании курса информатики и ИКТ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B864EE" w:rsidRPr="005E5A9B" w:rsidRDefault="00B864EE" w:rsidP="006B464A">
      <w:pPr>
        <w:tabs>
          <w:tab w:val="num" w:pos="993"/>
        </w:tabs>
        <w:ind w:left="993" w:right="704"/>
        <w:jc w:val="both"/>
        <w:rPr>
          <w:sz w:val="24"/>
          <w:szCs w:val="24"/>
        </w:rPr>
      </w:pPr>
      <w:r w:rsidRPr="005E5A9B">
        <w:rPr>
          <w:sz w:val="24"/>
          <w:szCs w:val="24"/>
        </w:rPr>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B864EE" w:rsidRPr="005E5A9B" w:rsidRDefault="00B864EE" w:rsidP="006B464A">
      <w:pPr>
        <w:tabs>
          <w:tab w:val="num" w:pos="993"/>
        </w:tabs>
        <w:spacing w:before="120"/>
        <w:ind w:left="993" w:right="704"/>
        <w:jc w:val="both"/>
        <w:rPr>
          <w:b/>
          <w:i/>
          <w:sz w:val="24"/>
          <w:szCs w:val="24"/>
        </w:rPr>
      </w:pPr>
      <w:r w:rsidRPr="005E5A9B">
        <w:rPr>
          <w:b/>
          <w:i/>
          <w:sz w:val="24"/>
          <w:szCs w:val="24"/>
        </w:rPr>
        <w:t>Личностные, метапредметные и предметные результаты освоения информатики</w:t>
      </w:r>
    </w:p>
    <w:p w:rsidR="00B864EE" w:rsidRPr="005E5A9B" w:rsidRDefault="00B864EE" w:rsidP="006B464A">
      <w:pPr>
        <w:tabs>
          <w:tab w:val="num" w:pos="993"/>
        </w:tabs>
        <w:ind w:left="993" w:right="704"/>
        <w:jc w:val="both"/>
        <w:rPr>
          <w:sz w:val="24"/>
          <w:szCs w:val="24"/>
        </w:rPr>
      </w:pPr>
      <w:r w:rsidRPr="005E5A9B">
        <w:rPr>
          <w:i/>
          <w:sz w:val="24"/>
          <w:szCs w:val="24"/>
        </w:rPr>
        <w:t>Личностные результаты</w:t>
      </w:r>
      <w:r w:rsidRPr="005E5A9B">
        <w:rPr>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lastRenderedPageBreak/>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864EE" w:rsidRPr="005E5A9B" w:rsidRDefault="00B864EE" w:rsidP="006B464A">
      <w:pPr>
        <w:tabs>
          <w:tab w:val="num" w:pos="993"/>
        </w:tabs>
        <w:ind w:left="993" w:right="704"/>
        <w:jc w:val="both"/>
        <w:rPr>
          <w:sz w:val="24"/>
          <w:szCs w:val="24"/>
        </w:rPr>
      </w:pPr>
      <w:r w:rsidRPr="005E5A9B">
        <w:rPr>
          <w:i/>
          <w:sz w:val="24"/>
          <w:szCs w:val="24"/>
        </w:rPr>
        <w:t>Метапредметные результаты</w:t>
      </w:r>
      <w:r w:rsidRPr="005E5A9B">
        <w:rPr>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метапредметными результатами, формируемыми  при изучении информатики в основной школе, являются:</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владение общепредметными понятиями «объект», «система», «модель», «алгоритм», «исполнитель» и др.</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опыт принятия решений и управления объектами (исполнителями) с помощью составленных для них алгоритмов (программ);</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B864EE" w:rsidRPr="005E5A9B" w:rsidRDefault="00B864EE" w:rsidP="0095309D">
      <w:pPr>
        <w:widowControl/>
        <w:numPr>
          <w:ilvl w:val="0"/>
          <w:numId w:val="99"/>
        </w:numPr>
        <w:tabs>
          <w:tab w:val="num" w:pos="993"/>
        </w:tabs>
        <w:autoSpaceDE/>
        <w:autoSpaceDN/>
        <w:ind w:left="993" w:right="704" w:firstLine="0"/>
        <w:jc w:val="both"/>
        <w:rPr>
          <w:sz w:val="24"/>
          <w:szCs w:val="24"/>
        </w:rPr>
      </w:pPr>
      <w:r w:rsidRPr="005E5A9B">
        <w:rPr>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B864EE" w:rsidRPr="005E5A9B" w:rsidRDefault="00B864EE" w:rsidP="006B464A">
      <w:pPr>
        <w:tabs>
          <w:tab w:val="num" w:pos="993"/>
        </w:tabs>
        <w:ind w:left="993" w:right="704"/>
        <w:jc w:val="both"/>
        <w:rPr>
          <w:sz w:val="24"/>
          <w:szCs w:val="24"/>
        </w:rPr>
      </w:pPr>
      <w:r w:rsidRPr="005E5A9B">
        <w:rPr>
          <w:i/>
          <w:sz w:val="24"/>
          <w:szCs w:val="24"/>
        </w:rPr>
        <w:t>Предметные результаты</w:t>
      </w:r>
      <w:r w:rsidRPr="005E5A9B">
        <w:rPr>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Основными предметными результатами, формируемыми  при изучении информатики в основной школе, являются:</w:t>
      </w:r>
    </w:p>
    <w:p w:rsidR="00B864EE" w:rsidRPr="005E5A9B" w:rsidRDefault="00B864EE" w:rsidP="0095309D">
      <w:pPr>
        <w:widowControl/>
        <w:numPr>
          <w:ilvl w:val="0"/>
          <w:numId w:val="99"/>
        </w:numPr>
        <w:autoSpaceDE/>
        <w:autoSpaceDN/>
        <w:ind w:left="993" w:right="704"/>
        <w:jc w:val="both"/>
        <w:rPr>
          <w:sz w:val="24"/>
          <w:szCs w:val="24"/>
        </w:rPr>
      </w:pPr>
      <w:r w:rsidRPr="005E5A9B">
        <w:rPr>
          <w:sz w:val="24"/>
          <w:szCs w:val="24"/>
        </w:rPr>
        <w:lastRenderedPageBreak/>
        <w:t xml:space="preserve">формирование представления об основных изучаемых понятиях: информация, алгоритм, модель – и их свойствах; </w:t>
      </w:r>
    </w:p>
    <w:p w:rsidR="00B864EE" w:rsidRPr="005E5A9B" w:rsidRDefault="00B864EE" w:rsidP="0095309D">
      <w:pPr>
        <w:widowControl/>
        <w:numPr>
          <w:ilvl w:val="0"/>
          <w:numId w:val="99"/>
        </w:numPr>
        <w:autoSpaceDE/>
        <w:autoSpaceDN/>
        <w:ind w:left="993" w:right="704"/>
        <w:jc w:val="both"/>
        <w:rPr>
          <w:sz w:val="24"/>
          <w:szCs w:val="24"/>
        </w:rPr>
      </w:pPr>
      <w:r w:rsidRPr="005E5A9B">
        <w:rPr>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864EE" w:rsidRPr="005E5A9B" w:rsidRDefault="00B864EE" w:rsidP="0095309D">
      <w:pPr>
        <w:widowControl/>
        <w:numPr>
          <w:ilvl w:val="0"/>
          <w:numId w:val="99"/>
        </w:numPr>
        <w:autoSpaceDE/>
        <w:autoSpaceDN/>
        <w:ind w:left="993" w:right="704"/>
        <w:jc w:val="both"/>
        <w:rPr>
          <w:sz w:val="24"/>
          <w:szCs w:val="24"/>
        </w:rPr>
      </w:pPr>
      <w:r w:rsidRPr="005E5A9B">
        <w:rPr>
          <w:sz w:val="24"/>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864EE" w:rsidRPr="005E5A9B" w:rsidRDefault="00B864EE" w:rsidP="0095309D">
      <w:pPr>
        <w:widowControl/>
        <w:numPr>
          <w:ilvl w:val="0"/>
          <w:numId w:val="99"/>
        </w:numPr>
        <w:autoSpaceDE/>
        <w:autoSpaceDN/>
        <w:ind w:left="993" w:right="704"/>
        <w:jc w:val="both"/>
        <w:rPr>
          <w:sz w:val="24"/>
          <w:szCs w:val="24"/>
        </w:rPr>
      </w:pPr>
      <w:r w:rsidRPr="005E5A9B">
        <w:rPr>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864EE" w:rsidRPr="005E5A9B" w:rsidRDefault="00B864EE" w:rsidP="0095309D">
      <w:pPr>
        <w:widowControl/>
        <w:numPr>
          <w:ilvl w:val="0"/>
          <w:numId w:val="99"/>
        </w:numPr>
        <w:autoSpaceDE/>
        <w:autoSpaceDN/>
        <w:ind w:left="993" w:right="704"/>
        <w:jc w:val="both"/>
        <w:rPr>
          <w:sz w:val="24"/>
          <w:szCs w:val="24"/>
        </w:rPr>
      </w:pPr>
      <w:r w:rsidRPr="005E5A9B">
        <w:rPr>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864EE" w:rsidRPr="007F2538" w:rsidRDefault="00B864EE" w:rsidP="006B464A">
      <w:pPr>
        <w:spacing w:before="120" w:after="120"/>
        <w:ind w:left="567" w:right="704"/>
        <w:rPr>
          <w:rStyle w:val="dash0410005f0431005f0437005f0430005f0446005f0020005f0441005f043f005f0438005f0441005f043a005f0430005f005fchar1char1"/>
          <w:b/>
          <w:u w:val="single"/>
        </w:rPr>
      </w:pPr>
      <w:r w:rsidRPr="007F2538">
        <w:rPr>
          <w:rStyle w:val="dash0410005f0431005f0437005f0430005f0446005f0020005f0441005f043f005f0438005f0441005f043a005f0430005f005fchar1char1"/>
          <w:b/>
          <w:u w:val="single"/>
        </w:rPr>
        <w:t>Основное содержание (140 ч)</w:t>
      </w:r>
    </w:p>
    <w:p w:rsidR="00B864EE" w:rsidRPr="005E5A9B" w:rsidRDefault="00B864EE" w:rsidP="006B464A">
      <w:pPr>
        <w:ind w:left="567" w:right="704"/>
        <w:jc w:val="center"/>
        <w:rPr>
          <w:b/>
          <w:bCs/>
          <w:sz w:val="24"/>
          <w:szCs w:val="24"/>
        </w:rPr>
      </w:pPr>
      <w:r w:rsidRPr="005E5A9B">
        <w:rPr>
          <w:b/>
          <w:bCs/>
          <w:sz w:val="24"/>
          <w:szCs w:val="24"/>
        </w:rPr>
        <w:t>Информация и информационные процессы (</w:t>
      </w:r>
      <w:r>
        <w:rPr>
          <w:b/>
          <w:bCs/>
          <w:sz w:val="24"/>
          <w:szCs w:val="24"/>
        </w:rPr>
        <w:t>16</w:t>
      </w:r>
      <w:r w:rsidRPr="005E5A9B">
        <w:rPr>
          <w:b/>
          <w:bCs/>
          <w:sz w:val="24"/>
          <w:szCs w:val="24"/>
        </w:rPr>
        <w:t xml:space="preserve"> ч)</w:t>
      </w:r>
    </w:p>
    <w:p w:rsidR="00B864EE" w:rsidRPr="005E5A9B" w:rsidRDefault="00B864EE" w:rsidP="006B464A">
      <w:pPr>
        <w:ind w:left="567" w:right="704" w:firstLine="567"/>
        <w:jc w:val="both"/>
        <w:rPr>
          <w:i/>
          <w:sz w:val="24"/>
          <w:szCs w:val="24"/>
        </w:rPr>
      </w:pPr>
      <w:r w:rsidRPr="005E5A9B">
        <w:rPr>
          <w:sz w:val="24"/>
          <w:szCs w:val="24"/>
        </w:rPr>
        <w:t xml:space="preserve">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B864EE" w:rsidRPr="005E5A9B" w:rsidRDefault="00B864EE" w:rsidP="006B464A">
      <w:pPr>
        <w:ind w:left="567" w:right="704" w:firstLine="567"/>
        <w:jc w:val="both"/>
        <w:rPr>
          <w:sz w:val="24"/>
          <w:szCs w:val="24"/>
        </w:rPr>
      </w:pPr>
      <w:r w:rsidRPr="005E5A9B">
        <w:rPr>
          <w:sz w:val="24"/>
          <w:szCs w:val="24"/>
        </w:rPr>
        <w:t>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w:t>
      </w:r>
    </w:p>
    <w:p w:rsidR="00B864EE" w:rsidRPr="005E5A9B" w:rsidRDefault="00B864EE" w:rsidP="006B464A">
      <w:pPr>
        <w:ind w:left="567" w:right="253" w:firstLine="567"/>
        <w:jc w:val="both"/>
        <w:rPr>
          <w:sz w:val="24"/>
          <w:szCs w:val="24"/>
        </w:rPr>
      </w:pPr>
      <w:r w:rsidRPr="005E5A9B">
        <w:rPr>
          <w:sz w:val="24"/>
          <w:szCs w:val="24"/>
        </w:rPr>
        <w:t>Кодирование информации. Преобразование информации из непрерывной формы в дискретную.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w:t>
      </w:r>
    </w:p>
    <w:p w:rsidR="00B864EE" w:rsidRPr="005E5A9B" w:rsidRDefault="00B864EE" w:rsidP="006B464A">
      <w:pPr>
        <w:ind w:left="567" w:right="253" w:firstLine="567"/>
        <w:jc w:val="both"/>
        <w:rPr>
          <w:sz w:val="24"/>
          <w:szCs w:val="24"/>
        </w:rPr>
      </w:pPr>
      <w:r w:rsidRPr="005E5A9B">
        <w:rPr>
          <w:sz w:val="24"/>
          <w:szCs w:val="24"/>
        </w:rPr>
        <w:t>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w:t>
      </w:r>
    </w:p>
    <w:p w:rsidR="00B864EE" w:rsidRPr="005E5A9B" w:rsidRDefault="00B864EE" w:rsidP="006B464A">
      <w:pPr>
        <w:ind w:left="567" w:right="253" w:firstLine="567"/>
        <w:jc w:val="both"/>
        <w:rPr>
          <w:sz w:val="24"/>
          <w:szCs w:val="24"/>
        </w:rPr>
      </w:pPr>
      <w:r w:rsidRPr="005E5A9B">
        <w:rPr>
          <w:sz w:val="24"/>
          <w:szCs w:val="24"/>
        </w:rPr>
        <w:t>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информации. Источник, информационный канал, приёмник информации. Носители  информации. Сетевое хранение информации. Всемирная паутина как мощнейшее информационное хранилище. Поиск информации. Средства поиска информации: компьютерные каталоги, поисковые машины, запросы по одному и нескольким признакам.</w:t>
      </w:r>
    </w:p>
    <w:p w:rsidR="00B864EE" w:rsidRPr="005E5A9B" w:rsidRDefault="00B864EE" w:rsidP="006B464A">
      <w:pPr>
        <w:ind w:left="567" w:right="253" w:firstLine="567"/>
        <w:jc w:val="both"/>
        <w:rPr>
          <w:sz w:val="24"/>
          <w:szCs w:val="24"/>
        </w:rPr>
      </w:pPr>
      <w:r w:rsidRPr="005E5A9B">
        <w:rPr>
          <w:sz w:val="24"/>
          <w:szCs w:val="24"/>
        </w:rPr>
        <w:t>Примеры информационных процессов в системах различной природы; их роль в современном мире. Основные этапы развития ИКТ.</w:t>
      </w:r>
    </w:p>
    <w:p w:rsidR="00B864EE" w:rsidRPr="005E5A9B" w:rsidRDefault="00B864EE" w:rsidP="006B464A">
      <w:pPr>
        <w:spacing w:before="120"/>
        <w:ind w:left="567" w:right="253"/>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t>оценивать информацию с позиции её свойств (актуальность, достоверность, полнота и пр.);</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t>определять, информативно или нет некоторое сообщение, если известны способности конкретного субъекта к его восприятию;</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t>приводить примеры кодирования с использованием различных алфавитов, встречаются в жизни;</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t>классифицировать информационные процессы по принятому основанию;</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lastRenderedPageBreak/>
        <w:t>выделять информационную составляющую процессов в биологических, технических и социальных системах;</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t>анализировать отношения в живой природе, технических и социальных (школа, семья и пр.) системах с позиций информационных процессов.</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hanging="709"/>
        <w:jc w:val="both"/>
        <w:rPr>
          <w:sz w:val="24"/>
          <w:szCs w:val="24"/>
        </w:rPr>
      </w:pPr>
      <w:r w:rsidRPr="005E5A9B">
        <w:rPr>
          <w:sz w:val="24"/>
          <w:szCs w:val="24"/>
        </w:rPr>
        <w:t>приводить примеры передачи, хранения и обработки информации в деятельности человека, в живой природе, обществе, технике.</w:t>
      </w:r>
    </w:p>
    <w:p w:rsidR="00B864EE" w:rsidRPr="005E5A9B" w:rsidRDefault="00B864EE" w:rsidP="006B464A">
      <w:pPr>
        <w:spacing w:before="120"/>
        <w:ind w:left="567" w:right="253"/>
        <w:rPr>
          <w:i/>
          <w:sz w:val="24"/>
          <w:szCs w:val="24"/>
        </w:rPr>
      </w:pPr>
      <w:r w:rsidRPr="005E5A9B">
        <w:rPr>
          <w:i/>
          <w:sz w:val="24"/>
          <w:szCs w:val="24"/>
        </w:rPr>
        <w:t>Практическая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704" w:hanging="709"/>
        <w:jc w:val="both"/>
        <w:rPr>
          <w:sz w:val="24"/>
          <w:szCs w:val="24"/>
        </w:rPr>
      </w:pPr>
      <w:r w:rsidRPr="005E5A9B">
        <w:rPr>
          <w:sz w:val="24"/>
          <w:szCs w:val="24"/>
        </w:rPr>
        <w:t>кодировать и декодировать сообщения  по известным правилам кодирования;</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определять количество различных символов, которые могут быть закодированы с помощью двоичного кода фиксированной длины (разрядности);</w:t>
      </w:r>
    </w:p>
    <w:p w:rsidR="00B864EE" w:rsidRPr="005E5A9B" w:rsidRDefault="00B864EE" w:rsidP="0095309D">
      <w:pPr>
        <w:widowControl/>
        <w:numPr>
          <w:ilvl w:val="0"/>
          <w:numId w:val="98"/>
        </w:numPr>
        <w:shd w:val="clear" w:color="auto" w:fill="FFFFFF"/>
        <w:tabs>
          <w:tab w:val="clear" w:pos="1287"/>
          <w:tab w:val="num" w:pos="709"/>
        </w:tabs>
        <w:autoSpaceDE/>
        <w:autoSpaceDN/>
        <w:ind w:left="709" w:right="111" w:firstLine="0"/>
        <w:jc w:val="both"/>
        <w:rPr>
          <w:sz w:val="24"/>
          <w:szCs w:val="24"/>
        </w:rPr>
      </w:pPr>
      <w:r w:rsidRPr="005E5A9B">
        <w:rPr>
          <w:sz w:val="24"/>
          <w:szCs w:val="24"/>
        </w:rPr>
        <w:t>определять разрядность двоичного кода, необходимого для кодирования всех символов алфавита заданной мощности;</w:t>
      </w:r>
    </w:p>
    <w:p w:rsidR="00B864EE" w:rsidRPr="005E5A9B" w:rsidRDefault="00B864EE" w:rsidP="0095309D">
      <w:pPr>
        <w:widowControl/>
        <w:numPr>
          <w:ilvl w:val="0"/>
          <w:numId w:val="98"/>
        </w:numPr>
        <w:shd w:val="clear" w:color="auto" w:fill="FFFFFF"/>
        <w:tabs>
          <w:tab w:val="clear" w:pos="1287"/>
          <w:tab w:val="num" w:pos="709"/>
        </w:tabs>
        <w:autoSpaceDE/>
        <w:autoSpaceDN/>
        <w:ind w:left="709" w:right="111" w:firstLine="0"/>
        <w:jc w:val="both"/>
        <w:rPr>
          <w:sz w:val="24"/>
          <w:szCs w:val="24"/>
        </w:rPr>
      </w:pPr>
      <w:r w:rsidRPr="005E5A9B">
        <w:rPr>
          <w:sz w:val="24"/>
          <w:szCs w:val="24"/>
        </w:rPr>
        <w:t xml:space="preserve">оперировать с единицами измерения количества информации (бит, байт, килобайт, мегабайт, гигабайт); </w:t>
      </w:r>
    </w:p>
    <w:p w:rsidR="00B864EE" w:rsidRPr="005E5A9B" w:rsidRDefault="00B864EE" w:rsidP="0095309D">
      <w:pPr>
        <w:widowControl/>
        <w:numPr>
          <w:ilvl w:val="0"/>
          <w:numId w:val="98"/>
        </w:numPr>
        <w:shd w:val="clear" w:color="auto" w:fill="FFFFFF"/>
        <w:tabs>
          <w:tab w:val="clear" w:pos="1287"/>
          <w:tab w:val="num" w:pos="709"/>
        </w:tabs>
        <w:autoSpaceDE/>
        <w:autoSpaceDN/>
        <w:ind w:left="709" w:right="111" w:firstLine="0"/>
        <w:jc w:val="both"/>
        <w:rPr>
          <w:sz w:val="24"/>
          <w:szCs w:val="24"/>
        </w:rPr>
      </w:pPr>
      <w:r w:rsidRPr="005E5A9B">
        <w:rPr>
          <w:sz w:val="24"/>
          <w:szCs w:val="24"/>
        </w:rPr>
        <w:t>осуществлять поиск информации в сети Интернет с использованием простых запросов (по одному признаку);</w:t>
      </w:r>
    </w:p>
    <w:p w:rsidR="00B864EE" w:rsidRPr="005E5A9B" w:rsidRDefault="00B864EE" w:rsidP="0095309D">
      <w:pPr>
        <w:widowControl/>
        <w:numPr>
          <w:ilvl w:val="0"/>
          <w:numId w:val="98"/>
        </w:numPr>
        <w:shd w:val="clear" w:color="auto" w:fill="FFFFFF"/>
        <w:tabs>
          <w:tab w:val="clear" w:pos="1287"/>
          <w:tab w:val="num" w:pos="709"/>
        </w:tabs>
        <w:autoSpaceDE/>
        <w:autoSpaceDN/>
        <w:ind w:left="709" w:right="111" w:firstLine="0"/>
        <w:jc w:val="both"/>
        <w:rPr>
          <w:sz w:val="24"/>
          <w:szCs w:val="24"/>
        </w:rPr>
      </w:pPr>
      <w:r w:rsidRPr="005E5A9B">
        <w:rPr>
          <w:sz w:val="24"/>
          <w:szCs w:val="24"/>
        </w:rPr>
        <w:t xml:space="preserve">сохранять для индивидуального использования найденные в сети Интернет информационные объекты и ссылки на них; </w:t>
      </w:r>
    </w:p>
    <w:p w:rsidR="00B864EE" w:rsidRPr="005E5A9B" w:rsidRDefault="00B864EE" w:rsidP="006B464A">
      <w:pPr>
        <w:spacing w:before="120"/>
        <w:ind w:left="567" w:right="111"/>
        <w:jc w:val="center"/>
        <w:rPr>
          <w:b/>
          <w:bCs/>
          <w:sz w:val="24"/>
          <w:szCs w:val="24"/>
        </w:rPr>
      </w:pPr>
      <w:r w:rsidRPr="005E5A9B">
        <w:rPr>
          <w:b/>
          <w:bCs/>
          <w:sz w:val="24"/>
          <w:szCs w:val="24"/>
        </w:rPr>
        <w:t>Компьютер как универсальное устройство для работы с информацией (</w:t>
      </w:r>
      <w:r>
        <w:rPr>
          <w:b/>
          <w:bCs/>
          <w:sz w:val="24"/>
          <w:szCs w:val="24"/>
        </w:rPr>
        <w:t>12</w:t>
      </w:r>
      <w:r w:rsidRPr="005E5A9B">
        <w:rPr>
          <w:b/>
          <w:bCs/>
          <w:sz w:val="24"/>
          <w:szCs w:val="24"/>
        </w:rPr>
        <w:t xml:space="preserve"> ч) </w:t>
      </w:r>
    </w:p>
    <w:p w:rsidR="00B864EE" w:rsidRPr="005E5A9B" w:rsidRDefault="00B864EE" w:rsidP="006B464A">
      <w:pPr>
        <w:ind w:left="567" w:right="111"/>
        <w:jc w:val="both"/>
        <w:rPr>
          <w:sz w:val="24"/>
          <w:szCs w:val="24"/>
        </w:rPr>
      </w:pPr>
      <w:r w:rsidRPr="005E5A9B">
        <w:rPr>
          <w:sz w:val="24"/>
          <w:szCs w:val="24"/>
        </w:rPr>
        <w:t xml:space="preserve">Основные компоненты компьютера (процессор, оперативная и долговременная память, устройства ввода и вывода информации), их функции. Программный принцип работы компьютера. </w:t>
      </w:r>
    </w:p>
    <w:p w:rsidR="00B864EE" w:rsidRPr="005E5A9B" w:rsidRDefault="00B864EE" w:rsidP="006B464A">
      <w:pPr>
        <w:ind w:left="567" w:right="111"/>
        <w:jc w:val="both"/>
        <w:rPr>
          <w:sz w:val="24"/>
          <w:szCs w:val="24"/>
        </w:rPr>
      </w:pPr>
      <w:r w:rsidRPr="005E5A9B">
        <w:rPr>
          <w:sz w:val="24"/>
          <w:szCs w:val="24"/>
        </w:rPr>
        <w:t>Устройства персонального компьютера и их основные характеристики (по состоянию на текущий период времени).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w:t>
      </w:r>
    </w:p>
    <w:p w:rsidR="00B864EE" w:rsidRPr="005E5A9B" w:rsidRDefault="00B864EE" w:rsidP="006B464A">
      <w:pPr>
        <w:ind w:left="567" w:right="111"/>
        <w:jc w:val="both"/>
        <w:rPr>
          <w:sz w:val="24"/>
          <w:szCs w:val="24"/>
        </w:rPr>
      </w:pPr>
      <w:r w:rsidRPr="005E5A9B">
        <w:rPr>
          <w:sz w:val="24"/>
          <w:szCs w:val="24"/>
        </w:rPr>
        <w:t>Компьютерная сеть. Сервер. Клиент. Скорость передачи данных по каналу связи.</w:t>
      </w:r>
    </w:p>
    <w:p w:rsidR="00B864EE" w:rsidRPr="005E5A9B" w:rsidRDefault="00B864EE" w:rsidP="006B464A">
      <w:pPr>
        <w:ind w:left="567" w:right="111"/>
        <w:jc w:val="both"/>
        <w:rPr>
          <w:sz w:val="24"/>
          <w:szCs w:val="24"/>
        </w:rPr>
      </w:pPr>
      <w:r w:rsidRPr="005E5A9B">
        <w:rPr>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Антивирусные программы. Архиваторы. Правовые нормы использования программного обеспечения.</w:t>
      </w:r>
    </w:p>
    <w:p w:rsidR="00B864EE" w:rsidRPr="005E5A9B" w:rsidRDefault="00B864EE" w:rsidP="006B464A">
      <w:pPr>
        <w:ind w:left="567" w:right="111"/>
        <w:jc w:val="both"/>
        <w:rPr>
          <w:sz w:val="24"/>
          <w:szCs w:val="24"/>
        </w:rPr>
      </w:pPr>
      <w:r w:rsidRPr="005E5A9B">
        <w:rPr>
          <w:sz w:val="24"/>
          <w:szCs w:val="24"/>
        </w:rPr>
        <w:t xml:space="preserve">Файл. Каталог (директория). Файловая система. </w:t>
      </w:r>
    </w:p>
    <w:p w:rsidR="00B864EE" w:rsidRPr="005E5A9B" w:rsidRDefault="00B864EE" w:rsidP="006B464A">
      <w:pPr>
        <w:ind w:left="567" w:right="111"/>
        <w:jc w:val="both"/>
        <w:rPr>
          <w:sz w:val="24"/>
          <w:szCs w:val="24"/>
        </w:rPr>
      </w:pPr>
      <w:r w:rsidRPr="005E5A9B">
        <w:rPr>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Организация индивидуального информационного пространства.</w:t>
      </w:r>
    </w:p>
    <w:p w:rsidR="00B864EE" w:rsidRPr="005E5A9B" w:rsidRDefault="00B864EE" w:rsidP="006B464A">
      <w:pPr>
        <w:ind w:left="567" w:right="111"/>
        <w:jc w:val="both"/>
        <w:rPr>
          <w:sz w:val="24"/>
          <w:szCs w:val="24"/>
        </w:rPr>
      </w:pPr>
      <w:r w:rsidRPr="005E5A9B">
        <w:rPr>
          <w:sz w:val="24"/>
          <w:szCs w:val="24"/>
        </w:rPr>
        <w:t xml:space="preserve">Гигиенические, эргономические и технические условия безопасной эксплуатации компьютера. </w:t>
      </w:r>
    </w:p>
    <w:p w:rsidR="00B864EE" w:rsidRPr="005E5A9B" w:rsidRDefault="00B864EE" w:rsidP="006B464A">
      <w:pPr>
        <w:spacing w:before="120"/>
        <w:ind w:left="567" w:right="111"/>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анализировать компьютер с точки зрения единства программных и аппаратных средств;</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определять программные и аппаратные средства, необходимые для осуществления информационных процессов при решении задач;</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 xml:space="preserve">анализировать информацию (сигналы о готовности и неполадке ) при включении компьютера; </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определять основные характеристики операционной системы;</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планировать собственное информационное пространство.</w:t>
      </w:r>
    </w:p>
    <w:p w:rsidR="00B864EE" w:rsidRPr="009E65A2" w:rsidRDefault="00B864EE" w:rsidP="006B464A">
      <w:pPr>
        <w:spacing w:before="120"/>
        <w:ind w:left="567" w:right="111"/>
        <w:rPr>
          <w:i/>
          <w:sz w:val="24"/>
          <w:szCs w:val="24"/>
        </w:rPr>
      </w:pPr>
      <w:r w:rsidRPr="005E5A9B">
        <w:rPr>
          <w:i/>
          <w:sz w:val="24"/>
          <w:szCs w:val="24"/>
        </w:rPr>
        <w:t xml:space="preserve">Практическая деятельность: </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соединять блоки и устройства компьютера, подключать внешние устройств;</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получать информацию о характеристиках компьютера;</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lastRenderedPageBreak/>
        <w:t>вводить информацию в компьютер с помощью клавиатуры (приёмы квалифицированного клавиатурного письма), мыши и других технических средств;</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изменять свойства рабочего стола: тему, фоновый рисунок, заставку;</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выполнять основные операции с файлами и папками;</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оперировать компьютерными информационными объектами в наглядно-графической форме;</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упорядочивать информацию в личной папке;</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использовать программы-архиваторы;</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111" w:firstLine="0"/>
        <w:jc w:val="both"/>
        <w:rPr>
          <w:sz w:val="24"/>
          <w:szCs w:val="24"/>
        </w:rPr>
      </w:pPr>
      <w:r w:rsidRPr="005E5A9B">
        <w:rPr>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B864EE" w:rsidRPr="005E5A9B" w:rsidRDefault="00B864EE" w:rsidP="006B464A">
      <w:pPr>
        <w:spacing w:before="120"/>
        <w:ind w:left="567" w:right="111"/>
        <w:jc w:val="center"/>
        <w:rPr>
          <w:b/>
          <w:bCs/>
          <w:sz w:val="24"/>
          <w:szCs w:val="24"/>
        </w:rPr>
      </w:pPr>
      <w:r w:rsidRPr="005E5A9B">
        <w:rPr>
          <w:b/>
          <w:bCs/>
          <w:sz w:val="24"/>
          <w:szCs w:val="24"/>
        </w:rPr>
        <w:t>Обработка графической информации (</w:t>
      </w:r>
      <w:r>
        <w:rPr>
          <w:b/>
          <w:bCs/>
          <w:sz w:val="24"/>
          <w:szCs w:val="24"/>
        </w:rPr>
        <w:t>12</w:t>
      </w:r>
      <w:r w:rsidRPr="005E5A9B">
        <w:rPr>
          <w:b/>
          <w:bCs/>
          <w:sz w:val="24"/>
          <w:szCs w:val="24"/>
        </w:rPr>
        <w:t xml:space="preserve"> ч)</w:t>
      </w:r>
    </w:p>
    <w:p w:rsidR="00B864EE" w:rsidRPr="005E5A9B" w:rsidRDefault="00B864EE" w:rsidP="006B464A">
      <w:pPr>
        <w:ind w:left="567"/>
        <w:jc w:val="both"/>
        <w:rPr>
          <w:sz w:val="24"/>
          <w:szCs w:val="24"/>
        </w:rPr>
      </w:pPr>
      <w:r w:rsidRPr="005E5A9B">
        <w:rPr>
          <w:sz w:val="24"/>
          <w:szCs w:val="24"/>
        </w:rPr>
        <w:t xml:space="preserve">Пространственное разрешение монитора. Формирование изображения на экране монитора.  Компьютерное представление цвета. Глубина цвета. Видеосистема персонального компьютера. </w:t>
      </w:r>
    </w:p>
    <w:p w:rsidR="00B864EE" w:rsidRPr="005E5A9B" w:rsidRDefault="00B864EE" w:rsidP="006B464A">
      <w:pPr>
        <w:ind w:left="567"/>
        <w:jc w:val="both"/>
        <w:rPr>
          <w:sz w:val="24"/>
          <w:szCs w:val="24"/>
        </w:rPr>
      </w:pPr>
      <w:r w:rsidRPr="005E5A9B">
        <w:rPr>
          <w:sz w:val="24"/>
          <w:szCs w:val="24"/>
        </w:rPr>
        <w:t>Возможность дискретного представления визуальных данных (рисунки, картины, фотографии). Объём видеопамяти, необходимой для хранения визуальных данных.</w:t>
      </w:r>
    </w:p>
    <w:p w:rsidR="00B864EE" w:rsidRPr="005E5A9B" w:rsidRDefault="00B864EE" w:rsidP="006B464A">
      <w:pPr>
        <w:ind w:left="567"/>
        <w:jc w:val="both"/>
        <w:rPr>
          <w:sz w:val="24"/>
          <w:szCs w:val="24"/>
        </w:rPr>
      </w:pPr>
      <w:r w:rsidRPr="005E5A9B">
        <w:rPr>
          <w:sz w:val="24"/>
          <w:szCs w:val="24"/>
        </w:rPr>
        <w:t>Компьютерная графика (растровая, векторная, фрактальная).  Интерфейс графических редакторов.  Форматы графических файлов.</w:t>
      </w:r>
    </w:p>
    <w:p w:rsidR="00B864EE" w:rsidRPr="005E5A9B" w:rsidRDefault="00B864EE" w:rsidP="006B464A">
      <w:pPr>
        <w:shd w:val="clear" w:color="auto" w:fill="FFFFFF"/>
        <w:spacing w:before="120"/>
        <w:ind w:left="567"/>
        <w:jc w:val="both"/>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 xml:space="preserve">выделять в сложных графических объектах простые (графические примитивы); </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планировать работу по конструированию сложных графических объектов из простых;</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определять инструменты графического редактора для выполнения базовых операций по созданию изображений;</w:t>
      </w:r>
    </w:p>
    <w:p w:rsidR="00B864EE" w:rsidRPr="005E5A9B" w:rsidRDefault="00B864EE" w:rsidP="006B464A">
      <w:pPr>
        <w:shd w:val="clear" w:color="auto" w:fill="FFFFFF"/>
        <w:spacing w:before="120"/>
        <w:ind w:left="567"/>
        <w:jc w:val="both"/>
        <w:rPr>
          <w:i/>
          <w:sz w:val="24"/>
          <w:szCs w:val="24"/>
        </w:rPr>
      </w:pPr>
      <w:r w:rsidRPr="005E5A9B">
        <w:rPr>
          <w:i/>
          <w:sz w:val="24"/>
          <w:szCs w:val="24"/>
        </w:rPr>
        <w:t>Практическая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и редактировать  изображения с помощью инструментов  растрового графического редактора;</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 xml:space="preserve">создавать и редактировать    изображения с помощью инструментов  векторного графического редактора. </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сложные графические объекты с повторяющимися и/или преобразованными фрагментами;</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определять код цвета в палитре RGB в графическом редакторе;</w:t>
      </w:r>
    </w:p>
    <w:p w:rsidR="00B864EE" w:rsidRPr="005E5A9B" w:rsidRDefault="00B864EE" w:rsidP="006B464A">
      <w:pPr>
        <w:spacing w:before="120"/>
        <w:ind w:left="567"/>
        <w:jc w:val="center"/>
        <w:rPr>
          <w:b/>
          <w:bCs/>
          <w:sz w:val="24"/>
          <w:szCs w:val="24"/>
        </w:rPr>
      </w:pPr>
      <w:r w:rsidRPr="005E5A9B">
        <w:rPr>
          <w:b/>
          <w:bCs/>
          <w:sz w:val="24"/>
          <w:szCs w:val="24"/>
        </w:rPr>
        <w:t>Обработка текстовой информации (</w:t>
      </w:r>
      <w:r>
        <w:rPr>
          <w:b/>
          <w:bCs/>
          <w:sz w:val="24"/>
          <w:szCs w:val="24"/>
        </w:rPr>
        <w:t>12</w:t>
      </w:r>
      <w:r w:rsidRPr="005E5A9B">
        <w:rPr>
          <w:b/>
          <w:bCs/>
          <w:sz w:val="24"/>
          <w:szCs w:val="24"/>
        </w:rPr>
        <w:t xml:space="preserve"> ч)</w:t>
      </w:r>
    </w:p>
    <w:p w:rsidR="00B864EE" w:rsidRPr="005E5A9B" w:rsidRDefault="00B864EE" w:rsidP="006B464A">
      <w:pPr>
        <w:ind w:left="567"/>
        <w:jc w:val="both"/>
        <w:rPr>
          <w:sz w:val="24"/>
          <w:szCs w:val="24"/>
        </w:rPr>
      </w:pPr>
      <w:r w:rsidRPr="005E5A9B">
        <w:rPr>
          <w:sz w:val="24"/>
          <w:szCs w:val="24"/>
        </w:rPr>
        <w:t xml:space="preserve">Текстовые документы и их структурные единицы (раздел, абзац, строка, слово, символ). Технологии создания текстовых документов. </w:t>
      </w:r>
    </w:p>
    <w:p w:rsidR="00B864EE" w:rsidRPr="005E5A9B" w:rsidRDefault="00B864EE" w:rsidP="006B464A">
      <w:pPr>
        <w:ind w:left="567"/>
        <w:jc w:val="both"/>
        <w:rPr>
          <w:sz w:val="24"/>
          <w:szCs w:val="24"/>
        </w:rPr>
      </w:pPr>
      <w:r w:rsidRPr="005E5A9B">
        <w:rPr>
          <w:sz w:val="24"/>
          <w:szCs w:val="24"/>
        </w:rPr>
        <w:t xml:space="preserve">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w:t>
      </w:r>
    </w:p>
    <w:p w:rsidR="00B864EE" w:rsidRPr="005E5A9B" w:rsidRDefault="00B864EE" w:rsidP="006B464A">
      <w:pPr>
        <w:ind w:left="567"/>
        <w:jc w:val="both"/>
        <w:rPr>
          <w:sz w:val="24"/>
          <w:szCs w:val="24"/>
        </w:rPr>
      </w:pPr>
      <w:r w:rsidRPr="005E5A9B">
        <w:rPr>
          <w:sz w:val="24"/>
          <w:szCs w:val="24"/>
        </w:rPr>
        <w:t xml:space="preserve">Форматирование символов (шрифт, размер, начертание, цвет). Форматирование абзацев (выравнивание, отступ первой строки, междустрочный интервал и др.). Стилевое форматирование. </w:t>
      </w:r>
    </w:p>
    <w:p w:rsidR="00B864EE" w:rsidRPr="005E5A9B" w:rsidRDefault="00B864EE" w:rsidP="006B464A">
      <w:pPr>
        <w:ind w:left="567"/>
        <w:jc w:val="both"/>
        <w:rPr>
          <w:sz w:val="24"/>
          <w:szCs w:val="24"/>
        </w:rPr>
      </w:pPr>
      <w:r w:rsidRPr="005E5A9B">
        <w:rPr>
          <w:sz w:val="24"/>
          <w:szCs w:val="24"/>
        </w:rPr>
        <w:t>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Примечания. Запись и выделение изменений. Форматирование страниц документа. Ориентация, размеры страницы, величина полей. Нумерация страниц. Колонтитулы.</w:t>
      </w:r>
    </w:p>
    <w:p w:rsidR="00B864EE" w:rsidRPr="005E5A9B" w:rsidRDefault="00B864EE" w:rsidP="006B464A">
      <w:pPr>
        <w:ind w:left="567"/>
        <w:jc w:val="both"/>
        <w:rPr>
          <w:sz w:val="24"/>
          <w:szCs w:val="24"/>
        </w:rPr>
      </w:pPr>
      <w:r w:rsidRPr="005E5A9B">
        <w:rPr>
          <w:sz w:val="24"/>
          <w:szCs w:val="24"/>
        </w:rPr>
        <w:t xml:space="preserve">Инструменты распознавания текстов и компьютерного перевода. </w:t>
      </w:r>
    </w:p>
    <w:p w:rsidR="00B864EE" w:rsidRPr="005E5A9B" w:rsidRDefault="00B864EE" w:rsidP="006B464A">
      <w:pPr>
        <w:ind w:left="567"/>
        <w:jc w:val="both"/>
        <w:rPr>
          <w:sz w:val="24"/>
          <w:szCs w:val="24"/>
        </w:rPr>
      </w:pPr>
      <w:r w:rsidRPr="005E5A9B">
        <w:rPr>
          <w:sz w:val="24"/>
          <w:szCs w:val="24"/>
        </w:rPr>
        <w:t>Сохранение документа в различных  текстовых форматах.</w:t>
      </w:r>
    </w:p>
    <w:p w:rsidR="00B864EE" w:rsidRPr="005E5A9B" w:rsidRDefault="00B864EE" w:rsidP="006B464A">
      <w:pPr>
        <w:ind w:left="567"/>
        <w:jc w:val="both"/>
        <w:rPr>
          <w:sz w:val="24"/>
          <w:szCs w:val="24"/>
        </w:rPr>
      </w:pPr>
      <w:r w:rsidRPr="005E5A9B">
        <w:rPr>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Информационный объём фрагмента текста.</w:t>
      </w:r>
    </w:p>
    <w:p w:rsidR="00B864EE" w:rsidRPr="005E5A9B" w:rsidRDefault="00B864EE" w:rsidP="006B464A">
      <w:pPr>
        <w:spacing w:before="120"/>
        <w:ind w:left="567"/>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lastRenderedPageBreak/>
        <w:t>соотносить этапы (ввод, редактирование, форматирование) создания текстового документа и возможности тестового процессора по их реализации;</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определять инструменты текстового редактора для выполнения базовых операций по созданию текстовых документов.</w:t>
      </w:r>
    </w:p>
    <w:p w:rsidR="00B864EE" w:rsidRPr="005E5A9B" w:rsidRDefault="00B864EE" w:rsidP="006B464A">
      <w:pPr>
        <w:spacing w:before="120"/>
        <w:ind w:left="567"/>
        <w:rPr>
          <w:i/>
          <w:sz w:val="24"/>
          <w:szCs w:val="24"/>
        </w:rPr>
      </w:pPr>
      <w:r w:rsidRPr="005E5A9B">
        <w:rPr>
          <w:i/>
          <w:sz w:val="24"/>
          <w:szCs w:val="24"/>
        </w:rPr>
        <w:t>Практическая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несложные текстовые документы на родном и иностранном языках;</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выделять, перемещать и удалять фрагменты текста; создавать тексты с повторяющимися фрагментами;</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осуществлять орфографический контроль в текстовом документе с помощью средств текстового процессора;</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оформлять текст в соответствии с заданными требованиями к шрифту, его начертанию, размеру и цвету, к выравниванию текста;</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и форматировать списки;</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форматировать и заполнять данными таблицы;</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вставлять в документ формулы, таблицы, списки, изображения;</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гипертекстовые документы;</w:t>
      </w:r>
    </w:p>
    <w:p w:rsidR="00B864EE" w:rsidRPr="005E5A9B" w:rsidRDefault="00B864EE" w:rsidP="0095309D">
      <w:pPr>
        <w:widowControl/>
        <w:numPr>
          <w:ilvl w:val="0"/>
          <w:numId w:val="101"/>
        </w:numPr>
        <w:shd w:val="clear" w:color="auto" w:fill="FFFFFF"/>
        <w:tabs>
          <w:tab w:val="num" w:pos="709"/>
        </w:tabs>
        <w:autoSpaceDE/>
        <w:autoSpaceDN/>
        <w:ind w:left="567" w:firstLine="0"/>
        <w:jc w:val="both"/>
        <w:rPr>
          <w:sz w:val="24"/>
          <w:szCs w:val="24"/>
        </w:rPr>
      </w:pPr>
      <w:r w:rsidRPr="005E5A9B">
        <w:rPr>
          <w:sz w:val="24"/>
          <w:szCs w:val="24"/>
        </w:rPr>
        <w:t>переводить отдельные слова и короткие простые тексты с использованием систем машинного перевода;</w:t>
      </w:r>
    </w:p>
    <w:p w:rsidR="00B864EE" w:rsidRPr="005E5A9B" w:rsidRDefault="00B864EE" w:rsidP="0095309D">
      <w:pPr>
        <w:widowControl/>
        <w:numPr>
          <w:ilvl w:val="0"/>
          <w:numId w:val="101"/>
        </w:numPr>
        <w:shd w:val="clear" w:color="auto" w:fill="FFFFFF"/>
        <w:tabs>
          <w:tab w:val="num" w:pos="709"/>
        </w:tabs>
        <w:autoSpaceDE/>
        <w:autoSpaceDN/>
        <w:ind w:left="567" w:firstLine="0"/>
        <w:jc w:val="both"/>
        <w:rPr>
          <w:sz w:val="24"/>
          <w:szCs w:val="24"/>
        </w:rPr>
      </w:pPr>
      <w:r w:rsidRPr="005E5A9B">
        <w:rPr>
          <w:sz w:val="24"/>
          <w:szCs w:val="24"/>
        </w:rPr>
        <w:t>сканировать и распознавать «бумажные» текстовые документы;</w:t>
      </w:r>
    </w:p>
    <w:p w:rsidR="00B864EE" w:rsidRPr="005E5A9B" w:rsidRDefault="00B864EE" w:rsidP="0095309D">
      <w:pPr>
        <w:widowControl/>
        <w:numPr>
          <w:ilvl w:val="0"/>
          <w:numId w:val="101"/>
        </w:numPr>
        <w:shd w:val="clear" w:color="auto" w:fill="FFFFFF"/>
        <w:tabs>
          <w:tab w:val="clear" w:pos="1287"/>
          <w:tab w:val="num" w:pos="709"/>
        </w:tabs>
        <w:autoSpaceDE/>
        <w:autoSpaceDN/>
        <w:ind w:left="567" w:firstLine="0"/>
        <w:jc w:val="both"/>
        <w:rPr>
          <w:sz w:val="24"/>
          <w:szCs w:val="24"/>
        </w:rPr>
      </w:pPr>
      <w:r w:rsidRPr="005E5A9B">
        <w:rPr>
          <w:sz w:val="24"/>
          <w:szCs w:val="24"/>
        </w:rPr>
        <w:t>выполнять кодирование и декодирование текстовой информации, используя кодовые таблицы (Юникода,  КОИ-8Р, Windows 1251);</w:t>
      </w:r>
    </w:p>
    <w:p w:rsidR="00B864EE" w:rsidRPr="005E5A9B" w:rsidRDefault="00B864EE" w:rsidP="006B464A">
      <w:pPr>
        <w:spacing w:before="120"/>
        <w:ind w:left="567"/>
        <w:jc w:val="center"/>
        <w:rPr>
          <w:b/>
          <w:bCs/>
          <w:sz w:val="24"/>
          <w:szCs w:val="24"/>
        </w:rPr>
      </w:pPr>
      <w:r w:rsidRPr="005E5A9B">
        <w:rPr>
          <w:b/>
          <w:bCs/>
          <w:sz w:val="24"/>
          <w:szCs w:val="24"/>
        </w:rPr>
        <w:t>Мультимедиа (</w:t>
      </w:r>
      <w:r>
        <w:rPr>
          <w:b/>
          <w:bCs/>
          <w:sz w:val="24"/>
          <w:szCs w:val="24"/>
        </w:rPr>
        <w:t xml:space="preserve">8 </w:t>
      </w:r>
      <w:r w:rsidRPr="005E5A9B">
        <w:rPr>
          <w:b/>
          <w:bCs/>
          <w:sz w:val="24"/>
          <w:szCs w:val="24"/>
        </w:rPr>
        <w:t>ч)</w:t>
      </w:r>
    </w:p>
    <w:p w:rsidR="00B864EE" w:rsidRPr="005E5A9B" w:rsidRDefault="00B864EE" w:rsidP="006B464A">
      <w:pPr>
        <w:ind w:left="567"/>
        <w:jc w:val="both"/>
        <w:rPr>
          <w:sz w:val="24"/>
          <w:szCs w:val="24"/>
        </w:rPr>
      </w:pPr>
      <w:r w:rsidRPr="005E5A9B">
        <w:rPr>
          <w:sz w:val="24"/>
          <w:szCs w:val="24"/>
        </w:rPr>
        <w:t>Понятие технологии мультимедиа и области её применения. Звук и видео как составляющие мультимедиа. Возможность дискретного представления звука и видео.</w:t>
      </w:r>
    </w:p>
    <w:p w:rsidR="00B864EE" w:rsidRDefault="00B864EE" w:rsidP="006B464A">
      <w:pPr>
        <w:ind w:left="567"/>
        <w:jc w:val="both"/>
        <w:rPr>
          <w:sz w:val="24"/>
          <w:szCs w:val="24"/>
        </w:rPr>
      </w:pPr>
      <w:r w:rsidRPr="005E5A9B">
        <w:rPr>
          <w:sz w:val="24"/>
          <w:szCs w:val="24"/>
        </w:rPr>
        <w:t xml:space="preserve">Компьютерные презентации. Дизайн презентации и макеты слайдов.  </w:t>
      </w:r>
    </w:p>
    <w:p w:rsidR="00B864EE" w:rsidRPr="005E5A9B" w:rsidRDefault="00B864EE" w:rsidP="006B464A">
      <w:pPr>
        <w:ind w:left="567"/>
        <w:jc w:val="both"/>
        <w:rPr>
          <w:sz w:val="24"/>
          <w:szCs w:val="24"/>
        </w:rPr>
      </w:pPr>
      <w:r w:rsidRPr="005E5A9B">
        <w:rPr>
          <w:sz w:val="24"/>
          <w:szCs w:val="24"/>
        </w:rPr>
        <w:t>Технические приемы записи звуковой и видео информации. Композиция и монтаж.</w:t>
      </w:r>
    </w:p>
    <w:p w:rsidR="00B864EE" w:rsidRPr="005E5A9B" w:rsidRDefault="00B864EE" w:rsidP="006B464A">
      <w:pPr>
        <w:spacing w:before="120"/>
        <w:ind w:left="567"/>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планировать последовательность событий на заданную тему;</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подбирать иллюстративный материал, соответствующий замыслу создаваемого мультимедийного объекта.</w:t>
      </w:r>
    </w:p>
    <w:p w:rsidR="00B864EE" w:rsidRPr="005E5A9B" w:rsidRDefault="00B864EE" w:rsidP="006B464A">
      <w:pPr>
        <w:spacing w:before="120"/>
        <w:ind w:left="567"/>
        <w:rPr>
          <w:i/>
          <w:sz w:val="24"/>
          <w:szCs w:val="24"/>
        </w:rPr>
      </w:pPr>
      <w:r w:rsidRPr="005E5A9B">
        <w:rPr>
          <w:i/>
          <w:sz w:val="24"/>
          <w:szCs w:val="24"/>
        </w:rPr>
        <w:t>Практическая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записывать звуковые файлы  с различным качеством звучания (глубиной кодирования и частотой дискретизации);</w:t>
      </w:r>
    </w:p>
    <w:p w:rsidR="00B864EE" w:rsidRPr="005E5A9B" w:rsidRDefault="00B864EE" w:rsidP="0095309D">
      <w:pPr>
        <w:widowControl/>
        <w:numPr>
          <w:ilvl w:val="0"/>
          <w:numId w:val="98"/>
        </w:numPr>
        <w:shd w:val="clear" w:color="auto" w:fill="FFFFFF"/>
        <w:tabs>
          <w:tab w:val="clear" w:pos="1287"/>
          <w:tab w:val="num" w:pos="709"/>
        </w:tabs>
        <w:autoSpaceDE/>
        <w:autoSpaceDN/>
        <w:ind w:left="567" w:firstLine="0"/>
        <w:jc w:val="both"/>
        <w:rPr>
          <w:sz w:val="24"/>
          <w:szCs w:val="24"/>
        </w:rPr>
      </w:pPr>
      <w:r w:rsidRPr="005E5A9B">
        <w:rPr>
          <w:sz w:val="24"/>
          <w:szCs w:val="24"/>
        </w:rPr>
        <w:t>монтировать короткий фильм из видеофрагментов с помощью соответствующего программного обеспечения.</w:t>
      </w:r>
    </w:p>
    <w:p w:rsidR="00B864EE" w:rsidRPr="005E5A9B" w:rsidRDefault="00B864EE" w:rsidP="006B464A">
      <w:pPr>
        <w:spacing w:before="120"/>
        <w:ind w:left="567"/>
        <w:jc w:val="center"/>
        <w:rPr>
          <w:b/>
          <w:bCs/>
          <w:sz w:val="24"/>
          <w:szCs w:val="24"/>
        </w:rPr>
      </w:pPr>
      <w:r w:rsidRPr="005E5A9B">
        <w:rPr>
          <w:b/>
          <w:bCs/>
          <w:sz w:val="24"/>
          <w:szCs w:val="24"/>
        </w:rPr>
        <w:t>Математические основы информатики (12 ч)</w:t>
      </w:r>
    </w:p>
    <w:p w:rsidR="00B864EE" w:rsidRPr="006D4286" w:rsidRDefault="00B864EE" w:rsidP="006B464A">
      <w:pPr>
        <w:ind w:left="567"/>
        <w:jc w:val="both"/>
        <w:rPr>
          <w:sz w:val="24"/>
          <w:szCs w:val="24"/>
        </w:rPr>
      </w:pPr>
      <w:r w:rsidRPr="006D4286">
        <w:rPr>
          <w:sz w:val="24"/>
          <w:szCs w:val="24"/>
        </w:rPr>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w:t>
      </w:r>
      <w:r>
        <w:rPr>
          <w:sz w:val="24"/>
          <w:szCs w:val="24"/>
        </w:rPr>
        <w:t>1024</w:t>
      </w:r>
      <w:r w:rsidRPr="006D4286">
        <w:rPr>
          <w:sz w:val="24"/>
          <w:szCs w:val="24"/>
        </w:rPr>
        <w:t>. Перевод небольших целых чисел из двоичной системы счисления в десятичную. Двоичная арифметика.</w:t>
      </w:r>
    </w:p>
    <w:p w:rsidR="00B864EE" w:rsidRPr="005E5A9B" w:rsidRDefault="00B864EE" w:rsidP="006B464A">
      <w:pPr>
        <w:ind w:left="567"/>
        <w:jc w:val="both"/>
        <w:rPr>
          <w:sz w:val="24"/>
          <w:szCs w:val="24"/>
        </w:rPr>
      </w:pPr>
      <w:r>
        <w:rPr>
          <w:bCs/>
          <w:sz w:val="24"/>
          <w:szCs w:val="24"/>
        </w:rPr>
        <w:t>Компьютерное п</w:t>
      </w:r>
      <w:r w:rsidRPr="00E90C17">
        <w:rPr>
          <w:bCs/>
          <w:sz w:val="24"/>
          <w:szCs w:val="24"/>
        </w:rPr>
        <w:t>редставление целых чисел</w:t>
      </w:r>
      <w:r>
        <w:rPr>
          <w:bCs/>
          <w:sz w:val="24"/>
          <w:szCs w:val="24"/>
        </w:rPr>
        <w:t>.</w:t>
      </w:r>
      <w:r w:rsidRPr="00E90C17">
        <w:rPr>
          <w:bCs/>
          <w:sz w:val="24"/>
          <w:szCs w:val="24"/>
        </w:rPr>
        <w:t>Представление вещественных чисел</w:t>
      </w:r>
      <w:r>
        <w:rPr>
          <w:bCs/>
          <w:sz w:val="24"/>
          <w:szCs w:val="24"/>
        </w:rPr>
        <w:t>.</w:t>
      </w:r>
    </w:p>
    <w:p w:rsidR="00B864EE" w:rsidRDefault="00B864EE" w:rsidP="006B464A">
      <w:pPr>
        <w:ind w:left="567"/>
        <w:jc w:val="both"/>
        <w:rPr>
          <w:bCs/>
          <w:sz w:val="24"/>
          <w:szCs w:val="24"/>
        </w:rPr>
      </w:pPr>
      <w:r>
        <w:rPr>
          <w:bCs/>
          <w:sz w:val="24"/>
          <w:szCs w:val="24"/>
        </w:rPr>
        <w:t xml:space="preserve">Высказывания. Логические операции. </w:t>
      </w:r>
      <w:r w:rsidRPr="00CA1B65">
        <w:rPr>
          <w:bCs/>
          <w:sz w:val="24"/>
          <w:szCs w:val="24"/>
        </w:rPr>
        <w:t xml:space="preserve">Логические выражения. </w:t>
      </w:r>
      <w:r w:rsidRPr="00E90C17">
        <w:rPr>
          <w:bCs/>
          <w:sz w:val="24"/>
          <w:szCs w:val="24"/>
        </w:rPr>
        <w:t>Построение таблиц истинности для логических выражений</w:t>
      </w:r>
      <w:r>
        <w:rPr>
          <w:bCs/>
          <w:sz w:val="24"/>
          <w:szCs w:val="24"/>
        </w:rPr>
        <w:t xml:space="preserve">. Свойства логических операций. </w:t>
      </w:r>
      <w:r w:rsidRPr="00E90C17">
        <w:rPr>
          <w:bCs/>
          <w:sz w:val="24"/>
          <w:szCs w:val="24"/>
        </w:rPr>
        <w:t>Решение логических задач</w:t>
      </w:r>
      <w:r>
        <w:rPr>
          <w:bCs/>
          <w:sz w:val="24"/>
          <w:szCs w:val="24"/>
        </w:rPr>
        <w:t xml:space="preserve">.  </w:t>
      </w:r>
      <w:r w:rsidRPr="00E90C17">
        <w:rPr>
          <w:bCs/>
          <w:sz w:val="24"/>
          <w:szCs w:val="24"/>
        </w:rPr>
        <w:t>Логические элементы</w:t>
      </w:r>
      <w:r>
        <w:rPr>
          <w:bCs/>
          <w:sz w:val="24"/>
          <w:szCs w:val="24"/>
        </w:rPr>
        <w:t>.</w:t>
      </w:r>
    </w:p>
    <w:p w:rsidR="00B864EE" w:rsidRPr="005E5A9B" w:rsidRDefault="00B864EE" w:rsidP="006B464A">
      <w:pPr>
        <w:ind w:left="567"/>
        <w:jc w:val="both"/>
        <w:rPr>
          <w:sz w:val="24"/>
          <w:szCs w:val="24"/>
        </w:rPr>
      </w:pPr>
    </w:p>
    <w:p w:rsidR="00B864EE" w:rsidRPr="005E5A9B" w:rsidRDefault="00B864EE" w:rsidP="006B464A">
      <w:pPr>
        <w:spacing w:before="120"/>
        <w:ind w:left="567"/>
        <w:rPr>
          <w:i/>
          <w:sz w:val="24"/>
          <w:szCs w:val="24"/>
        </w:rPr>
      </w:pPr>
      <w:r w:rsidRPr="005E5A9B">
        <w:rPr>
          <w:i/>
          <w:sz w:val="24"/>
          <w:szCs w:val="24"/>
        </w:rPr>
        <w:t>Аналитическая деятельность:</w:t>
      </w:r>
    </w:p>
    <w:p w:rsidR="00B864EE" w:rsidRDefault="00B864EE" w:rsidP="0095309D">
      <w:pPr>
        <w:widowControl/>
        <w:numPr>
          <w:ilvl w:val="0"/>
          <w:numId w:val="98"/>
        </w:numPr>
        <w:shd w:val="clear" w:color="auto" w:fill="FFFFFF"/>
        <w:tabs>
          <w:tab w:val="clear" w:pos="1287"/>
          <w:tab w:val="num" w:pos="0"/>
          <w:tab w:val="num" w:pos="709"/>
        </w:tabs>
        <w:autoSpaceDE/>
        <w:autoSpaceDN/>
        <w:ind w:left="567" w:firstLine="0"/>
        <w:jc w:val="both"/>
        <w:rPr>
          <w:sz w:val="24"/>
          <w:szCs w:val="24"/>
        </w:rPr>
      </w:pPr>
      <w:r>
        <w:rPr>
          <w:sz w:val="24"/>
          <w:szCs w:val="24"/>
        </w:rPr>
        <w:lastRenderedPageBreak/>
        <w:t>анализировать любую позиционную систему как знаковую систему;</w:t>
      </w:r>
    </w:p>
    <w:p w:rsidR="00B864EE" w:rsidRPr="0003615D" w:rsidRDefault="00B864EE" w:rsidP="0095309D">
      <w:pPr>
        <w:widowControl/>
        <w:numPr>
          <w:ilvl w:val="0"/>
          <w:numId w:val="98"/>
        </w:numPr>
        <w:shd w:val="clear" w:color="auto" w:fill="FFFFFF"/>
        <w:tabs>
          <w:tab w:val="clear" w:pos="1287"/>
          <w:tab w:val="num" w:pos="0"/>
          <w:tab w:val="num" w:pos="709"/>
        </w:tabs>
        <w:autoSpaceDE/>
        <w:autoSpaceDN/>
        <w:ind w:left="567" w:firstLine="0"/>
        <w:jc w:val="both"/>
        <w:rPr>
          <w:sz w:val="24"/>
          <w:szCs w:val="24"/>
        </w:rPr>
      </w:pPr>
      <w:r>
        <w:rPr>
          <w:sz w:val="24"/>
          <w:szCs w:val="24"/>
        </w:rPr>
        <w:t xml:space="preserve">определять диапазон целых чисел в </w:t>
      </w:r>
      <w:r w:rsidRPr="0003615D">
        <w:rPr>
          <w:sz w:val="24"/>
          <w:szCs w:val="24"/>
        </w:rPr>
        <w:t xml:space="preserve"> n-разрядном представлении;</w:t>
      </w:r>
    </w:p>
    <w:p w:rsidR="00B864EE" w:rsidRDefault="00B864EE" w:rsidP="0095309D">
      <w:pPr>
        <w:widowControl/>
        <w:numPr>
          <w:ilvl w:val="0"/>
          <w:numId w:val="98"/>
        </w:numPr>
        <w:shd w:val="clear" w:color="auto" w:fill="FFFFFF"/>
        <w:tabs>
          <w:tab w:val="clear" w:pos="1287"/>
          <w:tab w:val="num" w:pos="0"/>
          <w:tab w:val="num" w:pos="709"/>
        </w:tabs>
        <w:autoSpaceDE/>
        <w:autoSpaceDN/>
        <w:ind w:left="567" w:firstLine="0"/>
        <w:jc w:val="both"/>
        <w:rPr>
          <w:sz w:val="24"/>
          <w:szCs w:val="24"/>
        </w:rPr>
      </w:pPr>
      <w:r w:rsidRPr="005E5A9B">
        <w:rPr>
          <w:sz w:val="24"/>
          <w:szCs w:val="24"/>
        </w:rPr>
        <w:t>анализировать ло</w:t>
      </w:r>
      <w:r>
        <w:rPr>
          <w:sz w:val="24"/>
          <w:szCs w:val="24"/>
        </w:rPr>
        <w:t>гическую структуру высказываний;</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Pr>
          <w:sz w:val="24"/>
          <w:szCs w:val="24"/>
        </w:rPr>
        <w:t>анализировать простейшие электронные схемы.</w:t>
      </w:r>
    </w:p>
    <w:p w:rsidR="00B864EE" w:rsidRPr="005E5A9B" w:rsidRDefault="00B864EE" w:rsidP="006B464A">
      <w:pPr>
        <w:spacing w:before="120"/>
        <w:rPr>
          <w:i/>
          <w:sz w:val="24"/>
          <w:szCs w:val="24"/>
        </w:rPr>
      </w:pPr>
      <w:r w:rsidRPr="005E5A9B">
        <w:rPr>
          <w:i/>
          <w:sz w:val="24"/>
          <w:szCs w:val="24"/>
        </w:rPr>
        <w:t>Практическая деятельность:</w:t>
      </w:r>
    </w:p>
    <w:p w:rsidR="00B864EE" w:rsidRDefault="00B864EE" w:rsidP="0095309D">
      <w:pPr>
        <w:widowControl/>
        <w:numPr>
          <w:ilvl w:val="0"/>
          <w:numId w:val="98"/>
        </w:numPr>
        <w:shd w:val="clear" w:color="auto" w:fill="FFFFFF"/>
        <w:tabs>
          <w:tab w:val="clear" w:pos="1287"/>
          <w:tab w:val="num" w:pos="709"/>
        </w:tabs>
        <w:autoSpaceDE/>
        <w:autoSpaceDN/>
        <w:ind w:left="709" w:firstLine="0"/>
        <w:jc w:val="both"/>
        <w:rPr>
          <w:sz w:val="24"/>
        </w:rPr>
      </w:pPr>
      <w:r w:rsidRPr="006D341B">
        <w:rPr>
          <w:sz w:val="24"/>
        </w:rPr>
        <w:t xml:space="preserve">переводить небольшие (от 0 до </w:t>
      </w:r>
      <w:r>
        <w:rPr>
          <w:sz w:val="24"/>
        </w:rPr>
        <w:t>1024</w:t>
      </w:r>
      <w:r w:rsidRPr="006D341B">
        <w:rPr>
          <w:sz w:val="24"/>
        </w:rPr>
        <w:t>) целые числа из десятичной системы счисления в двоичную</w:t>
      </w:r>
      <w:r>
        <w:rPr>
          <w:sz w:val="24"/>
        </w:rPr>
        <w:t>, восьмеричную, шестнадцатеричную</w:t>
      </w:r>
      <w:r w:rsidRPr="006D341B">
        <w:rPr>
          <w:sz w:val="24"/>
        </w:rPr>
        <w:t xml:space="preserve"> и обратно;</w:t>
      </w:r>
    </w:p>
    <w:p w:rsidR="00B864EE" w:rsidRDefault="00B864EE" w:rsidP="0095309D">
      <w:pPr>
        <w:widowControl/>
        <w:numPr>
          <w:ilvl w:val="0"/>
          <w:numId w:val="98"/>
        </w:numPr>
        <w:shd w:val="clear" w:color="auto" w:fill="FFFFFF"/>
        <w:tabs>
          <w:tab w:val="clear" w:pos="1287"/>
          <w:tab w:val="num" w:pos="709"/>
        </w:tabs>
        <w:autoSpaceDE/>
        <w:autoSpaceDN/>
        <w:ind w:left="709" w:firstLine="0"/>
        <w:jc w:val="both"/>
        <w:rPr>
          <w:sz w:val="24"/>
        </w:rPr>
      </w:pPr>
      <w:r>
        <w:rPr>
          <w:sz w:val="24"/>
        </w:rPr>
        <w:t>выполнять операции сложения и умножения над небольшими двоичными числами;</w:t>
      </w:r>
    </w:p>
    <w:p w:rsidR="00B864EE" w:rsidRPr="006D341B" w:rsidRDefault="00B864EE" w:rsidP="0095309D">
      <w:pPr>
        <w:widowControl/>
        <w:numPr>
          <w:ilvl w:val="0"/>
          <w:numId w:val="98"/>
        </w:numPr>
        <w:shd w:val="clear" w:color="auto" w:fill="FFFFFF"/>
        <w:tabs>
          <w:tab w:val="clear" w:pos="1287"/>
          <w:tab w:val="num" w:pos="709"/>
        </w:tabs>
        <w:autoSpaceDE/>
        <w:autoSpaceDN/>
        <w:ind w:left="709" w:firstLine="0"/>
        <w:jc w:val="both"/>
        <w:rPr>
          <w:sz w:val="24"/>
        </w:rPr>
      </w:pPr>
      <w:r>
        <w:rPr>
          <w:sz w:val="24"/>
        </w:rPr>
        <w:t>строить таблицы истинности для логических выражений;</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вычислять истинностное значение логического выражения.</w:t>
      </w:r>
    </w:p>
    <w:p w:rsidR="00B864EE" w:rsidRPr="005E5A9B" w:rsidRDefault="00B864EE" w:rsidP="006B464A">
      <w:pPr>
        <w:jc w:val="both"/>
        <w:rPr>
          <w:sz w:val="24"/>
          <w:szCs w:val="24"/>
        </w:rPr>
      </w:pPr>
    </w:p>
    <w:p w:rsidR="00B864EE" w:rsidRPr="005E5A9B" w:rsidRDefault="00B864EE" w:rsidP="006B464A">
      <w:pPr>
        <w:spacing w:before="120"/>
        <w:jc w:val="center"/>
        <w:rPr>
          <w:b/>
          <w:bCs/>
          <w:sz w:val="24"/>
          <w:szCs w:val="24"/>
        </w:rPr>
      </w:pPr>
      <w:r w:rsidRPr="005E5A9B">
        <w:rPr>
          <w:b/>
          <w:bCs/>
          <w:sz w:val="24"/>
          <w:szCs w:val="24"/>
        </w:rPr>
        <w:t>Моделирование и формализация (8 ч)</w:t>
      </w:r>
    </w:p>
    <w:p w:rsidR="00B864EE" w:rsidRPr="005E5A9B" w:rsidRDefault="00B864EE" w:rsidP="006B464A">
      <w:pPr>
        <w:jc w:val="both"/>
        <w:rPr>
          <w:sz w:val="24"/>
          <w:szCs w:val="24"/>
        </w:rPr>
      </w:pPr>
      <w:r w:rsidRPr="005E5A9B">
        <w:rPr>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B864EE" w:rsidRPr="005E5A9B" w:rsidRDefault="00B864EE" w:rsidP="006B464A">
      <w:pPr>
        <w:jc w:val="both"/>
        <w:rPr>
          <w:sz w:val="24"/>
          <w:szCs w:val="24"/>
        </w:rPr>
      </w:pPr>
      <w:r w:rsidRPr="005E5A9B">
        <w:rPr>
          <w:sz w:val="24"/>
          <w:szCs w:val="24"/>
        </w:rPr>
        <w:t>Графы, деревья, списки и их применение при моделировании природных и экономических явлений, при хранении и поиске данных.</w:t>
      </w:r>
    </w:p>
    <w:p w:rsidR="00B864EE" w:rsidRPr="005E5A9B" w:rsidRDefault="00B864EE" w:rsidP="006B464A">
      <w:pPr>
        <w:jc w:val="both"/>
        <w:rPr>
          <w:sz w:val="24"/>
          <w:szCs w:val="24"/>
        </w:rPr>
      </w:pPr>
      <w:r w:rsidRPr="005E5A9B">
        <w:rPr>
          <w:sz w:val="24"/>
          <w:szCs w:val="24"/>
        </w:rPr>
        <w:t xml:space="preserve">Компьютерное моделирование. Примеры использования компьютерных моделей при решении практических задач. </w:t>
      </w:r>
    </w:p>
    <w:p w:rsidR="00B864EE" w:rsidRPr="005E5A9B" w:rsidRDefault="00B864EE" w:rsidP="006B464A">
      <w:pPr>
        <w:jc w:val="both"/>
        <w:rPr>
          <w:sz w:val="24"/>
          <w:szCs w:val="24"/>
        </w:rPr>
      </w:pPr>
      <w:r w:rsidRPr="005E5A9B">
        <w:rPr>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B864EE" w:rsidRPr="005E5A9B" w:rsidRDefault="00B864EE" w:rsidP="006B464A">
      <w:pPr>
        <w:jc w:val="both"/>
        <w:rPr>
          <w:sz w:val="24"/>
          <w:szCs w:val="24"/>
        </w:rPr>
      </w:pPr>
    </w:p>
    <w:p w:rsidR="00B864EE" w:rsidRPr="005E5A9B" w:rsidRDefault="00B864EE" w:rsidP="006B464A">
      <w:pPr>
        <w:shd w:val="clear" w:color="auto" w:fill="FFFFFF"/>
        <w:jc w:val="both"/>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sidRPr="005E5A9B">
        <w:rPr>
          <w:sz w:val="24"/>
          <w:szCs w:val="24"/>
        </w:rPr>
        <w:t>различать натурные и информационные модели, изучаемые в школе, встречающиеся в жизни;</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осуществлять системный анализ объекта, выделять среди его свойств существенные свойства с точки зрения целей моделирования;</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i/>
          <w:sz w:val="24"/>
          <w:szCs w:val="24"/>
        </w:rPr>
      </w:pPr>
      <w:r w:rsidRPr="005E5A9B">
        <w:rPr>
          <w:sz w:val="24"/>
          <w:szCs w:val="24"/>
        </w:rPr>
        <w:t>оценивать адекватность модели моделируемому объекту и целям моделирования;</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i/>
          <w:sz w:val="24"/>
          <w:szCs w:val="24"/>
        </w:rPr>
      </w:pPr>
      <w:r w:rsidRPr="005E5A9B">
        <w:rPr>
          <w:sz w:val="24"/>
          <w:szCs w:val="24"/>
        </w:rPr>
        <w:t>определять вид информационной модели в зависимости от стоящей задачи;</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sidRPr="005E5A9B">
        <w:rPr>
          <w:sz w:val="24"/>
          <w:szCs w:val="24"/>
        </w:rPr>
        <w:t>приводить примеры использования таблиц, диаграмм, схем, графов и т.д. при описании объектов окружающего мира.</w:t>
      </w:r>
    </w:p>
    <w:p w:rsidR="00B864EE" w:rsidRPr="005E5A9B" w:rsidRDefault="00B864EE" w:rsidP="006B464A">
      <w:pPr>
        <w:shd w:val="clear" w:color="auto" w:fill="FFFFFF"/>
        <w:jc w:val="both"/>
        <w:rPr>
          <w:sz w:val="24"/>
          <w:szCs w:val="24"/>
        </w:rPr>
      </w:pPr>
    </w:p>
    <w:p w:rsidR="00B864EE" w:rsidRPr="005E5A9B" w:rsidRDefault="00B864EE" w:rsidP="006B464A">
      <w:pPr>
        <w:shd w:val="clear" w:color="auto" w:fill="FFFFFF"/>
        <w:jc w:val="both"/>
        <w:rPr>
          <w:i/>
          <w:sz w:val="24"/>
          <w:szCs w:val="24"/>
        </w:rPr>
      </w:pPr>
      <w:r w:rsidRPr="005E5A9B">
        <w:rPr>
          <w:i/>
          <w:sz w:val="24"/>
          <w:szCs w:val="24"/>
        </w:rPr>
        <w:t>Практическая деятельность:</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sidRPr="005E5A9B">
        <w:rPr>
          <w:sz w:val="24"/>
          <w:szCs w:val="24"/>
        </w:rPr>
        <w:t>строить и интерпретировать различные информационные модели (таблицы, диаграммы, графы, схемы, блок-схемы алгоритмов);</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sidRPr="005E5A9B">
        <w:rPr>
          <w:sz w:val="24"/>
          <w:szCs w:val="24"/>
        </w:rPr>
        <w:t>преобразовывать объект из одной формы представления информации в другую с минимальными потерями в полноте информации;</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sidRPr="005E5A9B">
        <w:rPr>
          <w:sz w:val="24"/>
          <w:szCs w:val="24"/>
        </w:rPr>
        <w:t>исследовать с помощью информационных моделей объекты в соответствии с поставленной задачей;</w:t>
      </w:r>
    </w:p>
    <w:p w:rsidR="00B864EE" w:rsidRPr="005E5A9B" w:rsidRDefault="00B864EE" w:rsidP="0095309D">
      <w:pPr>
        <w:widowControl/>
        <w:numPr>
          <w:ilvl w:val="0"/>
          <w:numId w:val="98"/>
        </w:numPr>
        <w:shd w:val="clear" w:color="auto" w:fill="FFFFFF"/>
        <w:tabs>
          <w:tab w:val="clear" w:pos="1287"/>
          <w:tab w:val="num" w:pos="0"/>
          <w:tab w:val="num" w:pos="709"/>
        </w:tabs>
        <w:autoSpaceDE/>
        <w:autoSpaceDN/>
        <w:ind w:left="709" w:firstLine="0"/>
        <w:jc w:val="both"/>
        <w:rPr>
          <w:sz w:val="24"/>
          <w:szCs w:val="24"/>
        </w:rPr>
      </w:pPr>
      <w:r w:rsidRPr="005E5A9B">
        <w:rPr>
          <w:sz w:val="24"/>
          <w:szCs w:val="24"/>
        </w:rPr>
        <w:t>работать с готовыми компьютерными моделями из различных предметных областей</w:t>
      </w:r>
      <w:r>
        <w:rPr>
          <w:sz w:val="24"/>
          <w:szCs w:val="24"/>
        </w:rPr>
        <w:t>;</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создавать однотабличные базы данных;</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осуществлять поиск записей в готовой базе данных;</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осуществлять сортировку записей в готовой базе данных.</w:t>
      </w:r>
    </w:p>
    <w:p w:rsidR="00B864EE" w:rsidRPr="005E5A9B" w:rsidRDefault="00B864EE" w:rsidP="006B464A">
      <w:pPr>
        <w:tabs>
          <w:tab w:val="num" w:pos="709"/>
        </w:tabs>
        <w:spacing w:before="120"/>
        <w:jc w:val="center"/>
        <w:rPr>
          <w:b/>
          <w:bCs/>
          <w:sz w:val="24"/>
          <w:szCs w:val="24"/>
        </w:rPr>
      </w:pPr>
      <w:r w:rsidRPr="005E5A9B">
        <w:rPr>
          <w:b/>
          <w:bCs/>
          <w:sz w:val="24"/>
          <w:szCs w:val="24"/>
        </w:rPr>
        <w:t>Основы алгоритмизации (12 ч)</w:t>
      </w:r>
    </w:p>
    <w:p w:rsidR="00B864EE" w:rsidRPr="005E5A9B" w:rsidRDefault="00B864EE" w:rsidP="006B464A">
      <w:pPr>
        <w:jc w:val="both"/>
        <w:rPr>
          <w:sz w:val="24"/>
          <w:szCs w:val="24"/>
        </w:rPr>
      </w:pPr>
      <w:r w:rsidRPr="005E5A9B">
        <w:rPr>
          <w:sz w:val="24"/>
          <w:szCs w:val="24"/>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B864EE" w:rsidRPr="005E5A9B" w:rsidRDefault="00B864EE" w:rsidP="006B464A">
      <w:pPr>
        <w:jc w:val="both"/>
        <w:rPr>
          <w:sz w:val="24"/>
          <w:szCs w:val="24"/>
        </w:rPr>
      </w:pPr>
      <w:r w:rsidRPr="005E5A9B">
        <w:rPr>
          <w:sz w:val="24"/>
          <w:szCs w:val="24"/>
        </w:rPr>
        <w:lastRenderedPageBreak/>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B864EE" w:rsidRPr="005E5A9B" w:rsidRDefault="00B864EE" w:rsidP="006B464A">
      <w:pPr>
        <w:jc w:val="both"/>
        <w:rPr>
          <w:sz w:val="24"/>
          <w:szCs w:val="24"/>
        </w:rPr>
      </w:pPr>
      <w:r w:rsidRPr="005E5A9B">
        <w:rPr>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B864EE" w:rsidRPr="005E5A9B" w:rsidRDefault="00B864EE" w:rsidP="006B464A">
      <w:pPr>
        <w:jc w:val="both"/>
        <w:rPr>
          <w:sz w:val="24"/>
          <w:szCs w:val="24"/>
        </w:rPr>
      </w:pPr>
      <w:r w:rsidRPr="005E5A9B">
        <w:rPr>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B864EE" w:rsidRPr="005E5A9B" w:rsidRDefault="00B864EE" w:rsidP="006B464A">
      <w:pPr>
        <w:jc w:val="both"/>
        <w:rPr>
          <w:sz w:val="24"/>
          <w:szCs w:val="24"/>
        </w:rPr>
      </w:pPr>
      <w:r w:rsidRPr="005E5A9B">
        <w:rPr>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B864EE" w:rsidRPr="005E5A9B" w:rsidRDefault="00B864EE" w:rsidP="006B464A">
      <w:pPr>
        <w:jc w:val="both"/>
        <w:rPr>
          <w:sz w:val="24"/>
          <w:szCs w:val="24"/>
        </w:rPr>
      </w:pPr>
      <w:r w:rsidRPr="005E5A9B">
        <w:rPr>
          <w:sz w:val="24"/>
          <w:szCs w:val="24"/>
        </w:rPr>
        <w:t>Управление, управляющая и управляемая системы, прямая и обратная связь. Управление в живой природе, обществе и технике.</w:t>
      </w:r>
    </w:p>
    <w:p w:rsidR="00B864EE" w:rsidRPr="005E5A9B" w:rsidRDefault="00B864EE" w:rsidP="006B464A">
      <w:pPr>
        <w:spacing w:before="120"/>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i/>
          <w:sz w:val="24"/>
          <w:szCs w:val="24"/>
        </w:rPr>
      </w:pPr>
      <w:r w:rsidRPr="005E5A9B">
        <w:rPr>
          <w:sz w:val="24"/>
          <w:szCs w:val="24"/>
        </w:rPr>
        <w:t>приводить примеры формальных и неформальных исполнителей;</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i/>
          <w:sz w:val="24"/>
          <w:szCs w:val="24"/>
        </w:rPr>
      </w:pPr>
      <w:r w:rsidRPr="005E5A9B">
        <w:rPr>
          <w:sz w:val="24"/>
          <w:szCs w:val="24"/>
        </w:rPr>
        <w:t>придумывать задачи по управлению учебными исполнителями;</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выделять примеры ситуаций, которые могут быть описаны с помощью линейных алгоритмов, алгоритмов с ветвлениями и циклами;</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определять по блок-схеме, для решения какой задачи предназначен данный алгоритм;</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анализировать изменение значений величин при пошаговом выполнении алгоритма;</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определять по выбранному методу решения задачи, какие алгоритмические конструкции могут войти в алгоритм;</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осуществлять разбиение исходной задачи на подзадачи;</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сравнивать различные алгоритмы решения одной задачи.</w:t>
      </w:r>
    </w:p>
    <w:p w:rsidR="00B864EE" w:rsidRPr="005E5A9B" w:rsidRDefault="00B864EE" w:rsidP="006B464A">
      <w:pPr>
        <w:spacing w:before="120"/>
        <w:rPr>
          <w:i/>
          <w:sz w:val="24"/>
          <w:szCs w:val="24"/>
        </w:rPr>
      </w:pPr>
      <w:r w:rsidRPr="005E5A9B">
        <w:rPr>
          <w:i/>
          <w:sz w:val="24"/>
          <w:szCs w:val="24"/>
        </w:rPr>
        <w:t>Практическая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исполнять готовые алгоритмы для конкретных исходных данных;</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преобразовывать запись алгоритма с одной формы в другую;</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строить цепочки команд, дающих нужный результат при конкретных исходных данных для исполнителя арифметических действий;</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строить цепочки команд, дающих нужный результат при конкретных исходных данных для исполнителя, преобразующего строки символов;</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i/>
          <w:sz w:val="24"/>
          <w:szCs w:val="24"/>
        </w:rPr>
      </w:pPr>
      <w:r w:rsidRPr="005E5A9B">
        <w:rPr>
          <w:sz w:val="24"/>
          <w:szCs w:val="24"/>
        </w:rPr>
        <w:t>составлять линейные алгоритмы по управлению учебным исполнителем;</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составлять алгоритмы с ветвлениями по управлению учебным исполнителем;</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составлять циклические алгоритмы по управлению учебным исполнителем;</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 xml:space="preserve">строить арифметические, строковые, логические выражения и вычислять их значения; </w:t>
      </w:r>
    </w:p>
    <w:p w:rsidR="00B864EE" w:rsidRPr="005E5A9B" w:rsidRDefault="00B864EE" w:rsidP="0095309D">
      <w:pPr>
        <w:widowControl/>
        <w:numPr>
          <w:ilvl w:val="0"/>
          <w:numId w:val="98"/>
        </w:numPr>
        <w:shd w:val="clear" w:color="auto" w:fill="FFFFFF"/>
        <w:tabs>
          <w:tab w:val="clear" w:pos="1287"/>
          <w:tab w:val="num" w:pos="709"/>
        </w:tabs>
        <w:autoSpaceDE/>
        <w:autoSpaceDN/>
        <w:ind w:left="709" w:firstLine="0"/>
        <w:jc w:val="both"/>
        <w:rPr>
          <w:sz w:val="24"/>
          <w:szCs w:val="24"/>
        </w:rPr>
      </w:pPr>
      <w:r w:rsidRPr="005E5A9B">
        <w:rPr>
          <w:sz w:val="24"/>
          <w:szCs w:val="24"/>
        </w:rPr>
        <w:t>строить алгоритм (различные алгоритмы) решения задачи с использованием основных алгоритмических конструкций и подпрограмм.</w:t>
      </w:r>
    </w:p>
    <w:p w:rsidR="00B864EE" w:rsidRPr="005E5A9B" w:rsidRDefault="00B864EE" w:rsidP="006B464A">
      <w:pPr>
        <w:spacing w:before="120"/>
        <w:jc w:val="center"/>
        <w:rPr>
          <w:b/>
          <w:bCs/>
          <w:sz w:val="24"/>
          <w:szCs w:val="24"/>
        </w:rPr>
      </w:pPr>
      <w:r w:rsidRPr="005E5A9B">
        <w:rPr>
          <w:b/>
          <w:bCs/>
          <w:sz w:val="24"/>
          <w:szCs w:val="24"/>
        </w:rPr>
        <w:t>Начала программирования  на языке Паскаль (16 ч)</w:t>
      </w:r>
    </w:p>
    <w:p w:rsidR="00B864EE" w:rsidRPr="005E5A9B" w:rsidRDefault="00B864EE" w:rsidP="006B464A">
      <w:pPr>
        <w:jc w:val="both"/>
        <w:rPr>
          <w:sz w:val="24"/>
          <w:szCs w:val="24"/>
        </w:rPr>
      </w:pPr>
      <w:r w:rsidRPr="005E5A9B">
        <w:rPr>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B864EE" w:rsidRPr="005E5A9B" w:rsidRDefault="00B864EE" w:rsidP="006B464A">
      <w:pPr>
        <w:jc w:val="both"/>
        <w:rPr>
          <w:sz w:val="24"/>
          <w:szCs w:val="24"/>
        </w:rPr>
      </w:pPr>
      <w:r w:rsidRPr="005E5A9B">
        <w:rPr>
          <w:sz w:val="24"/>
          <w:szCs w:val="24"/>
        </w:rPr>
        <w:t xml:space="preserve">Этапы решения задачи на компьютере: моделирование – разработка алгоритма – кодирование – отладка – тестирование. </w:t>
      </w:r>
    </w:p>
    <w:p w:rsidR="00B864EE" w:rsidRPr="005E5A9B" w:rsidRDefault="00B864EE" w:rsidP="006B464A">
      <w:pPr>
        <w:jc w:val="both"/>
        <w:rPr>
          <w:sz w:val="24"/>
          <w:szCs w:val="24"/>
        </w:rPr>
      </w:pPr>
      <w:r w:rsidRPr="005E5A9B">
        <w:rPr>
          <w:sz w:val="24"/>
          <w:szCs w:val="24"/>
        </w:rPr>
        <w:t xml:space="preserve">Решение задач по разработке и выполнению программ в выбранной среде программирования. </w:t>
      </w:r>
    </w:p>
    <w:p w:rsidR="00B864EE" w:rsidRPr="005E5A9B" w:rsidRDefault="00B864EE" w:rsidP="006B464A">
      <w:pPr>
        <w:spacing w:before="120"/>
        <w:rPr>
          <w:i/>
          <w:sz w:val="24"/>
          <w:szCs w:val="24"/>
        </w:rPr>
      </w:pPr>
      <w:r w:rsidRPr="005E5A9B">
        <w:rPr>
          <w:i/>
          <w:sz w:val="24"/>
          <w:szCs w:val="24"/>
        </w:rPr>
        <w:t>Аналитическая деятельность:</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анализировать готовые программы;</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определять по программе, для решения какой задачи она предназначена;</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выделять этапы решения задачи на компьютере.</w:t>
      </w:r>
    </w:p>
    <w:p w:rsidR="00B864EE" w:rsidRPr="005E5A9B" w:rsidRDefault="00B864EE" w:rsidP="006B464A">
      <w:pPr>
        <w:spacing w:before="120"/>
        <w:rPr>
          <w:i/>
          <w:sz w:val="24"/>
          <w:szCs w:val="24"/>
        </w:rPr>
      </w:pPr>
      <w:r w:rsidRPr="005E5A9B">
        <w:rPr>
          <w:i/>
          <w:sz w:val="24"/>
          <w:szCs w:val="24"/>
        </w:rPr>
        <w:lastRenderedPageBreak/>
        <w:t>Практическая деятельность:</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программировать линейные алгоритмы, предполагающие вычисление арифметических, строковых и логических выражений;</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разрабатывать программы, содержащие оператор (операторы) цикла;</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разрабатывать программы, содержащие подпрограмму;</w:t>
      </w:r>
    </w:p>
    <w:p w:rsidR="00B864EE" w:rsidRPr="005E5A9B" w:rsidRDefault="00B864EE" w:rsidP="0095309D">
      <w:pPr>
        <w:pStyle w:val="a4"/>
        <w:widowControl/>
        <w:numPr>
          <w:ilvl w:val="0"/>
          <w:numId w:val="100"/>
        </w:numPr>
        <w:autoSpaceDE/>
        <w:autoSpaceDN/>
        <w:ind w:firstLine="0"/>
        <w:contextualSpacing/>
        <w:rPr>
          <w:sz w:val="24"/>
          <w:szCs w:val="24"/>
        </w:rPr>
      </w:pPr>
      <w:r w:rsidRPr="005E5A9B">
        <w:rPr>
          <w:sz w:val="24"/>
          <w:szCs w:val="24"/>
        </w:rPr>
        <w:t>разрабатывать программы для обработки одномерного массива:</w:t>
      </w:r>
    </w:p>
    <w:p w:rsidR="00B864EE" w:rsidRPr="005E5A9B" w:rsidRDefault="00B864EE" w:rsidP="0095309D">
      <w:pPr>
        <w:pStyle w:val="a4"/>
        <w:widowControl/>
        <w:numPr>
          <w:ilvl w:val="1"/>
          <w:numId w:val="100"/>
        </w:numPr>
        <w:autoSpaceDE/>
        <w:autoSpaceDN/>
        <w:ind w:firstLine="0"/>
        <w:contextualSpacing/>
        <w:rPr>
          <w:sz w:val="24"/>
          <w:szCs w:val="24"/>
        </w:rPr>
      </w:pPr>
      <w:r w:rsidRPr="005E5A9B">
        <w:rPr>
          <w:sz w:val="24"/>
          <w:szCs w:val="24"/>
        </w:rPr>
        <w:t>нахождение минимального (максимального) значения в данном массиве;</w:t>
      </w:r>
    </w:p>
    <w:p w:rsidR="00B864EE" w:rsidRPr="005E5A9B" w:rsidRDefault="00B864EE" w:rsidP="0095309D">
      <w:pPr>
        <w:pStyle w:val="a4"/>
        <w:widowControl/>
        <w:numPr>
          <w:ilvl w:val="1"/>
          <w:numId w:val="100"/>
        </w:numPr>
        <w:autoSpaceDE/>
        <w:autoSpaceDN/>
        <w:ind w:firstLine="0"/>
        <w:contextualSpacing/>
        <w:rPr>
          <w:sz w:val="24"/>
          <w:szCs w:val="24"/>
        </w:rPr>
      </w:pPr>
      <w:r w:rsidRPr="005E5A9B">
        <w:rPr>
          <w:sz w:val="24"/>
          <w:szCs w:val="24"/>
        </w:rPr>
        <w:t xml:space="preserve">подсчёт количества элементов массива, удовлетворяющих некоторому условию; </w:t>
      </w:r>
    </w:p>
    <w:p w:rsidR="00B864EE" w:rsidRPr="005E5A9B" w:rsidRDefault="00B864EE" w:rsidP="0095309D">
      <w:pPr>
        <w:pStyle w:val="a4"/>
        <w:widowControl/>
        <w:numPr>
          <w:ilvl w:val="1"/>
          <w:numId w:val="100"/>
        </w:numPr>
        <w:autoSpaceDE/>
        <w:autoSpaceDN/>
        <w:ind w:firstLine="0"/>
        <w:contextualSpacing/>
        <w:rPr>
          <w:sz w:val="24"/>
          <w:szCs w:val="24"/>
        </w:rPr>
      </w:pPr>
      <w:r w:rsidRPr="005E5A9B">
        <w:rPr>
          <w:sz w:val="24"/>
          <w:szCs w:val="24"/>
        </w:rPr>
        <w:t>нахождение суммы всех элементов массива;</w:t>
      </w:r>
    </w:p>
    <w:p w:rsidR="00B864EE" w:rsidRPr="005E5A9B" w:rsidRDefault="00B864EE" w:rsidP="0095309D">
      <w:pPr>
        <w:pStyle w:val="a4"/>
        <w:widowControl/>
        <w:numPr>
          <w:ilvl w:val="1"/>
          <w:numId w:val="100"/>
        </w:numPr>
        <w:autoSpaceDE/>
        <w:autoSpaceDN/>
        <w:ind w:firstLine="0"/>
        <w:contextualSpacing/>
        <w:rPr>
          <w:sz w:val="24"/>
          <w:szCs w:val="24"/>
        </w:rPr>
      </w:pPr>
      <w:r w:rsidRPr="005E5A9B">
        <w:rPr>
          <w:sz w:val="24"/>
          <w:szCs w:val="24"/>
        </w:rPr>
        <w:t>нахождение количества и суммы всех четных элементов в массиве;</w:t>
      </w:r>
    </w:p>
    <w:p w:rsidR="00B864EE" w:rsidRPr="005E5A9B" w:rsidRDefault="00B864EE" w:rsidP="0095309D">
      <w:pPr>
        <w:pStyle w:val="a4"/>
        <w:widowControl/>
        <w:numPr>
          <w:ilvl w:val="1"/>
          <w:numId w:val="100"/>
        </w:numPr>
        <w:autoSpaceDE/>
        <w:autoSpaceDN/>
        <w:ind w:firstLine="0"/>
        <w:contextualSpacing/>
        <w:rPr>
          <w:sz w:val="24"/>
          <w:szCs w:val="24"/>
        </w:rPr>
      </w:pPr>
      <w:r w:rsidRPr="005E5A9B">
        <w:rPr>
          <w:sz w:val="24"/>
          <w:szCs w:val="24"/>
        </w:rPr>
        <w:t>сортировка элементов массива  и пр.</w:t>
      </w:r>
    </w:p>
    <w:p w:rsidR="00B864EE" w:rsidRPr="005E5A9B" w:rsidRDefault="00B864EE" w:rsidP="006B464A">
      <w:pPr>
        <w:spacing w:before="120"/>
        <w:ind w:left="567" w:right="253"/>
        <w:jc w:val="center"/>
        <w:rPr>
          <w:b/>
          <w:bCs/>
          <w:sz w:val="24"/>
          <w:szCs w:val="24"/>
        </w:rPr>
      </w:pPr>
      <w:r w:rsidRPr="005E5A9B">
        <w:rPr>
          <w:b/>
          <w:bCs/>
          <w:sz w:val="24"/>
          <w:szCs w:val="24"/>
        </w:rPr>
        <w:t>Обработка числовой информации в электронных таблицах (6 ч)</w:t>
      </w:r>
    </w:p>
    <w:p w:rsidR="00B864EE" w:rsidRPr="005E5A9B" w:rsidRDefault="00B864EE" w:rsidP="006B464A">
      <w:pPr>
        <w:ind w:left="567" w:right="253"/>
        <w:jc w:val="both"/>
        <w:rPr>
          <w:sz w:val="24"/>
          <w:szCs w:val="24"/>
        </w:rPr>
      </w:pPr>
      <w:r w:rsidRPr="005E5A9B">
        <w:rPr>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B864EE" w:rsidRPr="005E5A9B" w:rsidRDefault="00B864EE" w:rsidP="006B464A">
      <w:pPr>
        <w:spacing w:before="120"/>
        <w:ind w:left="567" w:right="253"/>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анализировать пользовательский интерфейс используемого программного средства;</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определять условия и возможности применения программного средства для решения типовых задач;</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выявлять общее и отличия в разных программных продуктах, предназначенных для решения одного класса задач.</w:t>
      </w:r>
    </w:p>
    <w:p w:rsidR="00B864EE" w:rsidRPr="0003615D" w:rsidRDefault="00B864EE" w:rsidP="006B464A">
      <w:pPr>
        <w:spacing w:before="120"/>
        <w:ind w:left="567" w:right="253"/>
        <w:rPr>
          <w:i/>
          <w:sz w:val="24"/>
          <w:szCs w:val="24"/>
        </w:rPr>
      </w:pPr>
      <w:r w:rsidRPr="005E5A9B">
        <w:rPr>
          <w:i/>
          <w:sz w:val="24"/>
          <w:szCs w:val="24"/>
        </w:rPr>
        <w:t>Практическая деятельность</w:t>
      </w:r>
      <w:r w:rsidRPr="0003615D">
        <w:rPr>
          <w:i/>
          <w:sz w:val="24"/>
          <w:szCs w:val="24"/>
        </w:rPr>
        <w:t>:</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создавать электронные таблицы, выполнять в них расчёты по встроенным и вводимым пользователем формулам;</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строить  диаграммы и графики в электронных таблицах.</w:t>
      </w:r>
    </w:p>
    <w:p w:rsidR="00B864EE" w:rsidRPr="005E5A9B" w:rsidRDefault="00B864EE" w:rsidP="006B464A">
      <w:pPr>
        <w:spacing w:before="120"/>
        <w:ind w:left="567" w:right="253"/>
        <w:jc w:val="center"/>
        <w:rPr>
          <w:b/>
          <w:bCs/>
          <w:sz w:val="24"/>
          <w:szCs w:val="24"/>
        </w:rPr>
      </w:pPr>
      <w:r w:rsidRPr="005E5A9B">
        <w:rPr>
          <w:b/>
          <w:bCs/>
          <w:sz w:val="24"/>
          <w:szCs w:val="24"/>
        </w:rPr>
        <w:t xml:space="preserve">Коммуникационные технологии (10 ч) </w:t>
      </w:r>
    </w:p>
    <w:p w:rsidR="00B864EE" w:rsidRPr="005E5A9B" w:rsidRDefault="00B864EE" w:rsidP="006B464A">
      <w:pPr>
        <w:ind w:left="567" w:right="253"/>
        <w:jc w:val="both"/>
        <w:rPr>
          <w:sz w:val="24"/>
          <w:szCs w:val="24"/>
        </w:rPr>
      </w:pPr>
      <w:r w:rsidRPr="005E5A9B">
        <w:rPr>
          <w:sz w:val="24"/>
          <w:szCs w:val="24"/>
        </w:rPr>
        <w:t xml:space="preserve">Локальные и глобальные компьютерные сети. Скорость передачи информации. Пропускная способность канала. </w:t>
      </w:r>
    </w:p>
    <w:p w:rsidR="00B864EE" w:rsidRPr="005E5A9B" w:rsidRDefault="00B864EE" w:rsidP="006B464A">
      <w:pPr>
        <w:ind w:left="567" w:right="253"/>
        <w:jc w:val="both"/>
        <w:rPr>
          <w:sz w:val="24"/>
          <w:szCs w:val="24"/>
        </w:rPr>
      </w:pPr>
      <w:r w:rsidRPr="005E5A9B">
        <w:rPr>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B864EE" w:rsidRPr="005E5A9B" w:rsidRDefault="00B864EE" w:rsidP="006B464A">
      <w:pPr>
        <w:ind w:left="567" w:right="253"/>
        <w:jc w:val="both"/>
        <w:rPr>
          <w:sz w:val="24"/>
          <w:szCs w:val="24"/>
        </w:rPr>
      </w:pPr>
      <w:r w:rsidRPr="005E5A9B">
        <w:rPr>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B864EE" w:rsidRPr="005E5A9B" w:rsidRDefault="00B864EE" w:rsidP="006B464A">
      <w:pPr>
        <w:ind w:left="567" w:right="253"/>
        <w:jc w:val="both"/>
        <w:rPr>
          <w:sz w:val="24"/>
          <w:szCs w:val="24"/>
        </w:rPr>
      </w:pPr>
      <w:r w:rsidRPr="005E5A9B">
        <w:rPr>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B864EE" w:rsidRPr="005E5A9B" w:rsidRDefault="00B864EE" w:rsidP="006B464A">
      <w:pPr>
        <w:spacing w:before="120"/>
        <w:ind w:left="567" w:right="253"/>
        <w:rPr>
          <w:i/>
          <w:sz w:val="24"/>
          <w:szCs w:val="24"/>
        </w:rPr>
      </w:pPr>
      <w:r w:rsidRPr="005E5A9B">
        <w:rPr>
          <w:i/>
          <w:sz w:val="24"/>
          <w:szCs w:val="24"/>
        </w:rPr>
        <w:t>Аналитическая деятельность:</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i/>
          <w:sz w:val="24"/>
          <w:szCs w:val="24"/>
        </w:rPr>
      </w:pPr>
      <w:r w:rsidRPr="005E5A9B">
        <w:rPr>
          <w:sz w:val="24"/>
          <w:szCs w:val="24"/>
        </w:rPr>
        <w:t>выявлять общие черты и отличия способов взаимодействия на основе компьютерных сетей;</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анализировать доменные имена компьютеров и адреса документов в Интернете;</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 xml:space="preserve">приводить примеры ситуаций, в которых требуется поиск информации; </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анализировать и сопоставлять различные источники информации, оценивать достоверность найденной информации.</w:t>
      </w:r>
    </w:p>
    <w:p w:rsidR="00B864EE" w:rsidRPr="0003615D" w:rsidRDefault="00B864EE" w:rsidP="006B464A">
      <w:pPr>
        <w:spacing w:before="120"/>
        <w:ind w:left="567" w:right="253"/>
        <w:rPr>
          <w:i/>
          <w:sz w:val="24"/>
          <w:szCs w:val="24"/>
        </w:rPr>
      </w:pPr>
      <w:r w:rsidRPr="005E5A9B">
        <w:rPr>
          <w:i/>
          <w:sz w:val="24"/>
          <w:szCs w:val="24"/>
        </w:rPr>
        <w:t xml:space="preserve">Практическая деятельность: </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осуществлять взаимодействие посредством электронной почты, чата, форума;</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lastRenderedPageBreak/>
        <w:t>определять минимальное время, необходимое для передачи известного объёма данных по каналу связи с известными характеристиками;</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проводить поиск информации в сети Интернет по запросам с использованием логических операций;</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B864EE" w:rsidRPr="005E5A9B" w:rsidRDefault="00B864EE" w:rsidP="0095309D">
      <w:pPr>
        <w:widowControl/>
        <w:numPr>
          <w:ilvl w:val="0"/>
          <w:numId w:val="98"/>
        </w:numPr>
        <w:shd w:val="clear" w:color="auto" w:fill="FFFFFF"/>
        <w:tabs>
          <w:tab w:val="clear" w:pos="1287"/>
          <w:tab w:val="num" w:pos="709"/>
        </w:tabs>
        <w:autoSpaceDE/>
        <w:autoSpaceDN/>
        <w:ind w:left="567" w:right="253" w:firstLine="0"/>
        <w:jc w:val="both"/>
        <w:rPr>
          <w:sz w:val="24"/>
          <w:szCs w:val="24"/>
        </w:rPr>
      </w:pPr>
      <w:r w:rsidRPr="005E5A9B">
        <w:rPr>
          <w:sz w:val="24"/>
          <w:szCs w:val="24"/>
        </w:rPr>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B864EE" w:rsidRPr="007F2538" w:rsidRDefault="00B864EE" w:rsidP="006B464A">
      <w:pPr>
        <w:jc w:val="center"/>
        <w:rPr>
          <w:b/>
          <w:sz w:val="24"/>
          <w:szCs w:val="24"/>
          <w:u w:val="single"/>
        </w:rPr>
      </w:pPr>
      <w:r w:rsidRPr="007F2538">
        <w:rPr>
          <w:b/>
          <w:sz w:val="28"/>
          <w:szCs w:val="28"/>
          <w:u w:val="single"/>
        </w:rPr>
        <w:t>Тематическое планирование (8 класс)</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237"/>
        <w:gridCol w:w="2551"/>
      </w:tblGrid>
      <w:tr w:rsidR="00B864EE" w:rsidRPr="00E95F0C" w:rsidTr="006B464A">
        <w:tc>
          <w:tcPr>
            <w:tcW w:w="993" w:type="dxa"/>
          </w:tcPr>
          <w:p w:rsidR="00B864EE" w:rsidRPr="006B464A" w:rsidRDefault="00B864EE" w:rsidP="006B464A">
            <w:pPr>
              <w:jc w:val="center"/>
              <w:rPr>
                <w:sz w:val="20"/>
                <w:szCs w:val="20"/>
              </w:rPr>
            </w:pPr>
            <w:r w:rsidRPr="006B464A">
              <w:rPr>
                <w:sz w:val="20"/>
                <w:szCs w:val="20"/>
              </w:rPr>
              <w:t>№</w:t>
            </w:r>
          </w:p>
        </w:tc>
        <w:tc>
          <w:tcPr>
            <w:tcW w:w="6237" w:type="dxa"/>
          </w:tcPr>
          <w:p w:rsidR="00B864EE" w:rsidRPr="006B464A" w:rsidRDefault="00B864EE" w:rsidP="006B464A">
            <w:pPr>
              <w:jc w:val="center"/>
              <w:rPr>
                <w:sz w:val="20"/>
                <w:szCs w:val="20"/>
              </w:rPr>
            </w:pPr>
            <w:r w:rsidRPr="006B464A">
              <w:rPr>
                <w:sz w:val="20"/>
                <w:szCs w:val="20"/>
              </w:rPr>
              <w:t>Раздел</w:t>
            </w:r>
          </w:p>
        </w:tc>
        <w:tc>
          <w:tcPr>
            <w:tcW w:w="2551" w:type="dxa"/>
          </w:tcPr>
          <w:p w:rsidR="00B864EE" w:rsidRPr="006B464A" w:rsidRDefault="00B864EE" w:rsidP="006B464A">
            <w:pPr>
              <w:jc w:val="center"/>
              <w:rPr>
                <w:sz w:val="20"/>
                <w:szCs w:val="20"/>
              </w:rPr>
            </w:pPr>
            <w:r w:rsidRPr="006B464A">
              <w:rPr>
                <w:sz w:val="20"/>
                <w:szCs w:val="20"/>
              </w:rPr>
              <w:t>Количество часов (всего)</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 xml:space="preserve">Информация и информационные процессы </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16</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Компьютер как универсальное устройство для работы с информацией</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12</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Обработка графической информации</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12</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ind w:right="-111"/>
              <w:outlineLvl w:val="2"/>
              <w:rPr>
                <w:bCs/>
                <w:sz w:val="20"/>
                <w:szCs w:val="20"/>
              </w:rPr>
            </w:pPr>
            <w:r w:rsidRPr="006B464A">
              <w:rPr>
                <w:bCs/>
                <w:sz w:val="20"/>
                <w:szCs w:val="20"/>
              </w:rPr>
              <w:t>Обработка текстовой информации</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12</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Мультимедиа</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8</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Моделирование и формализация</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4</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Повторение.</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2</w:t>
            </w:r>
          </w:p>
        </w:tc>
      </w:tr>
      <w:tr w:rsidR="00B864EE" w:rsidRPr="00E95F0C" w:rsidTr="006B464A">
        <w:tc>
          <w:tcPr>
            <w:tcW w:w="993" w:type="dxa"/>
          </w:tcPr>
          <w:p w:rsidR="00B864EE" w:rsidRPr="006B464A" w:rsidRDefault="00B864EE" w:rsidP="0095309D">
            <w:pPr>
              <w:pStyle w:val="a4"/>
              <w:widowControl/>
              <w:numPr>
                <w:ilvl w:val="0"/>
                <w:numId w:val="103"/>
              </w:numPr>
              <w:autoSpaceDE/>
              <w:autoSpaceDN/>
              <w:contextualSpacing/>
              <w:jc w:val="center"/>
              <w:rPr>
                <w:sz w:val="20"/>
                <w:szCs w:val="20"/>
              </w:rPr>
            </w:pPr>
          </w:p>
        </w:tc>
        <w:tc>
          <w:tcPr>
            <w:tcW w:w="6237" w:type="dxa"/>
          </w:tcPr>
          <w:p w:rsidR="00B864EE" w:rsidRPr="006B464A" w:rsidRDefault="00B864EE" w:rsidP="006B464A">
            <w:pPr>
              <w:outlineLvl w:val="2"/>
              <w:rPr>
                <w:bCs/>
                <w:sz w:val="20"/>
                <w:szCs w:val="20"/>
              </w:rPr>
            </w:pPr>
            <w:r w:rsidRPr="006B464A">
              <w:rPr>
                <w:bCs/>
                <w:sz w:val="20"/>
                <w:szCs w:val="20"/>
              </w:rPr>
              <w:t>Резерв</w:t>
            </w:r>
          </w:p>
        </w:tc>
        <w:tc>
          <w:tcPr>
            <w:tcW w:w="2551" w:type="dxa"/>
            <w:vAlign w:val="center"/>
          </w:tcPr>
          <w:p w:rsidR="00B864EE" w:rsidRPr="006B464A" w:rsidRDefault="00B864EE" w:rsidP="006B464A">
            <w:pPr>
              <w:jc w:val="center"/>
              <w:rPr>
                <w:color w:val="000000"/>
                <w:sz w:val="20"/>
                <w:szCs w:val="20"/>
              </w:rPr>
            </w:pPr>
            <w:r w:rsidRPr="006B464A">
              <w:rPr>
                <w:color w:val="000000"/>
                <w:sz w:val="20"/>
                <w:szCs w:val="20"/>
              </w:rPr>
              <w:t>4</w:t>
            </w:r>
          </w:p>
        </w:tc>
      </w:tr>
      <w:tr w:rsidR="00B864EE" w:rsidRPr="00E95F0C" w:rsidTr="006B464A">
        <w:tc>
          <w:tcPr>
            <w:tcW w:w="993" w:type="dxa"/>
          </w:tcPr>
          <w:p w:rsidR="00B864EE" w:rsidRPr="00491988" w:rsidRDefault="00B864EE" w:rsidP="0095309D">
            <w:pPr>
              <w:pStyle w:val="a4"/>
              <w:widowControl/>
              <w:numPr>
                <w:ilvl w:val="0"/>
                <w:numId w:val="103"/>
              </w:numPr>
              <w:autoSpaceDE/>
              <w:autoSpaceDN/>
              <w:spacing w:line="360" w:lineRule="auto"/>
              <w:contextualSpacing/>
              <w:jc w:val="center"/>
            </w:pPr>
          </w:p>
        </w:tc>
        <w:tc>
          <w:tcPr>
            <w:tcW w:w="6237" w:type="dxa"/>
          </w:tcPr>
          <w:p w:rsidR="00B864EE" w:rsidRPr="006B464A" w:rsidRDefault="00B864EE" w:rsidP="007D7434">
            <w:pPr>
              <w:spacing w:line="360" w:lineRule="auto"/>
              <w:jc w:val="right"/>
              <w:rPr>
                <w:b/>
                <w:bCs/>
                <w:sz w:val="20"/>
                <w:szCs w:val="20"/>
              </w:rPr>
            </w:pPr>
            <w:r w:rsidRPr="006B464A">
              <w:rPr>
                <w:b/>
                <w:bCs/>
                <w:sz w:val="20"/>
                <w:szCs w:val="20"/>
              </w:rPr>
              <w:t xml:space="preserve">Итого: </w:t>
            </w:r>
          </w:p>
        </w:tc>
        <w:tc>
          <w:tcPr>
            <w:tcW w:w="2551" w:type="dxa"/>
            <w:vAlign w:val="center"/>
          </w:tcPr>
          <w:p w:rsidR="00B864EE" w:rsidRPr="006B464A" w:rsidRDefault="00B864EE" w:rsidP="007D7434">
            <w:pPr>
              <w:jc w:val="center"/>
              <w:rPr>
                <w:color w:val="000000"/>
                <w:sz w:val="20"/>
                <w:szCs w:val="20"/>
              </w:rPr>
            </w:pPr>
            <w:r w:rsidRPr="006B464A">
              <w:rPr>
                <w:color w:val="000000"/>
                <w:sz w:val="20"/>
                <w:szCs w:val="20"/>
              </w:rPr>
              <w:t>70</w:t>
            </w:r>
          </w:p>
        </w:tc>
      </w:tr>
    </w:tbl>
    <w:p w:rsidR="00B864EE" w:rsidRDefault="00B864EE" w:rsidP="00B864EE">
      <w:pPr>
        <w:pStyle w:val="a3"/>
        <w:rPr>
          <w:b/>
          <w:sz w:val="24"/>
          <w:szCs w:val="24"/>
        </w:rPr>
      </w:pPr>
    </w:p>
    <w:p w:rsidR="00EB3432" w:rsidRDefault="00BF0D49">
      <w:pPr>
        <w:spacing w:before="97" w:line="415" w:lineRule="auto"/>
        <w:ind w:left="4543" w:right="4170"/>
        <w:jc w:val="center"/>
        <w:rPr>
          <w:b/>
          <w:sz w:val="24"/>
        </w:rPr>
      </w:pPr>
      <w:r>
        <w:rPr>
          <w:b/>
          <w:sz w:val="24"/>
        </w:rPr>
        <w:t>Рабочая</w:t>
      </w:r>
      <w:r w:rsidR="00E577BA">
        <w:rPr>
          <w:b/>
          <w:sz w:val="24"/>
        </w:rPr>
        <w:t xml:space="preserve"> </w:t>
      </w:r>
      <w:r>
        <w:rPr>
          <w:b/>
          <w:sz w:val="24"/>
        </w:rPr>
        <w:t>программа История</w:t>
      </w:r>
    </w:p>
    <w:p w:rsidR="00EB3432" w:rsidRDefault="00BF0D49">
      <w:pPr>
        <w:spacing w:line="274" w:lineRule="exact"/>
        <w:ind w:left="4075" w:right="3705"/>
        <w:jc w:val="center"/>
        <w:rPr>
          <w:b/>
          <w:sz w:val="24"/>
        </w:rPr>
      </w:pPr>
      <w:r>
        <w:rPr>
          <w:b/>
          <w:sz w:val="24"/>
        </w:rPr>
        <w:t>5-</w:t>
      </w:r>
      <w:r w:rsidR="00DC0C1F">
        <w:rPr>
          <w:b/>
          <w:sz w:val="24"/>
        </w:rPr>
        <w:t>9</w:t>
      </w:r>
      <w:r>
        <w:rPr>
          <w:b/>
          <w:sz w:val="24"/>
        </w:rPr>
        <w:t>класс</w:t>
      </w:r>
    </w:p>
    <w:p w:rsidR="00EB3432" w:rsidRDefault="00EB3432">
      <w:pPr>
        <w:pStyle w:val="a3"/>
        <w:ind w:left="0"/>
        <w:rPr>
          <w:b/>
          <w:sz w:val="24"/>
        </w:rPr>
      </w:pPr>
    </w:p>
    <w:p w:rsidR="00EB3432" w:rsidRPr="00E577BA" w:rsidRDefault="00BF0D49" w:rsidP="00E577BA">
      <w:pPr>
        <w:pStyle w:val="a4"/>
        <w:numPr>
          <w:ilvl w:val="0"/>
          <w:numId w:val="176"/>
        </w:numPr>
        <w:rPr>
          <w:b/>
          <w:sz w:val="24"/>
        </w:rPr>
      </w:pPr>
      <w:r w:rsidRPr="00E577BA">
        <w:rPr>
          <w:b/>
          <w:sz w:val="24"/>
        </w:rPr>
        <w:t>Планируемые результаты освоения программы по предмету</w:t>
      </w:r>
    </w:p>
    <w:p w:rsidR="00EB3432" w:rsidRDefault="00EB3432">
      <w:pPr>
        <w:pStyle w:val="a3"/>
        <w:spacing w:before="2"/>
        <w:ind w:left="0"/>
        <w:rPr>
          <w:b/>
          <w:sz w:val="24"/>
        </w:rPr>
      </w:pPr>
    </w:p>
    <w:p w:rsidR="00EB3432" w:rsidRDefault="00BF0D49">
      <w:pPr>
        <w:pStyle w:val="a3"/>
        <w:ind w:left="109" w:right="586" w:firstLine="852"/>
        <w:jc w:val="both"/>
      </w:pPr>
      <w: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различными видами деятельности значимо для социализации, мировоззренческого и духовного развития учащихся, позволяющих им ориентироваться в социуме и быть востребованными в жизни.</w:t>
      </w:r>
    </w:p>
    <w:p w:rsidR="00EB3432" w:rsidRDefault="00BF0D49">
      <w:pPr>
        <w:pStyle w:val="41"/>
        <w:spacing w:before="126"/>
      </w:pPr>
      <w:r>
        <w:rPr>
          <w:u w:val="thick"/>
        </w:rPr>
        <w:t>Личностные результаты:</w:t>
      </w:r>
    </w:p>
    <w:p w:rsidR="00EB3432" w:rsidRDefault="00BF0D49">
      <w:pPr>
        <w:pStyle w:val="a4"/>
        <w:numPr>
          <w:ilvl w:val="0"/>
          <w:numId w:val="55"/>
        </w:numPr>
        <w:tabs>
          <w:tab w:val="left" w:pos="1670"/>
        </w:tabs>
        <w:spacing w:before="114"/>
        <w:ind w:right="586" w:firstLine="853"/>
        <w:jc w:val="both"/>
      </w:pPr>
      <w:r>
        <w:t>осознание своей идентичности как гражданина страны, члена семьи, этнической и религиозной группы, локальной и региональнойобщности;</w:t>
      </w:r>
    </w:p>
    <w:p w:rsidR="00EB3432" w:rsidRDefault="00BF0D49">
      <w:pPr>
        <w:pStyle w:val="a4"/>
        <w:numPr>
          <w:ilvl w:val="0"/>
          <w:numId w:val="55"/>
        </w:numPr>
        <w:tabs>
          <w:tab w:val="left" w:pos="1670"/>
        </w:tabs>
        <w:spacing w:before="118"/>
        <w:ind w:right="589" w:firstLine="853"/>
        <w:jc w:val="both"/>
      </w:pPr>
      <w:r>
        <w:t>освоение гуманистических традиций и ценностей современного общества, уважение прав и свобод человека;</w:t>
      </w:r>
    </w:p>
    <w:p w:rsidR="00EB3432" w:rsidRDefault="00BF0D49">
      <w:pPr>
        <w:pStyle w:val="a4"/>
        <w:numPr>
          <w:ilvl w:val="0"/>
          <w:numId w:val="55"/>
        </w:numPr>
        <w:tabs>
          <w:tab w:val="left" w:pos="1670"/>
        </w:tabs>
        <w:spacing w:before="121"/>
        <w:ind w:right="586" w:firstLine="853"/>
        <w:jc w:val="both"/>
      </w:pPr>
      <w: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современномобществе;</w:t>
      </w:r>
    </w:p>
    <w:p w:rsidR="00EB3432" w:rsidRDefault="00BF0D49">
      <w:pPr>
        <w:pStyle w:val="a4"/>
        <w:numPr>
          <w:ilvl w:val="0"/>
          <w:numId w:val="55"/>
        </w:numPr>
        <w:tabs>
          <w:tab w:val="left" w:pos="1670"/>
        </w:tabs>
        <w:spacing w:before="118"/>
        <w:ind w:right="589" w:firstLine="853"/>
        <w:jc w:val="both"/>
      </w:pPr>
      <w:r>
        <w:t>понимание культурного многообразия мира, уважение к культуре своего и других народов, толерантность</w:t>
      </w:r>
    </w:p>
    <w:p w:rsidR="00EB3432" w:rsidRDefault="00EB3432">
      <w:pPr>
        <w:pStyle w:val="a3"/>
        <w:spacing w:before="9"/>
        <w:ind w:left="0"/>
        <w:rPr>
          <w:sz w:val="24"/>
        </w:rPr>
      </w:pPr>
    </w:p>
    <w:p w:rsidR="00EB3432" w:rsidRDefault="00BF0D49">
      <w:pPr>
        <w:pStyle w:val="41"/>
      </w:pPr>
      <w:r>
        <w:rPr>
          <w:u w:val="thick"/>
        </w:rPr>
        <w:t>Метапредметные результаты:</w:t>
      </w:r>
    </w:p>
    <w:p w:rsidR="00EB3432" w:rsidRDefault="00EB3432">
      <w:pPr>
        <w:pStyle w:val="a3"/>
        <w:spacing w:before="1"/>
        <w:ind w:left="0"/>
        <w:rPr>
          <w:b/>
          <w:sz w:val="15"/>
        </w:rPr>
      </w:pPr>
    </w:p>
    <w:p w:rsidR="00EB3432" w:rsidRDefault="00BF0D49">
      <w:pPr>
        <w:pStyle w:val="a4"/>
        <w:numPr>
          <w:ilvl w:val="0"/>
          <w:numId w:val="55"/>
        </w:numPr>
        <w:tabs>
          <w:tab w:val="left" w:pos="1670"/>
        </w:tabs>
        <w:spacing w:before="101"/>
        <w:ind w:right="585" w:firstLine="853"/>
        <w:jc w:val="both"/>
      </w:pPr>
      <w:r>
        <w:t>способность сознательно организовывать и регулировать свою деятельность — учебную, общественную идр.;</w:t>
      </w:r>
    </w:p>
    <w:p w:rsidR="00EB3432" w:rsidRDefault="00BF0D49">
      <w:pPr>
        <w:pStyle w:val="a4"/>
        <w:numPr>
          <w:ilvl w:val="0"/>
          <w:numId w:val="55"/>
        </w:numPr>
        <w:tabs>
          <w:tab w:val="left" w:pos="1670"/>
        </w:tabs>
        <w:spacing w:before="121"/>
        <w:ind w:right="589" w:firstLine="853"/>
        <w:jc w:val="both"/>
      </w:pPr>
      <w: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w:t>
      </w:r>
      <w:r>
        <w:lastRenderedPageBreak/>
        <w:t>на электронныхносителях;</w:t>
      </w:r>
    </w:p>
    <w:p w:rsidR="00EB3432" w:rsidRDefault="00BF0D49">
      <w:pPr>
        <w:pStyle w:val="a4"/>
        <w:numPr>
          <w:ilvl w:val="0"/>
          <w:numId w:val="55"/>
        </w:numPr>
        <w:tabs>
          <w:tab w:val="left" w:pos="1670"/>
        </w:tabs>
        <w:spacing w:before="118"/>
        <w:ind w:right="589" w:firstLine="853"/>
        <w:jc w:val="both"/>
      </w:pPr>
      <w:r>
        <w:t>пособность решать творческие задачи, представлять результаты своей деятельности в различных формах (сообщение, эссе, презентация, реферат идр.);</w:t>
      </w:r>
    </w:p>
    <w:p w:rsidR="00EB3432" w:rsidRDefault="00BF0D49">
      <w:pPr>
        <w:pStyle w:val="a4"/>
        <w:numPr>
          <w:ilvl w:val="0"/>
          <w:numId w:val="55"/>
        </w:numPr>
        <w:tabs>
          <w:tab w:val="left" w:pos="1670"/>
        </w:tabs>
        <w:spacing w:before="119"/>
        <w:ind w:right="588" w:firstLine="853"/>
        <w:jc w:val="both"/>
      </w:pPr>
      <w:r>
        <w:t>готовность к сотрудничеству с соучениками, коллективной работе, освоение основ межкультурного взаимодействия в школе и социальном окружении идр.</w:t>
      </w:r>
    </w:p>
    <w:p w:rsidR="00EB3432" w:rsidRDefault="00BF0D49">
      <w:pPr>
        <w:pStyle w:val="a4"/>
        <w:numPr>
          <w:ilvl w:val="0"/>
          <w:numId w:val="55"/>
        </w:numPr>
        <w:tabs>
          <w:tab w:val="left" w:pos="1670"/>
        </w:tabs>
        <w:spacing w:before="120"/>
        <w:ind w:right="588" w:firstLine="853"/>
        <w:jc w:val="both"/>
      </w:pPr>
      <w:r>
        <w:t>активное применение знаний и приобретѐнных умений, освоенных в школе и</w:t>
      </w:r>
      <w:r>
        <w:rPr>
          <w:spacing w:val="-20"/>
        </w:rPr>
        <w:t xml:space="preserve">в </w:t>
      </w:r>
      <w:r>
        <w:t>повседневной жизни, продуктивное взаимодействие с другими людьми в профессиональной сфере и социуме.</w:t>
      </w:r>
    </w:p>
    <w:p w:rsidR="00EB3432" w:rsidRDefault="00BF0D49">
      <w:pPr>
        <w:pStyle w:val="41"/>
        <w:spacing w:before="127" w:line="250" w:lineRule="exact"/>
      </w:pPr>
      <w:r>
        <w:rPr>
          <w:u w:val="thick"/>
        </w:rPr>
        <w:t>Предметные результаты:</w:t>
      </w:r>
    </w:p>
    <w:p w:rsidR="00EB3432" w:rsidRDefault="00BF0D49">
      <w:pPr>
        <w:pStyle w:val="a4"/>
        <w:numPr>
          <w:ilvl w:val="0"/>
          <w:numId w:val="54"/>
        </w:numPr>
        <w:tabs>
          <w:tab w:val="left" w:pos="235"/>
        </w:tabs>
        <w:ind w:right="716" w:firstLine="0"/>
      </w:pPr>
      <w: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современногообщества;</w:t>
      </w:r>
    </w:p>
    <w:p w:rsidR="00EB3432" w:rsidRDefault="00BF0D49">
      <w:pPr>
        <w:pStyle w:val="a4"/>
        <w:numPr>
          <w:ilvl w:val="0"/>
          <w:numId w:val="54"/>
        </w:numPr>
        <w:tabs>
          <w:tab w:val="left" w:pos="235"/>
        </w:tabs>
        <w:ind w:right="774" w:firstLine="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исовременности;</w:t>
      </w:r>
    </w:p>
    <w:p w:rsidR="00EB3432" w:rsidRDefault="00BF0D49">
      <w:pPr>
        <w:pStyle w:val="a4"/>
        <w:numPr>
          <w:ilvl w:val="0"/>
          <w:numId w:val="54"/>
        </w:numPr>
        <w:tabs>
          <w:tab w:val="left" w:pos="237"/>
        </w:tabs>
        <w:ind w:right="1761" w:firstLine="0"/>
      </w:pPr>
      <w: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познавательнуюценность;</w:t>
      </w:r>
    </w:p>
    <w:p w:rsidR="00EB3432" w:rsidRDefault="00BF0D49">
      <w:pPr>
        <w:pStyle w:val="a4"/>
        <w:numPr>
          <w:ilvl w:val="0"/>
          <w:numId w:val="54"/>
        </w:numPr>
        <w:tabs>
          <w:tab w:val="left" w:pos="290"/>
        </w:tabs>
        <w:ind w:right="610" w:firstLine="55"/>
      </w:pPr>
      <w:r>
        <w:t>расширение опыта оценочной деятельности на основе осмысления жизни и деяний личностей и народов в истории своей страны и человечества вцелом;</w:t>
      </w:r>
    </w:p>
    <w:p w:rsidR="00EB3432" w:rsidRDefault="00BF0D49">
      <w:pPr>
        <w:pStyle w:val="a4"/>
        <w:numPr>
          <w:ilvl w:val="0"/>
          <w:numId w:val="54"/>
        </w:numPr>
        <w:tabs>
          <w:tab w:val="left" w:pos="235"/>
        </w:tabs>
        <w:ind w:right="1121" w:firstLine="0"/>
      </w:pPr>
      <w:r>
        <w:t>готовность применять исторические знания для выявления и сохранения исторических и культурных памятников своей страны имира.</w:t>
      </w:r>
    </w:p>
    <w:p w:rsidR="00EB3432" w:rsidRDefault="00BF0D49">
      <w:pPr>
        <w:pStyle w:val="41"/>
        <w:spacing w:before="97"/>
        <w:ind w:left="109" w:right="877"/>
      </w:pPr>
      <w:r>
        <w:t>Предполагается, что в результате изучения истории в основной школе учащиеся должны овладеть следующими знаниями, представлениями, умениями:</w:t>
      </w:r>
    </w:p>
    <w:p w:rsidR="00EB3432" w:rsidRDefault="00BF0D49">
      <w:pPr>
        <w:pStyle w:val="a4"/>
        <w:numPr>
          <w:ilvl w:val="0"/>
          <w:numId w:val="53"/>
        </w:numPr>
        <w:tabs>
          <w:tab w:val="left" w:pos="331"/>
        </w:tabs>
        <w:spacing w:line="249" w:lineRule="exact"/>
        <w:rPr>
          <w:i/>
        </w:rPr>
      </w:pPr>
      <w:r>
        <w:rPr>
          <w:i/>
        </w:rPr>
        <w:t>Знание хронологии, работа с хронологией:</w:t>
      </w:r>
    </w:p>
    <w:p w:rsidR="00EB3432" w:rsidRDefault="00BF0D49">
      <w:pPr>
        <w:pStyle w:val="a4"/>
        <w:numPr>
          <w:ilvl w:val="0"/>
          <w:numId w:val="52"/>
        </w:numPr>
        <w:tabs>
          <w:tab w:val="left" w:pos="239"/>
        </w:tabs>
        <w:ind w:right="1043" w:firstLine="0"/>
      </w:pPr>
      <w:r>
        <w:t>указывать хронологические рамки и периоды ключевых процессов, а также даты важнейших событий всеобщейистории;</w:t>
      </w:r>
    </w:p>
    <w:p w:rsidR="00EB3432" w:rsidRDefault="00BF0D49">
      <w:pPr>
        <w:pStyle w:val="a4"/>
        <w:numPr>
          <w:ilvl w:val="0"/>
          <w:numId w:val="52"/>
        </w:numPr>
        <w:tabs>
          <w:tab w:val="left" w:pos="239"/>
        </w:tabs>
        <w:ind w:firstLine="0"/>
      </w:pPr>
      <w:r>
        <w:t>соотносить год с веком, эрой, устанавливать последовательность и длительность историческихсобытий.</w:t>
      </w:r>
    </w:p>
    <w:p w:rsidR="00EB3432" w:rsidRDefault="00BF0D49">
      <w:pPr>
        <w:pStyle w:val="a4"/>
        <w:numPr>
          <w:ilvl w:val="0"/>
          <w:numId w:val="53"/>
        </w:numPr>
        <w:tabs>
          <w:tab w:val="left" w:pos="331"/>
        </w:tabs>
        <w:spacing w:before="1" w:line="252" w:lineRule="exact"/>
        <w:rPr>
          <w:i/>
        </w:rPr>
      </w:pPr>
      <w:r>
        <w:rPr>
          <w:i/>
        </w:rPr>
        <w:t>Знание исторических фактов, работа сфактами:</w:t>
      </w:r>
    </w:p>
    <w:p w:rsidR="00EB3432" w:rsidRDefault="00BF0D49">
      <w:pPr>
        <w:pStyle w:val="a4"/>
        <w:numPr>
          <w:ilvl w:val="0"/>
          <w:numId w:val="52"/>
        </w:numPr>
        <w:tabs>
          <w:tab w:val="left" w:pos="239"/>
        </w:tabs>
        <w:spacing w:line="252" w:lineRule="exact"/>
        <w:ind w:firstLine="0"/>
      </w:pPr>
      <w:r>
        <w:t>характеризовать место, обстоятельства, участников, результаты важнейших историческихсобытий;</w:t>
      </w:r>
    </w:p>
    <w:p w:rsidR="00EB3432" w:rsidRDefault="00BF0D49">
      <w:pPr>
        <w:pStyle w:val="a4"/>
        <w:numPr>
          <w:ilvl w:val="0"/>
          <w:numId w:val="52"/>
        </w:numPr>
        <w:tabs>
          <w:tab w:val="left" w:pos="239"/>
        </w:tabs>
        <w:spacing w:line="252" w:lineRule="exact"/>
        <w:ind w:firstLine="0"/>
      </w:pPr>
      <w:r>
        <w:t>группировать (классифицировать) факты по различным признакам иоснованиям.</w:t>
      </w:r>
    </w:p>
    <w:p w:rsidR="00EB3432" w:rsidRDefault="00BF0D49">
      <w:pPr>
        <w:pStyle w:val="a4"/>
        <w:numPr>
          <w:ilvl w:val="0"/>
          <w:numId w:val="53"/>
        </w:numPr>
        <w:tabs>
          <w:tab w:val="left" w:pos="331"/>
        </w:tabs>
        <w:spacing w:before="1" w:line="252" w:lineRule="exact"/>
        <w:rPr>
          <w:i/>
        </w:rPr>
      </w:pPr>
      <w:r>
        <w:rPr>
          <w:i/>
        </w:rPr>
        <w:t>Работа с историческимиисточниками:</w:t>
      </w:r>
    </w:p>
    <w:p w:rsidR="00EB3432" w:rsidRDefault="00BF0D49">
      <w:pPr>
        <w:pStyle w:val="a4"/>
        <w:numPr>
          <w:ilvl w:val="0"/>
          <w:numId w:val="52"/>
        </w:numPr>
        <w:tabs>
          <w:tab w:val="left" w:pos="239"/>
        </w:tabs>
        <w:ind w:right="834" w:firstLine="0"/>
      </w:pPr>
      <w: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века,периоды;</w:t>
      </w:r>
    </w:p>
    <w:p w:rsidR="00EB3432" w:rsidRDefault="00BF0D49">
      <w:pPr>
        <w:pStyle w:val="a4"/>
        <w:numPr>
          <w:ilvl w:val="0"/>
          <w:numId w:val="52"/>
        </w:numPr>
        <w:tabs>
          <w:tab w:val="left" w:pos="239"/>
        </w:tabs>
        <w:ind w:right="1168" w:firstLine="0"/>
      </w:pPr>
      <w:r>
        <w:t>осуществлять поиск необходимой информации в одном или нескольких источниках (материальных, текстовых, изобразительных и др.), отбирать еѐ, группировать,обобщать;</w:t>
      </w:r>
    </w:p>
    <w:p w:rsidR="00EB3432" w:rsidRDefault="00BF0D49">
      <w:pPr>
        <w:pStyle w:val="a4"/>
        <w:numPr>
          <w:ilvl w:val="0"/>
          <w:numId w:val="52"/>
        </w:numPr>
        <w:tabs>
          <w:tab w:val="left" w:pos="239"/>
        </w:tabs>
        <w:spacing w:before="1" w:line="253" w:lineRule="exact"/>
        <w:ind w:firstLine="0"/>
      </w:pPr>
      <w:r>
        <w:t>сравнивать данные разных источников, выявлять их сходство и различия, время и местосоздания.</w:t>
      </w:r>
    </w:p>
    <w:p w:rsidR="00EB3432" w:rsidRDefault="00BF0D49">
      <w:pPr>
        <w:pStyle w:val="a4"/>
        <w:numPr>
          <w:ilvl w:val="0"/>
          <w:numId w:val="53"/>
        </w:numPr>
        <w:tabs>
          <w:tab w:val="left" w:pos="331"/>
        </w:tabs>
        <w:rPr>
          <w:i/>
        </w:rPr>
      </w:pPr>
      <w:r>
        <w:rPr>
          <w:i/>
        </w:rPr>
        <w:t>Описание(реконструкция):</w:t>
      </w:r>
    </w:p>
    <w:p w:rsidR="00EB3432" w:rsidRDefault="00BF0D49">
      <w:pPr>
        <w:pStyle w:val="a4"/>
        <w:numPr>
          <w:ilvl w:val="0"/>
          <w:numId w:val="52"/>
        </w:numPr>
        <w:tabs>
          <w:tab w:val="left" w:pos="239"/>
        </w:tabs>
        <w:spacing w:before="1" w:line="252" w:lineRule="exact"/>
        <w:ind w:firstLine="0"/>
      </w:pPr>
      <w:r>
        <w:t>последовательно строить рассказ (устно или письменно) об исторических событиях, ихучастниках;</w:t>
      </w:r>
    </w:p>
    <w:p w:rsidR="00EB3432" w:rsidRDefault="00BF0D49">
      <w:pPr>
        <w:pStyle w:val="a4"/>
        <w:numPr>
          <w:ilvl w:val="0"/>
          <w:numId w:val="52"/>
        </w:numPr>
        <w:tabs>
          <w:tab w:val="left" w:pos="239"/>
        </w:tabs>
        <w:spacing w:line="252" w:lineRule="exact"/>
        <w:ind w:firstLine="0"/>
      </w:pPr>
      <w:r>
        <w:t>характеризовать условия и образ жизни, занятия людей в различные историческиеэпохи;</w:t>
      </w:r>
    </w:p>
    <w:p w:rsidR="00EB3432" w:rsidRDefault="00BF0D49">
      <w:pPr>
        <w:pStyle w:val="a4"/>
        <w:numPr>
          <w:ilvl w:val="0"/>
          <w:numId w:val="52"/>
        </w:numPr>
        <w:tabs>
          <w:tab w:val="left" w:pos="239"/>
        </w:tabs>
        <w:spacing w:before="2"/>
        <w:ind w:right="1363" w:firstLine="0"/>
      </w:pPr>
      <w:r>
        <w:t>на основе текста и иллюстраций учебника, дополнительной литературы, макетов и т. п. составлять описание исторических объектов,памятников.</w:t>
      </w:r>
    </w:p>
    <w:p w:rsidR="00EB3432" w:rsidRDefault="00BF0D49">
      <w:pPr>
        <w:pStyle w:val="a4"/>
        <w:numPr>
          <w:ilvl w:val="0"/>
          <w:numId w:val="53"/>
        </w:numPr>
        <w:tabs>
          <w:tab w:val="left" w:pos="331"/>
        </w:tabs>
        <w:spacing w:line="251" w:lineRule="exact"/>
        <w:rPr>
          <w:i/>
        </w:rPr>
      </w:pPr>
      <w:r>
        <w:rPr>
          <w:i/>
        </w:rPr>
        <w:t>Анализ,объяснение:</w:t>
      </w:r>
    </w:p>
    <w:p w:rsidR="00EB3432" w:rsidRDefault="00BF0D49">
      <w:pPr>
        <w:pStyle w:val="a4"/>
        <w:numPr>
          <w:ilvl w:val="0"/>
          <w:numId w:val="52"/>
        </w:numPr>
        <w:tabs>
          <w:tab w:val="left" w:pos="239"/>
        </w:tabs>
        <w:spacing w:before="1" w:line="252" w:lineRule="exact"/>
        <w:ind w:firstLine="0"/>
      </w:pPr>
      <w:r>
        <w:t>различать факт (событие) и его описание (факт источника, фактисторика);</w:t>
      </w:r>
    </w:p>
    <w:p w:rsidR="00EB3432" w:rsidRDefault="00BF0D49">
      <w:pPr>
        <w:pStyle w:val="a4"/>
        <w:numPr>
          <w:ilvl w:val="0"/>
          <w:numId w:val="52"/>
        </w:numPr>
        <w:tabs>
          <w:tab w:val="left" w:pos="239"/>
        </w:tabs>
        <w:spacing w:line="252" w:lineRule="exact"/>
        <w:ind w:firstLine="0"/>
      </w:pPr>
      <w:r>
        <w:t>соотносить единичные исторические факты и общиеявления;</w:t>
      </w:r>
    </w:p>
    <w:p w:rsidR="00EB3432" w:rsidRDefault="00BF0D49">
      <w:pPr>
        <w:pStyle w:val="a4"/>
        <w:numPr>
          <w:ilvl w:val="0"/>
          <w:numId w:val="52"/>
        </w:numPr>
        <w:tabs>
          <w:tab w:val="left" w:pos="239"/>
        </w:tabs>
        <w:spacing w:before="1" w:line="252" w:lineRule="exact"/>
        <w:ind w:firstLine="0"/>
      </w:pPr>
      <w:r>
        <w:t>выделять характерные, существенные признаки исторических событий иявлений;</w:t>
      </w:r>
    </w:p>
    <w:p w:rsidR="00EB3432" w:rsidRDefault="00BF0D49">
      <w:pPr>
        <w:pStyle w:val="a4"/>
        <w:numPr>
          <w:ilvl w:val="0"/>
          <w:numId w:val="52"/>
        </w:numPr>
        <w:tabs>
          <w:tab w:val="left" w:pos="239"/>
        </w:tabs>
        <w:spacing w:line="252" w:lineRule="exact"/>
        <w:ind w:firstLine="0"/>
      </w:pPr>
      <w:r>
        <w:t>раскрывать смысл, значение важнейших исторических понятий;</w:t>
      </w:r>
    </w:p>
    <w:p w:rsidR="00EB3432" w:rsidRDefault="00BF0D49">
      <w:pPr>
        <w:pStyle w:val="a4"/>
        <w:numPr>
          <w:ilvl w:val="0"/>
          <w:numId w:val="52"/>
        </w:numPr>
        <w:tabs>
          <w:tab w:val="left" w:pos="239"/>
        </w:tabs>
        <w:spacing w:line="252" w:lineRule="exact"/>
        <w:ind w:firstLine="0"/>
      </w:pPr>
      <w:r>
        <w:t>сравнивать исторические события и явления, определять в них общее иразличия;</w:t>
      </w:r>
    </w:p>
    <w:p w:rsidR="00EB3432" w:rsidRDefault="00BF0D49">
      <w:pPr>
        <w:pStyle w:val="a4"/>
        <w:numPr>
          <w:ilvl w:val="0"/>
          <w:numId w:val="52"/>
        </w:numPr>
        <w:tabs>
          <w:tab w:val="left" w:pos="239"/>
        </w:tabs>
        <w:spacing w:before="2" w:line="252" w:lineRule="exact"/>
        <w:ind w:firstLine="0"/>
      </w:pPr>
      <w:r>
        <w:t>излагать суждения о причинах и следствиях историческихсобытий.</w:t>
      </w:r>
    </w:p>
    <w:p w:rsidR="00EB3432" w:rsidRDefault="00BF0D49">
      <w:pPr>
        <w:pStyle w:val="a4"/>
        <w:numPr>
          <w:ilvl w:val="0"/>
          <w:numId w:val="53"/>
        </w:numPr>
        <w:tabs>
          <w:tab w:val="left" w:pos="331"/>
        </w:tabs>
        <w:spacing w:line="252" w:lineRule="exact"/>
        <w:rPr>
          <w:i/>
        </w:rPr>
      </w:pPr>
      <w:r>
        <w:rPr>
          <w:i/>
        </w:rPr>
        <w:t>Работа с версиями,оценками:</w:t>
      </w:r>
    </w:p>
    <w:p w:rsidR="00EB3432" w:rsidRDefault="00BF0D49">
      <w:pPr>
        <w:pStyle w:val="a4"/>
        <w:numPr>
          <w:ilvl w:val="0"/>
          <w:numId w:val="52"/>
        </w:numPr>
        <w:tabs>
          <w:tab w:val="left" w:pos="239"/>
        </w:tabs>
        <w:spacing w:before="1" w:line="253" w:lineRule="exact"/>
        <w:ind w:firstLine="0"/>
      </w:pPr>
      <w:r>
        <w:t>приводить оценки исторических событий и личностей, изложенные в учебнойлитературе;</w:t>
      </w:r>
    </w:p>
    <w:p w:rsidR="00EB3432" w:rsidRDefault="00BF0D49">
      <w:pPr>
        <w:pStyle w:val="a4"/>
        <w:numPr>
          <w:ilvl w:val="0"/>
          <w:numId w:val="52"/>
        </w:numPr>
        <w:tabs>
          <w:tab w:val="left" w:pos="239"/>
        </w:tabs>
        <w:ind w:right="1461" w:firstLine="0"/>
      </w:pPr>
      <w:r>
        <w:t>определять и объяснять (аргументировать) свое отношение к наиболее значительным событиям и личностям в истории и ихоценку.</w:t>
      </w:r>
    </w:p>
    <w:p w:rsidR="00EB3432" w:rsidRDefault="00BF0D49">
      <w:pPr>
        <w:pStyle w:val="a4"/>
        <w:numPr>
          <w:ilvl w:val="0"/>
          <w:numId w:val="53"/>
        </w:numPr>
        <w:tabs>
          <w:tab w:val="left" w:pos="331"/>
        </w:tabs>
        <w:spacing w:line="252" w:lineRule="exact"/>
        <w:rPr>
          <w:i/>
        </w:rPr>
      </w:pPr>
      <w:r>
        <w:rPr>
          <w:i/>
        </w:rPr>
        <w:t>Применение знаний и умений в общении, социальнойсреде:</w:t>
      </w:r>
    </w:p>
    <w:p w:rsidR="00EB3432" w:rsidRDefault="00BF0D49">
      <w:pPr>
        <w:pStyle w:val="a4"/>
        <w:numPr>
          <w:ilvl w:val="0"/>
          <w:numId w:val="52"/>
        </w:numPr>
        <w:tabs>
          <w:tab w:val="left" w:pos="239"/>
        </w:tabs>
        <w:spacing w:line="252" w:lineRule="exact"/>
        <w:ind w:firstLine="0"/>
      </w:pPr>
      <w:r>
        <w:t>применять исторические знания для раскрытия причин и оценки сущности современныхсобытий;</w:t>
      </w:r>
    </w:p>
    <w:p w:rsidR="00EB3432" w:rsidRDefault="00BF0D49">
      <w:pPr>
        <w:pStyle w:val="a4"/>
        <w:numPr>
          <w:ilvl w:val="0"/>
          <w:numId w:val="52"/>
        </w:numPr>
        <w:tabs>
          <w:tab w:val="left" w:pos="239"/>
        </w:tabs>
        <w:spacing w:before="2"/>
        <w:ind w:right="1208" w:firstLine="0"/>
      </w:pPr>
      <w:r>
        <w:t>использовать знания об истории и культуре своего и других народов в общении с людьми в школе и внешкольной жизни как основу диалога в поликультурнойсреде;</w:t>
      </w:r>
    </w:p>
    <w:p w:rsidR="00EB3432" w:rsidRDefault="00BF0D49">
      <w:pPr>
        <w:pStyle w:val="a4"/>
        <w:numPr>
          <w:ilvl w:val="0"/>
          <w:numId w:val="52"/>
        </w:numPr>
        <w:tabs>
          <w:tab w:val="left" w:pos="239"/>
        </w:tabs>
        <w:ind w:right="821" w:firstLine="0"/>
      </w:pPr>
      <w:r>
        <w:lastRenderedPageBreak/>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икультуры).</w:t>
      </w:r>
    </w:p>
    <w:p w:rsidR="00EB3432" w:rsidRDefault="00BF0D49">
      <w:pPr>
        <w:pStyle w:val="41"/>
        <w:numPr>
          <w:ilvl w:val="1"/>
          <w:numId w:val="65"/>
        </w:numPr>
        <w:tabs>
          <w:tab w:val="left" w:pos="4126"/>
        </w:tabs>
        <w:spacing w:before="123"/>
        <w:ind w:left="4125" w:hanging="283"/>
        <w:jc w:val="left"/>
      </w:pPr>
      <w:r>
        <w:t>СОДЕРЖАНИЕ УЧЕБНОГОПРЕДМЕТА</w:t>
      </w:r>
    </w:p>
    <w:p w:rsidR="00EB3432" w:rsidRDefault="00BF0D49">
      <w:pPr>
        <w:spacing w:before="235"/>
        <w:ind w:left="253"/>
        <w:rPr>
          <w:b/>
          <w:spacing w:val="-12"/>
          <w:sz w:val="28"/>
        </w:rPr>
      </w:pPr>
      <w:r>
        <w:rPr>
          <w:b/>
          <w:spacing w:val="-12"/>
          <w:sz w:val="28"/>
        </w:rPr>
        <w:t>Введение</w:t>
      </w:r>
    </w:p>
    <w:p w:rsidR="00EB3432" w:rsidRDefault="00BF0D49">
      <w:pPr>
        <w:spacing w:before="91"/>
        <w:ind w:left="253"/>
        <w:rPr>
          <w:b/>
        </w:rPr>
      </w:pPr>
      <w:r>
        <w:rPr>
          <w:b/>
        </w:rPr>
        <w:t>5 КЛАСС</w:t>
      </w:r>
    </w:p>
    <w:p w:rsidR="00EB3432" w:rsidRDefault="00EB3432"/>
    <w:p w:rsidR="00EB3432" w:rsidRDefault="00BF0D49">
      <w:pPr>
        <w:pStyle w:val="a3"/>
        <w:spacing w:before="8"/>
        <w:ind w:left="395" w:right="611" w:firstLine="298"/>
        <w:jc w:val="both"/>
      </w:pPr>
      <w:r>
        <w:rPr>
          <w:spacing w:val="-7"/>
        </w:rPr>
        <w:t xml:space="preserve">Откуда </w:t>
      </w:r>
      <w:r>
        <w:rPr>
          <w:spacing w:val="-4"/>
        </w:rPr>
        <w:t xml:space="preserve">мы </w:t>
      </w:r>
      <w:r>
        <w:rPr>
          <w:spacing w:val="-7"/>
        </w:rPr>
        <w:t xml:space="preserve">знаем, </w:t>
      </w:r>
      <w:r>
        <w:rPr>
          <w:spacing w:val="-5"/>
        </w:rPr>
        <w:t xml:space="preserve">как </w:t>
      </w:r>
      <w:r>
        <w:rPr>
          <w:spacing w:val="-7"/>
        </w:rPr>
        <w:t xml:space="preserve">жили </w:t>
      </w:r>
      <w:r>
        <w:rPr>
          <w:spacing w:val="-6"/>
        </w:rPr>
        <w:t xml:space="preserve">наши </w:t>
      </w:r>
      <w:r>
        <w:rPr>
          <w:spacing w:val="-7"/>
        </w:rPr>
        <w:t xml:space="preserve">предки. Письменные источники </w:t>
      </w:r>
      <w:r>
        <w:t xml:space="preserve">о </w:t>
      </w:r>
      <w:r>
        <w:rPr>
          <w:spacing w:val="-8"/>
        </w:rPr>
        <w:t xml:space="preserve">прошлом. </w:t>
      </w:r>
      <w:r>
        <w:rPr>
          <w:spacing w:val="-7"/>
        </w:rPr>
        <w:t xml:space="preserve">Древние </w:t>
      </w:r>
      <w:r>
        <w:rPr>
          <w:spacing w:val="-8"/>
        </w:rPr>
        <w:t xml:space="preserve">сооружения </w:t>
      </w:r>
      <w:r>
        <w:rPr>
          <w:spacing w:val="-7"/>
        </w:rPr>
        <w:t xml:space="preserve">как источник </w:t>
      </w:r>
      <w:r>
        <w:rPr>
          <w:spacing w:val="-6"/>
        </w:rPr>
        <w:t xml:space="preserve">наших </w:t>
      </w:r>
      <w:r>
        <w:rPr>
          <w:spacing w:val="-7"/>
        </w:rPr>
        <w:t xml:space="preserve">знаний </w:t>
      </w:r>
      <w:r>
        <w:t xml:space="preserve">о </w:t>
      </w:r>
      <w:r>
        <w:rPr>
          <w:spacing w:val="-7"/>
        </w:rPr>
        <w:t xml:space="preserve">прошлом. </w:t>
      </w:r>
      <w:r>
        <w:rPr>
          <w:spacing w:val="-6"/>
        </w:rPr>
        <w:t xml:space="preserve">Роль </w:t>
      </w:r>
      <w:r>
        <w:rPr>
          <w:spacing w:val="-8"/>
        </w:rPr>
        <w:t xml:space="preserve">археологических </w:t>
      </w:r>
      <w:r>
        <w:rPr>
          <w:spacing w:val="-7"/>
        </w:rPr>
        <w:t xml:space="preserve">раскопок </w:t>
      </w:r>
      <w:r>
        <w:t xml:space="preserve">в </w:t>
      </w:r>
      <w:r>
        <w:rPr>
          <w:spacing w:val="-7"/>
        </w:rPr>
        <w:t xml:space="preserve">изучении истории Древнего мира. Хронология </w:t>
      </w:r>
      <w:r>
        <w:t xml:space="preserve">– </w:t>
      </w:r>
      <w:r>
        <w:rPr>
          <w:spacing w:val="-7"/>
        </w:rPr>
        <w:t xml:space="preserve">наука </w:t>
      </w:r>
      <w:r>
        <w:rPr>
          <w:spacing w:val="-4"/>
        </w:rPr>
        <w:t xml:space="preserve">об </w:t>
      </w:r>
      <w:r>
        <w:rPr>
          <w:spacing w:val="-8"/>
        </w:rPr>
        <w:t xml:space="preserve">измерении </w:t>
      </w:r>
      <w:r>
        <w:rPr>
          <w:spacing w:val="-7"/>
        </w:rPr>
        <w:t>времени.</w:t>
      </w:r>
    </w:p>
    <w:p w:rsidR="00EB3432" w:rsidRDefault="00BF0D49">
      <w:pPr>
        <w:pStyle w:val="41"/>
        <w:spacing w:before="51" w:line="350" w:lineRule="atLeast"/>
        <w:ind w:left="395" w:right="6481"/>
      </w:pPr>
      <w:r>
        <w:rPr>
          <w:spacing w:val="-9"/>
        </w:rPr>
        <w:t xml:space="preserve">РАЗДЕЛ </w:t>
      </w:r>
      <w:r>
        <w:rPr>
          <w:spacing w:val="-5"/>
        </w:rPr>
        <w:t xml:space="preserve">I. </w:t>
      </w:r>
      <w:r>
        <w:rPr>
          <w:spacing w:val="-9"/>
        </w:rPr>
        <w:t xml:space="preserve">Жизнь первобытных </w:t>
      </w:r>
      <w:r>
        <w:rPr>
          <w:spacing w:val="-8"/>
        </w:rPr>
        <w:t xml:space="preserve">людей </w:t>
      </w:r>
      <w:r>
        <w:rPr>
          <w:spacing w:val="-12"/>
        </w:rPr>
        <w:t xml:space="preserve">Тема </w:t>
      </w:r>
      <w:r>
        <w:rPr>
          <w:spacing w:val="-8"/>
        </w:rPr>
        <w:t xml:space="preserve">1. </w:t>
      </w:r>
      <w:r>
        <w:rPr>
          <w:spacing w:val="-15"/>
        </w:rPr>
        <w:t xml:space="preserve">Первобытные собиратели </w:t>
      </w:r>
      <w:r>
        <w:t xml:space="preserve">и </w:t>
      </w:r>
      <w:r>
        <w:rPr>
          <w:spacing w:val="-14"/>
        </w:rPr>
        <w:t>охотники</w:t>
      </w:r>
    </w:p>
    <w:p w:rsidR="00EB3432" w:rsidRDefault="00BF0D49">
      <w:pPr>
        <w:pStyle w:val="a3"/>
        <w:spacing w:before="5"/>
        <w:ind w:left="395" w:right="624" w:firstLine="293"/>
        <w:jc w:val="both"/>
      </w:pPr>
      <w:r>
        <w:rPr>
          <w:b/>
          <w:spacing w:val="-7"/>
        </w:rPr>
        <w:t xml:space="preserve">Древнейшие </w:t>
      </w:r>
      <w:r>
        <w:rPr>
          <w:b/>
          <w:spacing w:val="-6"/>
        </w:rPr>
        <w:t xml:space="preserve">люди. </w:t>
      </w:r>
      <w:r>
        <w:rPr>
          <w:spacing w:val="-8"/>
        </w:rPr>
        <w:t xml:space="preserve">Представление </w:t>
      </w:r>
      <w:r>
        <w:t xml:space="preserve">о </w:t>
      </w:r>
      <w:r>
        <w:rPr>
          <w:spacing w:val="-7"/>
        </w:rPr>
        <w:t xml:space="preserve">понятии «первобытные люди». Древнейшие </w:t>
      </w:r>
      <w:r>
        <w:rPr>
          <w:spacing w:val="-6"/>
        </w:rPr>
        <w:t xml:space="preserve">люди </w:t>
      </w:r>
      <w:r>
        <w:t xml:space="preserve">– </w:t>
      </w:r>
      <w:r>
        <w:rPr>
          <w:spacing w:val="-6"/>
        </w:rPr>
        <w:t xml:space="preserve">наши </w:t>
      </w:r>
      <w:r>
        <w:rPr>
          <w:spacing w:val="-7"/>
        </w:rPr>
        <w:t xml:space="preserve">далѐкие предки. Прародина </w:t>
      </w:r>
      <w:r>
        <w:rPr>
          <w:spacing w:val="-8"/>
        </w:rPr>
        <w:t xml:space="preserve">человека. Археологические свидетельства первобытного состояния </w:t>
      </w:r>
      <w:r>
        <w:rPr>
          <w:spacing w:val="-7"/>
        </w:rPr>
        <w:t xml:space="preserve">древнейшего человека. Орудия </w:t>
      </w:r>
      <w:r>
        <w:rPr>
          <w:spacing w:val="-6"/>
        </w:rPr>
        <w:t xml:space="preserve">труда </w:t>
      </w:r>
      <w:r>
        <w:t xml:space="preserve">и </w:t>
      </w:r>
      <w:r>
        <w:rPr>
          <w:spacing w:val="-8"/>
        </w:rPr>
        <w:t xml:space="preserve">складывание </w:t>
      </w:r>
      <w:r>
        <w:rPr>
          <w:spacing w:val="-7"/>
        </w:rPr>
        <w:t xml:space="preserve">опыта </w:t>
      </w:r>
      <w:r>
        <w:rPr>
          <w:spacing w:val="-4"/>
        </w:rPr>
        <w:t xml:space="preserve">их </w:t>
      </w:r>
      <w:r>
        <w:rPr>
          <w:spacing w:val="-8"/>
        </w:rPr>
        <w:t xml:space="preserve">изготовления. Собирательство </w:t>
      </w:r>
      <w:r>
        <w:t xml:space="preserve">и </w:t>
      </w:r>
      <w:r>
        <w:rPr>
          <w:spacing w:val="-7"/>
        </w:rPr>
        <w:t xml:space="preserve">охота </w:t>
      </w:r>
      <w:r>
        <w:t xml:space="preserve">– </w:t>
      </w:r>
      <w:r>
        <w:rPr>
          <w:spacing w:val="-7"/>
        </w:rPr>
        <w:t xml:space="preserve">способы </w:t>
      </w:r>
      <w:r>
        <w:rPr>
          <w:spacing w:val="-8"/>
        </w:rPr>
        <w:t xml:space="preserve">добывания </w:t>
      </w:r>
      <w:r>
        <w:rPr>
          <w:spacing w:val="-7"/>
        </w:rPr>
        <w:t xml:space="preserve">пищи. Первое великое открытие </w:t>
      </w:r>
      <w:r>
        <w:rPr>
          <w:spacing w:val="-8"/>
        </w:rPr>
        <w:t xml:space="preserve">человека </w:t>
      </w:r>
      <w:r>
        <w:t xml:space="preserve">– </w:t>
      </w:r>
      <w:r>
        <w:rPr>
          <w:spacing w:val="-8"/>
        </w:rPr>
        <w:t xml:space="preserve">овладение </w:t>
      </w:r>
      <w:r>
        <w:rPr>
          <w:spacing w:val="-7"/>
        </w:rPr>
        <w:t>огнѐм.</w:t>
      </w:r>
    </w:p>
    <w:p w:rsidR="00EB3432" w:rsidRDefault="00BF0D49">
      <w:pPr>
        <w:pStyle w:val="a3"/>
        <w:spacing w:before="5"/>
        <w:ind w:left="395" w:right="634" w:firstLine="278"/>
        <w:jc w:val="both"/>
      </w:pPr>
      <w:r>
        <w:rPr>
          <w:b/>
          <w:spacing w:val="-7"/>
        </w:rPr>
        <w:t xml:space="preserve">Родовые общины </w:t>
      </w:r>
      <w:r>
        <w:rPr>
          <w:b/>
          <w:spacing w:val="-8"/>
        </w:rPr>
        <w:t xml:space="preserve">охотников </w:t>
      </w:r>
      <w:r>
        <w:rPr>
          <w:b/>
        </w:rPr>
        <w:t xml:space="preserve">и </w:t>
      </w:r>
      <w:r>
        <w:rPr>
          <w:b/>
          <w:spacing w:val="-8"/>
        </w:rPr>
        <w:t xml:space="preserve">собирателей. </w:t>
      </w:r>
      <w:r>
        <w:rPr>
          <w:spacing w:val="-8"/>
        </w:rPr>
        <w:t xml:space="preserve">Расселение </w:t>
      </w:r>
      <w:r>
        <w:rPr>
          <w:spacing w:val="-7"/>
        </w:rPr>
        <w:t xml:space="preserve">древнейших людей </w:t>
      </w:r>
      <w:r>
        <w:t xml:space="preserve">и </w:t>
      </w:r>
      <w:r>
        <w:rPr>
          <w:spacing w:val="-6"/>
        </w:rPr>
        <w:t xml:space="preserve">его </w:t>
      </w:r>
      <w:r>
        <w:rPr>
          <w:spacing w:val="-7"/>
        </w:rPr>
        <w:t xml:space="preserve">особенности. </w:t>
      </w:r>
      <w:r>
        <w:rPr>
          <w:spacing w:val="-8"/>
        </w:rPr>
        <w:t xml:space="preserve">Испытание </w:t>
      </w:r>
      <w:r>
        <w:rPr>
          <w:spacing w:val="-7"/>
        </w:rPr>
        <w:t xml:space="preserve">холодом. Освоение пещер. </w:t>
      </w:r>
      <w:r>
        <w:rPr>
          <w:spacing w:val="-8"/>
        </w:rPr>
        <w:t xml:space="preserve">Строительство </w:t>
      </w:r>
      <w:r>
        <w:rPr>
          <w:spacing w:val="-7"/>
        </w:rPr>
        <w:t xml:space="preserve">жилища. Освоение промысла охоты. Охота </w:t>
      </w:r>
      <w:r>
        <w:rPr>
          <w:spacing w:val="-5"/>
        </w:rPr>
        <w:t xml:space="preserve">как </w:t>
      </w:r>
      <w:r>
        <w:rPr>
          <w:spacing w:val="-7"/>
        </w:rPr>
        <w:t xml:space="preserve">основной способ добычи </w:t>
      </w:r>
      <w:r>
        <w:rPr>
          <w:spacing w:val="-6"/>
        </w:rPr>
        <w:t xml:space="preserve">пищи </w:t>
      </w:r>
      <w:r>
        <w:rPr>
          <w:spacing w:val="-8"/>
        </w:rPr>
        <w:t xml:space="preserve">древнейшего </w:t>
      </w:r>
      <w:r>
        <w:rPr>
          <w:spacing w:val="-7"/>
        </w:rPr>
        <w:t xml:space="preserve">человека. Умение сообща достигать </w:t>
      </w:r>
      <w:r>
        <w:rPr>
          <w:spacing w:val="-6"/>
        </w:rPr>
        <w:t xml:space="preserve">цели </w:t>
      </w:r>
      <w:r>
        <w:t xml:space="preserve">в </w:t>
      </w:r>
      <w:r>
        <w:rPr>
          <w:spacing w:val="-7"/>
        </w:rPr>
        <w:t>охоте. Новые орудия охоты</w:t>
      </w:r>
    </w:p>
    <w:p w:rsidR="00EB3432" w:rsidRDefault="00BF0D49">
      <w:pPr>
        <w:pStyle w:val="a3"/>
        <w:spacing w:before="92"/>
        <w:ind w:left="395" w:right="639"/>
        <w:jc w:val="both"/>
      </w:pPr>
      <w:r>
        <w:rPr>
          <w:spacing w:val="-7"/>
        </w:rPr>
        <w:t xml:space="preserve">древнейшего человека. </w:t>
      </w:r>
      <w:r>
        <w:rPr>
          <w:spacing w:val="-8"/>
        </w:rPr>
        <w:t xml:space="preserve">Человек разумный: </w:t>
      </w:r>
      <w:r>
        <w:rPr>
          <w:spacing w:val="-5"/>
        </w:rPr>
        <w:t xml:space="preserve">кто </w:t>
      </w:r>
      <w:r>
        <w:rPr>
          <w:spacing w:val="-6"/>
        </w:rPr>
        <w:t xml:space="preserve">он? </w:t>
      </w:r>
      <w:r>
        <w:rPr>
          <w:spacing w:val="-7"/>
        </w:rPr>
        <w:t xml:space="preserve">Родовые общины. </w:t>
      </w:r>
      <w:r>
        <w:rPr>
          <w:spacing w:val="-8"/>
        </w:rPr>
        <w:t xml:space="preserve">Сообщества </w:t>
      </w:r>
      <w:r>
        <w:rPr>
          <w:spacing w:val="-7"/>
        </w:rPr>
        <w:t xml:space="preserve">сородичей. Особенности совместного ведения </w:t>
      </w:r>
      <w:r>
        <w:rPr>
          <w:spacing w:val="-8"/>
        </w:rPr>
        <w:t xml:space="preserve">хозяйства </w:t>
      </w:r>
      <w:r>
        <w:t xml:space="preserve">в </w:t>
      </w:r>
      <w:r>
        <w:rPr>
          <w:spacing w:val="-7"/>
        </w:rPr>
        <w:t xml:space="preserve">родовой общине. </w:t>
      </w:r>
      <w:r>
        <w:rPr>
          <w:spacing w:val="-8"/>
        </w:rPr>
        <w:t xml:space="preserve">Распределение </w:t>
      </w:r>
      <w:r>
        <w:rPr>
          <w:spacing w:val="-7"/>
        </w:rPr>
        <w:t xml:space="preserve">обязанностей </w:t>
      </w:r>
      <w:r>
        <w:t xml:space="preserve">в </w:t>
      </w:r>
      <w:r>
        <w:rPr>
          <w:spacing w:val="-7"/>
        </w:rPr>
        <w:t>родовой общине.</w:t>
      </w:r>
    </w:p>
    <w:p w:rsidR="00EB3432" w:rsidRDefault="00BF0D49">
      <w:pPr>
        <w:spacing w:before="15"/>
        <w:ind w:left="395" w:right="645" w:firstLine="288"/>
        <w:jc w:val="both"/>
      </w:pPr>
      <w:r>
        <w:rPr>
          <w:b/>
          <w:spacing w:val="-7"/>
        </w:rPr>
        <w:t xml:space="preserve">Возникновение </w:t>
      </w:r>
      <w:r>
        <w:rPr>
          <w:b/>
          <w:spacing w:val="-6"/>
        </w:rPr>
        <w:t xml:space="preserve">искусства </w:t>
      </w:r>
      <w:r>
        <w:rPr>
          <w:b/>
        </w:rPr>
        <w:t xml:space="preserve">и </w:t>
      </w:r>
      <w:r>
        <w:rPr>
          <w:b/>
          <w:spacing w:val="-7"/>
        </w:rPr>
        <w:t xml:space="preserve">религиозных верований. </w:t>
      </w:r>
      <w:r>
        <w:rPr>
          <w:spacing w:val="-5"/>
        </w:rPr>
        <w:t xml:space="preserve">Как была </w:t>
      </w:r>
      <w:r>
        <w:rPr>
          <w:spacing w:val="-6"/>
        </w:rPr>
        <w:t xml:space="preserve">найдена пещерная живопись. Загадки </w:t>
      </w:r>
      <w:r>
        <w:rPr>
          <w:spacing w:val="-7"/>
        </w:rPr>
        <w:t xml:space="preserve">древнейших </w:t>
      </w:r>
      <w:r>
        <w:rPr>
          <w:spacing w:val="-6"/>
        </w:rPr>
        <w:t xml:space="preserve">рисунков. Человек </w:t>
      </w:r>
      <w:r>
        <w:rPr>
          <w:spacing w:val="-7"/>
        </w:rPr>
        <w:t xml:space="preserve">«заколдовывает» </w:t>
      </w:r>
      <w:r>
        <w:rPr>
          <w:spacing w:val="-6"/>
        </w:rPr>
        <w:t xml:space="preserve">зверя. </w:t>
      </w:r>
      <w:r>
        <w:rPr>
          <w:spacing w:val="-7"/>
        </w:rPr>
        <w:t xml:space="preserve">Зарождение </w:t>
      </w:r>
      <w:r>
        <w:rPr>
          <w:spacing w:val="-6"/>
        </w:rPr>
        <w:t xml:space="preserve">веры </w:t>
      </w:r>
      <w:r>
        <w:t xml:space="preserve">в </w:t>
      </w:r>
      <w:r>
        <w:rPr>
          <w:spacing w:val="-6"/>
        </w:rPr>
        <w:t xml:space="preserve">душу. </w:t>
      </w:r>
      <w:r>
        <w:rPr>
          <w:spacing w:val="-7"/>
        </w:rPr>
        <w:t xml:space="preserve">Представление </w:t>
      </w:r>
      <w:r>
        <w:t xml:space="preserve">о </w:t>
      </w:r>
      <w:r>
        <w:rPr>
          <w:spacing w:val="-7"/>
        </w:rPr>
        <w:t xml:space="preserve">религиозных верованиях первобытных </w:t>
      </w:r>
      <w:r>
        <w:rPr>
          <w:spacing w:val="-6"/>
        </w:rPr>
        <w:t xml:space="preserve">охотников </w:t>
      </w:r>
      <w:r>
        <w:t xml:space="preserve">и </w:t>
      </w:r>
      <w:r>
        <w:rPr>
          <w:spacing w:val="-7"/>
        </w:rPr>
        <w:t>собирателей.</w:t>
      </w:r>
    </w:p>
    <w:p w:rsidR="00EB3432" w:rsidRDefault="00BF0D49">
      <w:pPr>
        <w:pStyle w:val="41"/>
        <w:spacing w:line="252" w:lineRule="exact"/>
        <w:ind w:left="717"/>
      </w:pPr>
      <w:r>
        <w:t xml:space="preserve">Тема </w:t>
      </w:r>
      <w:r>
        <w:rPr>
          <w:b w:val="0"/>
        </w:rPr>
        <w:t xml:space="preserve">2. </w:t>
      </w:r>
      <w:r>
        <w:t>Первобытные земледельцы и скотоводы</w:t>
      </w:r>
    </w:p>
    <w:p w:rsidR="00EB3432" w:rsidRDefault="00BF0D49">
      <w:pPr>
        <w:pStyle w:val="a3"/>
        <w:ind w:left="395" w:right="586" w:firstLine="708"/>
        <w:jc w:val="both"/>
      </w:pPr>
      <w:r>
        <w:rPr>
          <w:b/>
        </w:rPr>
        <w:t xml:space="preserve">Возникновение земледелия и скотоводства. </w:t>
      </w:r>
      <w: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ремѐсел. Гончарное дело, прядение, ткачество. Изобретение ткацкого станка.</w:t>
      </w:r>
    </w:p>
    <w:p w:rsidR="00EB3432" w:rsidRDefault="00BF0D49">
      <w:pPr>
        <w:pStyle w:val="a3"/>
        <w:spacing w:before="2"/>
        <w:ind w:left="395" w:right="586" w:firstLine="283"/>
        <w:jc w:val="both"/>
      </w:pPr>
      <w: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EB3432" w:rsidRDefault="00BF0D49">
      <w:pPr>
        <w:pStyle w:val="a3"/>
        <w:ind w:left="395" w:right="586" w:firstLine="708"/>
        <w:jc w:val="both"/>
      </w:pPr>
      <w:r>
        <w:rPr>
          <w:b/>
        </w:rPr>
        <w:t xml:space="preserve">Появление неравенства и знати. </w:t>
      </w:r>
      <w:r>
        <w:t>Развитие ремѐсел.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EB3432" w:rsidRDefault="00BF0D49">
      <w:pPr>
        <w:pStyle w:val="a3"/>
        <w:ind w:left="395" w:right="585" w:firstLine="708"/>
        <w:jc w:val="both"/>
      </w:pPr>
      <w:r>
        <w:rPr>
          <w:b/>
        </w:rPr>
        <w:t xml:space="preserve">Повторение. </w:t>
      </w:r>
      <w: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EB3432" w:rsidRDefault="00BF0D49">
      <w:pPr>
        <w:pStyle w:val="41"/>
        <w:spacing w:line="252" w:lineRule="exact"/>
        <w:ind w:left="664"/>
      </w:pPr>
      <w:r>
        <w:t xml:space="preserve">Тема </w:t>
      </w:r>
      <w:r>
        <w:rPr>
          <w:b w:val="0"/>
        </w:rPr>
        <w:t xml:space="preserve">3. </w:t>
      </w:r>
      <w:r>
        <w:t>Счѐт лет в истории</w:t>
      </w:r>
    </w:p>
    <w:p w:rsidR="00EB3432" w:rsidRDefault="00BF0D49">
      <w:pPr>
        <w:pStyle w:val="a3"/>
        <w:ind w:left="395" w:right="588" w:firstLine="269"/>
        <w:jc w:val="both"/>
      </w:pPr>
      <w:r>
        <w:rPr>
          <w:b/>
        </w:rPr>
        <w:t xml:space="preserve">Измерение времени по годам. </w:t>
      </w:r>
      <w:r>
        <w:t>Как в древности считали года. Счѐт лет, которым мы пользуемся.  Летоисчисление от Рождества Христова. Наша эра. «Линия» времени как схема ориентировки в историческом времени.</w:t>
      </w:r>
    </w:p>
    <w:p w:rsidR="00EB3432" w:rsidRDefault="00BF0D49">
      <w:pPr>
        <w:pStyle w:val="a3"/>
        <w:spacing w:line="252" w:lineRule="exact"/>
        <w:ind w:left="664"/>
      </w:pPr>
      <w:r>
        <w:t>РАЗДЕЛ II. ДРЕВНИЙ ВОСТОК</w:t>
      </w:r>
    </w:p>
    <w:p w:rsidR="00EB3432" w:rsidRDefault="00BF0D49">
      <w:pPr>
        <w:pStyle w:val="41"/>
        <w:spacing w:before="1" w:line="252" w:lineRule="exact"/>
        <w:ind w:left="664"/>
      </w:pPr>
      <w:r>
        <w:t xml:space="preserve">Тема </w:t>
      </w:r>
      <w:r>
        <w:rPr>
          <w:b w:val="0"/>
        </w:rPr>
        <w:t xml:space="preserve">4. </w:t>
      </w:r>
      <w:r>
        <w:t>Древний Египет</w:t>
      </w:r>
    </w:p>
    <w:p w:rsidR="00EB3432" w:rsidRDefault="00BF0D49">
      <w:pPr>
        <w:pStyle w:val="a3"/>
        <w:ind w:left="395" w:right="586" w:firstLine="288"/>
        <w:jc w:val="both"/>
      </w:pPr>
      <w:r>
        <w:rPr>
          <w:b/>
        </w:rPr>
        <w:t xml:space="preserve">Государство на берегах Нила. </w:t>
      </w:r>
      <w: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EB3432" w:rsidRDefault="00BF0D49">
      <w:pPr>
        <w:pStyle w:val="a3"/>
        <w:ind w:left="395" w:right="588" w:firstLine="283"/>
        <w:jc w:val="both"/>
      </w:pPr>
      <w:r>
        <w:rPr>
          <w:b/>
        </w:rPr>
        <w:t xml:space="preserve">Как жили земледельцы и ремесленники. </w:t>
      </w:r>
      <w:r>
        <w:t>Жители Египта: от фараона до простого земледельца. Трудземледельцев.Системаканалов.Вгостяхуегиптянина.Ремѐслаиобмен.Писцысобираютналоги.</w:t>
      </w:r>
    </w:p>
    <w:p w:rsidR="00EB3432" w:rsidRDefault="00BF0D49">
      <w:pPr>
        <w:spacing w:line="252" w:lineRule="exact"/>
        <w:ind w:left="654"/>
      </w:pPr>
      <w:r>
        <w:rPr>
          <w:b/>
        </w:rPr>
        <w:t xml:space="preserve">Жизнь египетского вельможи. </w:t>
      </w:r>
      <w:r>
        <w:t>О чѐм могут рассказать гробницы вельмож. В усадьбе вельможи.</w:t>
      </w:r>
    </w:p>
    <w:p w:rsidR="00EB3432" w:rsidRDefault="00BF0D49">
      <w:pPr>
        <w:pStyle w:val="a3"/>
        <w:spacing w:line="252" w:lineRule="exact"/>
        <w:ind w:left="395"/>
      </w:pPr>
      <w:r>
        <w:t>Служба вельмож. Вельможа во дворце фараона. Отношения фараона и его вельможей.</w:t>
      </w:r>
    </w:p>
    <w:p w:rsidR="00EB3432" w:rsidRDefault="00BF0D49">
      <w:pPr>
        <w:pStyle w:val="a3"/>
        <w:spacing w:before="2"/>
        <w:ind w:left="395" w:right="585"/>
        <w:jc w:val="both"/>
      </w:pPr>
      <w:r>
        <w:rPr>
          <w:b/>
        </w:rPr>
        <w:t xml:space="preserve">Военные походы фараонов. </w:t>
      </w:r>
      <w:r>
        <w:t xml:space="preserve">Отряды пеших воинов. Вооружение пехотинцев. Боевые колесницы </w:t>
      </w:r>
      <w:r>
        <w:lastRenderedPageBreak/>
        <w:t xml:space="preserve">египтян. Направления военных походов и завоевания фараонов. Завоевательные походы Тутмоса </w:t>
      </w:r>
      <w:r>
        <w:rPr>
          <w:b/>
        </w:rPr>
        <w:t xml:space="preserve">III. </w:t>
      </w:r>
      <w:r>
        <w:t>Военные трофеи и триумф фараонов. Главные города Древнего Египта — Мемфис, Фивы. Судьбы военные. Появление наѐмного войска.</w:t>
      </w:r>
    </w:p>
    <w:p w:rsidR="00EB3432" w:rsidRDefault="00BF0D49">
      <w:pPr>
        <w:pStyle w:val="a3"/>
        <w:ind w:left="395" w:right="585" w:firstLine="302"/>
        <w:jc w:val="both"/>
      </w:pPr>
      <w:r>
        <w:rPr>
          <w:b/>
        </w:rPr>
        <w:t xml:space="preserve">Религия древних египтян. </w:t>
      </w:r>
      <w: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мѐртвых»: мумия, гробница, саркофаг. Фараон — сын Солнца. Безграничность власти фараона. «Книга мѐртвых».</w:t>
      </w:r>
    </w:p>
    <w:p w:rsidR="00EB3432" w:rsidRDefault="00BF0D49">
      <w:pPr>
        <w:pStyle w:val="a3"/>
        <w:ind w:left="395" w:right="587" w:firstLine="274"/>
        <w:jc w:val="both"/>
      </w:pPr>
      <w:r>
        <w:rPr>
          <w:b/>
        </w:rPr>
        <w:t xml:space="preserve">Искусство древних египтян. </w:t>
      </w:r>
      <w: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EB3432" w:rsidRDefault="00BF0D49">
      <w:pPr>
        <w:pStyle w:val="a3"/>
        <w:spacing w:before="1"/>
        <w:ind w:left="395" w:right="585" w:firstLine="288"/>
        <w:jc w:val="both"/>
      </w:pPr>
      <w:r>
        <w:rPr>
          <w:b/>
        </w:rPr>
        <w:t xml:space="preserve">Письменность и знания древних египтян. </w:t>
      </w:r>
      <w: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инструментовотсчѐтавремени:солнечныйкалендарь,водяныечасы,звѐздныекарты.Хранители</w:t>
      </w:r>
      <w:r>
        <w:rPr>
          <w:spacing w:val="-14"/>
        </w:rPr>
        <w:t>знаний</w:t>
      </w:r>
    </w:p>
    <w:p w:rsidR="00EB3432" w:rsidRDefault="00BF0D49">
      <w:pPr>
        <w:pStyle w:val="a3"/>
        <w:ind w:left="395"/>
        <w:jc w:val="both"/>
      </w:pPr>
      <w:r>
        <w:t>— жрецы.</w:t>
      </w:r>
    </w:p>
    <w:p w:rsidR="00EB3432" w:rsidRDefault="00BF0D49">
      <w:pPr>
        <w:pStyle w:val="a3"/>
        <w:spacing w:before="92"/>
        <w:ind w:left="395" w:right="587" w:firstLine="283"/>
        <w:jc w:val="both"/>
      </w:pPr>
      <w:r>
        <w:rPr>
          <w:b/>
        </w:rPr>
        <w:t xml:space="preserve">Повторение. </w:t>
      </w:r>
      <w: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EB3432" w:rsidRDefault="00BF0D49">
      <w:pPr>
        <w:pStyle w:val="41"/>
        <w:spacing w:before="5" w:line="251" w:lineRule="exact"/>
        <w:ind w:left="717"/>
      </w:pPr>
      <w:r>
        <w:t>Тема 5. Западная Азия в древности</w:t>
      </w:r>
    </w:p>
    <w:p w:rsidR="00EB3432" w:rsidRDefault="00BF0D49">
      <w:pPr>
        <w:pStyle w:val="a3"/>
        <w:ind w:left="395" w:right="585" w:firstLine="269"/>
        <w:jc w:val="both"/>
      </w:pPr>
      <w:r>
        <w:rPr>
          <w:b/>
        </w:rPr>
        <w:t xml:space="preserve">Древнее Двуречье. </w:t>
      </w:r>
      <w:r>
        <w:t xml:space="preserve">Страна двух рек. Местоположение, природа и ландшафт ЮжногоДвуречья.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учѐные. </w:t>
      </w:r>
      <w:r>
        <w:rPr>
          <w:spacing w:val="-3"/>
        </w:rPr>
        <w:t xml:space="preserve">Клинопись. </w:t>
      </w:r>
      <w:r>
        <w:t xml:space="preserve">Писцовые школы. Научные знания (астрономия, математика). Письмена на глиняных табличках. Мифы </w:t>
      </w:r>
      <w:r>
        <w:rPr>
          <w:spacing w:val="3"/>
        </w:rPr>
        <w:t xml:space="preserve">IIсказания </w:t>
      </w:r>
      <w:r>
        <w:t>с глиняных табличек. Клинопись — особое письмоДвуречья.</w:t>
      </w:r>
    </w:p>
    <w:p w:rsidR="00EB3432" w:rsidRDefault="00BF0D49">
      <w:pPr>
        <w:pStyle w:val="a3"/>
        <w:ind w:left="395" w:right="585" w:firstLine="259"/>
        <w:jc w:val="both"/>
      </w:pPr>
      <w:r>
        <w:rPr>
          <w:b/>
        </w:rPr>
        <w:t xml:space="preserve">Вавилонский царь Хаммурапи и его законы. </w:t>
      </w:r>
      <w:r>
        <w:t>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EB3432" w:rsidRDefault="00BF0D49">
      <w:pPr>
        <w:pStyle w:val="a3"/>
        <w:ind w:left="395" w:right="585" w:firstLine="259"/>
        <w:jc w:val="both"/>
      </w:pPr>
      <w:r>
        <w:rPr>
          <w:b/>
        </w:rPr>
        <w:t xml:space="preserve">Финикийские мореплаватели. </w:t>
      </w:r>
      <w:r>
        <w:t xml:space="preserve">География, природа и занятия населения Финикии. Средиземное море и финикийцы. Виноградарство и оливководство. Ремѐсла: стеклоделие, изготовление </w:t>
      </w:r>
      <w:r>
        <w:rPr>
          <w:spacing w:val="-3"/>
        </w:rPr>
        <w:t xml:space="preserve">пурпурных </w:t>
      </w:r>
      <w:r>
        <w:t>тканей. Развитие торговли в городах Финикии: Библ, Сидон, Тир. Морская торговля и пиратство. Колонии финикийцев. Древнейший финикийский алфавит, легенды офиникийцах.</w:t>
      </w:r>
    </w:p>
    <w:p w:rsidR="00EB3432" w:rsidRDefault="00BF0D49">
      <w:pPr>
        <w:pStyle w:val="a3"/>
        <w:ind w:left="395" w:right="587" w:firstLine="283"/>
        <w:jc w:val="both"/>
      </w:pPr>
      <w:r>
        <w:rPr>
          <w:b/>
        </w:rPr>
        <w:t xml:space="preserve">Библейские сказания. </w:t>
      </w:r>
      <w:r>
        <w:t xml:space="preserve">Ветхий Завет. Расселение древнееврейских племѐн. Организация </w:t>
      </w:r>
      <w:r>
        <w:rPr>
          <w:spacing w:val="-4"/>
        </w:rPr>
        <w:t xml:space="preserve">жизни, </w:t>
      </w:r>
      <w:r>
        <w:t xml:space="preserve">занятия и быт древнееврейских общин. Библия как история в преданиях еврейских племѐн. Переход </w:t>
      </w:r>
      <w:r>
        <w:rPr>
          <w:spacing w:val="-16"/>
        </w:rPr>
        <w:t xml:space="preserve">к </w:t>
      </w:r>
      <w:r>
        <w:t>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даѐт законынароду.</w:t>
      </w:r>
    </w:p>
    <w:p w:rsidR="00EB3432" w:rsidRDefault="00BF0D49">
      <w:pPr>
        <w:pStyle w:val="a3"/>
        <w:ind w:left="395" w:right="585" w:firstLine="269"/>
        <w:jc w:val="both"/>
      </w:pPr>
      <w:r>
        <w:rPr>
          <w:b/>
        </w:rPr>
        <w:t xml:space="preserve">Древнееврейское царство. </w:t>
      </w:r>
      <w: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EB3432" w:rsidRDefault="00BF0D49">
      <w:pPr>
        <w:pStyle w:val="a3"/>
        <w:ind w:left="395" w:right="585" w:firstLine="259"/>
        <w:jc w:val="both"/>
      </w:pPr>
      <w:r>
        <w:rPr>
          <w:b/>
        </w:rPr>
        <w:t xml:space="preserve">Ассирийская держава. </w:t>
      </w:r>
      <w:r>
        <w:t>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державДревнегомира.Завоеванияассирийскихцарей.ТрагедияпобеждѐнныхАссириейстран.Ниневия</w:t>
      </w:r>
    </w:p>
    <w:p w:rsidR="00EB3432" w:rsidRDefault="00BF0D49">
      <w:pPr>
        <w:pStyle w:val="a4"/>
        <w:numPr>
          <w:ilvl w:val="0"/>
          <w:numId w:val="51"/>
        </w:numPr>
        <w:tabs>
          <w:tab w:val="left" w:pos="725"/>
        </w:tabs>
        <w:ind w:right="588" w:firstLine="0"/>
        <w:jc w:val="both"/>
      </w:pPr>
      <w:r>
        <w:t>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Ассирийскойдержавы.</w:t>
      </w:r>
    </w:p>
    <w:p w:rsidR="00EB3432" w:rsidRDefault="00BF0D49">
      <w:pPr>
        <w:pStyle w:val="a3"/>
        <w:ind w:left="395" w:right="586" w:firstLine="283"/>
        <w:jc w:val="both"/>
      </w:pPr>
      <w:r>
        <w:rPr>
          <w:b/>
        </w:rPr>
        <w:t xml:space="preserve">Персидская держава «царя царей». </w:t>
      </w:r>
      <w: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w:t>
      </w:r>
      <w:r>
        <w:lastRenderedPageBreak/>
        <w:t>победы, военные хитрости и легенды о нѐм.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EB3432" w:rsidRDefault="00BF0D49">
      <w:pPr>
        <w:pStyle w:val="41"/>
        <w:spacing w:before="4" w:line="250" w:lineRule="exact"/>
        <w:ind w:left="717"/>
      </w:pPr>
      <w:r>
        <w:t>Тема 6. Индия и Китай в древности</w:t>
      </w:r>
    </w:p>
    <w:p w:rsidR="00EB3432" w:rsidRDefault="00BF0D49">
      <w:pPr>
        <w:pStyle w:val="a3"/>
        <w:spacing w:line="250" w:lineRule="exact"/>
        <w:ind w:left="683"/>
      </w:pPr>
      <w:r>
        <w:t>Своеобразие путей становления государственности в Индии и Китае в период древности.</w:t>
      </w:r>
    </w:p>
    <w:p w:rsidR="00EB3432" w:rsidRDefault="00BF0D49">
      <w:pPr>
        <w:pStyle w:val="a3"/>
        <w:ind w:left="395" w:right="586" w:firstLine="293"/>
        <w:jc w:val="both"/>
      </w:pPr>
      <w:r>
        <w:rPr>
          <w:b/>
        </w:rPr>
        <w:t xml:space="preserve">Природа и люди Древней Индии. </w:t>
      </w:r>
      <w: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EB3432" w:rsidRDefault="00BF0D49">
      <w:pPr>
        <w:pStyle w:val="a3"/>
        <w:spacing w:before="1"/>
        <w:ind w:left="395" w:right="590" w:firstLine="288"/>
        <w:jc w:val="both"/>
      </w:pPr>
      <w:r>
        <w:rPr>
          <w:b/>
        </w:rPr>
        <w:t xml:space="preserve">Индийские касты. </w:t>
      </w:r>
      <w:r>
        <w:t>Миф о происхождении четырѐх каст. Обряд жертвоприношения богам: Периоды жизни брахмана. Кастовое общество неравных: варны и касты знатных воинов, земледельцев и слуг.</w:t>
      </w:r>
    </w:p>
    <w:p w:rsidR="00EB3432" w:rsidRDefault="00BF0D49">
      <w:pPr>
        <w:pStyle w:val="a3"/>
        <w:spacing w:before="1"/>
        <w:ind w:left="395" w:right="586"/>
        <w:jc w:val="both"/>
      </w:pPr>
      <w:r>
        <w:t>«Неприкасаемые». Индийская мудрость, знания и книги. Возникновение буддизма. Легенда о Будде. Объединение Индии царѐм Ашока.</w:t>
      </w:r>
    </w:p>
    <w:p w:rsidR="00EB3432" w:rsidRDefault="00BF0D49">
      <w:pPr>
        <w:pStyle w:val="a3"/>
        <w:ind w:left="395" w:right="586" w:firstLine="278"/>
        <w:jc w:val="both"/>
      </w:pPr>
      <w:r>
        <w:rPr>
          <w:b/>
        </w:rPr>
        <w:t xml:space="preserve">Чему учил китайский мудрец Конфуций. </w:t>
      </w:r>
      <w: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EB3432" w:rsidRDefault="00BF0D49">
      <w:pPr>
        <w:pStyle w:val="a3"/>
        <w:ind w:left="395" w:right="585" w:firstLine="278"/>
        <w:jc w:val="both"/>
      </w:pPr>
      <w:r>
        <w:rPr>
          <w:b/>
        </w:rPr>
        <w:t xml:space="preserve">Первый властелин единого Китая. </w:t>
      </w:r>
      <w:r>
        <w:t>Объединение Китая при Цинь</w:t>
      </w:r>
      <w:r w:rsidR="005A0BAD">
        <w:t xml:space="preserve"> </w:t>
      </w:r>
      <w:r>
        <w:t>Шихуане. Завоевательные войны, расширение территории государства Цинь</w:t>
      </w:r>
      <w:r w:rsidR="005A0BAD">
        <w:t xml:space="preserve"> </w:t>
      </w:r>
      <w:r>
        <w:t>Шихуана. Великая Китайская стена и мир китайцев. Деспотия</w:t>
      </w:r>
    </w:p>
    <w:p w:rsidR="00EB3432" w:rsidRDefault="00BF0D49">
      <w:pPr>
        <w:pStyle w:val="a3"/>
        <w:spacing w:before="92"/>
        <w:ind w:left="395" w:right="583"/>
        <w:jc w:val="both"/>
      </w:pPr>
      <w:r>
        <w:t>Цинь</w:t>
      </w:r>
      <w:r w:rsidR="005A0BAD">
        <w:t xml:space="preserve"> </w:t>
      </w:r>
      <w:r>
        <w:t>Шихуана. Возмущение народа. Свержение наследников Цинь</w:t>
      </w:r>
      <w:r w:rsidR="005A0BAD">
        <w:t xml:space="preserve"> </w:t>
      </w:r>
      <w:r>
        <w:t>Шихуана. Археологические сви- детельства  эпохи:  глиняные  воины  гробницы  Цинь</w:t>
      </w:r>
      <w:r w:rsidR="005A0BAD">
        <w:t xml:space="preserve"> </w:t>
      </w:r>
      <w:r>
        <w:t xml:space="preserve">Шихуана.  Шѐлк.  Великий  шѐлковый  путь. </w:t>
      </w:r>
      <w:r>
        <w:rPr>
          <w:spacing w:val="-7"/>
        </w:rPr>
        <w:t xml:space="preserve">Чай. </w:t>
      </w:r>
      <w:r>
        <w:t>Бумага.Компас.</w:t>
      </w:r>
    </w:p>
    <w:p w:rsidR="00EB3432" w:rsidRDefault="00BF0D49">
      <w:pPr>
        <w:pStyle w:val="a3"/>
        <w:ind w:left="678"/>
      </w:pPr>
      <w:r>
        <w:rPr>
          <w:b/>
        </w:rPr>
        <w:t xml:space="preserve">Повторение. </w:t>
      </w:r>
      <w:r>
        <w:t>Вклад народов Древнего Востока в мировую историю и культуру.</w:t>
      </w:r>
    </w:p>
    <w:p w:rsidR="00EB3432" w:rsidRDefault="00BF0D49">
      <w:pPr>
        <w:pStyle w:val="a3"/>
        <w:spacing w:before="1"/>
        <w:ind w:left="395"/>
        <w:jc w:val="both"/>
      </w:pPr>
      <w:r>
        <w:t>РАЗДЕЛ III. ДРЕВНЯЯГРЕЦИЯ</w:t>
      </w:r>
    </w:p>
    <w:p w:rsidR="00EB3432" w:rsidRDefault="00BF0D49">
      <w:pPr>
        <w:pStyle w:val="41"/>
        <w:spacing w:before="4" w:line="251" w:lineRule="exact"/>
        <w:ind w:left="717"/>
      </w:pPr>
      <w:r>
        <w:t>Тема 7. ДревнейшаяГреция</w:t>
      </w:r>
    </w:p>
    <w:p w:rsidR="00EB3432" w:rsidRDefault="00BF0D49">
      <w:pPr>
        <w:pStyle w:val="a3"/>
        <w:spacing w:line="251" w:lineRule="exact"/>
        <w:ind w:left="741"/>
      </w:pPr>
      <w:r>
        <w:t>Местоположение, природа и ландшафт. Роль моря в жизни греков. Отсутствие полноводных рек.</w:t>
      </w:r>
    </w:p>
    <w:p w:rsidR="00EB3432" w:rsidRDefault="00BF0D49">
      <w:pPr>
        <w:pStyle w:val="a3"/>
        <w:ind w:left="395" w:right="586" w:firstLine="278"/>
        <w:jc w:val="both"/>
      </w:pPr>
      <w:r>
        <w:rPr>
          <w:b/>
        </w:rPr>
        <w:t xml:space="preserve">Греки и критяне. </w:t>
      </w:r>
      <w: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EB3432" w:rsidRDefault="00BF0D49">
      <w:pPr>
        <w:pStyle w:val="a3"/>
        <w:ind w:left="395" w:right="585" w:firstLine="278"/>
        <w:jc w:val="both"/>
      </w:pPr>
      <w:r>
        <w:rPr>
          <w:b/>
        </w:rPr>
        <w:t xml:space="preserve">Микены и Троя. </w:t>
      </w:r>
      <w:r>
        <w:t>В крепостных Микенах. Местонахождение. «Архитектура великанов». Каменные Львиные ворота. Обдик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племѐн и его последствия.</w:t>
      </w:r>
    </w:p>
    <w:p w:rsidR="00EB3432" w:rsidRDefault="00BF0D49">
      <w:pPr>
        <w:pStyle w:val="a3"/>
        <w:ind w:left="395" w:right="586" w:firstLine="278"/>
        <w:jc w:val="both"/>
      </w:pPr>
      <w:r>
        <w:rPr>
          <w:b/>
        </w:rPr>
        <w:t xml:space="preserve">Поэма Гомера «Илиада». </w:t>
      </w:r>
      <w: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EB3432" w:rsidRDefault="00BF0D49">
      <w:pPr>
        <w:pStyle w:val="a3"/>
        <w:spacing w:before="1"/>
        <w:ind w:left="395" w:right="585" w:firstLine="278"/>
        <w:jc w:val="both"/>
      </w:pPr>
      <w:r>
        <w:rPr>
          <w:b/>
        </w:rPr>
        <w:t xml:space="preserve">Поэма Гомера «Одиссея». </w:t>
      </w:r>
      <w:r>
        <w:t>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EB3432" w:rsidRDefault="00BF0D49">
      <w:pPr>
        <w:pStyle w:val="a3"/>
        <w:ind w:left="395" w:right="589" w:firstLine="278"/>
        <w:jc w:val="both"/>
      </w:pPr>
      <w:r>
        <w:rPr>
          <w:b/>
        </w:rPr>
        <w:t xml:space="preserve">Религия древних греков. </w:t>
      </w:r>
      <w:r>
        <w:t>Боги Греции. Основные занятия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p w:rsidR="00EB3432" w:rsidRDefault="00BF0D49">
      <w:pPr>
        <w:pStyle w:val="41"/>
        <w:spacing w:before="4" w:line="250" w:lineRule="exact"/>
        <w:ind w:left="717"/>
      </w:pPr>
      <w:r>
        <w:t>Тема 8. Полисы Греции и их борьба с персидским нашествием</w:t>
      </w:r>
    </w:p>
    <w:p w:rsidR="00EB3432" w:rsidRDefault="00BF0D49">
      <w:pPr>
        <w:pStyle w:val="a3"/>
        <w:spacing w:line="242" w:lineRule="auto"/>
        <w:ind w:left="395" w:right="587" w:firstLine="283"/>
        <w:jc w:val="both"/>
      </w:pPr>
      <w:r>
        <w:t>Начало обработки железа в Греции. Возникновение полисов — городов-государств (Афины, Спарта, Коринф, Фивы, Милет). Создание греческого алфавита.</w:t>
      </w:r>
    </w:p>
    <w:p w:rsidR="00EB3432" w:rsidRDefault="00BF0D49">
      <w:pPr>
        <w:pStyle w:val="a3"/>
        <w:ind w:left="395" w:right="585" w:firstLine="264"/>
        <w:jc w:val="both"/>
      </w:pPr>
      <w:r>
        <w:rPr>
          <w:b/>
        </w:rPr>
        <w:t xml:space="preserve">Земледельцы Аттики теряют землю и свободу. </w:t>
      </w:r>
      <w:r>
        <w:t>География, природа и ландшафт Аттики. Дефицит земли. Перенаселѐнность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EB3432" w:rsidRDefault="00BF0D49">
      <w:pPr>
        <w:pStyle w:val="a3"/>
        <w:ind w:left="395" w:right="587" w:firstLine="278"/>
        <w:jc w:val="both"/>
      </w:pPr>
      <w:r>
        <w:rPr>
          <w:b/>
        </w:rPr>
        <w:t xml:space="preserve">Зарождение демократии в Афинах. </w:t>
      </w:r>
      <w:r>
        <w:t>Демос восстаѐт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EB3432" w:rsidRDefault="00BF0D49">
      <w:pPr>
        <w:pStyle w:val="a3"/>
        <w:ind w:left="395" w:right="585" w:firstLine="245"/>
        <w:jc w:val="both"/>
      </w:pPr>
      <w:r>
        <w:rPr>
          <w:b/>
        </w:rPr>
        <w:t xml:space="preserve">Древняя Спарта. </w:t>
      </w:r>
      <w:r>
        <w:t xml:space="preserve">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w:t>
      </w:r>
      <w:r>
        <w:lastRenderedPageBreak/>
        <w:t>лагерь. Образ жизни и правила поведения спартиатов. Управление Спартой и войском. Спартанское вос- питание. «Детский» способ голосования. Легенда о поэте Тиртее.</w:t>
      </w:r>
    </w:p>
    <w:p w:rsidR="00EB3432" w:rsidRDefault="00BF0D49">
      <w:pPr>
        <w:pStyle w:val="a3"/>
        <w:ind w:left="395" w:right="583" w:firstLine="288"/>
        <w:jc w:val="both"/>
      </w:pPr>
      <w:r>
        <w:rPr>
          <w:b/>
        </w:rPr>
        <w:t>ГреческиеколониинаберегахСредиземногоиЧѐрногоморей.</w:t>
      </w:r>
      <w:r>
        <w:t xml:space="preserve">Греческаяколонизацияпобережья Средиземного и Чѐрного морей. Причины колонизации. Выбор места для колонии. </w:t>
      </w:r>
      <w:r>
        <w:rPr>
          <w:spacing w:val="-4"/>
        </w:rPr>
        <w:t xml:space="preserve">Развитие </w:t>
      </w:r>
      <w:r>
        <w:t>межполисной торговли. Греки и скифы на берегах Чѐрного моря. Отношения колонистов с местным на- 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рекиДона.</w:t>
      </w:r>
    </w:p>
    <w:p w:rsidR="00EB3432" w:rsidRDefault="00BF0D49">
      <w:pPr>
        <w:pStyle w:val="a3"/>
        <w:ind w:left="395" w:right="586" w:firstLine="283"/>
        <w:jc w:val="both"/>
      </w:pPr>
      <w:r>
        <w:rPr>
          <w:b/>
        </w:rPr>
        <w:t xml:space="preserve">Олимпийские игры в древности. </w:t>
      </w:r>
      <w: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Олимпийскихигр.</w:t>
      </w:r>
    </w:p>
    <w:p w:rsidR="00EB3432" w:rsidRDefault="00BF0D49">
      <w:pPr>
        <w:ind w:left="395" w:right="586" w:firstLine="278"/>
        <w:jc w:val="both"/>
      </w:pPr>
      <w:r>
        <w:rPr>
          <w:b/>
        </w:rPr>
        <w:t xml:space="preserve">Победа греков над персами в Марафонской битве. </w:t>
      </w:r>
      <w: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EB3432" w:rsidRDefault="00BF0D49">
      <w:pPr>
        <w:pStyle w:val="a3"/>
        <w:ind w:left="395" w:right="586" w:firstLine="346"/>
        <w:jc w:val="both"/>
      </w:pPr>
      <w:r>
        <w:rPr>
          <w:b/>
        </w:rPr>
        <w:t xml:space="preserve">Нашествие персидских войск на Элладу. </w:t>
      </w:r>
      <w:r>
        <w:t xml:space="preserve">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подъѐм эллинов. Защита Фермопил. Подвиг трѐхсот спартанцев </w:t>
      </w:r>
      <w:r>
        <w:rPr>
          <w:spacing w:val="-54"/>
        </w:rPr>
        <w:t xml:space="preserve">и </w:t>
      </w:r>
      <w:r>
        <w:t>царя Леонида. Хитрость Фемистокла накануне Саламинской битвы. Морское Саламинское сражение.</w:t>
      </w:r>
    </w:p>
    <w:p w:rsidR="00EB3432" w:rsidRDefault="00BF0D49">
      <w:pPr>
        <w:pStyle w:val="a3"/>
        <w:spacing w:before="92"/>
        <w:ind w:left="395" w:right="588"/>
        <w:jc w:val="both"/>
      </w:pPr>
      <w:r>
        <w:t>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EB3432" w:rsidRDefault="00BF0D49">
      <w:pPr>
        <w:pStyle w:val="41"/>
        <w:spacing w:before="5" w:line="251" w:lineRule="exact"/>
      </w:pPr>
      <w:r>
        <w:t>Тема 9. Возвышение Афин в V в. до н. э. и расцвет демократии</w:t>
      </w:r>
    </w:p>
    <w:p w:rsidR="00EB3432" w:rsidRDefault="00BF0D49">
      <w:pPr>
        <w:pStyle w:val="a3"/>
        <w:ind w:left="395" w:right="591" w:firstLine="293"/>
        <w:jc w:val="both"/>
      </w:pPr>
      <w:r>
        <w:t>Последствия победы над персами для Афин. Афинский морской союз. Установление в полисах власти демоса —демократий.</w:t>
      </w:r>
    </w:p>
    <w:p w:rsidR="00EB3432" w:rsidRDefault="00BF0D49">
      <w:pPr>
        <w:pStyle w:val="a3"/>
        <w:ind w:left="395" w:right="586" w:firstLine="288"/>
        <w:jc w:val="both"/>
      </w:pPr>
      <w:r>
        <w:rPr>
          <w:b/>
        </w:rPr>
        <w:t xml:space="preserve">В гаванях афинского порта Пирей. </w:t>
      </w:r>
      <w: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EB3432" w:rsidRDefault="00BF0D49">
      <w:pPr>
        <w:pStyle w:val="a3"/>
        <w:ind w:left="395" w:right="585" w:firstLine="278"/>
        <w:jc w:val="both"/>
      </w:pPr>
      <w:r>
        <w:rPr>
          <w:b/>
        </w:rPr>
        <w:t xml:space="preserve">В городе богини Афины. </w:t>
      </w:r>
      <w: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EB3432" w:rsidRDefault="00BF0D49">
      <w:pPr>
        <w:pStyle w:val="a3"/>
        <w:ind w:left="395" w:right="585" w:firstLine="278"/>
        <w:jc w:val="both"/>
      </w:pPr>
      <w:r>
        <w:rPr>
          <w:b/>
        </w:rPr>
        <w:t xml:space="preserve">В афинских школах и гимнасиях. </w:t>
      </w:r>
      <w:r>
        <w:t xml:space="preserve">Воспитание детей педагогами. Образование афинян. Рабы- педагоги. Занятия в школе. Палестра. Афинские гимнасии. Греческие учѐные о природе </w:t>
      </w:r>
      <w:r>
        <w:rPr>
          <w:spacing w:val="-3"/>
        </w:rPr>
        <w:t xml:space="preserve">человека. </w:t>
      </w:r>
      <w:r>
        <w:t>Скульптуры Поликлета и Мирона и спортивные достижения учащихся палестры. В афинских  гимнасиях. Обучениекрасноречию.</w:t>
      </w:r>
    </w:p>
    <w:p w:rsidR="00EB3432" w:rsidRDefault="00BF0D49">
      <w:pPr>
        <w:pStyle w:val="a3"/>
        <w:ind w:left="395" w:right="585" w:firstLine="264"/>
        <w:jc w:val="both"/>
      </w:pPr>
      <w:r>
        <w:rPr>
          <w:b/>
        </w:rPr>
        <w:t xml:space="preserve">В театре Диониса. </w:t>
      </w:r>
      <w:r>
        <w:t>Возникновение театра в Древней Греции. Устройство. Театральные актѐры.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EB3432" w:rsidRDefault="00BF0D49">
      <w:pPr>
        <w:pStyle w:val="a3"/>
        <w:ind w:left="395" w:right="586" w:firstLine="269"/>
        <w:jc w:val="both"/>
      </w:pPr>
      <w:r>
        <w:rPr>
          <w:b/>
        </w:rPr>
        <w:t xml:space="preserve">Афинская демократия при Перикле. </w:t>
      </w:r>
      <w:r>
        <w:t xml:space="preserve">Сущность афинской демократии в </w:t>
      </w:r>
      <w:r>
        <w:rPr>
          <w:b/>
        </w:rPr>
        <w:t>V</w:t>
      </w:r>
      <w:r>
        <w:rPr>
          <w:b/>
          <w:sz w:val="18"/>
        </w:rPr>
        <w:t xml:space="preserve">B </w:t>
      </w:r>
      <w:r>
        <w:rPr>
          <w:b/>
        </w:rPr>
        <w:t xml:space="preserve">. </w:t>
      </w:r>
      <w:r>
        <w:rPr>
          <w:b/>
          <w:sz w:val="18"/>
        </w:rPr>
        <w:t xml:space="preserve">Д О Н </w:t>
      </w:r>
      <w: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EB3432" w:rsidRDefault="00BF0D49">
      <w:pPr>
        <w:pStyle w:val="41"/>
        <w:spacing w:before="2" w:line="251" w:lineRule="exact"/>
        <w:ind w:left="717"/>
      </w:pPr>
      <w:r>
        <w:t xml:space="preserve">Тема 10. Македонские завоевания в IVв. до </w:t>
      </w:r>
      <w:r>
        <w:rPr>
          <w:spacing w:val="9"/>
        </w:rPr>
        <w:t>н.э.</w:t>
      </w:r>
    </w:p>
    <w:p w:rsidR="00EB3432" w:rsidRDefault="00BF0D49">
      <w:pPr>
        <w:pStyle w:val="a3"/>
        <w:ind w:left="395" w:right="586" w:firstLine="269"/>
        <w:jc w:val="both"/>
      </w:pPr>
      <w: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EB3432" w:rsidRDefault="00BF0D49">
      <w:pPr>
        <w:pStyle w:val="a3"/>
        <w:ind w:left="395" w:right="585" w:firstLine="274"/>
        <w:jc w:val="both"/>
      </w:pPr>
      <w:r>
        <w:rPr>
          <w:b/>
        </w:rPr>
        <w:t xml:space="preserve">Города Эллады подчиняются Македонии. </w:t>
      </w:r>
      <w:r>
        <w:t xml:space="preserve">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отсчѐта новой истории. Гибель Филиппа. Александр </w:t>
      </w:r>
      <w:r>
        <w:rPr>
          <w:spacing w:val="-13"/>
        </w:rPr>
        <w:t xml:space="preserve">— </w:t>
      </w:r>
      <w:r>
        <w:t>царь Македонии иГреции.</w:t>
      </w:r>
    </w:p>
    <w:p w:rsidR="00EB3432" w:rsidRDefault="00BF0D49">
      <w:pPr>
        <w:pStyle w:val="a3"/>
        <w:ind w:left="395" w:right="584" w:firstLine="269"/>
        <w:jc w:val="both"/>
      </w:pPr>
      <w:r>
        <w:rPr>
          <w:b/>
        </w:rPr>
        <w:t xml:space="preserve">Поход Александра Македонского на Восток. </w:t>
      </w:r>
      <w:r>
        <w:t xml:space="preserve">Александр возглавил поход македонцев и греков в Азию. Первые победы: Река Граник. Быстрая победа над войском Дария </w:t>
      </w:r>
      <w:r>
        <w:rPr>
          <w:b/>
        </w:rPr>
        <w:t xml:space="preserve">III </w:t>
      </w:r>
      <w:r>
        <w:t xml:space="preserve">у города Исс. Походы в Финикию, Египет. Провозглашение Александра богом и сыном бога Солнца. Основание Александрии. </w:t>
      </w:r>
      <w:r>
        <w:lastRenderedPageBreak/>
        <w:t>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АлександреМакедонском.</w:t>
      </w:r>
    </w:p>
    <w:p w:rsidR="00EB3432" w:rsidRDefault="00BF0D49">
      <w:pPr>
        <w:pStyle w:val="a3"/>
        <w:ind w:left="395" w:right="586" w:firstLine="278"/>
        <w:jc w:val="both"/>
      </w:pPr>
      <w:r>
        <w:rPr>
          <w:b/>
        </w:rPr>
        <w:t xml:space="preserve">В Александрии Египетской. </w:t>
      </w:r>
      <w:r>
        <w:t xml:space="preserve">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учѐные на благо </w:t>
      </w:r>
      <w:r>
        <w:rPr>
          <w:spacing w:val="-3"/>
        </w:rPr>
        <w:t xml:space="preserve">Александрии </w:t>
      </w:r>
      <w:r>
        <w:t>Египетской: Аристарх Самосский, Эратосфен,Евклид.</w:t>
      </w:r>
    </w:p>
    <w:p w:rsidR="00EB3432" w:rsidRDefault="00BF0D49">
      <w:pPr>
        <w:pStyle w:val="a3"/>
        <w:ind w:left="395" w:right="590" w:firstLine="283"/>
        <w:jc w:val="both"/>
      </w:pPr>
      <w:r>
        <w:rPr>
          <w:b/>
        </w:rPr>
        <w:t xml:space="preserve">Повторение. </w:t>
      </w:r>
      <w: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EB3432" w:rsidRDefault="00BF0D49">
      <w:pPr>
        <w:pStyle w:val="a3"/>
        <w:spacing w:line="252" w:lineRule="exact"/>
        <w:ind w:left="395"/>
      </w:pPr>
      <w:r>
        <w:t>РАЗДЕЛ IV. ДРЕВНИЙ РИМ</w:t>
      </w:r>
    </w:p>
    <w:p w:rsidR="00EB3432" w:rsidRDefault="00BF0D49">
      <w:pPr>
        <w:pStyle w:val="41"/>
        <w:spacing w:before="4" w:line="251" w:lineRule="exact"/>
        <w:ind w:left="717"/>
      </w:pPr>
      <w:r>
        <w:t>Тема 11. Рим: от его возникновения до установления господства над Италией</w:t>
      </w:r>
    </w:p>
    <w:p w:rsidR="00EB3432" w:rsidRDefault="00BF0D49">
      <w:pPr>
        <w:pStyle w:val="a3"/>
        <w:ind w:left="395" w:right="588" w:firstLine="274"/>
        <w:jc w:val="both"/>
      </w:pPr>
      <w:r>
        <w:t>Местоположение, природа и особенности ландшафта Италии. Пестрота населения древней Италии (латины, этруски, самниты, греки).</w:t>
      </w:r>
    </w:p>
    <w:p w:rsidR="00EB3432" w:rsidRDefault="00BF0D49">
      <w:pPr>
        <w:pStyle w:val="a3"/>
        <w:ind w:left="395" w:right="585" w:firstLine="259"/>
        <w:jc w:val="both"/>
      </w:pPr>
      <w:r>
        <w:rPr>
          <w:b/>
        </w:rPr>
        <w:t xml:space="preserve">Древнейший Рим. </w:t>
      </w:r>
      <w: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EB3432" w:rsidRDefault="00BF0D49">
      <w:pPr>
        <w:pStyle w:val="a3"/>
        <w:spacing w:before="92"/>
        <w:ind w:left="395" w:right="587" w:firstLine="269"/>
        <w:jc w:val="both"/>
      </w:pPr>
      <w:r>
        <w:rPr>
          <w:b/>
        </w:rPr>
        <w:t xml:space="preserve">Завоевание Римом Италии. </w:t>
      </w:r>
      <w: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дляплебеев.</w:t>
      </w:r>
    </w:p>
    <w:p w:rsidR="00EB3432" w:rsidRDefault="00BF0D49">
      <w:pPr>
        <w:pStyle w:val="a3"/>
        <w:spacing w:before="1"/>
        <w:ind w:left="395" w:right="587" w:firstLine="274"/>
        <w:jc w:val="both"/>
      </w:pPr>
      <w:r>
        <w:rPr>
          <w:b/>
        </w:rPr>
        <w:t xml:space="preserve">Устройство Римской республики. </w:t>
      </w:r>
      <w: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EB3432" w:rsidRDefault="00BF0D49">
      <w:pPr>
        <w:pStyle w:val="41"/>
        <w:spacing w:before="4" w:line="250" w:lineRule="exact"/>
        <w:ind w:left="717"/>
      </w:pPr>
      <w:r>
        <w:t>Тема 12. Рим — сильнейшая держава Средиземноморья</w:t>
      </w:r>
    </w:p>
    <w:p w:rsidR="00EB3432" w:rsidRDefault="00BF0D49">
      <w:pPr>
        <w:pStyle w:val="a3"/>
        <w:spacing w:line="242" w:lineRule="auto"/>
        <w:ind w:left="395" w:right="586" w:firstLine="302"/>
        <w:jc w:val="both"/>
      </w:pPr>
      <w: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EB3432" w:rsidRDefault="00BF0D49">
      <w:pPr>
        <w:pStyle w:val="a3"/>
        <w:ind w:left="395" w:right="588" w:firstLine="278"/>
        <w:jc w:val="both"/>
      </w:pPr>
      <w:r>
        <w:rPr>
          <w:b/>
        </w:rPr>
        <w:t xml:space="preserve">Вторая война Рима с Карфагеном. </w:t>
      </w:r>
      <w: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EB3432" w:rsidRDefault="00BF0D49">
      <w:pPr>
        <w:pStyle w:val="a3"/>
        <w:ind w:left="395" w:right="586" w:firstLine="269"/>
        <w:jc w:val="both"/>
      </w:pPr>
      <w:r>
        <w:rPr>
          <w:b/>
        </w:rPr>
        <w:t>УстановлениегосподстваРимавовсѐмВосточномСредиземноморье.</w:t>
      </w:r>
      <w:r>
        <w:t>РостРимскогогосударства. Политика Рима «разделяй и властвуй». Подчинение Греции Риму. Поражение Сирии и Македонии. Трѐхдневный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провинцияРима.</w:t>
      </w:r>
    </w:p>
    <w:p w:rsidR="00EB3432" w:rsidRDefault="00BF0D49">
      <w:pPr>
        <w:pStyle w:val="a3"/>
        <w:ind w:left="395" w:right="585" w:firstLine="269"/>
        <w:jc w:val="both"/>
      </w:pPr>
      <w:r>
        <w:rPr>
          <w:b/>
        </w:rPr>
        <w:t xml:space="preserve">Рабство в Древнем Риме. </w:t>
      </w:r>
      <w:r>
        <w:t>Завоевательные походы Рима — главный источник рабства. Политика Римавпровинциях.Наместники.Использованиерабоввсельскомхозяйстве,вбытуримлян.Раб—</w:t>
      </w:r>
    </w:p>
    <w:p w:rsidR="00EB3432" w:rsidRDefault="00BF0D49">
      <w:pPr>
        <w:pStyle w:val="a3"/>
        <w:ind w:left="395" w:right="521"/>
      </w:pPr>
      <w:r>
        <w:t>«говорящее орудие». Гладиаторские игры — любимое зрелище римлян. Амфитеатры. Римские учѐные о рабах.</w:t>
      </w:r>
    </w:p>
    <w:p w:rsidR="00EB3432" w:rsidRDefault="00BF0D49">
      <w:pPr>
        <w:pStyle w:val="41"/>
        <w:spacing w:line="250" w:lineRule="exact"/>
        <w:ind w:left="717"/>
      </w:pPr>
      <w:r>
        <w:t>Тема 13. Гражданские войны в Риме</w:t>
      </w:r>
    </w:p>
    <w:p w:rsidR="00EB3432" w:rsidRDefault="00BF0D49">
      <w:pPr>
        <w:pStyle w:val="a3"/>
        <w:ind w:left="395" w:right="588" w:firstLine="346"/>
        <w:jc w:val="both"/>
      </w:pPr>
      <w: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EB3432" w:rsidRDefault="00BF0D49">
      <w:pPr>
        <w:pStyle w:val="a3"/>
        <w:ind w:left="395" w:right="585" w:firstLine="269"/>
        <w:jc w:val="both"/>
      </w:pPr>
      <w:r>
        <w:rPr>
          <w:b/>
        </w:rPr>
        <w:t xml:space="preserve">Земельный закон братьев Гракхов. </w:t>
      </w:r>
      <w: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EB3432" w:rsidRDefault="00BF0D49">
      <w:pPr>
        <w:pStyle w:val="a3"/>
        <w:ind w:left="395" w:right="587" w:firstLine="278"/>
        <w:jc w:val="both"/>
      </w:pPr>
      <w:r>
        <w:rPr>
          <w:b/>
        </w:rPr>
        <w:t xml:space="preserve">Восстание Спартака. </w:t>
      </w:r>
      <w: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поражениявосставших.</w:t>
      </w:r>
    </w:p>
    <w:p w:rsidR="00EB3432" w:rsidRDefault="00BF0D49">
      <w:pPr>
        <w:pStyle w:val="a3"/>
        <w:ind w:left="395" w:right="587" w:firstLine="283"/>
        <w:jc w:val="both"/>
      </w:pPr>
      <w:r>
        <w:rPr>
          <w:b/>
        </w:rPr>
        <w:t xml:space="preserve">Единовластие Цезаря. </w:t>
      </w:r>
      <w:r>
        <w:t xml:space="preserve">Превращение римской армии в наѐмную. Борьба полководцев </w:t>
      </w:r>
      <w:r>
        <w:rPr>
          <w:spacing w:val="-12"/>
        </w:rPr>
        <w:t xml:space="preserve">за </w:t>
      </w:r>
      <w:r>
        <w:t xml:space="preserve">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w:t>
      </w:r>
      <w:r>
        <w:lastRenderedPageBreak/>
        <w:t>Легионы и ветераны — опора Цезаря в его политическом курсе. Брут и Цезарь. Убийство Цезаря в сенате.</w:t>
      </w:r>
    </w:p>
    <w:p w:rsidR="00EB3432" w:rsidRDefault="00BF0D49">
      <w:pPr>
        <w:pStyle w:val="a3"/>
        <w:ind w:left="395" w:right="585" w:firstLine="278"/>
        <w:jc w:val="both"/>
      </w:pPr>
      <w:r>
        <w:rPr>
          <w:b/>
        </w:rPr>
        <w:t xml:space="preserve">Установление империи. </w:t>
      </w:r>
      <w:r>
        <w:t>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Вергилия«Энеида».</w:t>
      </w:r>
    </w:p>
    <w:p w:rsidR="00EB3432" w:rsidRDefault="00BF0D49">
      <w:pPr>
        <w:pStyle w:val="41"/>
        <w:spacing w:before="3" w:line="250" w:lineRule="exact"/>
        <w:ind w:left="717"/>
      </w:pPr>
      <w:r>
        <w:t>Тема 14. Римская империя в первые века нашей эры</w:t>
      </w:r>
    </w:p>
    <w:p w:rsidR="00EB3432" w:rsidRDefault="00BF0D49">
      <w:pPr>
        <w:pStyle w:val="a3"/>
        <w:spacing w:line="242" w:lineRule="auto"/>
        <w:ind w:left="395" w:right="591" w:firstLine="293"/>
        <w:jc w:val="both"/>
      </w:pPr>
      <w:r>
        <w:t>Протяжѐнность империи и время существования. Неудачные попытки императоров расширить римские владения.</w:t>
      </w:r>
    </w:p>
    <w:p w:rsidR="00EB3432" w:rsidRDefault="00BF0D49">
      <w:pPr>
        <w:pStyle w:val="a3"/>
        <w:ind w:left="395" w:right="588" w:firstLine="278"/>
        <w:jc w:val="both"/>
      </w:pPr>
      <w:r>
        <w:rPr>
          <w:b/>
        </w:rPr>
        <w:t xml:space="preserve">Соседи Римской империи. </w:t>
      </w:r>
      <w: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EB3432" w:rsidRDefault="00BF0D49">
      <w:pPr>
        <w:pStyle w:val="a3"/>
        <w:ind w:left="395" w:right="587" w:firstLine="398"/>
        <w:jc w:val="both"/>
      </w:pPr>
      <w:r>
        <w:rPr>
          <w:b/>
        </w:rPr>
        <w:t xml:space="preserve">Рим при императоре Нероне. </w:t>
      </w:r>
      <w:r>
        <w:t>Укрепление власти императоров. Складывание культа императоров. Актѐр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EB3432" w:rsidRDefault="00BF0D49">
      <w:pPr>
        <w:pStyle w:val="a3"/>
        <w:spacing w:before="92"/>
        <w:ind w:left="395" w:right="585" w:firstLine="394"/>
        <w:jc w:val="both"/>
      </w:pPr>
      <w:r>
        <w:rPr>
          <w:b/>
        </w:rPr>
        <w:t xml:space="preserve">Первые христиане и их учение. </w:t>
      </w:r>
      <w:r>
        <w:t>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властямихристиан.</w:t>
      </w:r>
    </w:p>
    <w:p w:rsidR="00EB3432" w:rsidRDefault="00BF0D49">
      <w:pPr>
        <w:pStyle w:val="a3"/>
        <w:ind w:left="395" w:right="585" w:firstLine="343"/>
        <w:jc w:val="both"/>
      </w:pPr>
      <w:r>
        <w:rPr>
          <w:b/>
        </w:rPr>
        <w:t xml:space="preserve">Расцвет Римской империи во II в. </w:t>
      </w:r>
      <w: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EB3432" w:rsidRDefault="00BF0D49">
      <w:pPr>
        <w:pStyle w:val="a3"/>
        <w:ind w:left="395" w:right="586" w:firstLine="283"/>
        <w:jc w:val="both"/>
      </w:pPr>
      <w:r>
        <w:rPr>
          <w:b/>
        </w:rPr>
        <w:t xml:space="preserve">«Вечный город» и его жители. </w:t>
      </w:r>
      <w:r>
        <w:t xml:space="preserve">Все дороги ведут в Рим. Город — столица империи. Архитектурный облик Рима. Колизей. Пантеон. Римский скульптурный портрет. Особняки </w:t>
      </w:r>
      <w:r>
        <w:rPr>
          <w:b/>
        </w:rPr>
        <w:t xml:space="preserve">на </w:t>
      </w:r>
      <w: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EB3432" w:rsidRDefault="00BF0D49">
      <w:pPr>
        <w:pStyle w:val="41"/>
        <w:spacing w:before="6" w:line="250" w:lineRule="exact"/>
        <w:ind w:left="717"/>
      </w:pPr>
      <w:r>
        <w:t>Тема 15. Разгром Рима германцами и падение Западной Римской империи</w:t>
      </w:r>
    </w:p>
    <w:p w:rsidR="00EB3432" w:rsidRDefault="00BF0D49">
      <w:pPr>
        <w:pStyle w:val="a3"/>
        <w:ind w:left="395" w:right="588" w:firstLine="446"/>
        <w:jc w:val="both"/>
      </w:pPr>
      <w:r>
        <w:rPr>
          <w:b/>
        </w:rPr>
        <w:t xml:space="preserve">Римская империя при Константине. </w:t>
      </w:r>
      <w: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счѐт архитектурных и скульптурных памятников Рима, Афин и других городов империи. Ад и рай в книгах христиан.</w:t>
      </w:r>
    </w:p>
    <w:p w:rsidR="00EB3432" w:rsidRDefault="00BF0D49">
      <w:pPr>
        <w:pStyle w:val="a3"/>
        <w:ind w:left="395" w:right="584" w:firstLine="446"/>
        <w:jc w:val="both"/>
      </w:pPr>
      <w:r>
        <w:rPr>
          <w:b/>
        </w:rPr>
        <w:t xml:space="preserve">Взятие Рима варварами. </w:t>
      </w:r>
      <w:r>
        <w:t>Разделение Римской империи на два самостоятельных государства. Наѐмничество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вождѐм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EB3432" w:rsidRDefault="00BF0D49">
      <w:pPr>
        <w:pStyle w:val="a3"/>
        <w:ind w:left="395" w:right="586" w:firstLine="708"/>
        <w:jc w:val="both"/>
      </w:pPr>
      <w:r>
        <w:rPr>
          <w:b/>
        </w:rPr>
        <w:t xml:space="preserve">Итоговое повторение. </w:t>
      </w:r>
      <w: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EB3432" w:rsidRDefault="00EB3432">
      <w:pPr>
        <w:pStyle w:val="a3"/>
        <w:ind w:left="0"/>
        <w:rPr>
          <w:sz w:val="20"/>
        </w:rPr>
      </w:pPr>
    </w:p>
    <w:p w:rsidR="00EB3432" w:rsidRDefault="00BF0D49">
      <w:pPr>
        <w:ind w:left="4072" w:right="3705"/>
        <w:jc w:val="center"/>
        <w:rPr>
          <w:b/>
          <w:sz w:val="24"/>
        </w:rPr>
      </w:pPr>
      <w:r>
        <w:rPr>
          <w:b/>
          <w:sz w:val="24"/>
        </w:rPr>
        <w:t>6 класс</w:t>
      </w:r>
    </w:p>
    <w:p w:rsidR="00EB3432" w:rsidRDefault="00BF0D49">
      <w:pPr>
        <w:pStyle w:val="41"/>
        <w:spacing w:before="122"/>
        <w:ind w:left="395"/>
      </w:pPr>
      <w:r>
        <w:t>Раздел 1.Введение (1 час)</w:t>
      </w:r>
    </w:p>
    <w:p w:rsidR="00EB3432" w:rsidRDefault="00EB3432">
      <w:pPr>
        <w:pStyle w:val="a3"/>
        <w:spacing w:before="2"/>
        <w:ind w:left="0"/>
        <w:rPr>
          <w:b/>
          <w:sz w:val="12"/>
        </w:rPr>
      </w:pPr>
    </w:p>
    <w:p w:rsidR="00EB3432" w:rsidRDefault="00BF0D49">
      <w:pPr>
        <w:pStyle w:val="a3"/>
        <w:spacing w:before="91" w:line="278" w:lineRule="auto"/>
        <w:ind w:left="395" w:right="590"/>
        <w:jc w:val="both"/>
      </w:pPr>
      <w: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EB3432" w:rsidRDefault="00BF0D49">
      <w:pPr>
        <w:pStyle w:val="41"/>
        <w:spacing w:before="201"/>
        <w:ind w:left="395"/>
      </w:pPr>
      <w:r>
        <w:lastRenderedPageBreak/>
        <w:t>Раздел 2. Становление Средневековой Европы (VI-XIвв) (4 часов)</w:t>
      </w:r>
    </w:p>
    <w:p w:rsidR="00EB3432" w:rsidRDefault="00EB3432">
      <w:pPr>
        <w:pStyle w:val="a3"/>
        <w:spacing w:before="4"/>
        <w:ind w:left="0"/>
        <w:rPr>
          <w:b/>
          <w:sz w:val="20"/>
        </w:rPr>
      </w:pPr>
    </w:p>
    <w:p w:rsidR="00EB3432" w:rsidRDefault="00BF0D49">
      <w:pPr>
        <w:pStyle w:val="a3"/>
        <w:spacing w:before="1" w:line="276" w:lineRule="auto"/>
        <w:ind w:left="395" w:right="585" w:firstLine="55"/>
        <w:jc w:val="both"/>
      </w:pPr>
      <w:r>
        <w:t>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Римскойимперии.</w:t>
      </w:r>
    </w:p>
    <w:p w:rsidR="00EB3432" w:rsidRDefault="00BF0D49">
      <w:pPr>
        <w:pStyle w:val="a3"/>
        <w:spacing w:before="200" w:line="276" w:lineRule="auto"/>
        <w:ind w:left="395" w:right="590"/>
        <w:jc w:val="both"/>
      </w:pPr>
      <w:r>
        <w:t>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w:t>
      </w:r>
    </w:p>
    <w:p w:rsidR="00EB3432" w:rsidRDefault="00BF0D49">
      <w:pPr>
        <w:pStyle w:val="a3"/>
        <w:spacing w:before="200" w:line="276" w:lineRule="auto"/>
        <w:ind w:left="395" w:right="584"/>
        <w:jc w:val="both"/>
      </w:pPr>
      <w:r>
        <w:t>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w:t>
      </w:r>
    </w:p>
    <w:p w:rsidR="00EB3432" w:rsidRDefault="00BF0D49">
      <w:pPr>
        <w:pStyle w:val="a3"/>
        <w:spacing w:before="200"/>
        <w:ind w:left="395"/>
        <w:jc w:val="both"/>
      </w:pPr>
      <w:r>
        <w:t>Норманны и их набеги. Северная Европа в раннее средневековье.</w:t>
      </w:r>
    </w:p>
    <w:p w:rsidR="00EB3432" w:rsidRDefault="00BF0D49">
      <w:pPr>
        <w:pStyle w:val="a3"/>
        <w:spacing w:before="92" w:line="276" w:lineRule="auto"/>
        <w:ind w:left="395" w:right="591"/>
        <w:jc w:val="both"/>
      </w:pPr>
      <w:r>
        <w:t>Рыцарский замок и его устройство. Средневековое рыцарство: быт и нравы. Посвящение в рыцари. Турниры. Независимость феодалов.</w:t>
      </w:r>
    </w:p>
    <w:p w:rsidR="00EB3432" w:rsidRDefault="00BF0D49">
      <w:pPr>
        <w:pStyle w:val="a3"/>
        <w:spacing w:before="201" w:line="276" w:lineRule="auto"/>
        <w:ind w:left="395" w:right="591"/>
        <w:jc w:val="both"/>
      </w:pPr>
      <w:r>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EB3432" w:rsidRDefault="00BF0D49">
      <w:pPr>
        <w:pStyle w:val="a3"/>
        <w:spacing w:before="200" w:line="276" w:lineRule="auto"/>
        <w:ind w:left="395" w:right="585"/>
        <w:jc w:val="both"/>
      </w:pPr>
      <w:r>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КарлаВеликого.</w:t>
      </w:r>
    </w:p>
    <w:p w:rsidR="00EB3432" w:rsidRDefault="00BF0D49">
      <w:pPr>
        <w:pStyle w:val="a3"/>
        <w:spacing w:before="200" w:line="276" w:lineRule="auto"/>
        <w:ind w:left="395" w:right="587"/>
        <w:jc w:val="both"/>
      </w:pPr>
      <w:r>
        <w:t>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w:t>
      </w:r>
    </w:p>
    <w:p w:rsidR="00EB3432" w:rsidRDefault="00BF0D49">
      <w:pPr>
        <w:pStyle w:val="41"/>
        <w:spacing w:before="205"/>
        <w:ind w:left="395"/>
        <w:jc w:val="both"/>
      </w:pPr>
      <w:r>
        <w:t>Раздел 3.Византийская империя и славяне в VI – XI вв. (2 часа)</w:t>
      </w:r>
    </w:p>
    <w:p w:rsidR="00EB3432" w:rsidRDefault="00EB3432">
      <w:pPr>
        <w:pStyle w:val="a3"/>
        <w:spacing w:before="2"/>
        <w:ind w:left="0"/>
        <w:rPr>
          <w:b/>
          <w:sz w:val="20"/>
        </w:rPr>
      </w:pPr>
    </w:p>
    <w:p w:rsidR="00EB3432" w:rsidRDefault="00BF0D49">
      <w:pPr>
        <w:pStyle w:val="a3"/>
        <w:spacing w:before="1" w:line="278" w:lineRule="auto"/>
        <w:ind w:left="395" w:right="589"/>
        <w:jc w:val="both"/>
      </w:pPr>
      <w:r>
        <w:t>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w:t>
      </w:r>
    </w:p>
    <w:p w:rsidR="00EB3432" w:rsidRDefault="00BF0D49">
      <w:pPr>
        <w:pStyle w:val="41"/>
        <w:spacing w:before="200"/>
        <w:ind w:left="395"/>
        <w:jc w:val="both"/>
      </w:pPr>
      <w:r>
        <w:t>Раздел 4. Арабы в VI – XI вв. (1час)</w:t>
      </w:r>
    </w:p>
    <w:p w:rsidR="00EB3432" w:rsidRDefault="00EB3432">
      <w:pPr>
        <w:pStyle w:val="a3"/>
        <w:spacing w:before="4"/>
        <w:ind w:left="0"/>
        <w:rPr>
          <w:b/>
          <w:sz w:val="20"/>
        </w:rPr>
      </w:pPr>
    </w:p>
    <w:p w:rsidR="00EB3432" w:rsidRDefault="00BF0D49">
      <w:pPr>
        <w:pStyle w:val="a3"/>
        <w:spacing w:line="276" w:lineRule="auto"/>
        <w:ind w:left="395" w:right="589"/>
        <w:jc w:val="both"/>
      </w:pPr>
      <w:r>
        <w:t>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w:t>
      </w:r>
    </w:p>
    <w:p w:rsidR="00EB3432" w:rsidRDefault="00BF0D49">
      <w:pPr>
        <w:pStyle w:val="41"/>
        <w:spacing w:before="205"/>
        <w:ind w:left="395"/>
        <w:jc w:val="both"/>
      </w:pPr>
      <w:r>
        <w:t>Раздел 5. Феодалы и крестьяне. (2 часа)</w:t>
      </w:r>
    </w:p>
    <w:p w:rsidR="00EB3432" w:rsidRDefault="00EB3432">
      <w:pPr>
        <w:pStyle w:val="a3"/>
        <w:spacing w:before="2"/>
        <w:ind w:left="0"/>
        <w:rPr>
          <w:b/>
          <w:sz w:val="20"/>
        </w:rPr>
      </w:pPr>
    </w:p>
    <w:p w:rsidR="00EB3432" w:rsidRDefault="00BF0D49">
      <w:pPr>
        <w:pStyle w:val="a3"/>
        <w:spacing w:line="276" w:lineRule="auto"/>
        <w:ind w:left="395" w:right="589" w:firstLine="55"/>
        <w:jc w:val="both"/>
      </w:pPr>
      <w: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EB3432" w:rsidRDefault="00BF0D49">
      <w:pPr>
        <w:spacing w:before="202"/>
        <w:ind w:left="395"/>
        <w:jc w:val="both"/>
        <w:rPr>
          <w:b/>
        </w:rPr>
      </w:pPr>
      <w:r>
        <w:rPr>
          <w:b/>
        </w:rPr>
        <w:t xml:space="preserve">Раздел 5. </w:t>
      </w:r>
      <w:r>
        <w:t xml:space="preserve">Средневековый город в Западной и Центральной Европе </w:t>
      </w:r>
      <w:r>
        <w:rPr>
          <w:b/>
        </w:rPr>
        <w:t>(2 часа)</w:t>
      </w:r>
    </w:p>
    <w:p w:rsidR="00EB3432" w:rsidRDefault="00EB3432">
      <w:pPr>
        <w:pStyle w:val="a3"/>
        <w:spacing w:before="6"/>
        <w:ind w:left="0"/>
        <w:rPr>
          <w:b/>
          <w:sz w:val="20"/>
        </w:rPr>
      </w:pPr>
    </w:p>
    <w:p w:rsidR="00EB3432" w:rsidRDefault="00BF0D49">
      <w:pPr>
        <w:pStyle w:val="a3"/>
        <w:spacing w:line="276" w:lineRule="auto"/>
        <w:ind w:left="395" w:right="586"/>
        <w:jc w:val="both"/>
      </w:pPr>
      <w: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EB3432" w:rsidRDefault="00BF0D49">
      <w:pPr>
        <w:spacing w:before="200"/>
        <w:ind w:left="395"/>
        <w:jc w:val="both"/>
        <w:rPr>
          <w:b/>
        </w:rPr>
      </w:pPr>
      <w:r>
        <w:rPr>
          <w:b/>
        </w:rPr>
        <w:lastRenderedPageBreak/>
        <w:t xml:space="preserve">Раздел 6. </w:t>
      </w:r>
      <w:r>
        <w:t>Католическая церковь в XI – XIII веках. Крестовые походы</w:t>
      </w:r>
      <w:r>
        <w:rPr>
          <w:b/>
        </w:rPr>
        <w:t>. (2 часа)</w:t>
      </w:r>
    </w:p>
    <w:p w:rsidR="00EB3432" w:rsidRDefault="00EB3432">
      <w:pPr>
        <w:pStyle w:val="a3"/>
        <w:spacing w:before="9"/>
        <w:ind w:left="0"/>
        <w:rPr>
          <w:b/>
          <w:sz w:val="20"/>
        </w:rPr>
      </w:pPr>
    </w:p>
    <w:p w:rsidR="00EB3432" w:rsidRDefault="00BF0D49">
      <w:pPr>
        <w:pStyle w:val="a3"/>
        <w:spacing w:line="276" w:lineRule="auto"/>
        <w:ind w:left="395" w:right="591"/>
        <w:jc w:val="both"/>
      </w:pPr>
      <w:r>
        <w:t>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w:t>
      </w:r>
    </w:p>
    <w:p w:rsidR="00EB3432" w:rsidRDefault="00BF0D49">
      <w:pPr>
        <w:pStyle w:val="a3"/>
        <w:spacing w:before="201" w:line="276" w:lineRule="auto"/>
        <w:ind w:left="395" w:right="587"/>
        <w:jc w:val="both"/>
      </w:pPr>
      <w:r>
        <w:t>Изменения во взглядах горожан на мир. Характер движений еретиков. Церковь и еретики. Создание инквизиции и борьба с ересью.</w:t>
      </w:r>
    </w:p>
    <w:p w:rsidR="00EB3432" w:rsidRDefault="00BF0D49">
      <w:pPr>
        <w:pStyle w:val="a3"/>
        <w:spacing w:before="198" w:line="276" w:lineRule="auto"/>
        <w:ind w:left="395" w:right="585"/>
        <w:jc w:val="both"/>
      </w:pPr>
      <w:r>
        <w:t>Причины и цели крестовых походов. Роль папства в организации крестовых походов. Участники крестовых походов. Государства крестоносцев на Востоке. Четвѐртый крестовый поход и захват Константинополя. Детский крестовый поход. Завершение и итоги крестовых походов.</w:t>
      </w:r>
    </w:p>
    <w:p w:rsidR="00EB3432" w:rsidRDefault="00BF0D49">
      <w:pPr>
        <w:spacing w:before="200"/>
        <w:ind w:left="395"/>
        <w:jc w:val="both"/>
        <w:rPr>
          <w:b/>
        </w:rPr>
      </w:pPr>
      <w:r>
        <w:rPr>
          <w:b/>
        </w:rPr>
        <w:t xml:space="preserve">Раздел 7. </w:t>
      </w:r>
      <w:r>
        <w:t xml:space="preserve">Образование централизованных государств в Западной Европе (XI – XV вв.) </w:t>
      </w:r>
      <w:r>
        <w:rPr>
          <w:b/>
        </w:rPr>
        <w:t>(6 часов)</w:t>
      </w:r>
    </w:p>
    <w:p w:rsidR="00EB3432" w:rsidRDefault="00EB3432">
      <w:pPr>
        <w:jc w:val="both"/>
      </w:pPr>
    </w:p>
    <w:p w:rsidR="00EB3432" w:rsidRDefault="00BF0D49">
      <w:pPr>
        <w:pStyle w:val="a3"/>
        <w:spacing w:before="92" w:line="276" w:lineRule="auto"/>
        <w:ind w:left="395" w:right="588"/>
        <w:jc w:val="both"/>
      </w:pPr>
      <w:r>
        <w:t>Франция при первых Капетингах. Причины и начало политической централизации Франции. Укрепление королевской власти. Королевская власть в Англии. Война баронов против короля и принятие Великой хартии вольностей. Начало английскогопарламентаризма.</w:t>
      </w:r>
    </w:p>
    <w:p w:rsidR="00EB3432" w:rsidRDefault="00BF0D49">
      <w:pPr>
        <w:pStyle w:val="a3"/>
        <w:spacing w:before="200" w:line="276" w:lineRule="auto"/>
        <w:ind w:left="395" w:right="585"/>
        <w:jc w:val="both"/>
      </w:pPr>
      <w:r>
        <w:t>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УотаТайлера. Возобновление войны. Успехи англичан. Жанна д' Арк – национальная героиня Франции. Окончание и итоги Столетней войны. Завершение создания централизованного государства во Франции. Война Алой и Белой розы в Англии.</w:t>
      </w:r>
    </w:p>
    <w:p w:rsidR="00EB3432" w:rsidRDefault="00BF0D49">
      <w:pPr>
        <w:pStyle w:val="a3"/>
        <w:spacing w:before="202" w:line="276" w:lineRule="auto"/>
        <w:ind w:left="395" w:right="592"/>
        <w:jc w:val="both"/>
      </w:pPr>
      <w:r>
        <w:t>Политическое развитие Германии и Италии. Феодальная раздробленность Германии и Италии. Борьба империи и городов Северной Италии. Завершение борьбы между императорами и римскими папами.</w:t>
      </w:r>
    </w:p>
    <w:p w:rsidR="00EB3432" w:rsidRDefault="00BF0D49">
      <w:pPr>
        <w:spacing w:before="198"/>
        <w:ind w:left="395"/>
        <w:jc w:val="both"/>
        <w:rPr>
          <w:b/>
        </w:rPr>
      </w:pPr>
      <w:r>
        <w:rPr>
          <w:b/>
        </w:rPr>
        <w:t xml:space="preserve">Раздел 8. </w:t>
      </w:r>
      <w:r>
        <w:t>Славянские государства и Византия в XIV – XV веках</w:t>
      </w:r>
      <w:r>
        <w:rPr>
          <w:b/>
        </w:rPr>
        <w:t>. (2 часа)</w:t>
      </w:r>
    </w:p>
    <w:p w:rsidR="00EB3432" w:rsidRDefault="00EB3432">
      <w:pPr>
        <w:pStyle w:val="a3"/>
        <w:spacing w:before="9"/>
        <w:ind w:left="0"/>
        <w:rPr>
          <w:b/>
          <w:sz w:val="20"/>
        </w:rPr>
      </w:pPr>
    </w:p>
    <w:p w:rsidR="00EB3432" w:rsidRDefault="00BF0D49">
      <w:pPr>
        <w:pStyle w:val="a3"/>
        <w:spacing w:line="276" w:lineRule="auto"/>
        <w:ind w:left="395" w:right="592"/>
        <w:jc w:val="both"/>
      </w:pPr>
      <w:r>
        <w:t>Социальное и политическое развитие Чехии в составе Священной Римской империи. Карл IV. Проповедь Яна Гуса. Причины, ход и итоги гуситскихвойн.</w:t>
      </w:r>
    </w:p>
    <w:p w:rsidR="00EB3432" w:rsidRDefault="00BF0D49">
      <w:pPr>
        <w:pStyle w:val="a3"/>
        <w:spacing w:before="201" w:line="276" w:lineRule="auto"/>
        <w:ind w:left="395" w:right="587"/>
        <w:jc w:val="both"/>
      </w:pPr>
      <w:r>
        <w:t>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государств православного мира на юго-востоке Европы.</w:t>
      </w:r>
    </w:p>
    <w:p w:rsidR="00EB3432" w:rsidRDefault="00BF0D49">
      <w:pPr>
        <w:spacing w:before="200"/>
        <w:ind w:left="395"/>
        <w:jc w:val="both"/>
        <w:rPr>
          <w:b/>
        </w:rPr>
      </w:pPr>
      <w:r>
        <w:rPr>
          <w:b/>
        </w:rPr>
        <w:t xml:space="preserve">Раздел 9. </w:t>
      </w:r>
      <w:r>
        <w:t xml:space="preserve">Культура Западной Европы в Средние века </w:t>
      </w:r>
      <w:r>
        <w:rPr>
          <w:b/>
        </w:rPr>
        <w:t>(3 часа)</w:t>
      </w:r>
    </w:p>
    <w:p w:rsidR="00EB3432" w:rsidRDefault="00EB3432">
      <w:pPr>
        <w:pStyle w:val="a3"/>
        <w:spacing w:before="7"/>
        <w:ind w:left="0"/>
        <w:rPr>
          <w:b/>
          <w:sz w:val="20"/>
        </w:rPr>
      </w:pPr>
    </w:p>
    <w:p w:rsidR="00EB3432" w:rsidRDefault="00BF0D49">
      <w:pPr>
        <w:pStyle w:val="a3"/>
        <w:spacing w:line="276" w:lineRule="auto"/>
        <w:ind w:left="395" w:right="586"/>
        <w:jc w:val="both"/>
      </w:pPr>
      <w:r>
        <w:t>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w:t>
      </w:r>
    </w:p>
    <w:p w:rsidR="00EB3432" w:rsidRDefault="00BF0D49">
      <w:pPr>
        <w:pStyle w:val="41"/>
        <w:spacing w:before="204"/>
        <w:ind w:left="395"/>
        <w:jc w:val="both"/>
      </w:pPr>
      <w:r>
        <w:t>Раздел 11. Народы Азии, Америки и Африки в средние века. ( 2 час)</w:t>
      </w:r>
    </w:p>
    <w:p w:rsidR="00EB3432" w:rsidRDefault="00EB3432">
      <w:pPr>
        <w:pStyle w:val="a3"/>
        <w:spacing w:before="4"/>
        <w:ind w:left="0"/>
        <w:rPr>
          <w:b/>
          <w:sz w:val="20"/>
        </w:rPr>
      </w:pPr>
    </w:p>
    <w:p w:rsidR="00EB3432" w:rsidRDefault="00BF0D49">
      <w:pPr>
        <w:pStyle w:val="a3"/>
        <w:spacing w:before="1" w:line="276" w:lineRule="auto"/>
        <w:ind w:left="395" w:right="586"/>
        <w:jc w:val="both"/>
      </w:pPr>
      <w:r>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w:t>
      </w:r>
    </w:p>
    <w:p w:rsidR="00EB3432" w:rsidRDefault="00BF0D49">
      <w:pPr>
        <w:pStyle w:val="a3"/>
        <w:spacing w:before="200" w:line="276" w:lineRule="auto"/>
        <w:ind w:left="395" w:right="588"/>
        <w:jc w:val="both"/>
      </w:pPr>
      <w:r>
        <w:t>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w:t>
      </w:r>
    </w:p>
    <w:p w:rsidR="00EB3432" w:rsidRDefault="00BF0D49">
      <w:pPr>
        <w:pStyle w:val="a3"/>
        <w:spacing w:before="200" w:line="276" w:lineRule="auto"/>
        <w:ind w:left="395" w:right="591"/>
        <w:jc w:val="both"/>
      </w:pPr>
      <w:r>
        <w:t xml:space="preserve">Особенности цивилизаций Американского континента: хозяйство, политическое и общественное </w:t>
      </w:r>
      <w:r>
        <w:lastRenderedPageBreak/>
        <w:t>устройство, религия, культура. Города-государства майя. Империя ацтеков. Царство инков.</w:t>
      </w:r>
    </w:p>
    <w:p w:rsidR="00EB3432" w:rsidRDefault="00BF0D49">
      <w:pPr>
        <w:pStyle w:val="41"/>
        <w:spacing w:before="206" w:line="465" w:lineRule="auto"/>
        <w:ind w:left="395" w:right="2660"/>
      </w:pPr>
      <w:r>
        <w:t>Итоговое повторение. Наследие Средних веков в истории человечества.(1 час) Введение. Наша Родина-Россия. (1 час)</w:t>
      </w:r>
    </w:p>
    <w:p w:rsidR="00EB3432" w:rsidRDefault="00BF0D49">
      <w:pPr>
        <w:pStyle w:val="a3"/>
        <w:spacing w:line="276" w:lineRule="auto"/>
        <w:ind w:left="395" w:right="587"/>
        <w:jc w:val="both"/>
      </w:pPr>
      <w:r>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EB3432" w:rsidRDefault="00BF0D49">
      <w:pPr>
        <w:pStyle w:val="41"/>
        <w:spacing w:before="194"/>
        <w:ind w:left="395"/>
        <w:jc w:val="both"/>
      </w:pPr>
      <w:r>
        <w:t xml:space="preserve">Раздел 1. Народы и государства на территории нашей страны в древности. </w:t>
      </w:r>
      <w:r>
        <w:rPr>
          <w:b w:val="0"/>
        </w:rPr>
        <w:t>(</w:t>
      </w:r>
      <w:r>
        <w:t>5 час)</w:t>
      </w:r>
    </w:p>
    <w:p w:rsidR="00EB3432" w:rsidRDefault="00EB3432">
      <w:pPr>
        <w:jc w:val="both"/>
      </w:pPr>
    </w:p>
    <w:p w:rsidR="00EB3432" w:rsidRDefault="00BF0D49">
      <w:pPr>
        <w:pStyle w:val="a3"/>
        <w:spacing w:before="92" w:line="276" w:lineRule="auto"/>
        <w:ind w:left="395" w:right="590"/>
        <w:jc w:val="both"/>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EB3432" w:rsidRDefault="00BF0D49">
      <w:pPr>
        <w:pStyle w:val="a3"/>
        <w:spacing w:before="200"/>
        <w:ind w:left="395"/>
        <w:jc w:val="both"/>
      </w:pPr>
      <w:r>
        <w:t>Восточная Европа и евразийские степи в середине I тысячелетия н. э.</w:t>
      </w:r>
    </w:p>
    <w:p w:rsidR="00EB3432" w:rsidRDefault="00EB3432">
      <w:pPr>
        <w:pStyle w:val="a3"/>
        <w:spacing w:before="9"/>
        <w:ind w:left="0"/>
        <w:rPr>
          <w:sz w:val="20"/>
        </w:rPr>
      </w:pPr>
    </w:p>
    <w:p w:rsidR="00EB3432" w:rsidRDefault="00BF0D49">
      <w:pPr>
        <w:pStyle w:val="a3"/>
        <w:spacing w:line="276" w:lineRule="auto"/>
        <w:ind w:left="395" w:right="585"/>
        <w:jc w:val="both"/>
      </w:pPr>
      <w: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EB3432" w:rsidRDefault="00BF0D49">
      <w:pPr>
        <w:pStyle w:val="a3"/>
        <w:spacing w:before="199" w:line="276" w:lineRule="auto"/>
        <w:ind w:left="395" w:right="585"/>
        <w:jc w:val="both"/>
      </w:pPr>
      <w:r>
        <w:t>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ДальнегоВостока.Объединениядревнетюркскихплемѐнтюрков,огузов,киргизовикыпчаков.</w:t>
      </w:r>
      <w:r>
        <w:rPr>
          <w:spacing w:val="-4"/>
        </w:rPr>
        <w:t xml:space="preserve">Великий </w:t>
      </w:r>
      <w:r>
        <w:t>Тюркский каганат; Восточный Тюркский каганат и Западный Тюркский каганат. Уйгурский каганат. Великий киргизскийкаганат.</w:t>
      </w:r>
    </w:p>
    <w:p w:rsidR="00EB3432" w:rsidRDefault="00BF0D49">
      <w:pPr>
        <w:pStyle w:val="a3"/>
        <w:spacing w:before="202" w:line="276" w:lineRule="auto"/>
        <w:ind w:left="395" w:right="588"/>
        <w:jc w:val="both"/>
      </w:pPr>
      <w:r>
        <w:t>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EB3432" w:rsidRDefault="00BF0D49">
      <w:pPr>
        <w:pStyle w:val="41"/>
        <w:spacing w:before="200"/>
        <w:ind w:left="395"/>
        <w:jc w:val="both"/>
      </w:pPr>
      <w:r>
        <w:t xml:space="preserve">Раздел 2. Образование государства Русь </w:t>
      </w:r>
      <w:r>
        <w:rPr>
          <w:b w:val="0"/>
        </w:rPr>
        <w:t>(</w:t>
      </w:r>
      <w:r>
        <w:t>4 час)</w:t>
      </w:r>
    </w:p>
    <w:p w:rsidR="00EB3432" w:rsidRDefault="00EB3432">
      <w:pPr>
        <w:pStyle w:val="a3"/>
        <w:spacing w:before="7"/>
        <w:ind w:left="0"/>
        <w:rPr>
          <w:b/>
          <w:sz w:val="20"/>
        </w:rPr>
      </w:pPr>
    </w:p>
    <w:p w:rsidR="00EB3432" w:rsidRDefault="00BF0D49">
      <w:pPr>
        <w:pStyle w:val="a3"/>
        <w:spacing w:line="276" w:lineRule="auto"/>
        <w:ind w:left="395" w:right="585"/>
        <w:jc w:val="both"/>
      </w:pPr>
      <w: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w:t>
      </w:r>
    </w:p>
    <w:p w:rsidR="00EB3432" w:rsidRDefault="00BF0D49">
      <w:pPr>
        <w:pStyle w:val="a3"/>
        <w:spacing w:before="200" w:line="278" w:lineRule="auto"/>
        <w:ind w:left="395" w:right="588"/>
        <w:jc w:val="both"/>
      </w:pPr>
      <w:r>
        <w:t>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w:t>
      </w:r>
    </w:p>
    <w:p w:rsidR="00EB3432" w:rsidRDefault="00BF0D49">
      <w:pPr>
        <w:pStyle w:val="a3"/>
        <w:spacing w:before="195" w:line="276" w:lineRule="auto"/>
        <w:ind w:left="395" w:right="588"/>
        <w:jc w:val="both"/>
      </w:pPr>
      <w:r>
        <w:t>Земельные отношения. Свободное и зависимое население. Крупнейшие русские города, развитие ремѐсел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EB3432" w:rsidRDefault="00BF0D49">
      <w:pPr>
        <w:pStyle w:val="a3"/>
        <w:spacing w:before="200" w:line="276" w:lineRule="auto"/>
        <w:ind w:left="395" w:right="586"/>
        <w:jc w:val="both"/>
      </w:pPr>
      <w:r>
        <w:t xml:space="preserve">Европейский христианский мир. Крещение Руси: причины и значение. Владимир I Святой. Зарождение ранней русской культуры, еѐ специфика и достижения. Былинный эпос. Возникновение письменности. Начало летописания. Литература и еѐ жанры (слово, житие, поучение, хождение). Деревянное и </w:t>
      </w:r>
      <w:r>
        <w:lastRenderedPageBreak/>
        <w:t>каменное зодчество. Монументальная живопись, мозаики, фрески. Иконы. Декоративно-прикладное искусство.</w:t>
      </w:r>
    </w:p>
    <w:p w:rsidR="00EB3432" w:rsidRDefault="00BF0D49">
      <w:pPr>
        <w:pStyle w:val="a3"/>
        <w:spacing w:before="202"/>
        <w:ind w:left="395"/>
        <w:jc w:val="both"/>
      </w:pPr>
      <w:r>
        <w:t>Быт и образ жизни разных слоѐв населения.</w:t>
      </w:r>
    </w:p>
    <w:p w:rsidR="00EB3432" w:rsidRDefault="00EB3432">
      <w:pPr>
        <w:pStyle w:val="a3"/>
        <w:ind w:left="0"/>
        <w:rPr>
          <w:sz w:val="21"/>
        </w:rPr>
      </w:pPr>
    </w:p>
    <w:p w:rsidR="00EB3432" w:rsidRDefault="00BF0D49">
      <w:pPr>
        <w:pStyle w:val="41"/>
        <w:ind w:left="395"/>
        <w:jc w:val="both"/>
      </w:pPr>
      <w:r>
        <w:t>Раздел 3. Русь в конце X – начале XII в. ( 5 часов )</w:t>
      </w:r>
    </w:p>
    <w:p w:rsidR="00EB3432" w:rsidRDefault="00EB3432">
      <w:pPr>
        <w:pStyle w:val="a3"/>
        <w:spacing w:before="4"/>
        <w:ind w:left="0"/>
        <w:rPr>
          <w:b/>
          <w:sz w:val="20"/>
        </w:rPr>
      </w:pPr>
    </w:p>
    <w:p w:rsidR="00EB3432" w:rsidRDefault="00BF0D49">
      <w:pPr>
        <w:pStyle w:val="a3"/>
        <w:spacing w:line="276" w:lineRule="auto"/>
        <w:ind w:left="395" w:right="585"/>
        <w:jc w:val="both"/>
      </w:pPr>
      <w:r>
        <w:t>Место и роль Руси в Европе. Расцвет Русского государства. Политический строй. Органы власти и управления.</w:t>
      </w:r>
    </w:p>
    <w:p w:rsidR="005A0BAD" w:rsidRDefault="00BF0D49" w:rsidP="005A0BAD">
      <w:pPr>
        <w:pStyle w:val="a3"/>
        <w:spacing w:before="201" w:line="276" w:lineRule="auto"/>
        <w:ind w:left="395" w:right="591"/>
        <w:jc w:val="both"/>
      </w:pPr>
      <w:r>
        <w:t>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w:t>
      </w:r>
    </w:p>
    <w:p w:rsidR="00EB3432" w:rsidRDefault="00BF0D49">
      <w:pPr>
        <w:pStyle w:val="a3"/>
        <w:spacing w:before="92" w:line="276" w:lineRule="auto"/>
        <w:ind w:left="395" w:right="586"/>
        <w:jc w:val="both"/>
      </w:pPr>
      <w:r>
        <w:t>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церковьиеѐрольвжизниобщества.РазвитиемеждународныхсвязейРусскогогосударства,укрепление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w:t>
      </w:r>
    </w:p>
    <w:p w:rsidR="00EB3432" w:rsidRDefault="00BF0D49">
      <w:pPr>
        <w:pStyle w:val="a3"/>
        <w:spacing w:before="201" w:line="276" w:lineRule="auto"/>
        <w:ind w:left="395" w:right="585"/>
        <w:jc w:val="both"/>
      </w:pPr>
      <w:r>
        <w:t>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EB3432" w:rsidRDefault="00BF0D49">
      <w:pPr>
        <w:pStyle w:val="41"/>
        <w:spacing w:before="204"/>
        <w:ind w:left="395"/>
      </w:pPr>
      <w:r>
        <w:t>Раздел 4. Русь в середине ХII — начале XIII в. ( 5 часов )</w:t>
      </w:r>
    </w:p>
    <w:p w:rsidR="00EB3432" w:rsidRDefault="00EB3432">
      <w:pPr>
        <w:pStyle w:val="a3"/>
        <w:spacing w:before="5"/>
        <w:ind w:left="0"/>
        <w:rPr>
          <w:b/>
          <w:sz w:val="20"/>
        </w:rPr>
      </w:pPr>
    </w:p>
    <w:p w:rsidR="00EB3432" w:rsidRDefault="00BF0D49">
      <w:pPr>
        <w:pStyle w:val="a3"/>
        <w:spacing w:line="276" w:lineRule="auto"/>
        <w:ind w:left="395" w:right="589"/>
        <w:jc w:val="both"/>
      </w:pPr>
      <w:r>
        <w:t>Эпоха политической раздробленности в Европе. Причины, особенности и последствия политической раздробленности на Руси. Формирование системы земель самостоятельных государств.</w:t>
      </w:r>
    </w:p>
    <w:p w:rsidR="00EB3432" w:rsidRDefault="00BF0D49">
      <w:pPr>
        <w:pStyle w:val="a3"/>
        <w:spacing w:before="200" w:line="465" w:lineRule="auto"/>
        <w:ind w:left="395" w:right="2244"/>
      </w:pPr>
      <w:r>
        <w:t>Изменения в политическом строе. Эволюция общественного строя и права. Территория и население крупнейших русских земель. Рост и расцвет городов.</w:t>
      </w:r>
    </w:p>
    <w:p w:rsidR="00EB3432" w:rsidRDefault="00BF0D49">
      <w:pPr>
        <w:pStyle w:val="a3"/>
        <w:ind w:left="395"/>
      </w:pPr>
      <w:r>
        <w:t>Консолидирующая роль православной церкви в условиях политической децентрализации.</w:t>
      </w:r>
    </w:p>
    <w:p w:rsidR="00EB3432" w:rsidRDefault="00EB3432">
      <w:pPr>
        <w:pStyle w:val="a3"/>
        <w:spacing w:before="7"/>
        <w:ind w:left="0"/>
        <w:rPr>
          <w:sz w:val="20"/>
        </w:rPr>
      </w:pPr>
    </w:p>
    <w:p w:rsidR="00EB3432" w:rsidRDefault="00BF0D49">
      <w:pPr>
        <w:pStyle w:val="a3"/>
        <w:spacing w:line="278" w:lineRule="auto"/>
        <w:ind w:left="395" w:right="591"/>
        <w:jc w:val="both"/>
      </w:pPr>
      <w:r>
        <w:t>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EB3432" w:rsidRDefault="00BF0D49">
      <w:pPr>
        <w:pStyle w:val="41"/>
        <w:spacing w:before="200"/>
        <w:ind w:left="395"/>
      </w:pPr>
      <w:r>
        <w:t>Раздел 5. Русские земли в середине XIII — XIV в. ( 10 часов )</w:t>
      </w:r>
    </w:p>
    <w:p w:rsidR="00EB3432" w:rsidRDefault="00EB3432">
      <w:pPr>
        <w:pStyle w:val="a3"/>
        <w:spacing w:before="5"/>
        <w:ind w:left="0"/>
        <w:rPr>
          <w:b/>
          <w:sz w:val="20"/>
        </w:rPr>
      </w:pPr>
    </w:p>
    <w:p w:rsidR="00EB3432" w:rsidRDefault="00BF0D49">
      <w:pPr>
        <w:pStyle w:val="a3"/>
        <w:spacing w:line="276" w:lineRule="auto"/>
        <w:ind w:left="395" w:right="585"/>
        <w:jc w:val="both"/>
      </w:pPr>
      <w:r>
        <w:t>Возникновение Монгольской державы. Чингисхан и его завоевания. Формирование Монгольской империииеѐвлияниенаразвитиенародовЕвразии.ВеликаяЯса.ЗавоевательныепоходыБатыянаРусь и Восточную Европу и их последствия. Образование Золотой Орды. Русские земли в составе Золотой Орды.</w:t>
      </w:r>
    </w:p>
    <w:p w:rsidR="00EB3432" w:rsidRDefault="00BF0D49">
      <w:pPr>
        <w:pStyle w:val="a3"/>
        <w:spacing w:before="199" w:line="276" w:lineRule="auto"/>
        <w:ind w:left="395" w:right="588"/>
        <w:jc w:val="both"/>
      </w:pPr>
      <w:r>
        <w:t>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EB3432" w:rsidRDefault="00BF0D49">
      <w:pPr>
        <w:pStyle w:val="a3"/>
        <w:spacing w:before="200" w:line="276" w:lineRule="auto"/>
        <w:ind w:left="395" w:right="586"/>
        <w:jc w:val="both"/>
      </w:pPr>
      <w: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EB3432" w:rsidRDefault="00BF0D49">
      <w:pPr>
        <w:pStyle w:val="a3"/>
        <w:spacing w:before="201" w:line="276" w:lineRule="auto"/>
        <w:ind w:left="395" w:right="590"/>
        <w:jc w:val="both"/>
      </w:pPr>
      <w:r>
        <w:lastRenderedPageBreak/>
        <w:t>Княжества Северо-Восточной Руси. Борьба за великое княжение Владимирское. Противостояние Твери и Москвы. Усиление Московского княжества. Иван</w:t>
      </w:r>
      <w:r w:rsidR="005A0BAD">
        <w:t xml:space="preserve"> </w:t>
      </w:r>
      <w:r>
        <w:t>Калита.</w:t>
      </w:r>
    </w:p>
    <w:p w:rsidR="00EB3432" w:rsidRDefault="00BF0D49">
      <w:pPr>
        <w:pStyle w:val="a3"/>
        <w:spacing w:before="200" w:line="276" w:lineRule="auto"/>
        <w:ind w:left="395" w:right="592"/>
        <w:jc w:val="both"/>
      </w:pPr>
      <w: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EB3432" w:rsidRDefault="00BF0D49">
      <w:pPr>
        <w:pStyle w:val="a3"/>
        <w:spacing w:before="201" w:line="276" w:lineRule="auto"/>
        <w:ind w:left="395" w:right="590"/>
        <w:jc w:val="both"/>
      </w:pPr>
      <w: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EB3432" w:rsidRPr="005A0BAD" w:rsidRDefault="00BF0D49" w:rsidP="005A0BAD">
      <w:pPr>
        <w:pStyle w:val="a3"/>
        <w:spacing w:before="92" w:line="276" w:lineRule="auto"/>
        <w:ind w:left="395" w:right="592"/>
        <w:jc w:val="both"/>
      </w:pPr>
      <w:r>
        <w:t>Сергий Радонежский. Культура и быт. Летописание. «Слово о погибели Русской земли». «Задонщина». Жития. Архитектура и живопись. Феофан Грек. Андрей Рублѐв. Ордынское влияние на развитие культуры и повседневную жизнь в русских землях.</w:t>
      </w:r>
    </w:p>
    <w:p w:rsidR="00EB3432" w:rsidRDefault="00BF0D49">
      <w:pPr>
        <w:pStyle w:val="41"/>
        <w:spacing w:before="145"/>
        <w:ind w:left="395"/>
      </w:pPr>
      <w:r>
        <w:t>Раздел 6. Формирование</w:t>
      </w:r>
      <w:r w:rsidR="005A0BAD">
        <w:t xml:space="preserve"> единого Русского государства (</w:t>
      </w:r>
      <w:r>
        <w:t>8 часов )</w:t>
      </w:r>
    </w:p>
    <w:p w:rsidR="00EB3432" w:rsidRDefault="00EB3432">
      <w:pPr>
        <w:pStyle w:val="a3"/>
        <w:spacing w:before="2"/>
        <w:ind w:left="0"/>
        <w:rPr>
          <w:b/>
          <w:sz w:val="20"/>
        </w:rPr>
      </w:pPr>
    </w:p>
    <w:p w:rsidR="00EB3432" w:rsidRDefault="00BF0D49">
      <w:pPr>
        <w:pStyle w:val="a3"/>
        <w:spacing w:line="276" w:lineRule="auto"/>
        <w:ind w:left="395" w:right="586"/>
        <w:jc w:val="both"/>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EB3432" w:rsidRDefault="00BF0D49">
      <w:pPr>
        <w:pStyle w:val="a3"/>
        <w:spacing w:before="202" w:line="465" w:lineRule="auto"/>
        <w:ind w:left="395" w:right="1895"/>
      </w:pPr>
      <w:r>
        <w:t>МеждоусобнаявойнавМосковскомкняжествевовторойчетвертиXVв.Василий</w:t>
      </w:r>
      <w:r>
        <w:rPr>
          <w:spacing w:val="-4"/>
        </w:rPr>
        <w:t xml:space="preserve">Тѐмный. </w:t>
      </w:r>
      <w:r>
        <w:t>Новгород и Псков в XVв.</w:t>
      </w:r>
    </w:p>
    <w:p w:rsidR="00EB3432" w:rsidRDefault="00BF0D49">
      <w:pPr>
        <w:pStyle w:val="a3"/>
        <w:spacing w:before="1" w:line="276" w:lineRule="auto"/>
        <w:ind w:left="395"/>
      </w:pPr>
      <w:r>
        <w:t>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EB3432" w:rsidRDefault="00BF0D49">
      <w:pPr>
        <w:pStyle w:val="a3"/>
        <w:spacing w:before="198" w:line="276" w:lineRule="auto"/>
        <w:ind w:left="395" w:right="588"/>
        <w:jc w:val="both"/>
      </w:pPr>
      <w:r>
        <w:t>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бытнаселения.</w:t>
      </w:r>
    </w:p>
    <w:p w:rsidR="00EB3432" w:rsidRDefault="00BF0D49">
      <w:pPr>
        <w:pStyle w:val="41"/>
        <w:spacing w:before="206"/>
        <w:ind w:left="3512" w:right="3705"/>
        <w:jc w:val="center"/>
      </w:pPr>
      <w:r>
        <w:t>7 класс</w:t>
      </w:r>
    </w:p>
    <w:p w:rsidR="00EB3432" w:rsidRDefault="00EB3432">
      <w:pPr>
        <w:pStyle w:val="a3"/>
        <w:spacing w:before="5"/>
        <w:ind w:left="0"/>
        <w:rPr>
          <w:b/>
          <w:sz w:val="27"/>
        </w:rPr>
      </w:pPr>
    </w:p>
    <w:p w:rsidR="00EB3432" w:rsidRDefault="00BF0D49">
      <w:pPr>
        <w:spacing w:before="1"/>
        <w:ind w:left="395"/>
        <w:rPr>
          <w:b/>
        </w:rPr>
      </w:pPr>
      <w:r>
        <w:rPr>
          <w:b/>
        </w:rPr>
        <w:t>Новая история. Конец XV—XVIII В. (28 ч)</w:t>
      </w:r>
    </w:p>
    <w:p w:rsidR="00EB3432" w:rsidRDefault="00EB3432">
      <w:pPr>
        <w:pStyle w:val="a3"/>
        <w:spacing w:before="6"/>
        <w:ind w:left="0"/>
        <w:rPr>
          <w:b/>
          <w:sz w:val="24"/>
        </w:rPr>
      </w:pPr>
    </w:p>
    <w:p w:rsidR="00EB3432" w:rsidRDefault="00BF0D49">
      <w:pPr>
        <w:ind w:left="395" w:right="604"/>
        <w:rPr>
          <w:b/>
        </w:rPr>
      </w:pPr>
      <w:r>
        <w:rPr>
          <w:b/>
        </w:rPr>
        <w:t>Мир в начале Нового времени. Великие Географические открытия. Возрождение. Реформация (13 ч)</w:t>
      </w:r>
    </w:p>
    <w:p w:rsidR="00EB3432" w:rsidRDefault="00BF0D49">
      <w:pPr>
        <w:pStyle w:val="a3"/>
        <w:spacing w:line="248" w:lineRule="exact"/>
        <w:ind w:left="395"/>
      </w:pPr>
      <w:r>
        <w:t>Понятие «Новая история», хронологические рамки Новой истории.</w:t>
      </w:r>
    </w:p>
    <w:p w:rsidR="00EB3432" w:rsidRDefault="00BF0D49">
      <w:pPr>
        <w:pStyle w:val="a3"/>
        <w:ind w:left="395" w:right="587"/>
        <w:jc w:val="both"/>
      </w:pPr>
      <w: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EB3432" w:rsidRDefault="00BF0D49">
      <w:pPr>
        <w:pStyle w:val="a3"/>
        <w:ind w:left="395" w:right="588"/>
      </w:pPr>
      <w:r>
        <w:t>Духовные искания эпохи Возрождения. Гуманизм. Данте Алигьери. Э. Роттердамский. Ф. Рабле. Т. Мор. В. Шекспир.</w:t>
      </w:r>
    </w:p>
    <w:p w:rsidR="00EB3432" w:rsidRDefault="00BF0D49">
      <w:pPr>
        <w:pStyle w:val="a3"/>
        <w:ind w:left="395" w:right="835" w:firstLine="55"/>
      </w:pPr>
      <w:r>
        <w:t>Искусство Ренессанса. Переворот во взглядах на природу. Н. Коперник. Дж. Бруно. Г. Галилей. Р. Декарт. Начало процесса модернизации в Европе в XVI-XVII вв.</w:t>
      </w:r>
    </w:p>
    <w:p w:rsidR="00EB3432" w:rsidRDefault="00BF0D49">
      <w:pPr>
        <w:pStyle w:val="a3"/>
        <w:ind w:left="395" w:right="6339"/>
      </w:pPr>
      <w:r>
        <w:t>Зарождение капиталистических отношений. Буржуазия и наемные рабочие.</w:t>
      </w:r>
    </w:p>
    <w:p w:rsidR="00EB3432" w:rsidRDefault="00BF0D49">
      <w:pPr>
        <w:pStyle w:val="a3"/>
        <w:spacing w:before="1" w:line="252" w:lineRule="exact"/>
        <w:ind w:left="395"/>
      </w:pPr>
      <w:r>
        <w:t>Совершенствование техники.</w:t>
      </w:r>
    </w:p>
    <w:p w:rsidR="00EB3432" w:rsidRDefault="00BF0D49">
      <w:pPr>
        <w:pStyle w:val="a3"/>
        <w:ind w:left="395" w:right="2558"/>
      </w:pPr>
      <w:r>
        <w:t>Возникновение мануфактур, развитие товарного производства. Торговые компании. Причины Реформации. Протестантизм. М. Лютер. Ж. Кальвин.</w:t>
      </w:r>
    </w:p>
    <w:p w:rsidR="00EB3432" w:rsidRDefault="00BF0D49">
      <w:pPr>
        <w:pStyle w:val="a3"/>
        <w:ind w:left="395" w:right="3311"/>
      </w:pPr>
      <w:r>
        <w:t>Распространение идей Реформации в Европе. Контрреформация. И. Лойола. Религиозные войны. Европейские государства в XVI-XVII вв.</w:t>
      </w:r>
    </w:p>
    <w:p w:rsidR="00EB3432" w:rsidRDefault="00BF0D49">
      <w:pPr>
        <w:pStyle w:val="a3"/>
        <w:ind w:left="395" w:right="1342"/>
      </w:pPr>
      <w:r>
        <w:t xml:space="preserve">Утверждение абсолютизма. Укрепление королевской власти в Англии и Франции. Генрих VIII. </w:t>
      </w:r>
      <w:r>
        <w:lastRenderedPageBreak/>
        <w:t>Елизавета I. КардиналРишелье.</w:t>
      </w:r>
    </w:p>
    <w:p w:rsidR="00EB3432" w:rsidRDefault="00BF0D49">
      <w:pPr>
        <w:pStyle w:val="a3"/>
        <w:spacing w:before="1"/>
        <w:ind w:left="395" w:right="5992"/>
      </w:pPr>
      <w:r>
        <w:t>Людовик XIV. Испанская империя при КарлеV. Тридцатилетняя война и Вестфальская система.</w:t>
      </w:r>
    </w:p>
    <w:p w:rsidR="00EB3432" w:rsidRDefault="00BF0D49">
      <w:pPr>
        <w:pStyle w:val="41"/>
        <w:spacing w:before="2"/>
        <w:ind w:left="395" w:right="690"/>
      </w:pPr>
      <w:r>
        <w:t>Первые революции Нового времени. Международные отношения (борьба за первенство в Европе и колониях) (4ч)</w:t>
      </w:r>
    </w:p>
    <w:p w:rsidR="00EB3432" w:rsidRDefault="00BF0D49">
      <w:pPr>
        <w:pStyle w:val="a3"/>
        <w:spacing w:line="242" w:lineRule="auto"/>
        <w:ind w:left="395"/>
      </w:pPr>
      <w:r>
        <w:t>Нидерланды под властью Испании. Революционно-освободительная борьба в провинциях Нидерландов. Создание Голландской республики.</w:t>
      </w:r>
    </w:p>
    <w:p w:rsidR="00EB3432" w:rsidRDefault="00EB3432">
      <w:pPr>
        <w:spacing w:line="242" w:lineRule="auto"/>
      </w:pPr>
    </w:p>
    <w:p w:rsidR="00EB3432" w:rsidRDefault="00BF0D49">
      <w:pPr>
        <w:spacing w:before="92" w:line="242" w:lineRule="auto"/>
        <w:ind w:left="395" w:right="1977"/>
        <w:rPr>
          <w:b/>
        </w:rPr>
      </w:pPr>
      <w:r>
        <w:t xml:space="preserve">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r>
        <w:rPr>
          <w:b/>
        </w:rPr>
        <w:t>Эпоха Просвещения. Время преобразований (8 ч)</w:t>
      </w:r>
    </w:p>
    <w:p w:rsidR="00EB3432" w:rsidRDefault="00BF0D49">
      <w:pPr>
        <w:pStyle w:val="a3"/>
        <w:spacing w:line="242" w:lineRule="auto"/>
        <w:ind w:left="395" w:right="835"/>
      </w:pPr>
      <w:r>
        <w:t>Эпоха Просвещения. Развитие естественных наук. И. Ньютон. Английское Просвещение. Д. Лок. Французское Просвещение. Вольтер. Ш. Монтескье. Ж.Ж. Руссо. Д. Дидро.</w:t>
      </w:r>
    </w:p>
    <w:p w:rsidR="00EB3432" w:rsidRDefault="00BF0D49">
      <w:pPr>
        <w:pStyle w:val="a3"/>
        <w:ind w:left="395" w:right="2820"/>
        <w:jc w:val="both"/>
      </w:pPr>
      <w:r>
        <w:t>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w:t>
      </w:r>
    </w:p>
    <w:p w:rsidR="00EB3432" w:rsidRDefault="00BF0D49">
      <w:pPr>
        <w:pStyle w:val="a3"/>
        <w:spacing w:line="252" w:lineRule="exact"/>
        <w:ind w:left="395"/>
      </w:pPr>
      <w:r>
        <w:t>Английские колонии в Америке.</w:t>
      </w:r>
    </w:p>
    <w:p w:rsidR="00EB3432" w:rsidRDefault="00BF0D49">
      <w:pPr>
        <w:pStyle w:val="a3"/>
        <w:ind w:left="395" w:right="1342"/>
      </w:pPr>
      <w:r>
        <w:t>Война за независимость и образование США. Т. Джефферсон. Б. Франклин. Дж. Вашингтон. Конституция 1787 г.</w:t>
      </w:r>
    </w:p>
    <w:p w:rsidR="00EB3432" w:rsidRDefault="00BF0D49">
      <w:pPr>
        <w:pStyle w:val="a3"/>
        <w:ind w:left="395"/>
      </w:pPr>
      <w:r>
        <w:t>Кризис абсолютизма во Франции. Великая французская революция. Начало революции. Революционные политические группировки.</w:t>
      </w:r>
    </w:p>
    <w:p w:rsidR="00EB3432" w:rsidRDefault="00BF0D49">
      <w:pPr>
        <w:pStyle w:val="a3"/>
        <w:ind w:left="395" w:right="835"/>
      </w:pPr>
      <w:r>
        <w:t>«Гора» и «жиронда». Ж. Дантон. М. Робеспьер. Ж.П. Марат. Свержение монархии. Революционный террор. Якобинская диктатура.</w:t>
      </w:r>
    </w:p>
    <w:p w:rsidR="00EB3432" w:rsidRDefault="00BF0D49">
      <w:pPr>
        <w:pStyle w:val="a3"/>
        <w:ind w:left="395" w:right="1342"/>
      </w:pPr>
      <w:r>
        <w:t>Термидорианский переворот. Директория. Революционные войны. Наполеон Бонапарт. Итоги и значение Великой французской революции, ее влияние на страныЕвропы.</w:t>
      </w:r>
    </w:p>
    <w:p w:rsidR="00EB3432" w:rsidRDefault="00BF0D49">
      <w:pPr>
        <w:pStyle w:val="a3"/>
        <w:ind w:left="450"/>
      </w:pPr>
      <w:r>
        <w:t>Ослабление Османской империи.</w:t>
      </w:r>
    </w:p>
    <w:p w:rsidR="00EB3432" w:rsidRDefault="00BF0D49">
      <w:pPr>
        <w:pStyle w:val="41"/>
        <w:spacing w:line="250" w:lineRule="exact"/>
        <w:ind w:left="395"/>
      </w:pPr>
      <w:r>
        <w:t>Традиционные общества Востока. Начало европейской колонизации. (2 ч)</w:t>
      </w:r>
    </w:p>
    <w:p w:rsidR="00EB3432" w:rsidRDefault="00BF0D49">
      <w:pPr>
        <w:pStyle w:val="a3"/>
        <w:ind w:left="395" w:right="591"/>
        <w:jc w:val="both"/>
      </w:pPr>
      <w: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ТуссенЛувертюр и война на Гаити.</w:t>
      </w:r>
    </w:p>
    <w:p w:rsidR="00EB3432" w:rsidRDefault="00BF0D49">
      <w:pPr>
        <w:pStyle w:val="41"/>
        <w:ind w:left="395"/>
      </w:pPr>
      <w:r>
        <w:t>Итоговое повторение (1 ч)</w:t>
      </w:r>
    </w:p>
    <w:p w:rsidR="00EB3432" w:rsidRDefault="00EB3432">
      <w:pPr>
        <w:pStyle w:val="a3"/>
        <w:spacing w:before="9"/>
        <w:ind w:left="0"/>
        <w:rPr>
          <w:b/>
          <w:sz w:val="21"/>
        </w:rPr>
      </w:pPr>
    </w:p>
    <w:p w:rsidR="00EB3432" w:rsidRDefault="00BF0D49">
      <w:pPr>
        <w:ind w:left="395" w:right="7249"/>
        <w:rPr>
          <w:b/>
        </w:rPr>
      </w:pPr>
      <w:r>
        <w:rPr>
          <w:b/>
        </w:rPr>
        <w:t>Россия в XVI – XVII веках (40 ч) Россия в XVI веке ( 20 ч)</w:t>
      </w:r>
    </w:p>
    <w:p w:rsidR="00EB3432" w:rsidRDefault="00EB3432">
      <w:pPr>
        <w:pStyle w:val="a3"/>
        <w:spacing w:before="6"/>
        <w:ind w:left="0"/>
        <w:rPr>
          <w:b/>
          <w:sz w:val="21"/>
        </w:rPr>
      </w:pPr>
    </w:p>
    <w:p w:rsidR="00EB3432" w:rsidRDefault="00BF0D49">
      <w:pPr>
        <w:pStyle w:val="a3"/>
        <w:ind w:left="395" w:right="585"/>
        <w:jc w:val="both"/>
      </w:pPr>
      <w: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EB3432" w:rsidRDefault="00BF0D49">
      <w:pPr>
        <w:pStyle w:val="a3"/>
        <w:ind w:left="395" w:right="1342"/>
      </w:pPr>
      <w:r>
        <w:t>Завершение объединения русских земель вокруг Москвы и формирование единого Российского государства.</w:t>
      </w:r>
    </w:p>
    <w:p w:rsidR="00EB3432" w:rsidRDefault="00BF0D49">
      <w:pPr>
        <w:pStyle w:val="a3"/>
        <w:tabs>
          <w:tab w:val="left" w:pos="1871"/>
          <w:tab w:val="left" w:pos="2766"/>
          <w:tab w:val="left" w:pos="4577"/>
          <w:tab w:val="left" w:pos="5475"/>
          <w:tab w:val="left" w:pos="6694"/>
          <w:tab w:val="left" w:pos="7713"/>
          <w:tab w:val="left" w:pos="8788"/>
          <w:tab w:val="left" w:pos="9525"/>
        </w:tabs>
        <w:ind w:left="395" w:right="589"/>
      </w:pPr>
      <w:r>
        <w:t>Центральные</w:t>
      </w:r>
      <w:r>
        <w:tab/>
        <w:t>органы</w:t>
      </w:r>
      <w:r>
        <w:tab/>
        <w:t>государственной</w:t>
      </w:r>
      <w:r>
        <w:tab/>
        <w:t>власти.</w:t>
      </w:r>
      <w:r>
        <w:tab/>
        <w:t>Приказная</w:t>
      </w:r>
      <w:r>
        <w:tab/>
        <w:t>система.</w:t>
      </w:r>
      <w:r>
        <w:tab/>
        <w:t>Боярская</w:t>
      </w:r>
      <w:r>
        <w:tab/>
        <w:t>дума.</w:t>
      </w:r>
      <w:r>
        <w:tab/>
      </w:r>
      <w:r>
        <w:rPr>
          <w:spacing w:val="-1"/>
        </w:rPr>
        <w:t xml:space="preserve">Система </w:t>
      </w:r>
      <w:r>
        <w:t>местничества. Местное управление.Наместники.</w:t>
      </w:r>
    </w:p>
    <w:p w:rsidR="00EB3432" w:rsidRDefault="00BF0D49">
      <w:pPr>
        <w:pStyle w:val="a3"/>
        <w:spacing w:before="1"/>
        <w:ind w:left="395" w:right="591"/>
        <w:jc w:val="both"/>
      </w:pPr>
      <w: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EB3432" w:rsidRDefault="00BF0D49">
      <w:pPr>
        <w:pStyle w:val="a3"/>
        <w:ind w:left="395"/>
      </w:pPr>
      <w:r>
        <w:t>Опричнина, дискуссия о еѐ характере. Противоречивость фигуры Ивана Грозного и проводимых им преобразований.</w:t>
      </w:r>
    </w:p>
    <w:p w:rsidR="00EB3432" w:rsidRDefault="00BF0D49">
      <w:pPr>
        <w:pStyle w:val="a3"/>
        <w:tabs>
          <w:tab w:val="left" w:pos="2071"/>
          <w:tab w:val="left" w:pos="3108"/>
          <w:tab w:val="left" w:pos="4074"/>
          <w:tab w:val="left" w:pos="5459"/>
          <w:tab w:val="left" w:pos="6555"/>
          <w:tab w:val="left" w:pos="7438"/>
          <w:tab w:val="left" w:pos="8570"/>
          <w:tab w:val="left" w:pos="9629"/>
        </w:tabs>
        <w:ind w:left="395" w:right="591"/>
      </w:pPr>
      <w:r>
        <w:t>Экономическое</w:t>
      </w:r>
      <w:r>
        <w:tab/>
        <w:t>развитие</w:t>
      </w:r>
      <w:r>
        <w:tab/>
        <w:t>единого</w:t>
      </w:r>
      <w:r>
        <w:tab/>
        <w:t>государства.</w:t>
      </w:r>
      <w:r>
        <w:tab/>
        <w:t>Создание</w:t>
      </w:r>
      <w:r>
        <w:tab/>
        <w:t>единой</w:t>
      </w:r>
      <w:r>
        <w:tab/>
        <w:t>денежной</w:t>
      </w:r>
      <w:r>
        <w:tab/>
        <w:t>системы.</w:t>
      </w:r>
      <w:r>
        <w:tab/>
        <w:t>Начало закрепощениякрестьянства.</w:t>
      </w:r>
    </w:p>
    <w:p w:rsidR="00EB3432" w:rsidRDefault="00BF0D49">
      <w:pPr>
        <w:pStyle w:val="a3"/>
        <w:spacing w:before="1" w:line="252" w:lineRule="exact"/>
        <w:ind w:left="395"/>
      </w:pPr>
      <w:r>
        <w:t>Перемены в социальной структуре российского общества в XVI в.</w:t>
      </w:r>
    </w:p>
    <w:p w:rsidR="00EB3432" w:rsidRDefault="00BF0D49">
      <w:pPr>
        <w:pStyle w:val="a3"/>
        <w:ind w:left="395" w:right="586"/>
        <w:jc w:val="both"/>
      </w:pPr>
      <w: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Ливонскаявойна.</w:t>
      </w:r>
    </w:p>
    <w:p w:rsidR="00EB3432" w:rsidRDefault="00BF0D49">
      <w:pPr>
        <w:pStyle w:val="a3"/>
        <w:spacing w:line="252" w:lineRule="exact"/>
        <w:ind w:left="395"/>
      </w:pPr>
      <w:r>
        <w:lastRenderedPageBreak/>
        <w:t>Полиэтнический характер населения Московского царства.</w:t>
      </w:r>
    </w:p>
    <w:p w:rsidR="00EB3432" w:rsidRDefault="00BF0D49">
      <w:pPr>
        <w:pStyle w:val="a3"/>
        <w:ind w:left="395"/>
      </w:pPr>
      <w:r>
        <w:t>Православие как основа государственной идеологии. Теория «Москва — Третий Рим». Учреждение патриаршества. Сосуществование религий.</w:t>
      </w:r>
    </w:p>
    <w:p w:rsidR="00EB3432" w:rsidRDefault="00BF0D49">
      <w:pPr>
        <w:pStyle w:val="a3"/>
        <w:ind w:left="395" w:right="4132"/>
      </w:pPr>
      <w:r>
        <w:t>Россия в системе европейских международных отношений в XVI в. Культура народов России в XVI в.</w:t>
      </w:r>
    </w:p>
    <w:p w:rsidR="00EB3432" w:rsidRDefault="00BF0D49">
      <w:pPr>
        <w:pStyle w:val="a3"/>
        <w:spacing w:before="1"/>
        <w:ind w:left="395" w:right="835"/>
      </w:pPr>
      <w:r>
        <w:t>Повседневная жизнь в центре и на окраинах страны, в городах и сельской местности. Быт основных сословий.</w:t>
      </w:r>
    </w:p>
    <w:p w:rsidR="00EB3432" w:rsidRDefault="00BF0D49">
      <w:pPr>
        <w:pStyle w:val="41"/>
        <w:spacing w:before="5"/>
        <w:ind w:left="395"/>
        <w:jc w:val="both"/>
      </w:pPr>
      <w:r>
        <w:t>Россия в XVII веке ( 20 ч)</w:t>
      </w:r>
    </w:p>
    <w:p w:rsidR="00EB3432" w:rsidRDefault="00EB3432">
      <w:pPr>
        <w:jc w:val="both"/>
      </w:pPr>
    </w:p>
    <w:p w:rsidR="00EB3432" w:rsidRDefault="00BF0D49">
      <w:pPr>
        <w:pStyle w:val="a3"/>
        <w:spacing w:before="92"/>
        <w:ind w:left="395"/>
        <w:jc w:val="both"/>
      </w:pPr>
      <w:r>
        <w:t>Россия и Европа в начале XVII в.</w:t>
      </w:r>
    </w:p>
    <w:p w:rsidR="00EB3432" w:rsidRDefault="00BF0D49">
      <w:pPr>
        <w:pStyle w:val="a3"/>
        <w:spacing w:before="1" w:line="253" w:lineRule="exact"/>
        <w:ind w:left="395"/>
        <w:jc w:val="both"/>
      </w:pPr>
      <w:r>
        <w:t>Смутное время, дискуссия о его причинах.</w:t>
      </w:r>
    </w:p>
    <w:p w:rsidR="00EB3432" w:rsidRDefault="00BF0D49">
      <w:pPr>
        <w:pStyle w:val="a3"/>
        <w:ind w:left="395" w:right="586"/>
        <w:jc w:val="both"/>
      </w:pPr>
      <w: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Подъѐм </w:t>
      </w:r>
      <w:r>
        <w:rPr>
          <w:spacing w:val="-3"/>
        </w:rPr>
        <w:t xml:space="preserve">национально- </w:t>
      </w:r>
      <w:r>
        <w:t>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Фѐдоровича Романова. Итоги Смутноговремени.</w:t>
      </w:r>
    </w:p>
    <w:p w:rsidR="00EB3432" w:rsidRDefault="00BF0D49">
      <w:pPr>
        <w:pStyle w:val="a3"/>
        <w:ind w:left="395" w:right="588"/>
        <w:jc w:val="both"/>
      </w:pPr>
      <w:r>
        <w:t>Россия при первых Романовых. Михаил Фѐдорович, Алексей Михайлович, Фѐдор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EB3432" w:rsidRDefault="00BF0D49">
      <w:pPr>
        <w:pStyle w:val="a3"/>
        <w:ind w:left="395" w:right="590"/>
        <w:jc w:val="both"/>
      </w:pPr>
      <w: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EB3432" w:rsidRDefault="00BF0D49">
      <w:pPr>
        <w:pStyle w:val="a3"/>
        <w:ind w:left="395" w:right="591"/>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EB3432" w:rsidRDefault="00BF0D49">
      <w:pPr>
        <w:pStyle w:val="a3"/>
        <w:ind w:left="395" w:right="586"/>
        <w:jc w:val="both"/>
      </w:pPr>
      <w:r>
        <w:t>Социальные движения второй половины XVII в. Соляной и Медный бунты. Псковское восстание. Восстание под предводительством Степана Разина.</w:t>
      </w:r>
    </w:p>
    <w:p w:rsidR="00EB3432" w:rsidRDefault="00BF0D49">
      <w:pPr>
        <w:pStyle w:val="a3"/>
        <w:spacing w:before="1"/>
        <w:ind w:left="395" w:right="591"/>
        <w:jc w:val="both"/>
      </w:pPr>
      <w: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EB3432" w:rsidRDefault="00BF0D49">
      <w:pPr>
        <w:pStyle w:val="a3"/>
        <w:spacing w:before="1" w:line="252" w:lineRule="exact"/>
        <w:ind w:left="395"/>
        <w:jc w:val="both"/>
      </w:pPr>
      <w:r>
        <w:t>Народы Поволжья и Сибири в XVI—XVII вв. Межэтнические отношения.</w:t>
      </w:r>
    </w:p>
    <w:p w:rsidR="00EB3432" w:rsidRDefault="00BF0D49">
      <w:pPr>
        <w:pStyle w:val="a3"/>
        <w:ind w:left="395" w:right="593"/>
        <w:jc w:val="both"/>
      </w:pPr>
      <w:r>
        <w:t>Православная церковь, ислам, буддизм, языческие верования в России в XVII в. Раскол в Русской православной церкви.</w:t>
      </w:r>
    </w:p>
    <w:p w:rsidR="00EB3432" w:rsidRDefault="00BF0D49">
      <w:pPr>
        <w:pStyle w:val="a3"/>
        <w:ind w:left="395" w:right="586"/>
        <w:jc w:val="both"/>
      </w:pPr>
      <w: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XVIIв.</w:t>
      </w:r>
    </w:p>
    <w:p w:rsidR="00EB3432" w:rsidRDefault="00BF0D49">
      <w:pPr>
        <w:pStyle w:val="a3"/>
        <w:spacing w:line="252" w:lineRule="exact"/>
        <w:ind w:left="395"/>
        <w:jc w:val="both"/>
      </w:pPr>
      <w:r>
        <w:t>Быт, повседневность и картина мира русского человека в XVII в. Народы Поволжья и Сибири.</w:t>
      </w:r>
    </w:p>
    <w:p w:rsidR="00EB3432" w:rsidRDefault="00EB3432">
      <w:pPr>
        <w:pStyle w:val="a3"/>
        <w:ind w:left="0"/>
        <w:rPr>
          <w:sz w:val="24"/>
        </w:rPr>
      </w:pPr>
    </w:p>
    <w:p w:rsidR="00540608" w:rsidRPr="00540608" w:rsidRDefault="00540608" w:rsidP="00540608">
      <w:pPr>
        <w:pStyle w:val="a3"/>
        <w:ind w:left="0"/>
        <w:jc w:val="center"/>
        <w:rPr>
          <w:b/>
          <w:sz w:val="24"/>
        </w:rPr>
      </w:pPr>
      <w:r w:rsidRPr="00540608">
        <w:rPr>
          <w:b/>
          <w:sz w:val="24"/>
        </w:rPr>
        <w:t>8 класс</w:t>
      </w:r>
    </w:p>
    <w:p w:rsidR="00EE5DD6" w:rsidRPr="00EE5DD6" w:rsidRDefault="00EE5DD6" w:rsidP="00EE5DD6">
      <w:pPr>
        <w:widowControl/>
        <w:shd w:val="clear" w:color="auto" w:fill="FFFFFF"/>
        <w:autoSpaceDE/>
        <w:autoSpaceDN/>
        <w:spacing w:after="200" w:line="276" w:lineRule="auto"/>
        <w:ind w:left="86"/>
        <w:jc w:val="both"/>
        <w:rPr>
          <w:b/>
          <w:sz w:val="24"/>
          <w:szCs w:val="24"/>
          <w:lang w:bidi="ar-SA"/>
        </w:rPr>
      </w:pPr>
      <w:r w:rsidRPr="00EE5DD6">
        <w:rPr>
          <w:b/>
          <w:color w:val="000000"/>
          <w:sz w:val="24"/>
          <w:szCs w:val="24"/>
          <w:lang w:bidi="ar-SA"/>
        </w:rPr>
        <w:t>Содержание курса «</w:t>
      </w:r>
      <w:r>
        <w:rPr>
          <w:b/>
          <w:sz w:val="24"/>
          <w:szCs w:val="24"/>
          <w:lang w:bidi="ar-SA"/>
        </w:rPr>
        <w:t>Новая история 18 век (</w:t>
      </w:r>
      <w:r w:rsidRPr="00EE5DD6">
        <w:rPr>
          <w:b/>
          <w:sz w:val="24"/>
          <w:szCs w:val="24"/>
          <w:lang w:bidi="ar-SA"/>
        </w:rPr>
        <w:t>24 ч)</w:t>
      </w:r>
    </w:p>
    <w:p w:rsidR="00EE5DD6" w:rsidRPr="00EE5DD6" w:rsidRDefault="00EE5DD6" w:rsidP="00EE5DD6">
      <w:pPr>
        <w:widowControl/>
        <w:autoSpaceDE/>
        <w:autoSpaceDN/>
        <w:jc w:val="both"/>
        <w:rPr>
          <w:rFonts w:eastAsia="Calibri"/>
          <w:b/>
          <w:lang w:eastAsia="en-US" w:bidi="ar-SA"/>
        </w:rPr>
      </w:pPr>
      <w:r w:rsidRPr="00EE5DD6">
        <w:rPr>
          <w:rFonts w:eastAsia="Calibri"/>
          <w:b/>
          <w:lang w:eastAsia="en-US" w:bidi="ar-SA"/>
        </w:rPr>
        <w:t xml:space="preserve">ГЛАВА </w:t>
      </w:r>
      <w:r w:rsidRPr="00EE5DD6">
        <w:rPr>
          <w:rFonts w:eastAsia="Calibri"/>
          <w:b/>
          <w:lang w:val="en-US" w:eastAsia="en-US" w:bidi="ar-SA"/>
        </w:rPr>
        <w:t>III</w:t>
      </w:r>
      <w:r w:rsidRPr="00EE5DD6">
        <w:rPr>
          <w:rFonts w:eastAsia="Calibri"/>
          <w:b/>
          <w:lang w:eastAsia="en-US" w:bidi="ar-SA"/>
        </w:rPr>
        <w:t>. ЭПОХА ПРОСВЕЩЕНИЯ. ВРЕМЯ ПРЕОБРАЗОВАНИЙ (20 часов)</w:t>
      </w:r>
    </w:p>
    <w:p w:rsidR="00EE5DD6" w:rsidRPr="00EE5DD6" w:rsidRDefault="00EE5DD6" w:rsidP="00EE5DD6">
      <w:pPr>
        <w:widowControl/>
        <w:autoSpaceDE/>
        <w:autoSpaceDN/>
        <w:jc w:val="both"/>
        <w:rPr>
          <w:rFonts w:ascii="Calibri" w:eastAsia="Calibri" w:hAnsi="Calibri"/>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Тема 1. Век Просвещения. Стремление к царству разума – 3 часа</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Просветители XVI</w:t>
      </w:r>
      <w:r w:rsidRPr="00EE5DD6">
        <w:rPr>
          <w:rFonts w:eastAsia="Calibri"/>
          <w:sz w:val="24"/>
          <w:szCs w:val="24"/>
          <w:lang w:val="en-US" w:eastAsia="en-US" w:bidi="ar-SA"/>
        </w:rPr>
        <w:t>II</w:t>
      </w:r>
      <w:r w:rsidRPr="00EE5DD6">
        <w:rPr>
          <w:rFonts w:eastAsia="Calibri"/>
          <w:sz w:val="24"/>
          <w:szCs w:val="24"/>
          <w:lang w:eastAsia="en-US" w:bidi="ar-SA"/>
        </w:rPr>
        <w:t xml:space="preserve"> в. - продолжатели дела гуманистов эпо</w:t>
      </w:r>
      <w:r w:rsidRPr="00EE5DD6">
        <w:rPr>
          <w:rFonts w:eastAsia="Calibri"/>
          <w:sz w:val="24"/>
          <w:szCs w:val="24"/>
          <w:lang w:eastAsia="en-US" w:bidi="ar-SA"/>
        </w:rPr>
        <w:softHyphen/>
        <w:t>хи Возрождения. Идеи Просвещения как мировоззрение укре</w:t>
      </w:r>
      <w:r w:rsidRPr="00EE5DD6">
        <w:rPr>
          <w:rFonts w:eastAsia="Calibri"/>
          <w:sz w:val="24"/>
          <w:szCs w:val="24"/>
          <w:lang w:eastAsia="en-US" w:bidi="ar-SA"/>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EE5DD6">
        <w:rPr>
          <w:rFonts w:eastAsia="Calibri"/>
          <w:sz w:val="24"/>
          <w:szCs w:val="24"/>
          <w:lang w:eastAsia="en-US" w:bidi="ar-SA"/>
        </w:rPr>
        <w:softHyphen/>
        <w:t>ственного договора. Представление о цели свободы как стрем</w:t>
      </w:r>
      <w:r w:rsidRPr="00EE5DD6">
        <w:rPr>
          <w:rFonts w:eastAsia="Calibri"/>
          <w:sz w:val="24"/>
          <w:szCs w:val="24"/>
          <w:lang w:eastAsia="en-US" w:bidi="ar-SA"/>
        </w:rPr>
        <w:softHyphen/>
        <w:t>лении к счастью. Шарль Монтескье: теория разделения вла</w:t>
      </w:r>
      <w:r w:rsidRPr="00EE5DD6">
        <w:rPr>
          <w:rFonts w:eastAsia="Calibri"/>
          <w:sz w:val="24"/>
          <w:szCs w:val="24"/>
          <w:lang w:eastAsia="en-US" w:bidi="ar-SA"/>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EE5DD6">
        <w:rPr>
          <w:rFonts w:eastAsia="Calibri"/>
          <w:sz w:val="24"/>
          <w:szCs w:val="24"/>
          <w:lang w:eastAsia="en-US" w:bidi="ar-SA"/>
        </w:rPr>
        <w:softHyphen/>
        <w:t>ренитете: принципы равенства и свободы в программе преобра</w:t>
      </w:r>
      <w:r w:rsidRPr="00EE5DD6">
        <w:rPr>
          <w:rFonts w:eastAsia="Calibri"/>
          <w:sz w:val="24"/>
          <w:szCs w:val="24"/>
          <w:lang w:eastAsia="en-US" w:bidi="ar-SA"/>
        </w:rPr>
        <w:softHyphen/>
        <w:t xml:space="preserve">зований. Идеи энциклопедистов - альтернатива существующим </w:t>
      </w:r>
      <w:r w:rsidRPr="00EE5DD6">
        <w:rPr>
          <w:rFonts w:eastAsia="Calibri"/>
          <w:sz w:val="24"/>
          <w:szCs w:val="24"/>
          <w:lang w:eastAsia="en-US" w:bidi="ar-SA"/>
        </w:rPr>
        <w:lastRenderedPageBreak/>
        <w:t>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Тема 2. Художественная культура Европы эпохи Просвещения- 2 часа</w:t>
      </w:r>
    </w:p>
    <w:p w:rsidR="00EE5DD6" w:rsidRPr="00EE5DD6" w:rsidRDefault="00EE5DD6" w:rsidP="00EE5DD6">
      <w:pPr>
        <w:widowControl/>
        <w:autoSpaceDE/>
        <w:autoSpaceDN/>
        <w:jc w:val="both"/>
        <w:rPr>
          <w:rFonts w:ascii="Calibri" w:eastAsia="Calibri" w:hAnsi="Calibri" w:cs="Calibri"/>
          <w:i/>
          <w:lang w:eastAsia="en-US" w:bidi="ar-SA"/>
        </w:rPr>
      </w:pPr>
      <w:r w:rsidRPr="00EE5DD6">
        <w:rPr>
          <w:rFonts w:eastAsia="Calibri"/>
          <w:sz w:val="24"/>
          <w:szCs w:val="24"/>
          <w:lang w:eastAsia="en-US" w:bidi="ar-SA"/>
        </w:rPr>
        <w:t>Вера человека в собственные возможности. Поиск идеала, образа героя эпохи. Образ человека новой эпохи (буржуа) в ху</w:t>
      </w:r>
      <w:r w:rsidRPr="00EE5DD6">
        <w:rPr>
          <w:rFonts w:eastAsia="Calibri"/>
          <w:sz w:val="24"/>
          <w:szCs w:val="24"/>
          <w:lang w:eastAsia="en-US" w:bidi="ar-SA"/>
        </w:rPr>
        <w:softHyphen/>
        <w:t>дожественной литературе - Д. Дефо. Д. Свифт: сатира на поро</w:t>
      </w:r>
      <w:r w:rsidRPr="00EE5DD6">
        <w:rPr>
          <w:rFonts w:eastAsia="Calibri"/>
          <w:sz w:val="24"/>
          <w:szCs w:val="24"/>
          <w:lang w:eastAsia="en-US" w:bidi="ar-SA"/>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EE5DD6">
        <w:rPr>
          <w:rFonts w:eastAsia="Calibri"/>
          <w:sz w:val="24"/>
          <w:szCs w:val="24"/>
          <w:lang w:eastAsia="en-US" w:bidi="ar-SA"/>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EE5DD6">
        <w:rPr>
          <w:rFonts w:eastAsia="Calibri"/>
          <w:sz w:val="24"/>
          <w:szCs w:val="24"/>
          <w:lang w:eastAsia="en-US" w:bidi="ar-SA"/>
        </w:rPr>
        <w:softHyphen/>
        <w:t>хи великих царствований. Секуляризация культуры.</w:t>
      </w: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 xml:space="preserve">Тема 3. Промышленный переворот в Англии - 2 часа </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Аграрная революция в Англии. Складывание новых отно</w:t>
      </w:r>
      <w:r w:rsidRPr="00EE5DD6">
        <w:rPr>
          <w:rFonts w:eastAsia="Calibri"/>
          <w:sz w:val="24"/>
          <w:szCs w:val="24"/>
          <w:lang w:eastAsia="en-US" w:bidi="ar-SA"/>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EE5DD6">
        <w:rPr>
          <w:rFonts w:eastAsia="Calibri"/>
          <w:sz w:val="24"/>
          <w:szCs w:val="24"/>
          <w:lang w:eastAsia="en-US" w:bidi="ar-SA"/>
        </w:rPr>
        <w:softHyphen/>
        <w:t>циальная сущность промышленного переворота. Внедрение машинной техники. Изобретения в ткачестве. Паровая ма</w:t>
      </w:r>
      <w:r w:rsidRPr="00EE5DD6">
        <w:rPr>
          <w:rFonts w:eastAsia="Calibri"/>
          <w:sz w:val="24"/>
          <w:szCs w:val="24"/>
          <w:lang w:eastAsia="en-US" w:bidi="ar-SA"/>
        </w:rPr>
        <w:softHyphen/>
        <w:t>шина англичанина Джеймса Уатта. Изобретение Р. Аркрайта. Изобретения  Корба и Модсли. Появление фабричного произ</w:t>
      </w:r>
      <w:r w:rsidRPr="00EE5DD6">
        <w:rPr>
          <w:rFonts w:eastAsia="Calibri"/>
          <w:sz w:val="24"/>
          <w:szCs w:val="24"/>
          <w:lang w:eastAsia="en-US" w:bidi="ar-SA"/>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EE5DD6">
        <w:rPr>
          <w:rFonts w:eastAsia="Calibri"/>
          <w:sz w:val="24"/>
          <w:szCs w:val="24"/>
          <w:lang w:eastAsia="en-US" w:bidi="ar-SA"/>
        </w:rPr>
        <w:softHyphen/>
        <w:t>талистического производства. Социальные движения протеста рабочих (луддизм). Цена технического прогресса.</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Тема 4. Английские колонии в Северной Америке – 1 час</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EE5DD6">
        <w:rPr>
          <w:rFonts w:eastAsia="Calibri"/>
          <w:sz w:val="24"/>
          <w:szCs w:val="24"/>
          <w:lang w:eastAsia="en-US" w:bidi="ar-SA"/>
        </w:rPr>
        <w:softHyphen/>
        <w:t>канского общества. Культура и общественная жизнь в коло</w:t>
      </w:r>
      <w:r w:rsidRPr="00EE5DD6">
        <w:rPr>
          <w:rFonts w:eastAsia="Calibri"/>
          <w:sz w:val="24"/>
          <w:szCs w:val="24"/>
          <w:lang w:eastAsia="en-US" w:bidi="ar-SA"/>
        </w:rPr>
        <w:softHyphen/>
        <w:t>ниях. Конфликт с метрополией. Патриотические организации колонистов. Б. Франклин - великий наставник «юного капи</w:t>
      </w:r>
      <w:r w:rsidRPr="00EE5DD6">
        <w:rPr>
          <w:rFonts w:eastAsia="Calibri"/>
          <w:sz w:val="24"/>
          <w:szCs w:val="24"/>
          <w:lang w:eastAsia="en-US" w:bidi="ar-SA"/>
        </w:rPr>
        <w:softHyphen/>
        <w:t>тализма».</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 xml:space="preserve">Тема 5. Война за независимость. Создание Соединённых Штатов Америки – 2 часа </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Причины войны североамериканских колоний за свободу и справедливость. Первый Континентальный конгресс и его по</w:t>
      </w:r>
      <w:r w:rsidRPr="00EE5DD6">
        <w:rPr>
          <w:rFonts w:eastAsia="Calibri"/>
          <w:sz w:val="24"/>
          <w:szCs w:val="24"/>
          <w:lang w:eastAsia="en-US" w:bidi="ar-SA"/>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EE5DD6">
        <w:rPr>
          <w:rFonts w:eastAsia="Calibri"/>
          <w:sz w:val="24"/>
          <w:szCs w:val="24"/>
          <w:lang w:eastAsia="en-US" w:bidi="ar-SA"/>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EE5DD6">
        <w:rPr>
          <w:rFonts w:eastAsia="Calibri"/>
          <w:sz w:val="24"/>
          <w:szCs w:val="24"/>
          <w:lang w:eastAsia="en-US" w:bidi="ar-SA"/>
        </w:rPr>
        <w:softHyphen/>
        <w:t>бе североамериканских штатов за свободу. Историческое значе</w:t>
      </w:r>
      <w:r w:rsidRPr="00EE5DD6">
        <w:rPr>
          <w:rFonts w:eastAsia="Calibri"/>
          <w:sz w:val="24"/>
          <w:szCs w:val="24"/>
          <w:lang w:eastAsia="en-US" w:bidi="ar-SA"/>
        </w:rPr>
        <w:softHyphen/>
        <w:t>ние образования Соединённых Штатов Америки.</w:t>
      </w:r>
    </w:p>
    <w:p w:rsidR="00EE5DD6" w:rsidRPr="00EE5DD6" w:rsidRDefault="00EE5DD6" w:rsidP="00EE5DD6">
      <w:pPr>
        <w:widowControl/>
        <w:autoSpaceDE/>
        <w:autoSpaceDN/>
        <w:jc w:val="both"/>
        <w:rPr>
          <w:rFonts w:eastAsia="Calibri"/>
          <w:sz w:val="24"/>
          <w:szCs w:val="24"/>
          <w:lang w:eastAsia="en-US" w:bidi="ar-SA"/>
        </w:rPr>
      </w:pPr>
      <w:bookmarkStart w:id="2" w:name="bookmark4"/>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Тема 6. Франция в XVIII в. Причины и начало Великой французской революции</w:t>
      </w:r>
      <w:bookmarkEnd w:id="2"/>
      <w:r w:rsidRPr="00EE5DD6">
        <w:rPr>
          <w:rFonts w:eastAsia="Calibri"/>
          <w:i/>
          <w:sz w:val="24"/>
          <w:szCs w:val="24"/>
          <w:lang w:eastAsia="en-US" w:bidi="ar-SA"/>
        </w:rPr>
        <w:t xml:space="preserve"> – 2 часа</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Ускорение социально-экономического развития Франции в XVIIJ в. Демографические изменения. Изменения в со</w:t>
      </w:r>
      <w:r w:rsidRPr="00EE5DD6">
        <w:rPr>
          <w:rFonts w:eastAsia="Calibri"/>
          <w:sz w:val="24"/>
          <w:szCs w:val="24"/>
          <w:lang w:eastAsia="en-US" w:bidi="ar-SA"/>
        </w:rPr>
        <w:softHyphen/>
        <w:t>циальной структуре, особенности формирования француз</w:t>
      </w:r>
      <w:r w:rsidRPr="00EE5DD6">
        <w:rPr>
          <w:rFonts w:eastAsia="Calibri"/>
          <w:sz w:val="24"/>
          <w:szCs w:val="24"/>
          <w:lang w:eastAsia="en-US" w:bidi="ar-SA"/>
        </w:rPr>
        <w:softHyphen/>
        <w:t>ской буржуазии. Особенности положения третьего сословия. Французская мануфактура и её специфика. Влияние движе</w:t>
      </w:r>
      <w:r w:rsidRPr="00EE5DD6">
        <w:rPr>
          <w:rFonts w:eastAsia="Calibri"/>
          <w:sz w:val="24"/>
          <w:szCs w:val="24"/>
          <w:lang w:eastAsia="en-US" w:bidi="ar-SA"/>
        </w:rPr>
        <w:softHyphen/>
        <w:t>ния просветителей на развитие просветительской идеологии. Французская революция как инструмент разрушения тради</w:t>
      </w:r>
      <w:r w:rsidRPr="00EE5DD6">
        <w:rPr>
          <w:rFonts w:eastAsia="Calibri"/>
          <w:sz w:val="24"/>
          <w:szCs w:val="24"/>
          <w:lang w:eastAsia="en-US" w:bidi="ar-SA"/>
        </w:rPr>
        <w:softHyphen/>
        <w:t>ционного порядка в Европе. Слабость власти Людовика Х</w:t>
      </w:r>
      <w:r w:rsidRPr="00EE5DD6">
        <w:rPr>
          <w:rFonts w:eastAsia="Calibri"/>
          <w:sz w:val="24"/>
          <w:szCs w:val="24"/>
          <w:lang w:val="en-US" w:eastAsia="en-US" w:bidi="ar-SA"/>
        </w:rPr>
        <w:t>V</w:t>
      </w:r>
      <w:r w:rsidRPr="00EE5DD6">
        <w:rPr>
          <w:rFonts w:eastAsia="Calibri"/>
          <w:sz w:val="24"/>
          <w:szCs w:val="24"/>
          <w:lang w:eastAsia="en-US" w:bidi="ar-SA"/>
        </w:rPr>
        <w:t>. Кризис. Людовик XVI и его слабая попытка реформиро</w:t>
      </w:r>
      <w:r w:rsidRPr="00EE5DD6">
        <w:rPr>
          <w:rFonts w:eastAsia="Calibri"/>
          <w:sz w:val="24"/>
          <w:szCs w:val="24"/>
          <w:lang w:eastAsia="en-US" w:bidi="ar-SA"/>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EE5DD6">
        <w:rPr>
          <w:rFonts w:eastAsia="Calibri"/>
          <w:sz w:val="24"/>
          <w:szCs w:val="24"/>
          <w:lang w:eastAsia="en-US" w:bidi="ar-SA"/>
        </w:rPr>
        <w:softHyphen/>
        <w:t>ционалисты у власти. О. Мирабо. Жильбер де Лафайет - герой Нового Света.</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lastRenderedPageBreak/>
        <w:t xml:space="preserve">Тема 7. Великая французская революция. От монархии к республике – 2 часа </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Поход на Версаль. Главные положения Декларации прав человека и гражданина. Первые преобразования новой вла</w:t>
      </w:r>
      <w:r w:rsidRPr="00EE5DD6">
        <w:rPr>
          <w:rFonts w:eastAsia="Calibri"/>
          <w:sz w:val="24"/>
          <w:szCs w:val="24"/>
          <w:lang w:eastAsia="en-US" w:bidi="ar-SA"/>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EE5DD6">
        <w:rPr>
          <w:rFonts w:eastAsia="Calibri"/>
          <w:sz w:val="24"/>
          <w:szCs w:val="24"/>
          <w:lang w:eastAsia="en-US" w:bidi="ar-SA"/>
        </w:rPr>
        <w:softHyphen/>
        <w:t>шение республики. Казнь Людовика XVI: политический и нравственный аспекты. Неоднородность лагеря револю</w:t>
      </w:r>
      <w:r w:rsidRPr="00EE5DD6">
        <w:rPr>
          <w:rFonts w:eastAsia="Calibri"/>
          <w:sz w:val="24"/>
          <w:szCs w:val="24"/>
          <w:lang w:eastAsia="en-US" w:bidi="ar-SA"/>
        </w:rPr>
        <w:softHyphen/>
        <w:t>ции. Контрреволюционные мятежи. Якобинская диктатура и террор.</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Тема 8. Великая французская революция. От якобинской диктатуры к 18 брюмера Наполеона Бонапарта – 4 часа</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Движение санкюлотов и раскол среди якобинцев. Трагедия Робеспьера - «якобинца без народа». Термидорианский пере</w:t>
      </w:r>
      <w:r w:rsidRPr="00EE5DD6">
        <w:rPr>
          <w:rFonts w:eastAsia="Calibri"/>
          <w:sz w:val="24"/>
          <w:szCs w:val="24"/>
          <w:lang w:eastAsia="en-US" w:bidi="ar-SA"/>
        </w:rPr>
        <w:softHyphen/>
        <w:t>ворот и расправа с противниками. Причины падения яко</w:t>
      </w:r>
      <w:r w:rsidRPr="00EE5DD6">
        <w:rPr>
          <w:rFonts w:eastAsia="Calibri"/>
          <w:sz w:val="24"/>
          <w:szCs w:val="24"/>
          <w:lang w:eastAsia="en-US" w:bidi="ar-SA"/>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EE5DD6">
        <w:rPr>
          <w:rFonts w:eastAsia="Calibri"/>
          <w:sz w:val="24"/>
          <w:szCs w:val="24"/>
          <w:lang w:eastAsia="en-US" w:bidi="ar-SA"/>
        </w:rPr>
        <w:softHyphen/>
        <w:t>риографии о характере, социальной базе и итогах.</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 xml:space="preserve">Тема 9. Повседневная жизнь – 2 часа </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EE5DD6">
        <w:rPr>
          <w:rFonts w:eastAsia="Calibri"/>
          <w:sz w:val="24"/>
          <w:szCs w:val="24"/>
          <w:lang w:eastAsia="en-US" w:bidi="ar-SA"/>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EE5DD6">
        <w:rPr>
          <w:rFonts w:eastAsia="Calibri"/>
          <w:sz w:val="24"/>
          <w:szCs w:val="24"/>
          <w:lang w:eastAsia="en-US" w:bidi="ar-SA"/>
        </w:rPr>
        <w:softHyphen/>
        <w:t>турной жизни общества.</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b/>
          <w:sz w:val="24"/>
          <w:szCs w:val="24"/>
          <w:lang w:eastAsia="en-US" w:bidi="ar-SA"/>
        </w:rPr>
      </w:pPr>
      <w:r w:rsidRPr="00EE5DD6">
        <w:rPr>
          <w:rFonts w:eastAsia="Calibri"/>
          <w:b/>
          <w:sz w:val="24"/>
          <w:szCs w:val="24"/>
          <w:lang w:eastAsia="en-US" w:bidi="ar-SA"/>
        </w:rPr>
        <w:t xml:space="preserve">ГЛАВА </w:t>
      </w:r>
      <w:r w:rsidRPr="00EE5DD6">
        <w:rPr>
          <w:rFonts w:eastAsia="Calibri"/>
          <w:b/>
          <w:sz w:val="24"/>
          <w:szCs w:val="24"/>
          <w:lang w:val="en-US" w:eastAsia="en-US" w:bidi="ar-SA"/>
        </w:rPr>
        <w:t>I</w:t>
      </w:r>
      <w:r w:rsidRPr="00EE5DD6">
        <w:rPr>
          <w:rFonts w:eastAsia="Calibri"/>
          <w:b/>
          <w:sz w:val="24"/>
          <w:szCs w:val="24"/>
          <w:lang w:eastAsia="en-US" w:bidi="ar-SA"/>
        </w:rPr>
        <w:t>V.  ТРАДИЦИОННЫЕ ОБЩЕСТВА ВОСТОКА. НАЧАЛО ЕВРОПЕЙСКОЙ КОЛОНИЗАЦИИ (4 часа)</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 xml:space="preserve">Тема 10. Государства Востока: традиционное общество в эпоху раннего Нового времени – 1 час </w:t>
      </w:r>
    </w:p>
    <w:p w:rsidR="00EE5DD6" w:rsidRPr="00EE5DD6" w:rsidRDefault="00EE5DD6" w:rsidP="00EE5DD6">
      <w:pPr>
        <w:widowControl/>
        <w:autoSpaceDE/>
        <w:autoSpaceDN/>
        <w:ind w:firstLine="709"/>
        <w:jc w:val="both"/>
        <w:rPr>
          <w:rFonts w:eastAsia="Calibri"/>
          <w:sz w:val="24"/>
          <w:szCs w:val="24"/>
          <w:lang w:eastAsia="en-US" w:bidi="ar-SA"/>
        </w:rPr>
      </w:pPr>
      <w:r w:rsidRPr="00EE5DD6">
        <w:rPr>
          <w:rFonts w:eastAsia="Calibri"/>
          <w:sz w:val="24"/>
          <w:szCs w:val="24"/>
          <w:lang w:eastAsia="en-US" w:bidi="ar-SA"/>
        </w:rPr>
        <w:t>Земля принадлежит государству. Деревенская община и её отличия в разных цивилизациях Востока. Государство - регу</w:t>
      </w:r>
      <w:r w:rsidRPr="00EE5DD6">
        <w:rPr>
          <w:rFonts w:eastAsia="Calibri"/>
          <w:sz w:val="24"/>
          <w:szCs w:val="24"/>
          <w:lang w:eastAsia="en-US" w:bidi="ar-SA"/>
        </w:rPr>
        <w:softHyphen/>
        <w:t>лятор хозяйственной жизни. Замкнутость сословного обще</w:t>
      </w:r>
      <w:r w:rsidRPr="00EE5DD6">
        <w:rPr>
          <w:rFonts w:eastAsia="Calibri"/>
          <w:sz w:val="24"/>
          <w:szCs w:val="24"/>
          <w:lang w:eastAsia="en-US" w:bidi="ar-SA"/>
        </w:rPr>
        <w:softHyphen/>
        <w:t>ства. Разложение сословного строя. Города под контролем государства. Религии Востока - путь самосовершенствования.</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i/>
          <w:sz w:val="24"/>
          <w:szCs w:val="24"/>
          <w:lang w:eastAsia="en-US" w:bidi="ar-SA"/>
        </w:rPr>
      </w:pPr>
      <w:r w:rsidRPr="00EE5DD6">
        <w:rPr>
          <w:rFonts w:eastAsia="Calibri"/>
          <w:i/>
          <w:sz w:val="24"/>
          <w:szCs w:val="24"/>
          <w:lang w:eastAsia="en-US" w:bidi="ar-SA"/>
        </w:rPr>
        <w:t xml:space="preserve">Темы 11. Государства Востока. Начало европейской колонизации –3 часа </w:t>
      </w:r>
    </w:p>
    <w:p w:rsidR="00EE5DD6" w:rsidRPr="00EE5DD6" w:rsidRDefault="00EE5DD6" w:rsidP="00EE5DD6">
      <w:pPr>
        <w:widowControl/>
        <w:autoSpaceDE/>
        <w:autoSpaceDN/>
        <w:ind w:firstLine="720"/>
        <w:jc w:val="both"/>
        <w:rPr>
          <w:rFonts w:eastAsia="Calibri"/>
          <w:sz w:val="24"/>
          <w:szCs w:val="24"/>
          <w:lang w:eastAsia="en-US" w:bidi="ar-SA"/>
        </w:rPr>
      </w:pPr>
      <w:r w:rsidRPr="00EE5DD6">
        <w:rPr>
          <w:rFonts w:eastAsia="Calibri"/>
          <w:sz w:val="24"/>
          <w:szCs w:val="24"/>
          <w:lang w:eastAsia="en-US" w:bidi="ar-SA"/>
        </w:rPr>
        <w:t>Разрушение традиционности восточных обществ европей</w:t>
      </w:r>
      <w:r w:rsidRPr="00EE5DD6">
        <w:rPr>
          <w:rFonts w:eastAsia="Calibri"/>
          <w:sz w:val="24"/>
          <w:szCs w:val="24"/>
          <w:lang w:eastAsia="en-US" w:bidi="ar-SA"/>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EE5DD6">
        <w:rPr>
          <w:rFonts w:eastAsia="Calibri"/>
          <w:sz w:val="24"/>
          <w:szCs w:val="24"/>
          <w:lang w:eastAsia="en-US" w:bidi="ar-SA"/>
        </w:rPr>
        <w:softHyphen/>
        <w:t>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b/>
          <w:sz w:val="28"/>
          <w:szCs w:val="28"/>
          <w:lang w:eastAsia="en-US" w:bidi="ar-SA"/>
        </w:rPr>
      </w:pPr>
      <w:r w:rsidRPr="00E872F4">
        <w:rPr>
          <w:rFonts w:eastAsia="Calibri"/>
          <w:b/>
          <w:sz w:val="28"/>
          <w:szCs w:val="28"/>
          <w:lang w:eastAsia="en-US" w:bidi="ar-SA"/>
        </w:rPr>
        <w:t>Содержание</w:t>
      </w:r>
      <w:r w:rsidRPr="00EE5DD6">
        <w:rPr>
          <w:rFonts w:eastAsia="Calibri"/>
          <w:b/>
          <w:sz w:val="28"/>
          <w:szCs w:val="28"/>
          <w:lang w:eastAsia="en-US" w:bidi="ar-SA"/>
        </w:rPr>
        <w:t xml:space="preserve"> курса История России 18 в.(44 ч.)</w:t>
      </w: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b/>
          <w:sz w:val="24"/>
          <w:szCs w:val="24"/>
          <w:lang w:eastAsia="en-US" w:bidi="ar-SA"/>
        </w:rPr>
      </w:pPr>
      <w:r w:rsidRPr="00EE5DD6">
        <w:rPr>
          <w:rFonts w:eastAsia="Calibri"/>
          <w:b/>
          <w:sz w:val="24"/>
          <w:szCs w:val="24"/>
          <w:lang w:eastAsia="en-US" w:bidi="ar-SA"/>
        </w:rPr>
        <w:t>РАЗДЕЛ 1.ЭПОХА РЕФОРМ ПЕТРА I (15 часов)</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 Россия и Европа в конце 17 века -2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бунт, стрельцы, регент</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2. Начало правления Петра I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lastRenderedPageBreak/>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 «Великое посольство». Петр в Голландии и Англии. Стрелецкий бунт 1698 года. Расправа со стрельцами.</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Основные понятия и термины: стрелецкий бунт, потешные полки, Великое посольство </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Тема 3. Начало Северной войны – 1 час </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Константинопольский мир, рекрутский набор, регулярная армия</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4. Перелом в войне – Тема 20. Конец Северной войны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гетман, император, империя, Ништадтский мир</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5. Государственные преобразования Петра I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Сенат, коллегии, Кабинет, прокурор, патриаршество, Святейший Синод, Ратуша, Магистрат, Губерния,  Указ о единонаследии, Табель о рангах</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Тема 6. Экономика при Петре I – 1 час </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мануфактура, завод, Берг-привилегия, рабочие люди, посессионные крестьяне, меркантилизм, протекционизм, Таможенный тариф</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7. Народные движения при Петре I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казаки, атаманы, «прелестные письма», старообрядцы.</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Тема 8. Преобразования в области культуры – 5 часов </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Тема 9. Династия Романовых в первой четверти XVIII века – 1 час </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Семья Петра I.Личность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Династия, Устав о наследовании престола</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Контрольная работа по теме «Правление Петра Великого» -  1 час</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b/>
          <w:sz w:val="24"/>
          <w:szCs w:val="24"/>
          <w:lang w:eastAsia="en-US" w:bidi="ar-SA"/>
        </w:rPr>
      </w:pPr>
    </w:p>
    <w:p w:rsidR="00EE5DD6" w:rsidRPr="00EE5DD6" w:rsidRDefault="00EE5DD6" w:rsidP="00EE5DD6">
      <w:pPr>
        <w:widowControl/>
        <w:autoSpaceDE/>
        <w:autoSpaceDN/>
        <w:jc w:val="both"/>
        <w:rPr>
          <w:rFonts w:eastAsia="Calibri"/>
          <w:b/>
          <w:sz w:val="24"/>
          <w:szCs w:val="24"/>
          <w:lang w:eastAsia="en-US" w:bidi="ar-SA"/>
        </w:rPr>
      </w:pPr>
      <w:r w:rsidRPr="00EE5DD6">
        <w:rPr>
          <w:rFonts w:eastAsia="Calibri"/>
          <w:b/>
          <w:sz w:val="24"/>
          <w:szCs w:val="24"/>
          <w:lang w:eastAsia="en-US" w:bidi="ar-SA"/>
        </w:rPr>
        <w:t>РАЗДЕЛ 2 РОССИЯ ПОСЛЕ ПЕТРА ВЕЛИКОГО (5 часов)</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10. Наследники Петра I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дворцовый переворот, гвардейцы, фаворитизм, Верховный тайный совет, «верховники», Вексельный устав.</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11. Правление императрицы Анны Иоанновны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«верховники», «Кондиции»,  Кабинет министров, бироновщина</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12. Брауншвейгекое семейство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регент, дворцовый переворот, гвардейцы</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13. Императрица Елизавета Петровна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Основные понятия и термины: 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14. Наука, просвещение  и культура России в середине XVIII века .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Основные понятия и термины: классицизм, барокко, классицизм, этикет, сентиментализм, сатира </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b/>
          <w:sz w:val="24"/>
          <w:szCs w:val="24"/>
          <w:lang w:eastAsia="en-US" w:bidi="ar-SA"/>
        </w:rPr>
      </w:pPr>
      <w:r w:rsidRPr="00EE5DD6">
        <w:rPr>
          <w:rFonts w:eastAsia="Calibri"/>
          <w:b/>
          <w:sz w:val="24"/>
          <w:szCs w:val="24"/>
          <w:lang w:eastAsia="en-US" w:bidi="ar-SA"/>
        </w:rPr>
        <w:t xml:space="preserve">РАЗДЕЛ 3 «ЗОЛОТОЙ ВЕК» ЕКАТЕРИНЫ ВЕЛИКОЙ (24 часа) </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15. Император Петр III -  1 час</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w:t>
      </w:r>
      <w:r w:rsidRPr="00EE5DD6">
        <w:rPr>
          <w:rFonts w:eastAsia="Calibri"/>
          <w:sz w:val="24"/>
          <w:szCs w:val="24"/>
          <w:lang w:eastAsia="en-US" w:bidi="ar-SA"/>
        </w:rPr>
        <w:lastRenderedPageBreak/>
        <w:t>недовольства Петром III и его политикой. Происхождение Екатерины II. Её жизнь в России. Переворот 1762 года. Свержение Петра III и его гибель.</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Основные понятия и термины: просвещенный абсолютизм, Уложенная комиссия, «Наказ», секуляризация </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16. Екатерина II — личность и эпоха - 2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17. Внешняя политика при Екатерине II – 2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диссиденты, шляхта, разделы Речи Посполитой</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Тема 18. Движение Е.И. Пугачева – 2 часа </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казаки, атаман, крепостное право, самозванство</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19. Внутренняя политика Екатерины II – 3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20. Правление Павла I – 3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Акт о престолонаследии, Указ о трехдневной барщине</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21. Просвещение и наука во второй половине XVIII века – 4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lastRenderedPageBreak/>
        <w:t>Основные понятия и термины: классицизм, сентиментализм, сатира, социальная комедия, Придворная певческая капелла, масонство,  Медицинская коллегия.</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Тема 22. Литература и искусство во второй половине XVIII века – 4 часа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Основные понятия и термины: полонез, этикет, барокко, рококо, классицизм</w:t>
      </w:r>
    </w:p>
    <w:p w:rsidR="00EE5DD6" w:rsidRPr="00EE5DD6" w:rsidRDefault="00EE5DD6" w:rsidP="00EE5DD6">
      <w:pPr>
        <w:widowControl/>
        <w:autoSpaceDE/>
        <w:autoSpaceDN/>
        <w:jc w:val="both"/>
        <w:rPr>
          <w:rFonts w:eastAsia="Calibri"/>
          <w:sz w:val="24"/>
          <w:szCs w:val="24"/>
          <w:lang w:eastAsia="en-US" w:bidi="ar-SA"/>
        </w:rPr>
      </w:pPr>
    </w:p>
    <w:p w:rsidR="00EE5DD6" w:rsidRPr="00EE5DD6" w:rsidRDefault="00EE5DD6" w:rsidP="00EE5DD6">
      <w:pPr>
        <w:widowControl/>
        <w:autoSpaceDE/>
        <w:autoSpaceDN/>
        <w:jc w:val="both"/>
        <w:rPr>
          <w:rFonts w:eastAsia="Calibri"/>
          <w:sz w:val="24"/>
          <w:szCs w:val="24"/>
          <w:lang w:eastAsia="en-US" w:bidi="ar-SA"/>
        </w:rPr>
      </w:pPr>
      <w:r w:rsidRPr="00EE5DD6">
        <w:rPr>
          <w:rFonts w:eastAsia="Calibri"/>
          <w:sz w:val="24"/>
          <w:szCs w:val="24"/>
          <w:lang w:eastAsia="en-US" w:bidi="ar-SA"/>
        </w:rPr>
        <w:t xml:space="preserve">Итоговая контрольная работа по курсу «История России. XVII – XVIII века» - 1 час </w:t>
      </w:r>
    </w:p>
    <w:p w:rsidR="00EE5DD6" w:rsidRPr="00EE5DD6" w:rsidRDefault="00EE5DD6" w:rsidP="00E872F4">
      <w:pPr>
        <w:widowControl/>
        <w:autoSpaceDE/>
        <w:autoSpaceDN/>
        <w:jc w:val="both"/>
        <w:rPr>
          <w:rFonts w:eastAsia="Calibri"/>
          <w:sz w:val="24"/>
          <w:szCs w:val="24"/>
          <w:lang w:eastAsia="en-US" w:bidi="ar-SA"/>
        </w:rPr>
      </w:pPr>
      <w:r w:rsidRPr="00EE5DD6">
        <w:rPr>
          <w:rFonts w:eastAsia="Calibri"/>
          <w:sz w:val="24"/>
          <w:szCs w:val="24"/>
          <w:lang w:eastAsia="en-US" w:bidi="ar-SA"/>
        </w:rPr>
        <w:t>Всего: 44 часа</w:t>
      </w:r>
    </w:p>
    <w:p w:rsidR="00EB3432" w:rsidRDefault="00EB3432">
      <w:pPr>
        <w:pStyle w:val="a3"/>
        <w:spacing w:before="6"/>
        <w:ind w:left="0"/>
        <w:rPr>
          <w:sz w:val="20"/>
        </w:rPr>
      </w:pPr>
    </w:p>
    <w:p w:rsidR="00EB3432" w:rsidRDefault="00BF0D49" w:rsidP="003B70D3">
      <w:pPr>
        <w:pStyle w:val="41"/>
        <w:numPr>
          <w:ilvl w:val="1"/>
          <w:numId w:val="65"/>
        </w:numPr>
        <w:spacing w:line="465" w:lineRule="auto"/>
        <w:ind w:left="0" w:right="3928" w:firstLine="0"/>
        <w:jc w:val="left"/>
      </w:pPr>
      <w:r>
        <w:t xml:space="preserve">Тематическое планирование </w:t>
      </w:r>
      <w:r w:rsidR="00E872F4">
        <w:t>5 кл</w:t>
      </w:r>
      <w:r>
        <w:t>асс</w:t>
      </w: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962"/>
        <w:gridCol w:w="2302"/>
      </w:tblGrid>
      <w:tr w:rsidR="00EB3432">
        <w:trPr>
          <w:trHeight w:val="429"/>
        </w:trPr>
        <w:tc>
          <w:tcPr>
            <w:tcW w:w="1243" w:type="dxa"/>
            <w:vMerge w:val="restart"/>
          </w:tcPr>
          <w:p w:rsidR="00EB3432" w:rsidRDefault="00BF0D49">
            <w:pPr>
              <w:pStyle w:val="TableParagraph"/>
              <w:spacing w:line="225" w:lineRule="exact"/>
              <w:ind w:left="364"/>
              <w:rPr>
                <w:sz w:val="20"/>
              </w:rPr>
            </w:pPr>
            <w:r>
              <w:rPr>
                <w:sz w:val="20"/>
              </w:rPr>
              <w:t>№ п/п</w:t>
            </w:r>
          </w:p>
        </w:tc>
        <w:tc>
          <w:tcPr>
            <w:tcW w:w="4962" w:type="dxa"/>
            <w:vMerge w:val="restart"/>
          </w:tcPr>
          <w:p w:rsidR="00EB3432" w:rsidRDefault="00BF0D49">
            <w:pPr>
              <w:pStyle w:val="TableParagraph"/>
              <w:spacing w:line="225" w:lineRule="exact"/>
              <w:ind w:left="1839" w:right="1831"/>
              <w:jc w:val="center"/>
              <w:rPr>
                <w:sz w:val="20"/>
              </w:rPr>
            </w:pPr>
            <w:r>
              <w:rPr>
                <w:sz w:val="20"/>
              </w:rPr>
              <w:t>Разделы, темы</w:t>
            </w:r>
          </w:p>
        </w:tc>
        <w:tc>
          <w:tcPr>
            <w:tcW w:w="2302" w:type="dxa"/>
          </w:tcPr>
          <w:p w:rsidR="00EB3432" w:rsidRDefault="00EB3432">
            <w:pPr>
              <w:pStyle w:val="TableParagraph"/>
              <w:spacing w:line="240" w:lineRule="auto"/>
              <w:ind w:left="0"/>
              <w:rPr>
                <w:sz w:val="20"/>
              </w:rPr>
            </w:pPr>
          </w:p>
        </w:tc>
      </w:tr>
      <w:tr w:rsidR="00EB3432">
        <w:trPr>
          <w:trHeight w:val="702"/>
        </w:trPr>
        <w:tc>
          <w:tcPr>
            <w:tcW w:w="1243" w:type="dxa"/>
            <w:vMerge/>
            <w:tcBorders>
              <w:top w:val="nil"/>
            </w:tcBorders>
          </w:tcPr>
          <w:p w:rsidR="00EB3432" w:rsidRDefault="00EB3432">
            <w:pPr>
              <w:rPr>
                <w:sz w:val="2"/>
                <w:szCs w:val="2"/>
              </w:rPr>
            </w:pPr>
          </w:p>
        </w:tc>
        <w:tc>
          <w:tcPr>
            <w:tcW w:w="4962" w:type="dxa"/>
            <w:vMerge/>
            <w:tcBorders>
              <w:top w:val="nil"/>
            </w:tcBorders>
          </w:tcPr>
          <w:p w:rsidR="00EB3432" w:rsidRDefault="00EB3432">
            <w:pPr>
              <w:rPr>
                <w:sz w:val="2"/>
                <w:szCs w:val="2"/>
              </w:rPr>
            </w:pPr>
          </w:p>
        </w:tc>
        <w:tc>
          <w:tcPr>
            <w:tcW w:w="2302" w:type="dxa"/>
          </w:tcPr>
          <w:p w:rsidR="00EB3432" w:rsidRDefault="00BF0D49">
            <w:pPr>
              <w:pStyle w:val="TableParagraph"/>
              <w:spacing w:line="225" w:lineRule="exact"/>
              <w:ind w:left="367" w:right="362"/>
              <w:jc w:val="center"/>
              <w:rPr>
                <w:sz w:val="20"/>
              </w:rPr>
            </w:pPr>
            <w:r>
              <w:rPr>
                <w:sz w:val="20"/>
              </w:rPr>
              <w:t>Количество часов</w:t>
            </w:r>
          </w:p>
        </w:tc>
      </w:tr>
      <w:tr w:rsidR="00EB3432">
        <w:trPr>
          <w:trHeight w:val="432"/>
        </w:trPr>
        <w:tc>
          <w:tcPr>
            <w:tcW w:w="1243" w:type="dxa"/>
          </w:tcPr>
          <w:p w:rsidR="00EB3432" w:rsidRDefault="00BF0D49">
            <w:pPr>
              <w:pStyle w:val="TableParagraph"/>
              <w:spacing w:line="228" w:lineRule="exact"/>
              <w:ind w:left="0" w:right="315"/>
              <w:jc w:val="right"/>
              <w:rPr>
                <w:sz w:val="20"/>
              </w:rPr>
            </w:pPr>
            <w:r>
              <w:rPr>
                <w:w w:val="99"/>
                <w:sz w:val="20"/>
              </w:rPr>
              <w:t>1</w:t>
            </w:r>
          </w:p>
        </w:tc>
        <w:tc>
          <w:tcPr>
            <w:tcW w:w="4962" w:type="dxa"/>
          </w:tcPr>
          <w:p w:rsidR="00EB3432" w:rsidRDefault="00BF0D49">
            <w:pPr>
              <w:pStyle w:val="TableParagraph"/>
              <w:spacing w:line="226" w:lineRule="exact"/>
              <w:rPr>
                <w:sz w:val="20"/>
              </w:rPr>
            </w:pPr>
            <w:r>
              <w:rPr>
                <w:sz w:val="20"/>
              </w:rPr>
              <w:t>Введение</w:t>
            </w:r>
          </w:p>
        </w:tc>
        <w:tc>
          <w:tcPr>
            <w:tcW w:w="2302" w:type="dxa"/>
          </w:tcPr>
          <w:p w:rsidR="00EB3432" w:rsidRDefault="00BF0D49">
            <w:pPr>
              <w:pStyle w:val="TableParagraph"/>
              <w:spacing w:line="228" w:lineRule="exact"/>
              <w:ind w:left="6"/>
              <w:jc w:val="center"/>
              <w:rPr>
                <w:sz w:val="20"/>
              </w:rPr>
            </w:pPr>
            <w:r>
              <w:rPr>
                <w:w w:val="99"/>
                <w:sz w:val="20"/>
              </w:rPr>
              <w:t>1</w:t>
            </w:r>
          </w:p>
        </w:tc>
      </w:tr>
      <w:tr w:rsidR="00EB3432">
        <w:trPr>
          <w:trHeight w:val="429"/>
        </w:trPr>
        <w:tc>
          <w:tcPr>
            <w:tcW w:w="1243" w:type="dxa"/>
          </w:tcPr>
          <w:p w:rsidR="00EB3432" w:rsidRDefault="00BF0D49">
            <w:pPr>
              <w:pStyle w:val="TableParagraph"/>
              <w:spacing w:line="225" w:lineRule="exact"/>
              <w:ind w:left="0" w:right="315"/>
              <w:jc w:val="right"/>
              <w:rPr>
                <w:sz w:val="20"/>
              </w:rPr>
            </w:pPr>
            <w:r>
              <w:rPr>
                <w:w w:val="99"/>
                <w:sz w:val="20"/>
              </w:rPr>
              <w:t>2</w:t>
            </w:r>
          </w:p>
        </w:tc>
        <w:tc>
          <w:tcPr>
            <w:tcW w:w="4962" w:type="dxa"/>
          </w:tcPr>
          <w:p w:rsidR="00EB3432" w:rsidRDefault="00BF0D49">
            <w:pPr>
              <w:pStyle w:val="TableParagraph"/>
              <w:spacing w:line="223" w:lineRule="exact"/>
              <w:rPr>
                <w:sz w:val="20"/>
              </w:rPr>
            </w:pPr>
            <w:r>
              <w:rPr>
                <w:sz w:val="20"/>
              </w:rPr>
              <w:t>Раздел I. Жизнь первобытных людей</w:t>
            </w:r>
          </w:p>
        </w:tc>
        <w:tc>
          <w:tcPr>
            <w:tcW w:w="2302" w:type="dxa"/>
          </w:tcPr>
          <w:p w:rsidR="00EB3432" w:rsidRDefault="00BF0D49">
            <w:pPr>
              <w:pStyle w:val="TableParagraph"/>
              <w:spacing w:line="225" w:lineRule="exact"/>
              <w:ind w:left="6"/>
              <w:jc w:val="center"/>
              <w:rPr>
                <w:sz w:val="20"/>
              </w:rPr>
            </w:pPr>
            <w:r>
              <w:rPr>
                <w:w w:val="99"/>
                <w:sz w:val="20"/>
              </w:rPr>
              <w:t>7</w:t>
            </w:r>
          </w:p>
        </w:tc>
      </w:tr>
      <w:tr w:rsidR="00EB3432">
        <w:trPr>
          <w:trHeight w:val="429"/>
        </w:trPr>
        <w:tc>
          <w:tcPr>
            <w:tcW w:w="1243" w:type="dxa"/>
          </w:tcPr>
          <w:p w:rsidR="00EB3432" w:rsidRDefault="00BF0D49">
            <w:pPr>
              <w:pStyle w:val="TableParagraph"/>
              <w:spacing w:line="225" w:lineRule="exact"/>
              <w:ind w:left="0" w:right="315"/>
              <w:jc w:val="right"/>
              <w:rPr>
                <w:sz w:val="20"/>
              </w:rPr>
            </w:pPr>
            <w:r>
              <w:rPr>
                <w:w w:val="99"/>
                <w:sz w:val="20"/>
              </w:rPr>
              <w:t>3</w:t>
            </w:r>
          </w:p>
        </w:tc>
        <w:tc>
          <w:tcPr>
            <w:tcW w:w="4962" w:type="dxa"/>
          </w:tcPr>
          <w:p w:rsidR="00EB3432" w:rsidRDefault="00BF0D49">
            <w:pPr>
              <w:pStyle w:val="TableParagraph"/>
              <w:spacing w:line="223" w:lineRule="exact"/>
              <w:rPr>
                <w:sz w:val="20"/>
              </w:rPr>
            </w:pPr>
            <w:r>
              <w:rPr>
                <w:sz w:val="20"/>
              </w:rPr>
              <w:t>Раздел II.Древний Восток</w:t>
            </w:r>
          </w:p>
        </w:tc>
        <w:tc>
          <w:tcPr>
            <w:tcW w:w="2302" w:type="dxa"/>
          </w:tcPr>
          <w:p w:rsidR="00EB3432" w:rsidRDefault="00BF0D49">
            <w:pPr>
              <w:pStyle w:val="TableParagraph"/>
              <w:spacing w:line="225" w:lineRule="exact"/>
              <w:ind w:left="367" w:right="355"/>
              <w:jc w:val="center"/>
              <w:rPr>
                <w:sz w:val="20"/>
              </w:rPr>
            </w:pPr>
            <w:r>
              <w:rPr>
                <w:sz w:val="20"/>
              </w:rPr>
              <w:t>20</w:t>
            </w:r>
          </w:p>
        </w:tc>
      </w:tr>
      <w:tr w:rsidR="00EB3432">
        <w:trPr>
          <w:trHeight w:val="431"/>
        </w:trPr>
        <w:tc>
          <w:tcPr>
            <w:tcW w:w="1243" w:type="dxa"/>
          </w:tcPr>
          <w:p w:rsidR="00EB3432" w:rsidRDefault="00BF0D49">
            <w:pPr>
              <w:pStyle w:val="TableParagraph"/>
              <w:spacing w:line="225" w:lineRule="exact"/>
              <w:ind w:left="0" w:right="315"/>
              <w:jc w:val="right"/>
              <w:rPr>
                <w:sz w:val="20"/>
              </w:rPr>
            </w:pPr>
            <w:r>
              <w:rPr>
                <w:w w:val="99"/>
                <w:sz w:val="20"/>
              </w:rPr>
              <w:t>4</w:t>
            </w:r>
          </w:p>
        </w:tc>
        <w:tc>
          <w:tcPr>
            <w:tcW w:w="4962" w:type="dxa"/>
          </w:tcPr>
          <w:p w:rsidR="00EB3432" w:rsidRDefault="00BF0D49">
            <w:pPr>
              <w:pStyle w:val="TableParagraph"/>
              <w:spacing w:line="223" w:lineRule="exact"/>
              <w:rPr>
                <w:sz w:val="20"/>
              </w:rPr>
            </w:pPr>
            <w:r>
              <w:rPr>
                <w:sz w:val="20"/>
              </w:rPr>
              <w:t>Раздел III. Древняя Греция</w:t>
            </w:r>
          </w:p>
        </w:tc>
        <w:tc>
          <w:tcPr>
            <w:tcW w:w="2302" w:type="dxa"/>
          </w:tcPr>
          <w:p w:rsidR="00EB3432" w:rsidRDefault="00BF0D49">
            <w:pPr>
              <w:pStyle w:val="TableParagraph"/>
              <w:spacing w:line="225" w:lineRule="exact"/>
              <w:ind w:left="367" w:right="355"/>
              <w:jc w:val="center"/>
              <w:rPr>
                <w:sz w:val="20"/>
              </w:rPr>
            </w:pPr>
            <w:r>
              <w:rPr>
                <w:sz w:val="20"/>
              </w:rPr>
              <w:t>21</w:t>
            </w:r>
          </w:p>
        </w:tc>
      </w:tr>
      <w:tr w:rsidR="00EB3432">
        <w:trPr>
          <w:trHeight w:val="429"/>
        </w:trPr>
        <w:tc>
          <w:tcPr>
            <w:tcW w:w="1243" w:type="dxa"/>
          </w:tcPr>
          <w:p w:rsidR="00EB3432" w:rsidRDefault="00BF0D49">
            <w:pPr>
              <w:pStyle w:val="TableParagraph"/>
              <w:spacing w:line="225" w:lineRule="exact"/>
              <w:ind w:left="0" w:right="315"/>
              <w:jc w:val="right"/>
              <w:rPr>
                <w:sz w:val="20"/>
              </w:rPr>
            </w:pPr>
            <w:r>
              <w:rPr>
                <w:w w:val="99"/>
                <w:sz w:val="20"/>
              </w:rPr>
              <w:t>5</w:t>
            </w:r>
          </w:p>
        </w:tc>
        <w:tc>
          <w:tcPr>
            <w:tcW w:w="4962" w:type="dxa"/>
          </w:tcPr>
          <w:p w:rsidR="00EB3432" w:rsidRDefault="00BF0D49">
            <w:pPr>
              <w:pStyle w:val="TableParagraph"/>
              <w:spacing w:line="223" w:lineRule="exact"/>
              <w:rPr>
                <w:sz w:val="20"/>
              </w:rPr>
            </w:pPr>
            <w:r>
              <w:rPr>
                <w:sz w:val="20"/>
              </w:rPr>
              <w:t>Раздел IV. Древний Рим</w:t>
            </w:r>
          </w:p>
        </w:tc>
        <w:tc>
          <w:tcPr>
            <w:tcW w:w="2302" w:type="dxa"/>
          </w:tcPr>
          <w:p w:rsidR="00EB3432" w:rsidRDefault="00BF0D49">
            <w:pPr>
              <w:pStyle w:val="TableParagraph"/>
              <w:spacing w:line="225" w:lineRule="exact"/>
              <w:ind w:left="367" w:right="355"/>
              <w:jc w:val="center"/>
              <w:rPr>
                <w:sz w:val="20"/>
              </w:rPr>
            </w:pPr>
            <w:r>
              <w:rPr>
                <w:sz w:val="20"/>
              </w:rPr>
              <w:t>17</w:t>
            </w:r>
          </w:p>
        </w:tc>
      </w:tr>
      <w:tr w:rsidR="00EB3432">
        <w:trPr>
          <w:trHeight w:val="429"/>
        </w:trPr>
        <w:tc>
          <w:tcPr>
            <w:tcW w:w="1243" w:type="dxa"/>
          </w:tcPr>
          <w:p w:rsidR="00EB3432" w:rsidRDefault="00BF0D49">
            <w:pPr>
              <w:pStyle w:val="TableParagraph"/>
              <w:spacing w:line="225" w:lineRule="exact"/>
              <w:ind w:left="0" w:right="315"/>
              <w:jc w:val="right"/>
              <w:rPr>
                <w:sz w:val="20"/>
              </w:rPr>
            </w:pPr>
            <w:r>
              <w:rPr>
                <w:w w:val="99"/>
                <w:sz w:val="20"/>
              </w:rPr>
              <w:t>6</w:t>
            </w:r>
          </w:p>
        </w:tc>
        <w:tc>
          <w:tcPr>
            <w:tcW w:w="4962" w:type="dxa"/>
          </w:tcPr>
          <w:p w:rsidR="00EB3432" w:rsidRDefault="00BF0D49">
            <w:pPr>
              <w:pStyle w:val="TableParagraph"/>
              <w:spacing w:line="223" w:lineRule="exact"/>
              <w:rPr>
                <w:sz w:val="20"/>
              </w:rPr>
            </w:pPr>
            <w:r>
              <w:rPr>
                <w:sz w:val="20"/>
              </w:rPr>
              <w:t>Итоговое повторение</w:t>
            </w:r>
          </w:p>
        </w:tc>
        <w:tc>
          <w:tcPr>
            <w:tcW w:w="2302" w:type="dxa"/>
          </w:tcPr>
          <w:p w:rsidR="00EB3432" w:rsidRDefault="00BF0D49">
            <w:pPr>
              <w:pStyle w:val="TableParagraph"/>
              <w:spacing w:line="225" w:lineRule="exact"/>
              <w:ind w:left="6"/>
              <w:jc w:val="center"/>
              <w:rPr>
                <w:sz w:val="20"/>
              </w:rPr>
            </w:pPr>
            <w:r>
              <w:rPr>
                <w:w w:val="99"/>
                <w:sz w:val="20"/>
              </w:rPr>
              <w:t>2</w:t>
            </w:r>
          </w:p>
        </w:tc>
      </w:tr>
      <w:tr w:rsidR="00EB3432">
        <w:trPr>
          <w:trHeight w:val="431"/>
        </w:trPr>
        <w:tc>
          <w:tcPr>
            <w:tcW w:w="1243" w:type="dxa"/>
          </w:tcPr>
          <w:p w:rsidR="00EB3432" w:rsidRDefault="00EB3432">
            <w:pPr>
              <w:pStyle w:val="TableParagraph"/>
              <w:spacing w:line="240" w:lineRule="auto"/>
              <w:ind w:left="0"/>
              <w:rPr>
                <w:sz w:val="20"/>
              </w:rPr>
            </w:pPr>
          </w:p>
        </w:tc>
        <w:tc>
          <w:tcPr>
            <w:tcW w:w="4962" w:type="dxa"/>
          </w:tcPr>
          <w:p w:rsidR="00EB3432" w:rsidRDefault="00BF0D49">
            <w:pPr>
              <w:pStyle w:val="TableParagraph"/>
              <w:spacing w:line="228" w:lineRule="exact"/>
              <w:rPr>
                <w:b/>
                <w:sz w:val="20"/>
              </w:rPr>
            </w:pPr>
            <w:r>
              <w:rPr>
                <w:b/>
                <w:sz w:val="20"/>
              </w:rPr>
              <w:t>Итого</w:t>
            </w:r>
          </w:p>
        </w:tc>
        <w:tc>
          <w:tcPr>
            <w:tcW w:w="2302" w:type="dxa"/>
          </w:tcPr>
          <w:p w:rsidR="00EB3432" w:rsidRDefault="00BF0D49">
            <w:pPr>
              <w:pStyle w:val="TableParagraph"/>
              <w:spacing w:line="225" w:lineRule="exact"/>
              <w:ind w:left="367" w:right="355"/>
              <w:jc w:val="center"/>
              <w:rPr>
                <w:sz w:val="20"/>
              </w:rPr>
            </w:pPr>
            <w:r>
              <w:rPr>
                <w:sz w:val="20"/>
              </w:rPr>
              <w:t>68</w:t>
            </w:r>
          </w:p>
        </w:tc>
      </w:tr>
    </w:tbl>
    <w:p w:rsidR="00EB3432" w:rsidRDefault="00BF0D49">
      <w:pPr>
        <w:pStyle w:val="a4"/>
        <w:numPr>
          <w:ilvl w:val="0"/>
          <w:numId w:val="3"/>
        </w:numPr>
        <w:tabs>
          <w:tab w:val="left" w:pos="5444"/>
        </w:tabs>
        <w:spacing w:before="97"/>
        <w:rPr>
          <w:b/>
        </w:rPr>
      </w:pPr>
      <w:r>
        <w:rPr>
          <w:b/>
        </w:rPr>
        <w:t>класс</w:t>
      </w:r>
    </w:p>
    <w:p w:rsidR="00EB3432" w:rsidRDefault="00EB3432">
      <w:pPr>
        <w:pStyle w:val="a3"/>
        <w:spacing w:before="10" w:after="1"/>
        <w:ind w:left="0"/>
        <w:rPr>
          <w:b/>
          <w:sz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5005"/>
        <w:gridCol w:w="2201"/>
      </w:tblGrid>
      <w:tr w:rsidR="00EB3432">
        <w:trPr>
          <w:trHeight w:val="230"/>
        </w:trPr>
        <w:tc>
          <w:tcPr>
            <w:tcW w:w="1267" w:type="dxa"/>
          </w:tcPr>
          <w:p w:rsidR="00EB3432" w:rsidRDefault="00BF0D49">
            <w:pPr>
              <w:pStyle w:val="TableParagraph"/>
              <w:ind w:left="355" w:right="350"/>
              <w:jc w:val="center"/>
              <w:rPr>
                <w:sz w:val="20"/>
              </w:rPr>
            </w:pPr>
            <w:r>
              <w:rPr>
                <w:sz w:val="20"/>
              </w:rPr>
              <w:t>№ п\п</w:t>
            </w:r>
          </w:p>
        </w:tc>
        <w:tc>
          <w:tcPr>
            <w:tcW w:w="5005" w:type="dxa"/>
          </w:tcPr>
          <w:p w:rsidR="00EB3432" w:rsidRDefault="00BF0D49">
            <w:pPr>
              <w:pStyle w:val="TableParagraph"/>
              <w:ind w:left="2268" w:right="2259"/>
              <w:jc w:val="center"/>
              <w:rPr>
                <w:sz w:val="20"/>
              </w:rPr>
            </w:pPr>
            <w:r>
              <w:rPr>
                <w:sz w:val="20"/>
              </w:rPr>
              <w:t>Тема</w:t>
            </w:r>
          </w:p>
        </w:tc>
        <w:tc>
          <w:tcPr>
            <w:tcW w:w="2201" w:type="dxa"/>
          </w:tcPr>
          <w:p w:rsidR="00EB3432" w:rsidRDefault="00BF0D49">
            <w:pPr>
              <w:pStyle w:val="TableParagraph"/>
              <w:ind w:left="317" w:right="311"/>
              <w:jc w:val="center"/>
              <w:rPr>
                <w:sz w:val="20"/>
              </w:rPr>
            </w:pPr>
            <w:r>
              <w:rPr>
                <w:sz w:val="20"/>
              </w:rPr>
              <w:t>Количество часов</w:t>
            </w:r>
          </w:p>
        </w:tc>
      </w:tr>
      <w:tr w:rsidR="00EB3432">
        <w:trPr>
          <w:trHeight w:val="230"/>
        </w:trPr>
        <w:tc>
          <w:tcPr>
            <w:tcW w:w="1267" w:type="dxa"/>
          </w:tcPr>
          <w:p w:rsidR="00EB3432" w:rsidRDefault="00BF0D49">
            <w:pPr>
              <w:pStyle w:val="TableParagraph"/>
              <w:ind w:left="8"/>
              <w:jc w:val="center"/>
              <w:rPr>
                <w:sz w:val="20"/>
              </w:rPr>
            </w:pPr>
            <w:r>
              <w:rPr>
                <w:w w:val="99"/>
                <w:sz w:val="20"/>
              </w:rPr>
              <w:t>1</w:t>
            </w:r>
          </w:p>
        </w:tc>
        <w:tc>
          <w:tcPr>
            <w:tcW w:w="5005" w:type="dxa"/>
          </w:tcPr>
          <w:p w:rsidR="00EB3432" w:rsidRDefault="00BF0D49">
            <w:pPr>
              <w:pStyle w:val="TableParagraph"/>
              <w:ind w:left="105"/>
              <w:rPr>
                <w:sz w:val="20"/>
              </w:rPr>
            </w:pPr>
            <w:r>
              <w:rPr>
                <w:sz w:val="20"/>
              </w:rPr>
              <w:t>Введение. Живое средневековье</w:t>
            </w:r>
          </w:p>
        </w:tc>
        <w:tc>
          <w:tcPr>
            <w:tcW w:w="2201" w:type="dxa"/>
          </w:tcPr>
          <w:p w:rsidR="00EB3432" w:rsidRDefault="00BF0D49">
            <w:pPr>
              <w:pStyle w:val="TableParagraph"/>
              <w:ind w:left="7"/>
              <w:jc w:val="center"/>
              <w:rPr>
                <w:sz w:val="20"/>
              </w:rPr>
            </w:pPr>
            <w:r>
              <w:rPr>
                <w:w w:val="99"/>
                <w:sz w:val="20"/>
              </w:rPr>
              <w:t>1</w:t>
            </w:r>
          </w:p>
        </w:tc>
      </w:tr>
      <w:tr w:rsidR="00EB3432">
        <w:trPr>
          <w:trHeight w:val="700"/>
        </w:trPr>
        <w:tc>
          <w:tcPr>
            <w:tcW w:w="1267" w:type="dxa"/>
          </w:tcPr>
          <w:p w:rsidR="00EB3432" w:rsidRDefault="00BF0D49">
            <w:pPr>
              <w:pStyle w:val="TableParagraph"/>
              <w:spacing w:before="113" w:line="240" w:lineRule="auto"/>
              <w:ind w:left="8"/>
              <w:jc w:val="center"/>
              <w:rPr>
                <w:sz w:val="20"/>
              </w:rPr>
            </w:pPr>
            <w:r>
              <w:rPr>
                <w:w w:val="99"/>
                <w:sz w:val="20"/>
              </w:rPr>
              <w:t>2</w:t>
            </w:r>
          </w:p>
        </w:tc>
        <w:tc>
          <w:tcPr>
            <w:tcW w:w="5005" w:type="dxa"/>
          </w:tcPr>
          <w:p w:rsidR="00EB3432" w:rsidRDefault="00BF0D49">
            <w:pPr>
              <w:pStyle w:val="TableParagraph"/>
              <w:spacing w:before="113" w:line="240" w:lineRule="auto"/>
              <w:ind w:left="105" w:right="194"/>
              <w:rPr>
                <w:sz w:val="20"/>
              </w:rPr>
            </w:pPr>
            <w:r>
              <w:rPr>
                <w:sz w:val="20"/>
              </w:rPr>
              <w:t>Раздел 1. Становление средневековой Европы (VI – XI вв.)</w:t>
            </w:r>
          </w:p>
        </w:tc>
        <w:tc>
          <w:tcPr>
            <w:tcW w:w="2201" w:type="dxa"/>
          </w:tcPr>
          <w:p w:rsidR="00EB3432" w:rsidRDefault="00BF0D49">
            <w:pPr>
              <w:pStyle w:val="TableParagraph"/>
              <w:spacing w:before="113" w:line="240" w:lineRule="auto"/>
              <w:ind w:left="7"/>
              <w:jc w:val="center"/>
              <w:rPr>
                <w:sz w:val="20"/>
              </w:rPr>
            </w:pPr>
            <w:r>
              <w:rPr>
                <w:w w:val="99"/>
                <w:sz w:val="20"/>
              </w:rPr>
              <w:t>4</w:t>
            </w:r>
          </w:p>
        </w:tc>
      </w:tr>
      <w:tr w:rsidR="00EB3432">
        <w:trPr>
          <w:trHeight w:val="470"/>
        </w:trPr>
        <w:tc>
          <w:tcPr>
            <w:tcW w:w="1267" w:type="dxa"/>
          </w:tcPr>
          <w:p w:rsidR="00EB3432" w:rsidRDefault="00BF0D49">
            <w:pPr>
              <w:pStyle w:val="TableParagraph"/>
              <w:spacing w:before="113" w:line="240" w:lineRule="auto"/>
              <w:ind w:left="8"/>
              <w:jc w:val="center"/>
              <w:rPr>
                <w:sz w:val="20"/>
              </w:rPr>
            </w:pPr>
            <w:r>
              <w:rPr>
                <w:w w:val="99"/>
                <w:sz w:val="20"/>
              </w:rPr>
              <w:t>3</w:t>
            </w:r>
          </w:p>
        </w:tc>
        <w:tc>
          <w:tcPr>
            <w:tcW w:w="5005" w:type="dxa"/>
          </w:tcPr>
          <w:p w:rsidR="00EB3432" w:rsidRDefault="00BF0D49">
            <w:pPr>
              <w:pStyle w:val="TableParagraph"/>
              <w:spacing w:before="113" w:line="240" w:lineRule="auto"/>
              <w:ind w:left="105"/>
              <w:rPr>
                <w:sz w:val="20"/>
              </w:rPr>
            </w:pPr>
            <w:r>
              <w:rPr>
                <w:sz w:val="20"/>
              </w:rPr>
              <w:t>Раздел 2. Византийская империя и славяне в VI – XI вв.</w:t>
            </w:r>
          </w:p>
        </w:tc>
        <w:tc>
          <w:tcPr>
            <w:tcW w:w="2201" w:type="dxa"/>
          </w:tcPr>
          <w:p w:rsidR="00EB3432" w:rsidRDefault="00BF0D49">
            <w:pPr>
              <w:pStyle w:val="TableParagraph"/>
              <w:spacing w:before="113" w:line="240" w:lineRule="auto"/>
              <w:ind w:left="7"/>
              <w:jc w:val="center"/>
              <w:rPr>
                <w:sz w:val="20"/>
              </w:rPr>
            </w:pPr>
            <w:r>
              <w:rPr>
                <w:w w:val="99"/>
                <w:sz w:val="20"/>
              </w:rPr>
              <w:t>2</w:t>
            </w:r>
          </w:p>
        </w:tc>
      </w:tr>
      <w:tr w:rsidR="00EB3432">
        <w:trPr>
          <w:trHeight w:val="470"/>
        </w:trPr>
        <w:tc>
          <w:tcPr>
            <w:tcW w:w="1267" w:type="dxa"/>
          </w:tcPr>
          <w:p w:rsidR="00EB3432" w:rsidRDefault="00BF0D49">
            <w:pPr>
              <w:pStyle w:val="TableParagraph"/>
              <w:spacing w:before="113" w:line="240" w:lineRule="auto"/>
              <w:ind w:left="8"/>
              <w:jc w:val="center"/>
              <w:rPr>
                <w:sz w:val="20"/>
              </w:rPr>
            </w:pPr>
            <w:r>
              <w:rPr>
                <w:w w:val="99"/>
                <w:sz w:val="20"/>
              </w:rPr>
              <w:t>4</w:t>
            </w:r>
          </w:p>
        </w:tc>
        <w:tc>
          <w:tcPr>
            <w:tcW w:w="5005" w:type="dxa"/>
          </w:tcPr>
          <w:p w:rsidR="00EB3432" w:rsidRDefault="00BF0D49">
            <w:pPr>
              <w:pStyle w:val="TableParagraph"/>
              <w:spacing w:before="113" w:line="240" w:lineRule="auto"/>
              <w:ind w:left="105"/>
              <w:rPr>
                <w:sz w:val="20"/>
              </w:rPr>
            </w:pPr>
            <w:r>
              <w:rPr>
                <w:sz w:val="20"/>
              </w:rPr>
              <w:t>Раздел 3. Арабы в VI – XI веках</w:t>
            </w:r>
          </w:p>
        </w:tc>
        <w:tc>
          <w:tcPr>
            <w:tcW w:w="2201" w:type="dxa"/>
          </w:tcPr>
          <w:p w:rsidR="00EB3432" w:rsidRDefault="00BF0D49">
            <w:pPr>
              <w:pStyle w:val="TableParagraph"/>
              <w:spacing w:before="113" w:line="240" w:lineRule="auto"/>
              <w:ind w:left="7"/>
              <w:jc w:val="center"/>
              <w:rPr>
                <w:sz w:val="20"/>
              </w:rPr>
            </w:pPr>
            <w:r>
              <w:rPr>
                <w:w w:val="99"/>
                <w:sz w:val="20"/>
              </w:rPr>
              <w:t>1</w:t>
            </w:r>
          </w:p>
        </w:tc>
      </w:tr>
      <w:tr w:rsidR="00EB3432">
        <w:trPr>
          <w:trHeight w:val="470"/>
        </w:trPr>
        <w:tc>
          <w:tcPr>
            <w:tcW w:w="1267" w:type="dxa"/>
          </w:tcPr>
          <w:p w:rsidR="00EB3432" w:rsidRDefault="00BF0D49">
            <w:pPr>
              <w:pStyle w:val="TableParagraph"/>
              <w:spacing w:before="113" w:line="240" w:lineRule="auto"/>
              <w:ind w:left="8"/>
              <w:jc w:val="center"/>
              <w:rPr>
                <w:sz w:val="20"/>
              </w:rPr>
            </w:pPr>
            <w:r>
              <w:rPr>
                <w:w w:val="99"/>
                <w:sz w:val="20"/>
              </w:rPr>
              <w:t>5</w:t>
            </w:r>
          </w:p>
        </w:tc>
        <w:tc>
          <w:tcPr>
            <w:tcW w:w="5005" w:type="dxa"/>
          </w:tcPr>
          <w:p w:rsidR="00EB3432" w:rsidRDefault="00BF0D49">
            <w:pPr>
              <w:pStyle w:val="TableParagraph"/>
              <w:spacing w:before="113" w:line="240" w:lineRule="auto"/>
              <w:ind w:left="105"/>
              <w:rPr>
                <w:sz w:val="20"/>
              </w:rPr>
            </w:pPr>
            <w:r>
              <w:rPr>
                <w:sz w:val="20"/>
              </w:rPr>
              <w:t>Раздел 4. Феодалы и крестьяне</w:t>
            </w:r>
          </w:p>
        </w:tc>
        <w:tc>
          <w:tcPr>
            <w:tcW w:w="2201" w:type="dxa"/>
          </w:tcPr>
          <w:p w:rsidR="00EB3432" w:rsidRDefault="00BF0D49">
            <w:pPr>
              <w:pStyle w:val="TableParagraph"/>
              <w:spacing w:before="113" w:line="240" w:lineRule="auto"/>
              <w:ind w:left="7"/>
              <w:jc w:val="center"/>
              <w:rPr>
                <w:sz w:val="20"/>
              </w:rPr>
            </w:pPr>
            <w:r>
              <w:rPr>
                <w:w w:val="99"/>
                <w:sz w:val="20"/>
              </w:rPr>
              <w:t>2</w:t>
            </w:r>
          </w:p>
        </w:tc>
      </w:tr>
      <w:tr w:rsidR="00EB3432">
        <w:trPr>
          <w:trHeight w:val="698"/>
        </w:trPr>
        <w:tc>
          <w:tcPr>
            <w:tcW w:w="1267" w:type="dxa"/>
          </w:tcPr>
          <w:p w:rsidR="00EB3432" w:rsidRDefault="00BF0D49">
            <w:pPr>
              <w:pStyle w:val="TableParagraph"/>
              <w:spacing w:before="113" w:line="240" w:lineRule="auto"/>
              <w:ind w:left="8"/>
              <w:jc w:val="center"/>
              <w:rPr>
                <w:sz w:val="20"/>
              </w:rPr>
            </w:pPr>
            <w:r>
              <w:rPr>
                <w:w w:val="99"/>
                <w:sz w:val="20"/>
              </w:rPr>
              <w:t>6</w:t>
            </w:r>
          </w:p>
        </w:tc>
        <w:tc>
          <w:tcPr>
            <w:tcW w:w="5005" w:type="dxa"/>
          </w:tcPr>
          <w:p w:rsidR="00EB3432" w:rsidRDefault="00BF0D49">
            <w:pPr>
              <w:pStyle w:val="TableParagraph"/>
              <w:spacing w:before="113" w:line="240" w:lineRule="auto"/>
              <w:ind w:left="105"/>
              <w:rPr>
                <w:sz w:val="20"/>
              </w:rPr>
            </w:pPr>
            <w:r>
              <w:rPr>
                <w:sz w:val="20"/>
              </w:rPr>
              <w:t>Раздел 5. Средневековый город в Западной и Центральной Европе</w:t>
            </w:r>
          </w:p>
        </w:tc>
        <w:tc>
          <w:tcPr>
            <w:tcW w:w="2201" w:type="dxa"/>
          </w:tcPr>
          <w:p w:rsidR="00EB3432" w:rsidRDefault="00BF0D49">
            <w:pPr>
              <w:pStyle w:val="TableParagraph"/>
              <w:spacing w:before="113" w:line="240" w:lineRule="auto"/>
              <w:ind w:left="7"/>
              <w:jc w:val="center"/>
              <w:rPr>
                <w:sz w:val="20"/>
              </w:rPr>
            </w:pPr>
            <w:r>
              <w:rPr>
                <w:w w:val="99"/>
                <w:sz w:val="20"/>
              </w:rPr>
              <w:t>2</w:t>
            </w:r>
          </w:p>
        </w:tc>
      </w:tr>
      <w:tr w:rsidR="00EB3432">
        <w:trPr>
          <w:trHeight w:val="701"/>
        </w:trPr>
        <w:tc>
          <w:tcPr>
            <w:tcW w:w="1267" w:type="dxa"/>
          </w:tcPr>
          <w:p w:rsidR="00EB3432" w:rsidRDefault="00BF0D49">
            <w:pPr>
              <w:pStyle w:val="TableParagraph"/>
              <w:spacing w:before="116" w:line="240" w:lineRule="auto"/>
              <w:ind w:left="8"/>
              <w:jc w:val="center"/>
              <w:rPr>
                <w:sz w:val="20"/>
              </w:rPr>
            </w:pPr>
            <w:r>
              <w:rPr>
                <w:w w:val="99"/>
                <w:sz w:val="20"/>
              </w:rPr>
              <w:t>7</w:t>
            </w:r>
          </w:p>
        </w:tc>
        <w:tc>
          <w:tcPr>
            <w:tcW w:w="5005" w:type="dxa"/>
          </w:tcPr>
          <w:p w:rsidR="00EB3432" w:rsidRDefault="00BF0D49">
            <w:pPr>
              <w:pStyle w:val="TableParagraph"/>
              <w:spacing w:before="116" w:line="240" w:lineRule="auto"/>
              <w:ind w:left="105" w:right="630"/>
              <w:rPr>
                <w:sz w:val="20"/>
              </w:rPr>
            </w:pPr>
            <w:r>
              <w:rPr>
                <w:sz w:val="20"/>
              </w:rPr>
              <w:t>Раздел 6. Католическая церковь в XI – XIII веках. Крестовые походы</w:t>
            </w:r>
          </w:p>
        </w:tc>
        <w:tc>
          <w:tcPr>
            <w:tcW w:w="2201" w:type="dxa"/>
          </w:tcPr>
          <w:p w:rsidR="00EB3432" w:rsidRDefault="00BF0D49">
            <w:pPr>
              <w:pStyle w:val="TableParagraph"/>
              <w:spacing w:before="116" w:line="240" w:lineRule="auto"/>
              <w:ind w:left="7"/>
              <w:jc w:val="center"/>
              <w:rPr>
                <w:sz w:val="20"/>
              </w:rPr>
            </w:pPr>
            <w:r>
              <w:rPr>
                <w:w w:val="99"/>
                <w:sz w:val="20"/>
              </w:rPr>
              <w:t>2</w:t>
            </w:r>
          </w:p>
        </w:tc>
      </w:tr>
      <w:tr w:rsidR="00EB3432">
        <w:trPr>
          <w:trHeight w:val="700"/>
        </w:trPr>
        <w:tc>
          <w:tcPr>
            <w:tcW w:w="1267" w:type="dxa"/>
          </w:tcPr>
          <w:p w:rsidR="00EB3432" w:rsidRDefault="00BF0D49">
            <w:pPr>
              <w:pStyle w:val="TableParagraph"/>
              <w:spacing w:before="113" w:line="240" w:lineRule="auto"/>
              <w:ind w:left="8"/>
              <w:jc w:val="center"/>
              <w:rPr>
                <w:sz w:val="20"/>
              </w:rPr>
            </w:pPr>
            <w:r>
              <w:rPr>
                <w:w w:val="99"/>
                <w:sz w:val="20"/>
              </w:rPr>
              <w:lastRenderedPageBreak/>
              <w:t>8</w:t>
            </w:r>
          </w:p>
        </w:tc>
        <w:tc>
          <w:tcPr>
            <w:tcW w:w="5005" w:type="dxa"/>
          </w:tcPr>
          <w:p w:rsidR="00EB3432" w:rsidRDefault="00BF0D49">
            <w:pPr>
              <w:pStyle w:val="TableParagraph"/>
              <w:spacing w:before="113" w:line="240" w:lineRule="auto"/>
              <w:ind w:left="105"/>
              <w:rPr>
                <w:sz w:val="20"/>
              </w:rPr>
            </w:pPr>
            <w:r>
              <w:rPr>
                <w:sz w:val="20"/>
              </w:rPr>
              <w:t>Раздел 7. Образование централизованных государств в Западной Европе (XI – XV вв.)</w:t>
            </w:r>
          </w:p>
        </w:tc>
        <w:tc>
          <w:tcPr>
            <w:tcW w:w="2201" w:type="dxa"/>
          </w:tcPr>
          <w:p w:rsidR="00EB3432" w:rsidRDefault="00BF0D49">
            <w:pPr>
              <w:pStyle w:val="TableParagraph"/>
              <w:spacing w:before="113" w:line="240" w:lineRule="auto"/>
              <w:ind w:left="7"/>
              <w:jc w:val="center"/>
              <w:rPr>
                <w:sz w:val="20"/>
              </w:rPr>
            </w:pPr>
            <w:r>
              <w:rPr>
                <w:w w:val="99"/>
                <w:sz w:val="20"/>
              </w:rPr>
              <w:t>6</w:t>
            </w:r>
          </w:p>
        </w:tc>
      </w:tr>
      <w:tr w:rsidR="00EB3432">
        <w:trPr>
          <w:trHeight w:val="700"/>
        </w:trPr>
        <w:tc>
          <w:tcPr>
            <w:tcW w:w="1267" w:type="dxa"/>
          </w:tcPr>
          <w:p w:rsidR="00EB3432" w:rsidRDefault="00BF0D49">
            <w:pPr>
              <w:pStyle w:val="TableParagraph"/>
              <w:spacing w:before="113" w:line="240" w:lineRule="auto"/>
              <w:ind w:left="8"/>
              <w:jc w:val="center"/>
              <w:rPr>
                <w:sz w:val="20"/>
              </w:rPr>
            </w:pPr>
            <w:r>
              <w:rPr>
                <w:w w:val="99"/>
                <w:sz w:val="20"/>
              </w:rPr>
              <w:t>9</w:t>
            </w:r>
          </w:p>
        </w:tc>
        <w:tc>
          <w:tcPr>
            <w:tcW w:w="5005" w:type="dxa"/>
          </w:tcPr>
          <w:p w:rsidR="00EB3432" w:rsidRDefault="00BF0D49">
            <w:pPr>
              <w:pStyle w:val="TableParagraph"/>
              <w:spacing w:before="113" w:line="240" w:lineRule="auto"/>
              <w:ind w:left="105" w:right="274"/>
              <w:rPr>
                <w:sz w:val="20"/>
              </w:rPr>
            </w:pPr>
            <w:r>
              <w:rPr>
                <w:sz w:val="20"/>
              </w:rPr>
              <w:t>Раздел 8. Славянские государства и Византия в XIV – XV веках</w:t>
            </w:r>
          </w:p>
        </w:tc>
        <w:tc>
          <w:tcPr>
            <w:tcW w:w="2201" w:type="dxa"/>
          </w:tcPr>
          <w:p w:rsidR="00EB3432" w:rsidRDefault="00BF0D49">
            <w:pPr>
              <w:pStyle w:val="TableParagraph"/>
              <w:spacing w:before="113" w:line="240" w:lineRule="auto"/>
              <w:ind w:left="7"/>
              <w:jc w:val="center"/>
              <w:rPr>
                <w:sz w:val="20"/>
              </w:rPr>
            </w:pPr>
            <w:r>
              <w:rPr>
                <w:w w:val="99"/>
                <w:sz w:val="20"/>
              </w:rPr>
              <w:t>2</w:t>
            </w:r>
          </w:p>
        </w:tc>
      </w:tr>
      <w:tr w:rsidR="00EB3432">
        <w:trPr>
          <w:trHeight w:val="470"/>
        </w:trPr>
        <w:tc>
          <w:tcPr>
            <w:tcW w:w="1267" w:type="dxa"/>
          </w:tcPr>
          <w:p w:rsidR="00EB3432" w:rsidRDefault="00BF0D49">
            <w:pPr>
              <w:pStyle w:val="TableParagraph"/>
              <w:spacing w:before="113" w:line="240" w:lineRule="auto"/>
              <w:ind w:left="355" w:right="346"/>
              <w:jc w:val="center"/>
              <w:rPr>
                <w:sz w:val="20"/>
              </w:rPr>
            </w:pPr>
            <w:r>
              <w:rPr>
                <w:sz w:val="20"/>
              </w:rPr>
              <w:t>10</w:t>
            </w:r>
          </w:p>
        </w:tc>
        <w:tc>
          <w:tcPr>
            <w:tcW w:w="5005" w:type="dxa"/>
          </w:tcPr>
          <w:p w:rsidR="00EB3432" w:rsidRDefault="00BF0D49">
            <w:pPr>
              <w:pStyle w:val="TableParagraph"/>
              <w:spacing w:before="113" w:line="240" w:lineRule="auto"/>
              <w:ind w:left="105"/>
              <w:rPr>
                <w:sz w:val="20"/>
              </w:rPr>
            </w:pPr>
            <w:r>
              <w:rPr>
                <w:sz w:val="20"/>
              </w:rPr>
              <w:t>Раздел 9. Культура Западной Европы в Средние века</w:t>
            </w:r>
          </w:p>
        </w:tc>
        <w:tc>
          <w:tcPr>
            <w:tcW w:w="2201" w:type="dxa"/>
          </w:tcPr>
          <w:p w:rsidR="00EB3432" w:rsidRDefault="00BF0D49">
            <w:pPr>
              <w:pStyle w:val="TableParagraph"/>
              <w:spacing w:before="113" w:line="240" w:lineRule="auto"/>
              <w:ind w:left="7"/>
              <w:jc w:val="center"/>
              <w:rPr>
                <w:sz w:val="20"/>
              </w:rPr>
            </w:pPr>
            <w:r>
              <w:rPr>
                <w:w w:val="99"/>
                <w:sz w:val="20"/>
              </w:rPr>
              <w:t>3</w:t>
            </w:r>
          </w:p>
        </w:tc>
      </w:tr>
      <w:tr w:rsidR="00EB3432">
        <w:trPr>
          <w:trHeight w:val="700"/>
        </w:trPr>
        <w:tc>
          <w:tcPr>
            <w:tcW w:w="1267" w:type="dxa"/>
          </w:tcPr>
          <w:p w:rsidR="00EB3432" w:rsidRDefault="00BF0D49">
            <w:pPr>
              <w:pStyle w:val="TableParagraph"/>
              <w:spacing w:before="113" w:line="240" w:lineRule="auto"/>
              <w:ind w:left="355" w:right="346"/>
              <w:jc w:val="center"/>
              <w:rPr>
                <w:sz w:val="20"/>
              </w:rPr>
            </w:pPr>
            <w:r>
              <w:rPr>
                <w:sz w:val="20"/>
              </w:rPr>
              <w:t>11</w:t>
            </w:r>
          </w:p>
        </w:tc>
        <w:tc>
          <w:tcPr>
            <w:tcW w:w="5005" w:type="dxa"/>
          </w:tcPr>
          <w:p w:rsidR="00EB3432" w:rsidRDefault="00BF0D49">
            <w:pPr>
              <w:pStyle w:val="TableParagraph"/>
              <w:spacing w:before="113" w:line="240" w:lineRule="auto"/>
              <w:ind w:left="105"/>
              <w:rPr>
                <w:sz w:val="20"/>
              </w:rPr>
            </w:pPr>
            <w:r>
              <w:rPr>
                <w:sz w:val="20"/>
              </w:rPr>
              <w:t>Раздел 10. Народы Азии, Америки и Африки в Средние века</w:t>
            </w:r>
          </w:p>
        </w:tc>
        <w:tc>
          <w:tcPr>
            <w:tcW w:w="2201" w:type="dxa"/>
          </w:tcPr>
          <w:p w:rsidR="00EB3432" w:rsidRDefault="00BF0D49">
            <w:pPr>
              <w:pStyle w:val="TableParagraph"/>
              <w:spacing w:before="113" w:line="240" w:lineRule="auto"/>
              <w:ind w:left="7"/>
              <w:jc w:val="center"/>
              <w:rPr>
                <w:sz w:val="20"/>
              </w:rPr>
            </w:pPr>
            <w:r>
              <w:rPr>
                <w:w w:val="99"/>
                <w:sz w:val="20"/>
              </w:rPr>
              <w:t>4</w:t>
            </w:r>
          </w:p>
        </w:tc>
      </w:tr>
      <w:tr w:rsidR="00EB3432">
        <w:trPr>
          <w:trHeight w:val="698"/>
        </w:trPr>
        <w:tc>
          <w:tcPr>
            <w:tcW w:w="1267" w:type="dxa"/>
          </w:tcPr>
          <w:p w:rsidR="00EB3432" w:rsidRDefault="00BF0D49">
            <w:pPr>
              <w:pStyle w:val="TableParagraph"/>
              <w:spacing w:before="113" w:line="240" w:lineRule="auto"/>
              <w:ind w:left="355" w:right="346"/>
              <w:jc w:val="center"/>
              <w:rPr>
                <w:sz w:val="20"/>
              </w:rPr>
            </w:pPr>
            <w:r>
              <w:rPr>
                <w:sz w:val="20"/>
              </w:rPr>
              <w:t>12</w:t>
            </w:r>
          </w:p>
        </w:tc>
        <w:tc>
          <w:tcPr>
            <w:tcW w:w="5005" w:type="dxa"/>
          </w:tcPr>
          <w:p w:rsidR="00EB3432" w:rsidRDefault="00BF0D49">
            <w:pPr>
              <w:pStyle w:val="TableParagraph"/>
              <w:spacing w:before="113" w:line="240" w:lineRule="auto"/>
              <w:ind w:left="105" w:right="677"/>
              <w:rPr>
                <w:sz w:val="20"/>
              </w:rPr>
            </w:pPr>
            <w:r>
              <w:rPr>
                <w:sz w:val="20"/>
              </w:rPr>
              <w:t>Итоговое повторение. Наследие Средних веков в истории человечества.</w:t>
            </w:r>
          </w:p>
        </w:tc>
        <w:tc>
          <w:tcPr>
            <w:tcW w:w="2201" w:type="dxa"/>
          </w:tcPr>
          <w:p w:rsidR="00EB3432" w:rsidRDefault="00BF0D49">
            <w:pPr>
              <w:pStyle w:val="TableParagraph"/>
              <w:spacing w:before="113" w:line="240" w:lineRule="auto"/>
              <w:ind w:left="7"/>
              <w:jc w:val="center"/>
              <w:rPr>
                <w:sz w:val="20"/>
              </w:rPr>
            </w:pPr>
            <w:r>
              <w:rPr>
                <w:w w:val="99"/>
                <w:sz w:val="20"/>
              </w:rPr>
              <w:t>1</w:t>
            </w:r>
          </w:p>
        </w:tc>
      </w:tr>
      <w:tr w:rsidR="00EB3432">
        <w:trPr>
          <w:trHeight w:val="470"/>
        </w:trPr>
        <w:tc>
          <w:tcPr>
            <w:tcW w:w="1267" w:type="dxa"/>
          </w:tcPr>
          <w:p w:rsidR="00EB3432" w:rsidRDefault="00BF0D49">
            <w:pPr>
              <w:pStyle w:val="TableParagraph"/>
              <w:spacing w:before="115" w:line="240" w:lineRule="auto"/>
              <w:ind w:left="355" w:right="346"/>
              <w:jc w:val="center"/>
              <w:rPr>
                <w:sz w:val="20"/>
              </w:rPr>
            </w:pPr>
            <w:r>
              <w:rPr>
                <w:sz w:val="20"/>
              </w:rPr>
              <w:t>13</w:t>
            </w:r>
          </w:p>
        </w:tc>
        <w:tc>
          <w:tcPr>
            <w:tcW w:w="5005" w:type="dxa"/>
          </w:tcPr>
          <w:p w:rsidR="00EB3432" w:rsidRDefault="00BF0D49">
            <w:pPr>
              <w:pStyle w:val="TableParagraph"/>
              <w:spacing w:before="115" w:line="240" w:lineRule="auto"/>
              <w:ind w:left="105"/>
              <w:rPr>
                <w:sz w:val="20"/>
              </w:rPr>
            </w:pPr>
            <w:r>
              <w:rPr>
                <w:sz w:val="20"/>
              </w:rPr>
              <w:t>Введение. Наша Родина-Россия</w:t>
            </w:r>
          </w:p>
        </w:tc>
        <w:tc>
          <w:tcPr>
            <w:tcW w:w="2201" w:type="dxa"/>
          </w:tcPr>
          <w:p w:rsidR="00EB3432" w:rsidRDefault="00BF0D49">
            <w:pPr>
              <w:pStyle w:val="TableParagraph"/>
              <w:spacing w:before="115" w:line="240" w:lineRule="auto"/>
              <w:ind w:left="7"/>
              <w:jc w:val="center"/>
              <w:rPr>
                <w:sz w:val="20"/>
              </w:rPr>
            </w:pPr>
            <w:r>
              <w:rPr>
                <w:w w:val="99"/>
                <w:sz w:val="20"/>
              </w:rPr>
              <w:t>1</w:t>
            </w:r>
          </w:p>
        </w:tc>
      </w:tr>
      <w:tr w:rsidR="00EB3432">
        <w:trPr>
          <w:trHeight w:val="700"/>
        </w:trPr>
        <w:tc>
          <w:tcPr>
            <w:tcW w:w="1267" w:type="dxa"/>
          </w:tcPr>
          <w:p w:rsidR="00EB3432" w:rsidRDefault="00BF0D49">
            <w:pPr>
              <w:pStyle w:val="TableParagraph"/>
              <w:spacing w:before="115" w:line="240" w:lineRule="auto"/>
              <w:ind w:left="355" w:right="346"/>
              <w:jc w:val="center"/>
              <w:rPr>
                <w:sz w:val="20"/>
              </w:rPr>
            </w:pPr>
            <w:r>
              <w:rPr>
                <w:sz w:val="20"/>
              </w:rPr>
              <w:t>12</w:t>
            </w:r>
          </w:p>
        </w:tc>
        <w:tc>
          <w:tcPr>
            <w:tcW w:w="5005" w:type="dxa"/>
          </w:tcPr>
          <w:p w:rsidR="00EB3432" w:rsidRDefault="00BF0D49">
            <w:pPr>
              <w:pStyle w:val="TableParagraph"/>
              <w:spacing w:before="115" w:line="240" w:lineRule="auto"/>
              <w:ind w:left="105"/>
              <w:rPr>
                <w:sz w:val="20"/>
              </w:rPr>
            </w:pPr>
            <w:r>
              <w:rPr>
                <w:sz w:val="20"/>
              </w:rPr>
              <w:t>Раздел 1. Народы и государства на территории нашей страны в древности</w:t>
            </w:r>
          </w:p>
        </w:tc>
        <w:tc>
          <w:tcPr>
            <w:tcW w:w="2201" w:type="dxa"/>
          </w:tcPr>
          <w:p w:rsidR="00EB3432" w:rsidRDefault="00BF0D49">
            <w:pPr>
              <w:pStyle w:val="TableParagraph"/>
              <w:spacing w:before="115" w:line="240" w:lineRule="auto"/>
              <w:ind w:left="7"/>
              <w:jc w:val="center"/>
              <w:rPr>
                <w:sz w:val="20"/>
              </w:rPr>
            </w:pPr>
            <w:r>
              <w:rPr>
                <w:w w:val="99"/>
                <w:sz w:val="20"/>
              </w:rPr>
              <w:t>5</w:t>
            </w:r>
          </w:p>
        </w:tc>
      </w:tr>
      <w:tr w:rsidR="00EB3432">
        <w:trPr>
          <w:trHeight w:val="470"/>
        </w:trPr>
        <w:tc>
          <w:tcPr>
            <w:tcW w:w="1267" w:type="dxa"/>
          </w:tcPr>
          <w:p w:rsidR="00EB3432" w:rsidRDefault="00BF0D49">
            <w:pPr>
              <w:pStyle w:val="TableParagraph"/>
              <w:spacing w:before="113" w:line="240" w:lineRule="auto"/>
              <w:ind w:left="355" w:right="346"/>
              <w:jc w:val="center"/>
              <w:rPr>
                <w:sz w:val="20"/>
              </w:rPr>
            </w:pPr>
            <w:r>
              <w:rPr>
                <w:sz w:val="20"/>
              </w:rPr>
              <w:t>13</w:t>
            </w:r>
          </w:p>
        </w:tc>
        <w:tc>
          <w:tcPr>
            <w:tcW w:w="5005" w:type="dxa"/>
          </w:tcPr>
          <w:p w:rsidR="00EB3432" w:rsidRDefault="00BF0D49">
            <w:pPr>
              <w:pStyle w:val="TableParagraph"/>
              <w:spacing w:before="113" w:line="240" w:lineRule="auto"/>
              <w:ind w:left="105"/>
              <w:rPr>
                <w:sz w:val="20"/>
              </w:rPr>
            </w:pPr>
            <w:r>
              <w:rPr>
                <w:sz w:val="20"/>
              </w:rPr>
              <w:t>Раздел 2. Образование государства Русь</w:t>
            </w:r>
          </w:p>
        </w:tc>
        <w:tc>
          <w:tcPr>
            <w:tcW w:w="2201" w:type="dxa"/>
          </w:tcPr>
          <w:p w:rsidR="00EB3432" w:rsidRDefault="00BF0D49">
            <w:pPr>
              <w:pStyle w:val="TableParagraph"/>
              <w:spacing w:before="113" w:line="240" w:lineRule="auto"/>
              <w:ind w:left="7"/>
              <w:jc w:val="center"/>
              <w:rPr>
                <w:sz w:val="20"/>
              </w:rPr>
            </w:pPr>
            <w:r>
              <w:rPr>
                <w:w w:val="99"/>
                <w:sz w:val="20"/>
              </w:rPr>
              <w:t>4</w:t>
            </w:r>
          </w:p>
        </w:tc>
      </w:tr>
      <w:tr w:rsidR="00EB3432">
        <w:trPr>
          <w:trHeight w:val="470"/>
        </w:trPr>
        <w:tc>
          <w:tcPr>
            <w:tcW w:w="1267" w:type="dxa"/>
          </w:tcPr>
          <w:p w:rsidR="00EB3432" w:rsidRDefault="00BF0D49">
            <w:pPr>
              <w:pStyle w:val="TableParagraph"/>
              <w:spacing w:before="113" w:line="240" w:lineRule="auto"/>
              <w:ind w:left="355" w:right="346"/>
              <w:jc w:val="center"/>
              <w:rPr>
                <w:sz w:val="20"/>
              </w:rPr>
            </w:pPr>
            <w:r>
              <w:rPr>
                <w:sz w:val="20"/>
              </w:rPr>
              <w:t>14</w:t>
            </w:r>
          </w:p>
        </w:tc>
        <w:tc>
          <w:tcPr>
            <w:tcW w:w="5005" w:type="dxa"/>
          </w:tcPr>
          <w:p w:rsidR="00EB3432" w:rsidRDefault="00BF0D49">
            <w:pPr>
              <w:pStyle w:val="TableParagraph"/>
              <w:spacing w:before="113" w:line="240" w:lineRule="auto"/>
              <w:ind w:left="105"/>
              <w:rPr>
                <w:sz w:val="20"/>
              </w:rPr>
            </w:pPr>
            <w:r>
              <w:rPr>
                <w:sz w:val="20"/>
              </w:rPr>
              <w:t>Раздел 3. Русь в конце X – начале XII в.</w:t>
            </w:r>
          </w:p>
        </w:tc>
        <w:tc>
          <w:tcPr>
            <w:tcW w:w="2201" w:type="dxa"/>
          </w:tcPr>
          <w:p w:rsidR="00EB3432" w:rsidRDefault="00BF0D49">
            <w:pPr>
              <w:pStyle w:val="TableParagraph"/>
              <w:spacing w:before="113" w:line="240" w:lineRule="auto"/>
              <w:ind w:left="7"/>
              <w:jc w:val="center"/>
              <w:rPr>
                <w:sz w:val="20"/>
              </w:rPr>
            </w:pPr>
            <w:r>
              <w:rPr>
                <w:w w:val="99"/>
                <w:sz w:val="20"/>
              </w:rPr>
              <w:t>7</w:t>
            </w:r>
          </w:p>
        </w:tc>
      </w:tr>
      <w:tr w:rsidR="00EB3432">
        <w:trPr>
          <w:trHeight w:val="469"/>
        </w:trPr>
        <w:tc>
          <w:tcPr>
            <w:tcW w:w="1267" w:type="dxa"/>
          </w:tcPr>
          <w:p w:rsidR="00EB3432" w:rsidRDefault="00BF0D49">
            <w:pPr>
              <w:pStyle w:val="TableParagraph"/>
              <w:spacing w:before="113" w:line="240" w:lineRule="auto"/>
              <w:ind w:left="355" w:right="346"/>
              <w:jc w:val="center"/>
              <w:rPr>
                <w:sz w:val="20"/>
              </w:rPr>
            </w:pPr>
            <w:r>
              <w:rPr>
                <w:sz w:val="20"/>
              </w:rPr>
              <w:t>15</w:t>
            </w:r>
          </w:p>
        </w:tc>
        <w:tc>
          <w:tcPr>
            <w:tcW w:w="5005" w:type="dxa"/>
          </w:tcPr>
          <w:p w:rsidR="00EB3432" w:rsidRDefault="00BF0D49">
            <w:pPr>
              <w:pStyle w:val="TableParagraph"/>
              <w:spacing w:before="113" w:line="240" w:lineRule="auto"/>
              <w:ind w:left="105"/>
              <w:rPr>
                <w:sz w:val="20"/>
              </w:rPr>
            </w:pPr>
            <w:r>
              <w:rPr>
                <w:sz w:val="20"/>
              </w:rPr>
              <w:t>Раздел 4. Русь в середине XII - начале XIII в.</w:t>
            </w:r>
          </w:p>
        </w:tc>
        <w:tc>
          <w:tcPr>
            <w:tcW w:w="2201" w:type="dxa"/>
          </w:tcPr>
          <w:p w:rsidR="00EB3432" w:rsidRDefault="00BF0D49">
            <w:pPr>
              <w:pStyle w:val="TableParagraph"/>
              <w:spacing w:before="113" w:line="240" w:lineRule="auto"/>
              <w:ind w:left="7"/>
              <w:jc w:val="center"/>
              <w:rPr>
                <w:sz w:val="20"/>
              </w:rPr>
            </w:pPr>
            <w:r>
              <w:rPr>
                <w:w w:val="99"/>
                <w:sz w:val="20"/>
              </w:rPr>
              <w:t>5</w:t>
            </w:r>
          </w:p>
        </w:tc>
      </w:tr>
      <w:tr w:rsidR="00EB3432">
        <w:trPr>
          <w:trHeight w:val="470"/>
        </w:trPr>
        <w:tc>
          <w:tcPr>
            <w:tcW w:w="1267" w:type="dxa"/>
          </w:tcPr>
          <w:p w:rsidR="00EB3432" w:rsidRDefault="00BF0D49">
            <w:pPr>
              <w:pStyle w:val="TableParagraph"/>
              <w:spacing w:before="113" w:line="240" w:lineRule="auto"/>
              <w:ind w:left="355" w:right="346"/>
              <w:jc w:val="center"/>
              <w:rPr>
                <w:sz w:val="20"/>
              </w:rPr>
            </w:pPr>
            <w:r>
              <w:rPr>
                <w:sz w:val="20"/>
              </w:rPr>
              <w:t>16</w:t>
            </w:r>
          </w:p>
        </w:tc>
        <w:tc>
          <w:tcPr>
            <w:tcW w:w="5005" w:type="dxa"/>
          </w:tcPr>
          <w:p w:rsidR="00EB3432" w:rsidRDefault="00BF0D49">
            <w:pPr>
              <w:pStyle w:val="TableParagraph"/>
              <w:spacing w:before="113" w:line="240" w:lineRule="auto"/>
              <w:ind w:left="105"/>
              <w:rPr>
                <w:sz w:val="20"/>
              </w:rPr>
            </w:pPr>
            <w:r>
              <w:rPr>
                <w:sz w:val="20"/>
              </w:rPr>
              <w:t>Раздел 5. Русские земли в середине XIII – XIV в.</w:t>
            </w:r>
          </w:p>
        </w:tc>
        <w:tc>
          <w:tcPr>
            <w:tcW w:w="2201" w:type="dxa"/>
          </w:tcPr>
          <w:p w:rsidR="00EB3432" w:rsidRDefault="00BF0D49">
            <w:pPr>
              <w:pStyle w:val="TableParagraph"/>
              <w:spacing w:before="113" w:line="240" w:lineRule="auto"/>
              <w:ind w:left="317" w:right="304"/>
              <w:jc w:val="center"/>
              <w:rPr>
                <w:sz w:val="20"/>
              </w:rPr>
            </w:pPr>
            <w:r>
              <w:rPr>
                <w:sz w:val="20"/>
              </w:rPr>
              <w:t>10</w:t>
            </w:r>
          </w:p>
        </w:tc>
      </w:tr>
      <w:tr w:rsidR="00EB3432">
        <w:trPr>
          <w:trHeight w:val="470"/>
        </w:trPr>
        <w:tc>
          <w:tcPr>
            <w:tcW w:w="1267" w:type="dxa"/>
          </w:tcPr>
          <w:p w:rsidR="00EB3432" w:rsidRDefault="00BF0D49">
            <w:pPr>
              <w:pStyle w:val="TableParagraph"/>
              <w:spacing w:before="113" w:line="240" w:lineRule="auto"/>
              <w:ind w:left="355" w:right="346"/>
              <w:jc w:val="center"/>
              <w:rPr>
                <w:sz w:val="20"/>
              </w:rPr>
            </w:pPr>
            <w:r>
              <w:rPr>
                <w:sz w:val="20"/>
              </w:rPr>
              <w:t>17</w:t>
            </w:r>
          </w:p>
        </w:tc>
        <w:tc>
          <w:tcPr>
            <w:tcW w:w="5005" w:type="dxa"/>
          </w:tcPr>
          <w:p w:rsidR="00EB3432" w:rsidRDefault="00BF0D49">
            <w:pPr>
              <w:pStyle w:val="TableParagraph"/>
              <w:spacing w:before="113" w:line="240" w:lineRule="auto"/>
              <w:ind w:left="105"/>
              <w:rPr>
                <w:sz w:val="20"/>
              </w:rPr>
            </w:pPr>
            <w:r>
              <w:rPr>
                <w:sz w:val="20"/>
              </w:rPr>
              <w:t>Раздел 6. Формирование единого Русского государства</w:t>
            </w:r>
          </w:p>
        </w:tc>
        <w:tc>
          <w:tcPr>
            <w:tcW w:w="2201" w:type="dxa"/>
          </w:tcPr>
          <w:p w:rsidR="00EB3432" w:rsidRDefault="00BF0D49">
            <w:pPr>
              <w:pStyle w:val="TableParagraph"/>
              <w:spacing w:before="113" w:line="240" w:lineRule="auto"/>
              <w:ind w:left="7"/>
              <w:jc w:val="center"/>
              <w:rPr>
                <w:sz w:val="20"/>
              </w:rPr>
            </w:pPr>
            <w:r>
              <w:rPr>
                <w:w w:val="99"/>
                <w:sz w:val="20"/>
              </w:rPr>
              <w:t>8</w:t>
            </w:r>
          </w:p>
        </w:tc>
      </w:tr>
      <w:tr w:rsidR="00EB3432">
        <w:trPr>
          <w:trHeight w:val="470"/>
        </w:trPr>
        <w:tc>
          <w:tcPr>
            <w:tcW w:w="1267" w:type="dxa"/>
          </w:tcPr>
          <w:p w:rsidR="00EB3432" w:rsidRDefault="00EB3432">
            <w:pPr>
              <w:pStyle w:val="TableParagraph"/>
              <w:spacing w:line="240" w:lineRule="auto"/>
              <w:ind w:left="0"/>
              <w:rPr>
                <w:sz w:val="18"/>
              </w:rPr>
            </w:pPr>
          </w:p>
        </w:tc>
        <w:tc>
          <w:tcPr>
            <w:tcW w:w="5005" w:type="dxa"/>
          </w:tcPr>
          <w:p w:rsidR="00EB3432" w:rsidRDefault="00BF0D49">
            <w:pPr>
              <w:pStyle w:val="TableParagraph"/>
              <w:spacing w:before="118" w:line="240" w:lineRule="auto"/>
              <w:ind w:left="105"/>
              <w:rPr>
                <w:b/>
                <w:sz w:val="20"/>
              </w:rPr>
            </w:pPr>
            <w:r>
              <w:rPr>
                <w:b/>
                <w:sz w:val="20"/>
              </w:rPr>
              <w:t>Итого</w:t>
            </w:r>
          </w:p>
        </w:tc>
        <w:tc>
          <w:tcPr>
            <w:tcW w:w="2201" w:type="dxa"/>
          </w:tcPr>
          <w:p w:rsidR="00EB3432" w:rsidRDefault="00BF0D49">
            <w:pPr>
              <w:pStyle w:val="TableParagraph"/>
              <w:spacing w:before="118" w:line="240" w:lineRule="auto"/>
              <w:ind w:left="317" w:right="304"/>
              <w:jc w:val="center"/>
              <w:rPr>
                <w:b/>
                <w:sz w:val="20"/>
              </w:rPr>
            </w:pPr>
            <w:r>
              <w:rPr>
                <w:b/>
                <w:sz w:val="20"/>
              </w:rPr>
              <w:t>70</w:t>
            </w:r>
          </w:p>
        </w:tc>
      </w:tr>
    </w:tbl>
    <w:p w:rsidR="00EB3432" w:rsidRDefault="00BF0D49">
      <w:pPr>
        <w:pStyle w:val="a4"/>
        <w:numPr>
          <w:ilvl w:val="0"/>
          <w:numId w:val="3"/>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4976"/>
        <w:gridCol w:w="2223"/>
      </w:tblGrid>
      <w:tr w:rsidR="00EB3432">
        <w:trPr>
          <w:trHeight w:val="230"/>
        </w:trPr>
        <w:tc>
          <w:tcPr>
            <w:tcW w:w="1274" w:type="dxa"/>
          </w:tcPr>
          <w:p w:rsidR="00EB3432" w:rsidRDefault="00BF0D49">
            <w:pPr>
              <w:pStyle w:val="TableParagraph"/>
              <w:ind w:left="360" w:right="352"/>
              <w:jc w:val="center"/>
              <w:rPr>
                <w:sz w:val="20"/>
              </w:rPr>
            </w:pPr>
            <w:r>
              <w:rPr>
                <w:sz w:val="20"/>
              </w:rPr>
              <w:t>№ п\п</w:t>
            </w:r>
          </w:p>
        </w:tc>
        <w:tc>
          <w:tcPr>
            <w:tcW w:w="4976" w:type="dxa"/>
          </w:tcPr>
          <w:p w:rsidR="00EB3432" w:rsidRDefault="00BF0D49">
            <w:pPr>
              <w:pStyle w:val="TableParagraph"/>
              <w:ind w:left="2254" w:right="2245"/>
              <w:jc w:val="center"/>
              <w:rPr>
                <w:sz w:val="20"/>
              </w:rPr>
            </w:pPr>
            <w:r>
              <w:rPr>
                <w:sz w:val="20"/>
              </w:rPr>
              <w:t>Тема</w:t>
            </w:r>
          </w:p>
        </w:tc>
        <w:tc>
          <w:tcPr>
            <w:tcW w:w="2223" w:type="dxa"/>
          </w:tcPr>
          <w:p w:rsidR="00EB3432" w:rsidRDefault="00BF0D49">
            <w:pPr>
              <w:pStyle w:val="TableParagraph"/>
              <w:ind w:left="327" w:right="323"/>
              <w:jc w:val="center"/>
              <w:rPr>
                <w:sz w:val="20"/>
              </w:rPr>
            </w:pPr>
            <w:r>
              <w:rPr>
                <w:sz w:val="20"/>
              </w:rPr>
              <w:t>Количество часов</w:t>
            </w:r>
          </w:p>
        </w:tc>
      </w:tr>
      <w:tr w:rsidR="00EB3432">
        <w:trPr>
          <w:trHeight w:val="700"/>
        </w:trPr>
        <w:tc>
          <w:tcPr>
            <w:tcW w:w="1274" w:type="dxa"/>
          </w:tcPr>
          <w:p w:rsidR="00EB3432" w:rsidRDefault="00BF0D49">
            <w:pPr>
              <w:pStyle w:val="TableParagraph"/>
              <w:spacing w:before="113" w:line="240" w:lineRule="auto"/>
              <w:ind w:left="6"/>
              <w:jc w:val="center"/>
              <w:rPr>
                <w:sz w:val="20"/>
              </w:rPr>
            </w:pPr>
            <w:r>
              <w:rPr>
                <w:w w:val="99"/>
                <w:sz w:val="20"/>
              </w:rPr>
              <w:t>1</w:t>
            </w:r>
          </w:p>
        </w:tc>
        <w:tc>
          <w:tcPr>
            <w:tcW w:w="4976" w:type="dxa"/>
          </w:tcPr>
          <w:p w:rsidR="00EB3432" w:rsidRDefault="00BF0D49">
            <w:pPr>
              <w:pStyle w:val="TableParagraph"/>
              <w:spacing w:before="113" w:line="240" w:lineRule="auto"/>
              <w:ind w:left="108" w:right="154"/>
              <w:rPr>
                <w:sz w:val="20"/>
              </w:rPr>
            </w:pPr>
            <w:r>
              <w:rPr>
                <w:sz w:val="20"/>
              </w:rPr>
              <w:t>Глава I. Мир в начале Нового времени. Великие Географические открытия. Возрождение. Реформация.</w:t>
            </w:r>
          </w:p>
        </w:tc>
        <w:tc>
          <w:tcPr>
            <w:tcW w:w="2223" w:type="dxa"/>
          </w:tcPr>
          <w:p w:rsidR="00EB3432" w:rsidRDefault="00BF0D49">
            <w:pPr>
              <w:pStyle w:val="TableParagraph"/>
              <w:spacing w:before="113" w:line="240" w:lineRule="auto"/>
              <w:ind w:left="327" w:right="316"/>
              <w:jc w:val="center"/>
              <w:rPr>
                <w:sz w:val="20"/>
              </w:rPr>
            </w:pPr>
            <w:r>
              <w:rPr>
                <w:sz w:val="20"/>
              </w:rPr>
              <w:t>13</w:t>
            </w:r>
          </w:p>
        </w:tc>
      </w:tr>
      <w:tr w:rsidR="00EB3432">
        <w:trPr>
          <w:trHeight w:val="928"/>
        </w:trPr>
        <w:tc>
          <w:tcPr>
            <w:tcW w:w="1274" w:type="dxa"/>
            <w:tcBorders>
              <w:bottom w:val="single" w:sz="6" w:space="0" w:color="000000"/>
            </w:tcBorders>
          </w:tcPr>
          <w:p w:rsidR="00EB3432" w:rsidRDefault="00BF0D49">
            <w:pPr>
              <w:pStyle w:val="TableParagraph"/>
              <w:spacing w:before="113" w:line="240" w:lineRule="auto"/>
              <w:ind w:left="6"/>
              <w:jc w:val="center"/>
              <w:rPr>
                <w:sz w:val="20"/>
              </w:rPr>
            </w:pPr>
            <w:r>
              <w:rPr>
                <w:w w:val="99"/>
                <w:sz w:val="20"/>
              </w:rPr>
              <w:t>2</w:t>
            </w:r>
          </w:p>
        </w:tc>
        <w:tc>
          <w:tcPr>
            <w:tcW w:w="4976" w:type="dxa"/>
            <w:tcBorders>
              <w:bottom w:val="single" w:sz="6" w:space="0" w:color="000000"/>
            </w:tcBorders>
          </w:tcPr>
          <w:p w:rsidR="00EB3432" w:rsidRDefault="00BF0D49">
            <w:pPr>
              <w:pStyle w:val="TableParagraph"/>
              <w:spacing w:before="113" w:line="240" w:lineRule="auto"/>
              <w:ind w:left="108" w:right="154"/>
              <w:rPr>
                <w:sz w:val="20"/>
              </w:rPr>
            </w:pPr>
            <w:r>
              <w:rPr>
                <w:sz w:val="20"/>
              </w:rPr>
              <w:t>Глава II. Первые революции Нового времени. Международные отношения (борьба за первенство в Европе и колониях).</w:t>
            </w:r>
          </w:p>
        </w:tc>
        <w:tc>
          <w:tcPr>
            <w:tcW w:w="2223" w:type="dxa"/>
            <w:tcBorders>
              <w:bottom w:val="single" w:sz="6" w:space="0" w:color="000000"/>
            </w:tcBorders>
          </w:tcPr>
          <w:p w:rsidR="00EB3432" w:rsidRDefault="00BF0D49">
            <w:pPr>
              <w:pStyle w:val="TableParagraph"/>
              <w:spacing w:before="113" w:line="240" w:lineRule="auto"/>
              <w:ind w:left="10"/>
              <w:jc w:val="center"/>
              <w:rPr>
                <w:sz w:val="20"/>
              </w:rPr>
            </w:pPr>
            <w:r>
              <w:rPr>
                <w:w w:val="99"/>
                <w:sz w:val="20"/>
              </w:rPr>
              <w:t>4</w:t>
            </w:r>
          </w:p>
        </w:tc>
      </w:tr>
    </w:tbl>
    <w:p w:rsidR="00E872F4" w:rsidRDefault="00E872F4">
      <w:pPr>
        <w:jc w:val="center"/>
        <w:rPr>
          <w:sz w:val="20"/>
        </w:rPr>
      </w:pPr>
    </w:p>
    <w:p w:rsidR="00EB3432" w:rsidRDefault="00EB3432" w:rsidP="00E872F4">
      <w:pPr>
        <w:rPr>
          <w:b/>
          <w:sz w:val="8"/>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4976"/>
        <w:gridCol w:w="2223"/>
      </w:tblGrid>
      <w:tr w:rsidR="00EB3432">
        <w:trPr>
          <w:trHeight w:val="467"/>
        </w:trPr>
        <w:tc>
          <w:tcPr>
            <w:tcW w:w="1274" w:type="dxa"/>
            <w:tcBorders>
              <w:bottom w:val="single" w:sz="6" w:space="0" w:color="000000"/>
            </w:tcBorders>
          </w:tcPr>
          <w:p w:rsidR="00EB3432" w:rsidRDefault="00BF0D49">
            <w:pPr>
              <w:pStyle w:val="TableParagraph"/>
              <w:spacing w:before="113" w:line="240" w:lineRule="auto"/>
              <w:ind w:left="585"/>
              <w:rPr>
                <w:sz w:val="20"/>
              </w:rPr>
            </w:pPr>
            <w:r>
              <w:rPr>
                <w:w w:val="99"/>
                <w:sz w:val="20"/>
              </w:rPr>
              <w:t>3</w:t>
            </w:r>
          </w:p>
        </w:tc>
        <w:tc>
          <w:tcPr>
            <w:tcW w:w="4976" w:type="dxa"/>
            <w:tcBorders>
              <w:bottom w:val="single" w:sz="6" w:space="0" w:color="000000"/>
            </w:tcBorders>
          </w:tcPr>
          <w:p w:rsidR="00EB3432" w:rsidRDefault="00BF0D49">
            <w:pPr>
              <w:pStyle w:val="TableParagraph"/>
              <w:spacing w:before="113" w:line="240" w:lineRule="auto"/>
              <w:ind w:left="108"/>
              <w:rPr>
                <w:sz w:val="20"/>
              </w:rPr>
            </w:pPr>
            <w:r>
              <w:rPr>
                <w:sz w:val="20"/>
              </w:rPr>
              <w:t>Глава III.Эпоха Просвещения. Время преобразований.</w:t>
            </w:r>
          </w:p>
        </w:tc>
        <w:tc>
          <w:tcPr>
            <w:tcW w:w="2223" w:type="dxa"/>
            <w:tcBorders>
              <w:bottom w:val="single" w:sz="6" w:space="0" w:color="000000"/>
            </w:tcBorders>
          </w:tcPr>
          <w:p w:rsidR="00EB3432" w:rsidRDefault="00BF0D49">
            <w:pPr>
              <w:pStyle w:val="TableParagraph"/>
              <w:spacing w:before="113" w:line="240" w:lineRule="auto"/>
              <w:ind w:left="10"/>
              <w:jc w:val="center"/>
              <w:rPr>
                <w:sz w:val="20"/>
              </w:rPr>
            </w:pPr>
            <w:r>
              <w:rPr>
                <w:w w:val="99"/>
                <w:sz w:val="20"/>
              </w:rPr>
              <w:t>8</w:t>
            </w:r>
          </w:p>
        </w:tc>
      </w:tr>
      <w:tr w:rsidR="00EB3432">
        <w:trPr>
          <w:trHeight w:val="698"/>
        </w:trPr>
        <w:tc>
          <w:tcPr>
            <w:tcW w:w="1274" w:type="dxa"/>
            <w:tcBorders>
              <w:top w:val="single" w:sz="6" w:space="0" w:color="000000"/>
            </w:tcBorders>
          </w:tcPr>
          <w:p w:rsidR="00EB3432" w:rsidRDefault="00BF0D49">
            <w:pPr>
              <w:pStyle w:val="TableParagraph"/>
              <w:spacing w:before="111" w:line="240" w:lineRule="auto"/>
              <w:ind w:left="585"/>
              <w:rPr>
                <w:sz w:val="20"/>
              </w:rPr>
            </w:pPr>
            <w:r>
              <w:rPr>
                <w:w w:val="99"/>
                <w:sz w:val="20"/>
              </w:rPr>
              <w:t>4</w:t>
            </w:r>
          </w:p>
        </w:tc>
        <w:tc>
          <w:tcPr>
            <w:tcW w:w="4976" w:type="dxa"/>
            <w:tcBorders>
              <w:top w:val="single" w:sz="6" w:space="0" w:color="000000"/>
            </w:tcBorders>
          </w:tcPr>
          <w:p w:rsidR="00EB3432" w:rsidRDefault="00BF0D49">
            <w:pPr>
              <w:pStyle w:val="TableParagraph"/>
              <w:spacing w:before="111" w:line="240" w:lineRule="auto"/>
              <w:ind w:left="108" w:right="154"/>
              <w:rPr>
                <w:sz w:val="20"/>
              </w:rPr>
            </w:pPr>
            <w:r>
              <w:rPr>
                <w:sz w:val="20"/>
              </w:rPr>
              <w:t>Глава IV. Традиционные общества Востока. Начало европейской колонизации.</w:t>
            </w:r>
          </w:p>
        </w:tc>
        <w:tc>
          <w:tcPr>
            <w:tcW w:w="2223" w:type="dxa"/>
            <w:tcBorders>
              <w:top w:val="single" w:sz="6" w:space="0" w:color="000000"/>
            </w:tcBorders>
          </w:tcPr>
          <w:p w:rsidR="00EB3432" w:rsidRDefault="00BF0D49">
            <w:pPr>
              <w:pStyle w:val="TableParagraph"/>
              <w:spacing w:before="111" w:line="240" w:lineRule="auto"/>
              <w:ind w:left="10"/>
              <w:jc w:val="center"/>
              <w:rPr>
                <w:sz w:val="20"/>
              </w:rPr>
            </w:pPr>
            <w:r>
              <w:rPr>
                <w:w w:val="99"/>
                <w:sz w:val="20"/>
              </w:rPr>
              <w:t>2</w:t>
            </w:r>
          </w:p>
        </w:tc>
      </w:tr>
      <w:tr w:rsidR="00EB3432">
        <w:trPr>
          <w:trHeight w:val="470"/>
        </w:trPr>
        <w:tc>
          <w:tcPr>
            <w:tcW w:w="1274" w:type="dxa"/>
          </w:tcPr>
          <w:p w:rsidR="00EB3432" w:rsidRDefault="00BF0D49">
            <w:pPr>
              <w:pStyle w:val="TableParagraph"/>
              <w:spacing w:before="113" w:line="240" w:lineRule="auto"/>
              <w:ind w:left="585"/>
              <w:rPr>
                <w:sz w:val="20"/>
              </w:rPr>
            </w:pPr>
            <w:r>
              <w:rPr>
                <w:w w:val="99"/>
                <w:sz w:val="20"/>
              </w:rPr>
              <w:t>5</w:t>
            </w:r>
          </w:p>
        </w:tc>
        <w:tc>
          <w:tcPr>
            <w:tcW w:w="4976" w:type="dxa"/>
          </w:tcPr>
          <w:p w:rsidR="00EB3432" w:rsidRDefault="00BF0D49">
            <w:pPr>
              <w:pStyle w:val="TableParagraph"/>
              <w:spacing w:before="113" w:line="240" w:lineRule="auto"/>
              <w:ind w:left="108"/>
              <w:rPr>
                <w:sz w:val="20"/>
              </w:rPr>
            </w:pPr>
            <w:r>
              <w:rPr>
                <w:sz w:val="20"/>
              </w:rPr>
              <w:t>Итоговое повторение</w:t>
            </w:r>
          </w:p>
        </w:tc>
        <w:tc>
          <w:tcPr>
            <w:tcW w:w="2223" w:type="dxa"/>
          </w:tcPr>
          <w:p w:rsidR="00EB3432" w:rsidRDefault="00BF0D49">
            <w:pPr>
              <w:pStyle w:val="TableParagraph"/>
              <w:spacing w:before="113" w:line="240" w:lineRule="auto"/>
              <w:ind w:left="10"/>
              <w:jc w:val="center"/>
              <w:rPr>
                <w:sz w:val="20"/>
              </w:rPr>
            </w:pPr>
            <w:r>
              <w:rPr>
                <w:w w:val="99"/>
                <w:sz w:val="20"/>
              </w:rPr>
              <w:t>1</w:t>
            </w:r>
          </w:p>
        </w:tc>
      </w:tr>
      <w:tr w:rsidR="00EB3432">
        <w:trPr>
          <w:trHeight w:val="470"/>
        </w:trPr>
        <w:tc>
          <w:tcPr>
            <w:tcW w:w="1274" w:type="dxa"/>
          </w:tcPr>
          <w:p w:rsidR="00EB3432" w:rsidRDefault="00BF0D49">
            <w:pPr>
              <w:pStyle w:val="TableParagraph"/>
              <w:spacing w:before="113" w:line="240" w:lineRule="auto"/>
              <w:ind w:left="585"/>
              <w:rPr>
                <w:sz w:val="20"/>
              </w:rPr>
            </w:pPr>
            <w:r>
              <w:rPr>
                <w:w w:val="99"/>
                <w:sz w:val="20"/>
              </w:rPr>
              <w:t>6</w:t>
            </w:r>
          </w:p>
        </w:tc>
        <w:tc>
          <w:tcPr>
            <w:tcW w:w="4976" w:type="dxa"/>
          </w:tcPr>
          <w:p w:rsidR="00EB3432" w:rsidRDefault="00BF0D49">
            <w:pPr>
              <w:pStyle w:val="TableParagraph"/>
              <w:spacing w:before="113" w:line="240" w:lineRule="auto"/>
              <w:ind w:left="108"/>
              <w:rPr>
                <w:sz w:val="20"/>
              </w:rPr>
            </w:pPr>
            <w:r>
              <w:rPr>
                <w:sz w:val="20"/>
              </w:rPr>
              <w:t>Глава V. Россия в XVI в.</w:t>
            </w:r>
          </w:p>
        </w:tc>
        <w:tc>
          <w:tcPr>
            <w:tcW w:w="2223" w:type="dxa"/>
          </w:tcPr>
          <w:p w:rsidR="00EB3432" w:rsidRDefault="00BF0D49">
            <w:pPr>
              <w:pStyle w:val="TableParagraph"/>
              <w:spacing w:before="113" w:line="240" w:lineRule="auto"/>
              <w:ind w:left="327" w:right="316"/>
              <w:jc w:val="center"/>
              <w:rPr>
                <w:sz w:val="20"/>
              </w:rPr>
            </w:pPr>
            <w:r>
              <w:rPr>
                <w:sz w:val="20"/>
              </w:rPr>
              <w:t>20</w:t>
            </w:r>
          </w:p>
        </w:tc>
      </w:tr>
      <w:tr w:rsidR="00EB3432">
        <w:trPr>
          <w:trHeight w:val="700"/>
        </w:trPr>
        <w:tc>
          <w:tcPr>
            <w:tcW w:w="1274" w:type="dxa"/>
          </w:tcPr>
          <w:p w:rsidR="00EB3432" w:rsidRDefault="00BF0D49">
            <w:pPr>
              <w:pStyle w:val="TableParagraph"/>
              <w:spacing w:before="113" w:line="240" w:lineRule="auto"/>
              <w:ind w:left="585"/>
              <w:rPr>
                <w:sz w:val="20"/>
              </w:rPr>
            </w:pPr>
            <w:r>
              <w:rPr>
                <w:w w:val="99"/>
                <w:sz w:val="20"/>
              </w:rPr>
              <w:t>7</w:t>
            </w:r>
          </w:p>
        </w:tc>
        <w:tc>
          <w:tcPr>
            <w:tcW w:w="4976" w:type="dxa"/>
          </w:tcPr>
          <w:p w:rsidR="00EB3432" w:rsidRDefault="00BF0D49">
            <w:pPr>
              <w:pStyle w:val="TableParagraph"/>
              <w:spacing w:before="113" w:line="240" w:lineRule="auto"/>
              <w:ind w:left="108" w:right="154"/>
              <w:rPr>
                <w:sz w:val="20"/>
              </w:rPr>
            </w:pPr>
            <w:r>
              <w:rPr>
                <w:sz w:val="20"/>
              </w:rPr>
              <w:t>Глава VI. Смутное время. Россия при первых Романовых.</w:t>
            </w:r>
          </w:p>
        </w:tc>
        <w:tc>
          <w:tcPr>
            <w:tcW w:w="2223" w:type="dxa"/>
          </w:tcPr>
          <w:p w:rsidR="00EB3432" w:rsidRDefault="00BF0D49">
            <w:pPr>
              <w:pStyle w:val="TableParagraph"/>
              <w:spacing w:before="113" w:line="240" w:lineRule="auto"/>
              <w:ind w:left="327" w:right="316"/>
              <w:jc w:val="center"/>
              <w:rPr>
                <w:sz w:val="20"/>
              </w:rPr>
            </w:pPr>
            <w:r>
              <w:rPr>
                <w:sz w:val="20"/>
              </w:rPr>
              <w:t>20</w:t>
            </w:r>
          </w:p>
        </w:tc>
      </w:tr>
      <w:tr w:rsidR="00EB3432">
        <w:trPr>
          <w:trHeight w:val="470"/>
        </w:trPr>
        <w:tc>
          <w:tcPr>
            <w:tcW w:w="1274" w:type="dxa"/>
          </w:tcPr>
          <w:p w:rsidR="00EB3432" w:rsidRDefault="00EB3432">
            <w:pPr>
              <w:pStyle w:val="TableParagraph"/>
              <w:spacing w:line="240" w:lineRule="auto"/>
              <w:ind w:left="0"/>
              <w:rPr>
                <w:sz w:val="20"/>
              </w:rPr>
            </w:pPr>
          </w:p>
        </w:tc>
        <w:tc>
          <w:tcPr>
            <w:tcW w:w="4976" w:type="dxa"/>
          </w:tcPr>
          <w:p w:rsidR="00EB3432" w:rsidRDefault="00BF0D49">
            <w:pPr>
              <w:pStyle w:val="TableParagraph"/>
              <w:spacing w:before="118" w:line="240" w:lineRule="auto"/>
              <w:ind w:left="108"/>
              <w:rPr>
                <w:b/>
                <w:sz w:val="20"/>
              </w:rPr>
            </w:pPr>
            <w:r>
              <w:rPr>
                <w:b/>
                <w:sz w:val="20"/>
              </w:rPr>
              <w:t>Итого</w:t>
            </w:r>
          </w:p>
        </w:tc>
        <w:tc>
          <w:tcPr>
            <w:tcW w:w="2223" w:type="dxa"/>
          </w:tcPr>
          <w:p w:rsidR="00EB3432" w:rsidRDefault="00BF0D49">
            <w:pPr>
              <w:pStyle w:val="TableParagraph"/>
              <w:spacing w:before="118" w:line="240" w:lineRule="auto"/>
              <w:ind w:left="327" w:right="316"/>
              <w:jc w:val="center"/>
              <w:rPr>
                <w:b/>
                <w:sz w:val="20"/>
              </w:rPr>
            </w:pPr>
            <w:r>
              <w:rPr>
                <w:b/>
                <w:sz w:val="20"/>
              </w:rPr>
              <w:t>68</w:t>
            </w:r>
          </w:p>
        </w:tc>
      </w:tr>
    </w:tbl>
    <w:p w:rsidR="00EB3432" w:rsidRDefault="00E872F4" w:rsidP="00E872F4">
      <w:pPr>
        <w:pStyle w:val="a3"/>
        <w:numPr>
          <w:ilvl w:val="0"/>
          <w:numId w:val="3"/>
        </w:numPr>
        <w:rPr>
          <w:b/>
          <w:sz w:val="28"/>
          <w:szCs w:val="28"/>
        </w:rPr>
      </w:pPr>
      <w:r w:rsidRPr="00E872F4">
        <w:rPr>
          <w:b/>
          <w:sz w:val="28"/>
          <w:szCs w:val="28"/>
        </w:rPr>
        <w:t>класс</w:t>
      </w:r>
    </w:p>
    <w:p w:rsidR="00E872F4" w:rsidRPr="00E872F4" w:rsidRDefault="00E872F4" w:rsidP="00E872F4">
      <w:pPr>
        <w:pStyle w:val="a3"/>
        <w:ind w:left="5269"/>
        <w:jc w:val="center"/>
        <w:rPr>
          <w:b/>
          <w:sz w:val="28"/>
          <w:szCs w:val="28"/>
        </w:rPr>
      </w:pPr>
    </w:p>
    <w:tbl>
      <w:tblPr>
        <w:tblW w:w="860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2366"/>
      </w:tblGrid>
      <w:tr w:rsidR="00E872F4" w:rsidRPr="005A0BAD" w:rsidTr="00E872F4">
        <w:trPr>
          <w:trHeight w:val="632"/>
        </w:trPr>
        <w:tc>
          <w:tcPr>
            <w:tcW w:w="6237" w:type="dxa"/>
          </w:tcPr>
          <w:p w:rsidR="00E872F4" w:rsidRPr="005A0BAD" w:rsidRDefault="00E872F4" w:rsidP="00E872F4">
            <w:pPr>
              <w:widowControl/>
              <w:autoSpaceDE/>
              <w:autoSpaceDN/>
              <w:jc w:val="center"/>
              <w:rPr>
                <w:lang w:bidi="ar-SA"/>
              </w:rPr>
            </w:pPr>
            <w:r w:rsidRPr="005A0BAD">
              <w:rPr>
                <w:lang w:bidi="ar-SA"/>
              </w:rPr>
              <w:lastRenderedPageBreak/>
              <w:t>Темы</w:t>
            </w:r>
          </w:p>
        </w:tc>
        <w:tc>
          <w:tcPr>
            <w:tcW w:w="2366" w:type="dxa"/>
          </w:tcPr>
          <w:p w:rsidR="00E872F4" w:rsidRPr="005A0BAD" w:rsidRDefault="00E872F4" w:rsidP="00E872F4">
            <w:pPr>
              <w:widowControl/>
              <w:autoSpaceDE/>
              <w:autoSpaceDN/>
              <w:jc w:val="center"/>
              <w:rPr>
                <w:lang w:bidi="ar-SA"/>
              </w:rPr>
            </w:pPr>
            <w:r w:rsidRPr="005A0BAD">
              <w:rPr>
                <w:lang w:bidi="ar-SA"/>
              </w:rPr>
              <w:t>Количество часов</w:t>
            </w:r>
          </w:p>
        </w:tc>
      </w:tr>
      <w:tr w:rsidR="00E872F4" w:rsidRPr="005A0BAD" w:rsidTr="00E872F4">
        <w:trPr>
          <w:trHeight w:val="422"/>
        </w:trPr>
        <w:tc>
          <w:tcPr>
            <w:tcW w:w="6237" w:type="dxa"/>
          </w:tcPr>
          <w:p w:rsidR="00E872F4" w:rsidRPr="005A0BAD" w:rsidRDefault="00E872F4" w:rsidP="00E872F4">
            <w:pPr>
              <w:widowControl/>
              <w:autoSpaceDE/>
              <w:autoSpaceDN/>
              <w:rPr>
                <w:iCs/>
                <w:lang w:bidi="ar-SA"/>
              </w:rPr>
            </w:pPr>
            <w:r w:rsidRPr="005A0BAD">
              <w:rPr>
                <w:iCs/>
                <w:lang w:bidi="ar-SA"/>
              </w:rPr>
              <w:t>Тема 1. Эпоха Просвещения. Время преобразований</w:t>
            </w:r>
          </w:p>
        </w:tc>
        <w:tc>
          <w:tcPr>
            <w:tcW w:w="2366" w:type="dxa"/>
          </w:tcPr>
          <w:p w:rsidR="00E872F4" w:rsidRPr="005A0BAD" w:rsidRDefault="00E872F4" w:rsidP="00E872F4">
            <w:pPr>
              <w:widowControl/>
              <w:autoSpaceDE/>
              <w:autoSpaceDN/>
              <w:jc w:val="center"/>
              <w:rPr>
                <w:iCs/>
                <w:lang w:bidi="ar-SA"/>
              </w:rPr>
            </w:pPr>
            <w:r w:rsidRPr="005A0BAD">
              <w:rPr>
                <w:iCs/>
                <w:lang w:bidi="ar-SA"/>
              </w:rPr>
              <w:t>20</w:t>
            </w:r>
          </w:p>
        </w:tc>
      </w:tr>
      <w:tr w:rsidR="00E872F4" w:rsidRPr="005A0BAD" w:rsidTr="00E872F4">
        <w:trPr>
          <w:trHeight w:val="410"/>
        </w:trPr>
        <w:tc>
          <w:tcPr>
            <w:tcW w:w="6237" w:type="dxa"/>
          </w:tcPr>
          <w:p w:rsidR="00E872F4" w:rsidRPr="005A0BAD" w:rsidRDefault="00E872F4" w:rsidP="00E872F4">
            <w:pPr>
              <w:widowControl/>
              <w:autoSpaceDE/>
              <w:autoSpaceDN/>
              <w:rPr>
                <w:iCs/>
                <w:lang w:bidi="ar-SA"/>
              </w:rPr>
            </w:pPr>
            <w:r w:rsidRPr="005A0BAD">
              <w:rPr>
                <w:iCs/>
                <w:lang w:bidi="ar-SA"/>
              </w:rPr>
              <w:t>Тема 2. Традиционные общества Востока. Начало европейской колонизации</w:t>
            </w:r>
          </w:p>
        </w:tc>
        <w:tc>
          <w:tcPr>
            <w:tcW w:w="2366" w:type="dxa"/>
          </w:tcPr>
          <w:p w:rsidR="00E872F4" w:rsidRPr="005A0BAD" w:rsidRDefault="00E872F4" w:rsidP="00E872F4">
            <w:pPr>
              <w:widowControl/>
              <w:autoSpaceDE/>
              <w:autoSpaceDN/>
              <w:jc w:val="center"/>
              <w:rPr>
                <w:iCs/>
                <w:lang w:bidi="ar-SA"/>
              </w:rPr>
            </w:pPr>
            <w:r w:rsidRPr="005A0BAD">
              <w:rPr>
                <w:iCs/>
                <w:lang w:bidi="ar-SA"/>
              </w:rPr>
              <w:t>4</w:t>
            </w:r>
          </w:p>
        </w:tc>
      </w:tr>
      <w:tr w:rsidR="00E872F4" w:rsidRPr="005A0BAD" w:rsidTr="00E872F4">
        <w:trPr>
          <w:trHeight w:val="205"/>
        </w:trPr>
        <w:tc>
          <w:tcPr>
            <w:tcW w:w="6237" w:type="dxa"/>
          </w:tcPr>
          <w:p w:rsidR="00E872F4" w:rsidRPr="005A0BAD" w:rsidRDefault="00E872F4" w:rsidP="00E872F4">
            <w:pPr>
              <w:widowControl/>
              <w:autoSpaceDE/>
              <w:autoSpaceDN/>
              <w:rPr>
                <w:iCs/>
                <w:lang w:bidi="ar-SA"/>
              </w:rPr>
            </w:pPr>
            <w:r w:rsidRPr="005A0BAD">
              <w:rPr>
                <w:bCs/>
                <w:iCs/>
                <w:lang w:bidi="ar-SA"/>
              </w:rPr>
              <w:t xml:space="preserve">Тема 3. </w:t>
            </w:r>
            <w:r w:rsidRPr="005A0BAD">
              <w:rPr>
                <w:lang w:bidi="ar-SA"/>
              </w:rPr>
              <w:t>Эпоха реформ Петра I</w:t>
            </w:r>
          </w:p>
        </w:tc>
        <w:tc>
          <w:tcPr>
            <w:tcW w:w="2366" w:type="dxa"/>
          </w:tcPr>
          <w:p w:rsidR="00E872F4" w:rsidRPr="005A0BAD" w:rsidRDefault="00E872F4" w:rsidP="00E872F4">
            <w:pPr>
              <w:widowControl/>
              <w:autoSpaceDE/>
              <w:autoSpaceDN/>
              <w:jc w:val="center"/>
              <w:rPr>
                <w:iCs/>
                <w:lang w:val="en-US" w:bidi="ar-SA"/>
              </w:rPr>
            </w:pPr>
            <w:r w:rsidRPr="005A0BAD">
              <w:rPr>
                <w:iCs/>
                <w:lang w:bidi="ar-SA"/>
              </w:rPr>
              <w:t>1</w:t>
            </w:r>
            <w:r w:rsidRPr="005A0BAD">
              <w:rPr>
                <w:iCs/>
                <w:lang w:val="en-US" w:bidi="ar-SA"/>
              </w:rPr>
              <w:t>5</w:t>
            </w:r>
          </w:p>
        </w:tc>
      </w:tr>
      <w:tr w:rsidR="00E872F4" w:rsidRPr="005A0BAD" w:rsidTr="00E872F4">
        <w:trPr>
          <w:trHeight w:val="205"/>
        </w:trPr>
        <w:tc>
          <w:tcPr>
            <w:tcW w:w="6237" w:type="dxa"/>
          </w:tcPr>
          <w:p w:rsidR="00E872F4" w:rsidRPr="005A0BAD" w:rsidRDefault="00E872F4" w:rsidP="00E872F4">
            <w:pPr>
              <w:widowControl/>
              <w:autoSpaceDE/>
              <w:autoSpaceDN/>
              <w:rPr>
                <w:iCs/>
                <w:lang w:bidi="ar-SA"/>
              </w:rPr>
            </w:pPr>
            <w:r w:rsidRPr="005A0BAD">
              <w:rPr>
                <w:iCs/>
                <w:lang w:bidi="ar-SA"/>
              </w:rPr>
              <w:t xml:space="preserve">Тема 4. </w:t>
            </w:r>
            <w:r w:rsidRPr="005A0BAD">
              <w:rPr>
                <w:lang w:bidi="ar-SA"/>
              </w:rPr>
              <w:t>Россия после Петра I</w:t>
            </w:r>
          </w:p>
        </w:tc>
        <w:tc>
          <w:tcPr>
            <w:tcW w:w="2366" w:type="dxa"/>
          </w:tcPr>
          <w:p w:rsidR="00E872F4" w:rsidRPr="005A0BAD" w:rsidRDefault="00E872F4" w:rsidP="00E872F4">
            <w:pPr>
              <w:widowControl/>
              <w:autoSpaceDE/>
              <w:autoSpaceDN/>
              <w:jc w:val="center"/>
              <w:rPr>
                <w:iCs/>
                <w:lang w:bidi="ar-SA"/>
              </w:rPr>
            </w:pPr>
            <w:r w:rsidRPr="005A0BAD">
              <w:rPr>
                <w:iCs/>
                <w:lang w:bidi="ar-SA"/>
              </w:rPr>
              <w:t>5</w:t>
            </w:r>
          </w:p>
        </w:tc>
      </w:tr>
      <w:tr w:rsidR="00E872F4" w:rsidRPr="005A0BAD" w:rsidTr="00E872F4">
        <w:trPr>
          <w:trHeight w:val="205"/>
        </w:trPr>
        <w:tc>
          <w:tcPr>
            <w:tcW w:w="6237" w:type="dxa"/>
          </w:tcPr>
          <w:p w:rsidR="00E872F4" w:rsidRPr="005A0BAD" w:rsidRDefault="00E872F4" w:rsidP="00E872F4">
            <w:pPr>
              <w:widowControl/>
              <w:autoSpaceDE/>
              <w:autoSpaceDN/>
              <w:rPr>
                <w:iCs/>
                <w:lang w:bidi="ar-SA"/>
              </w:rPr>
            </w:pPr>
            <w:r w:rsidRPr="005A0BAD">
              <w:rPr>
                <w:iCs/>
                <w:lang w:bidi="ar-SA"/>
              </w:rPr>
              <w:t xml:space="preserve">Тема 5. </w:t>
            </w:r>
            <w:r w:rsidRPr="005A0BAD">
              <w:rPr>
                <w:lang w:bidi="ar-SA"/>
              </w:rPr>
              <w:t>«Золотой век» Екатерины</w:t>
            </w:r>
          </w:p>
        </w:tc>
        <w:tc>
          <w:tcPr>
            <w:tcW w:w="2366" w:type="dxa"/>
          </w:tcPr>
          <w:p w:rsidR="00E872F4" w:rsidRPr="005A0BAD" w:rsidRDefault="00E872F4" w:rsidP="00E872F4">
            <w:pPr>
              <w:widowControl/>
              <w:autoSpaceDE/>
              <w:autoSpaceDN/>
              <w:jc w:val="center"/>
              <w:rPr>
                <w:iCs/>
                <w:lang w:bidi="ar-SA"/>
              </w:rPr>
            </w:pPr>
            <w:r w:rsidRPr="005A0BAD">
              <w:rPr>
                <w:iCs/>
                <w:lang w:bidi="ar-SA"/>
              </w:rPr>
              <w:t>24</w:t>
            </w:r>
          </w:p>
        </w:tc>
      </w:tr>
    </w:tbl>
    <w:p w:rsidR="001070D1" w:rsidRDefault="001070D1">
      <w:pPr>
        <w:spacing w:before="223"/>
        <w:ind w:left="3617"/>
        <w:rPr>
          <w:b/>
          <w:sz w:val="24"/>
        </w:rPr>
      </w:pPr>
    </w:p>
    <w:p w:rsidR="001070D1" w:rsidRDefault="001070D1">
      <w:pPr>
        <w:spacing w:before="223"/>
        <w:ind w:left="3617"/>
        <w:rPr>
          <w:b/>
          <w:sz w:val="24"/>
        </w:rPr>
      </w:pPr>
    </w:p>
    <w:p w:rsidR="00EB3432" w:rsidRDefault="00BF0D49">
      <w:pPr>
        <w:spacing w:before="223"/>
        <w:ind w:left="3617"/>
        <w:rPr>
          <w:b/>
          <w:sz w:val="24"/>
        </w:rPr>
      </w:pPr>
      <w:r>
        <w:rPr>
          <w:b/>
          <w:sz w:val="24"/>
        </w:rPr>
        <w:t>Рабочая программа Обществознание</w:t>
      </w:r>
    </w:p>
    <w:p w:rsidR="00EB3432" w:rsidRDefault="00BF0D49">
      <w:pPr>
        <w:spacing w:before="199"/>
        <w:ind w:left="4078" w:right="3705"/>
        <w:jc w:val="center"/>
        <w:rPr>
          <w:b/>
        </w:rPr>
      </w:pPr>
      <w:r>
        <w:rPr>
          <w:b/>
        </w:rPr>
        <w:t>5-</w:t>
      </w:r>
      <w:r w:rsidR="00DC0C1F">
        <w:rPr>
          <w:b/>
        </w:rPr>
        <w:t>9</w:t>
      </w:r>
      <w:r>
        <w:rPr>
          <w:b/>
        </w:rPr>
        <w:t xml:space="preserve"> класс</w:t>
      </w:r>
    </w:p>
    <w:p w:rsidR="00EB3432" w:rsidRDefault="00BF0D49">
      <w:pPr>
        <w:pStyle w:val="a4"/>
        <w:numPr>
          <w:ilvl w:val="0"/>
          <w:numId w:val="4"/>
        </w:numPr>
        <w:tabs>
          <w:tab w:val="left" w:pos="2713"/>
          <w:tab w:val="left" w:pos="2714"/>
        </w:tabs>
        <w:spacing w:before="77" w:line="370" w:lineRule="atLeast"/>
        <w:ind w:right="1257" w:firstLine="672"/>
        <w:jc w:val="left"/>
        <w:rPr>
          <w:b/>
        </w:rPr>
      </w:pPr>
      <w:r>
        <w:rPr>
          <w:b/>
        </w:rPr>
        <w:t>Планируемые результаты освоения учебной программы по предмету Личностные</w:t>
      </w:r>
      <w:r w:rsidR="009F1F19">
        <w:rPr>
          <w:b/>
        </w:rPr>
        <w:t xml:space="preserve"> </w:t>
      </w:r>
      <w:r>
        <w:rPr>
          <w:b/>
        </w:rPr>
        <w:t>результаты:</w:t>
      </w:r>
    </w:p>
    <w:p w:rsidR="00EB3432" w:rsidRDefault="00BF0D49">
      <w:pPr>
        <w:pStyle w:val="a4"/>
        <w:numPr>
          <w:ilvl w:val="1"/>
          <w:numId w:val="51"/>
        </w:numPr>
        <w:tabs>
          <w:tab w:val="left" w:pos="1507"/>
        </w:tabs>
        <w:ind w:right="588" w:firstLine="360"/>
        <w:jc w:val="both"/>
      </w:pPr>
      <w:r>
        <w:t>мотивированность и направленность учеников на посильное и созидательное участие в жизни общества; заинтересованность не только в личном успехе, но и в благополучии и процветании своей</w:t>
      </w:r>
      <w:r w:rsidR="009F1F19">
        <w:t xml:space="preserve"> </w:t>
      </w:r>
      <w:r>
        <w:t>страны;</w:t>
      </w:r>
    </w:p>
    <w:p w:rsidR="00EB3432" w:rsidRDefault="00BF0D49">
      <w:pPr>
        <w:pStyle w:val="a4"/>
        <w:numPr>
          <w:ilvl w:val="1"/>
          <w:numId w:val="51"/>
        </w:numPr>
        <w:tabs>
          <w:tab w:val="left" w:pos="1557"/>
        </w:tabs>
        <w:ind w:right="586" w:firstLine="360"/>
        <w:jc w:val="both"/>
      </w:pPr>
      <w:r>
        <w:t>наличие ценностных ориентиров,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w:t>
      </w:r>
      <w:r w:rsidR="009F1F19">
        <w:t xml:space="preserve"> </w:t>
      </w:r>
      <w:r>
        <w:t>поколениями.</w:t>
      </w:r>
    </w:p>
    <w:p w:rsidR="00EB3432" w:rsidRDefault="00BF0D49">
      <w:pPr>
        <w:pStyle w:val="41"/>
        <w:spacing w:before="2" w:line="250" w:lineRule="exact"/>
        <w:ind w:left="1322"/>
      </w:pPr>
      <w:r>
        <w:t>Метапредметные</w:t>
      </w:r>
      <w:r w:rsidR="009F1F19">
        <w:t xml:space="preserve"> </w:t>
      </w:r>
      <w:r>
        <w:t>результаты:</w:t>
      </w:r>
    </w:p>
    <w:p w:rsidR="00EB3432" w:rsidRDefault="00BF0D49">
      <w:pPr>
        <w:pStyle w:val="a4"/>
        <w:numPr>
          <w:ilvl w:val="1"/>
          <w:numId w:val="51"/>
        </w:numPr>
        <w:tabs>
          <w:tab w:val="left" w:pos="1461"/>
        </w:tabs>
        <w:spacing w:line="242" w:lineRule="auto"/>
        <w:ind w:right="588" w:firstLine="360"/>
        <w:jc w:val="both"/>
      </w:pPr>
      <w:r>
        <w:t>умение сознательно организовывать свою познавательную деятельность (от постановки цели до получения и оценки</w:t>
      </w:r>
      <w:r w:rsidR="009F1F19">
        <w:t xml:space="preserve"> </w:t>
      </w:r>
      <w:r>
        <w:t>результата);</w:t>
      </w:r>
    </w:p>
    <w:p w:rsidR="00EB3432" w:rsidRDefault="00BF0D49">
      <w:pPr>
        <w:pStyle w:val="a4"/>
        <w:numPr>
          <w:ilvl w:val="1"/>
          <w:numId w:val="51"/>
        </w:numPr>
        <w:tabs>
          <w:tab w:val="left" w:pos="1497"/>
        </w:tabs>
        <w:ind w:right="594" w:firstLine="360"/>
        <w:jc w:val="both"/>
      </w:pPr>
      <w: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w:t>
      </w:r>
      <w:r w:rsidR="009F1F19">
        <w:t xml:space="preserve"> </w:t>
      </w:r>
      <w:r>
        <w:t>перспектив;</w:t>
      </w:r>
    </w:p>
    <w:p w:rsidR="00EB3432" w:rsidRDefault="00BF0D49">
      <w:pPr>
        <w:pStyle w:val="a4"/>
        <w:numPr>
          <w:ilvl w:val="1"/>
          <w:numId w:val="51"/>
        </w:numPr>
        <w:tabs>
          <w:tab w:val="left" w:pos="1488"/>
        </w:tabs>
        <w:ind w:right="588" w:firstLine="360"/>
        <w:jc w:val="both"/>
      </w:pPr>
      <w: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w:t>
      </w:r>
      <w:r w:rsidR="009F1F19">
        <w:t xml:space="preserve"> </w:t>
      </w:r>
      <w:r>
        <w:t>подросткам;</w:t>
      </w:r>
    </w:p>
    <w:p w:rsidR="00EB3432" w:rsidRDefault="00BF0D49">
      <w:pPr>
        <w:pStyle w:val="a4"/>
        <w:numPr>
          <w:ilvl w:val="1"/>
          <w:numId w:val="51"/>
        </w:numPr>
        <w:tabs>
          <w:tab w:val="left" w:pos="1461"/>
        </w:tabs>
        <w:ind w:right="590" w:firstLine="360"/>
        <w:jc w:val="both"/>
      </w:pPr>
      <w:r>
        <w:t>овладение различными видами публичных выступлений (высказывания, монолог, дискуссия) и следование этическим нормам и правилам ведения</w:t>
      </w:r>
      <w:r w:rsidR="009F1F19">
        <w:t xml:space="preserve"> </w:t>
      </w:r>
      <w:r>
        <w:t>диалога;</w:t>
      </w:r>
    </w:p>
    <w:p w:rsidR="00EB3432" w:rsidRDefault="00BF0D49">
      <w:pPr>
        <w:pStyle w:val="a4"/>
        <w:numPr>
          <w:ilvl w:val="1"/>
          <w:numId w:val="51"/>
        </w:numPr>
        <w:tabs>
          <w:tab w:val="left" w:pos="1485"/>
        </w:tabs>
        <w:ind w:right="589" w:firstLine="360"/>
        <w:jc w:val="both"/>
      </w:pPr>
      <w:r>
        <w:t>умение выполнять познавательные и практические задания, в том числе с использованием проектной деятельности на уроках и в доступной социальной</w:t>
      </w:r>
      <w:r w:rsidR="009F1F19">
        <w:t xml:space="preserve"> </w:t>
      </w:r>
      <w:r>
        <w:t>практике:</w:t>
      </w:r>
    </w:p>
    <w:p w:rsidR="00EB3432" w:rsidRDefault="00BF0D49">
      <w:pPr>
        <w:pStyle w:val="a4"/>
        <w:numPr>
          <w:ilvl w:val="0"/>
          <w:numId w:val="50"/>
        </w:numPr>
        <w:tabs>
          <w:tab w:val="left" w:pos="1562"/>
        </w:tabs>
        <w:spacing w:line="252" w:lineRule="exact"/>
        <w:ind w:firstLine="360"/>
      </w:pPr>
      <w:r>
        <w:t>на использование элементов причинно-следственного</w:t>
      </w:r>
      <w:r w:rsidR="009F1F19">
        <w:t xml:space="preserve"> </w:t>
      </w:r>
      <w:r>
        <w:t>анализа;</w:t>
      </w:r>
    </w:p>
    <w:p w:rsidR="00EB3432" w:rsidRDefault="00BF0D49">
      <w:pPr>
        <w:pStyle w:val="a4"/>
        <w:numPr>
          <w:ilvl w:val="0"/>
          <w:numId w:val="50"/>
        </w:numPr>
        <w:tabs>
          <w:tab w:val="left" w:pos="1562"/>
        </w:tabs>
        <w:spacing w:line="252" w:lineRule="exact"/>
        <w:ind w:firstLine="360"/>
      </w:pPr>
      <w:r>
        <w:t>исследование несложных реальных связей и</w:t>
      </w:r>
      <w:r w:rsidR="009F1F19">
        <w:t xml:space="preserve"> </w:t>
      </w:r>
      <w:r>
        <w:t>зависимостей;</w:t>
      </w:r>
    </w:p>
    <w:p w:rsidR="00EB3432" w:rsidRDefault="00BF0D49">
      <w:pPr>
        <w:pStyle w:val="a4"/>
        <w:numPr>
          <w:ilvl w:val="0"/>
          <w:numId w:val="50"/>
        </w:numPr>
        <w:tabs>
          <w:tab w:val="left" w:pos="1581"/>
        </w:tabs>
        <w:ind w:right="585" w:firstLine="360"/>
        <w:jc w:val="both"/>
      </w:pPr>
      <w:r>
        <w:t>определение сущностных характеристик изучаемого объекта, выбор верных критериев для сравнения, сопоставления, оценки</w:t>
      </w:r>
      <w:r w:rsidR="009F1F19">
        <w:t xml:space="preserve"> </w:t>
      </w:r>
      <w:r>
        <w:t>объектов;</w:t>
      </w:r>
    </w:p>
    <w:p w:rsidR="00EB3432" w:rsidRDefault="00BF0D49">
      <w:pPr>
        <w:pStyle w:val="a4"/>
        <w:numPr>
          <w:ilvl w:val="0"/>
          <w:numId w:val="50"/>
        </w:numPr>
        <w:tabs>
          <w:tab w:val="left" w:pos="1591"/>
        </w:tabs>
        <w:ind w:right="591" w:firstLine="360"/>
        <w:jc w:val="both"/>
      </w:pPr>
      <w:r>
        <w:t>поиск и извлечение нужной информации по заданной теме в адаптированных источниках различного</w:t>
      </w:r>
      <w:r w:rsidR="009F1F19">
        <w:t xml:space="preserve"> </w:t>
      </w:r>
      <w:r>
        <w:t>типа;</w:t>
      </w:r>
    </w:p>
    <w:p w:rsidR="00EB3432" w:rsidRDefault="00BF0D49">
      <w:pPr>
        <w:pStyle w:val="a4"/>
        <w:numPr>
          <w:ilvl w:val="0"/>
          <w:numId w:val="50"/>
        </w:numPr>
        <w:tabs>
          <w:tab w:val="left" w:pos="1634"/>
        </w:tabs>
        <w:ind w:right="588" w:firstLine="360"/>
        <w:jc w:val="both"/>
      </w:pPr>
      <w: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w:t>
      </w:r>
      <w:r w:rsidR="009F1F19">
        <w:t xml:space="preserve"> </w:t>
      </w:r>
      <w:r>
        <w:t>ситуации;</w:t>
      </w:r>
    </w:p>
    <w:p w:rsidR="00EB3432" w:rsidRDefault="00BF0D49">
      <w:pPr>
        <w:pStyle w:val="a4"/>
        <w:numPr>
          <w:ilvl w:val="0"/>
          <w:numId w:val="50"/>
        </w:numPr>
        <w:tabs>
          <w:tab w:val="left" w:pos="1562"/>
        </w:tabs>
        <w:spacing w:line="252" w:lineRule="exact"/>
        <w:ind w:firstLine="360"/>
      </w:pPr>
      <w:r>
        <w:t>подкрепление изученных положений конкретными</w:t>
      </w:r>
      <w:r w:rsidR="009F1F19">
        <w:t xml:space="preserve"> </w:t>
      </w:r>
      <w:r>
        <w:t>примерами;</w:t>
      </w:r>
    </w:p>
    <w:p w:rsidR="00EB3432" w:rsidRDefault="00BF0D49">
      <w:pPr>
        <w:pStyle w:val="a4"/>
        <w:numPr>
          <w:ilvl w:val="0"/>
          <w:numId w:val="50"/>
        </w:numPr>
        <w:tabs>
          <w:tab w:val="left" w:pos="1562"/>
        </w:tabs>
        <w:ind w:right="586" w:firstLine="360"/>
        <w:jc w:val="both"/>
      </w:pPr>
      <w: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r w:rsidR="009F1F19">
        <w:t xml:space="preserve"> </w:t>
      </w:r>
      <w:r>
        <w:t>требований;</w:t>
      </w:r>
    </w:p>
    <w:p w:rsidR="00EB3432" w:rsidRDefault="00EB3432">
      <w:pPr>
        <w:jc w:val="both"/>
      </w:pPr>
    </w:p>
    <w:p w:rsidR="00EB3432" w:rsidRDefault="00BF0D49">
      <w:pPr>
        <w:pStyle w:val="a4"/>
        <w:numPr>
          <w:ilvl w:val="0"/>
          <w:numId w:val="50"/>
        </w:numPr>
        <w:tabs>
          <w:tab w:val="left" w:pos="1615"/>
        </w:tabs>
        <w:spacing w:before="92"/>
        <w:ind w:right="590" w:firstLine="360"/>
        <w:jc w:val="both"/>
      </w:pPr>
      <w:r>
        <w:t xml:space="preserve">определение собственного отношения к явлениям современной жизни, формулирование </w:t>
      </w:r>
      <w:r>
        <w:lastRenderedPageBreak/>
        <w:t>своей точки</w:t>
      </w:r>
      <w:r w:rsidR="009F1F19">
        <w:t xml:space="preserve"> </w:t>
      </w:r>
      <w:r>
        <w:t>зрения.</w:t>
      </w:r>
    </w:p>
    <w:p w:rsidR="00EB3432" w:rsidRDefault="00BF0D49">
      <w:pPr>
        <w:pStyle w:val="41"/>
        <w:spacing w:before="6" w:line="250" w:lineRule="exact"/>
        <w:ind w:left="1322"/>
      </w:pPr>
      <w:r>
        <w:t>Предметные результаты:</w:t>
      </w:r>
    </w:p>
    <w:p w:rsidR="00EB3432" w:rsidRDefault="00BF0D49">
      <w:pPr>
        <w:pStyle w:val="a4"/>
        <w:numPr>
          <w:ilvl w:val="1"/>
          <w:numId w:val="51"/>
        </w:numPr>
        <w:tabs>
          <w:tab w:val="left" w:pos="1534"/>
        </w:tabs>
        <w:spacing w:line="242" w:lineRule="auto"/>
        <w:ind w:right="591" w:firstLine="360"/>
        <w:jc w:val="both"/>
      </w:pPr>
      <w:r>
        <w:t>относительно целостное представление об обществе и человеке, о сферах и областях общественной жизни, механизмах и регуляторах деятельности</w:t>
      </w:r>
      <w:r w:rsidR="009F1F19">
        <w:t xml:space="preserve"> </w:t>
      </w:r>
      <w:r>
        <w:t>людей;</w:t>
      </w:r>
    </w:p>
    <w:p w:rsidR="00EB3432" w:rsidRDefault="00BF0D49">
      <w:pPr>
        <w:pStyle w:val="a4"/>
        <w:numPr>
          <w:ilvl w:val="1"/>
          <w:numId w:val="51"/>
        </w:numPr>
        <w:tabs>
          <w:tab w:val="left" w:pos="1521"/>
        </w:tabs>
        <w:spacing w:line="242" w:lineRule="auto"/>
        <w:ind w:right="590" w:firstLine="360"/>
        <w:jc w:val="both"/>
      </w:pPr>
      <w:r>
        <w:t>знание ряд ключевых понятий об основных социальных объектах; умение объяснять с опорой на эти понятия явления социальной</w:t>
      </w:r>
      <w:r w:rsidR="009F1F19">
        <w:t xml:space="preserve"> </w:t>
      </w:r>
      <w:r>
        <w:t>действительности;</w:t>
      </w:r>
    </w:p>
    <w:p w:rsidR="00EB3432" w:rsidRDefault="00BF0D49">
      <w:pPr>
        <w:pStyle w:val="a4"/>
        <w:numPr>
          <w:ilvl w:val="1"/>
          <w:numId w:val="51"/>
        </w:numPr>
        <w:tabs>
          <w:tab w:val="left" w:pos="1534"/>
        </w:tabs>
        <w:ind w:right="589" w:firstLine="360"/>
        <w:jc w:val="both"/>
      </w:pPr>
      <w:r>
        <w:t>знания, умения и ценностные установки, необходимые для сознательного выполнения старшими подростками основных социальных ролей в пределах своей</w:t>
      </w:r>
      <w:r w:rsidR="009F1F19">
        <w:t xml:space="preserve"> </w:t>
      </w:r>
      <w:r>
        <w:t>дееспособности;</w:t>
      </w:r>
    </w:p>
    <w:p w:rsidR="00EB3432" w:rsidRDefault="00BF0D49">
      <w:pPr>
        <w:pStyle w:val="a4"/>
        <w:numPr>
          <w:ilvl w:val="1"/>
          <w:numId w:val="51"/>
        </w:numPr>
        <w:tabs>
          <w:tab w:val="left" w:pos="1603"/>
        </w:tabs>
        <w:ind w:right="586" w:firstLine="360"/>
        <w:jc w:val="both"/>
      </w:pPr>
      <w:r>
        <w:t>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w:t>
      </w:r>
      <w:r w:rsidR="009F1F19">
        <w:t xml:space="preserve"> </w:t>
      </w:r>
      <w:r>
        <w:t>ценностей;</w:t>
      </w:r>
    </w:p>
    <w:p w:rsidR="00EB3432" w:rsidRDefault="00BF0D49">
      <w:pPr>
        <w:pStyle w:val="a4"/>
        <w:numPr>
          <w:ilvl w:val="1"/>
          <w:numId w:val="51"/>
        </w:numPr>
        <w:tabs>
          <w:tab w:val="left" w:pos="1536"/>
        </w:tabs>
        <w:ind w:right="588" w:firstLine="360"/>
        <w:jc w:val="both"/>
      </w:pPr>
      <w: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w:t>
      </w:r>
      <w:r w:rsidR="009F1F19">
        <w:t xml:space="preserve"> </w:t>
      </w:r>
      <w:r>
        <w:t>общества;</w:t>
      </w:r>
    </w:p>
    <w:p w:rsidR="00EB3432" w:rsidRDefault="00BF0D49">
      <w:pPr>
        <w:pStyle w:val="a4"/>
        <w:numPr>
          <w:ilvl w:val="1"/>
          <w:numId w:val="51"/>
        </w:numPr>
        <w:tabs>
          <w:tab w:val="left" w:pos="1466"/>
        </w:tabs>
        <w:ind w:right="588" w:firstLine="360"/>
        <w:jc w:val="both"/>
      </w:pPr>
      <w: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w:t>
      </w:r>
      <w:r w:rsidR="009F1F19">
        <w:t xml:space="preserve"> </w:t>
      </w:r>
      <w:r>
        <w:t>жизни;</w:t>
      </w:r>
    </w:p>
    <w:p w:rsidR="00EB3432" w:rsidRDefault="00BF0D49">
      <w:pPr>
        <w:pStyle w:val="a4"/>
        <w:numPr>
          <w:ilvl w:val="1"/>
          <w:numId w:val="51"/>
        </w:numPr>
        <w:tabs>
          <w:tab w:val="left" w:pos="1639"/>
        </w:tabs>
        <w:ind w:right="592" w:firstLine="360"/>
        <w:jc w:val="both"/>
      </w:pPr>
      <w:r>
        <w:t>приверженность гуманистическим и демократическим ценностям, патриотизм и гражданственность;</w:t>
      </w:r>
    </w:p>
    <w:p w:rsidR="00EB3432" w:rsidRDefault="00BF0D49">
      <w:pPr>
        <w:pStyle w:val="a4"/>
        <w:numPr>
          <w:ilvl w:val="1"/>
          <w:numId w:val="51"/>
        </w:numPr>
        <w:tabs>
          <w:tab w:val="left" w:pos="1471"/>
        </w:tabs>
        <w:ind w:right="587" w:firstLine="360"/>
        <w:jc w:val="both"/>
      </w:pPr>
      <w: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w:t>
      </w:r>
      <w:r w:rsidR="009F1F19">
        <w:t xml:space="preserve"> </w:t>
      </w:r>
      <w:r>
        <w:t>несовершеннолетних;</w:t>
      </w:r>
    </w:p>
    <w:p w:rsidR="00EB3432" w:rsidRDefault="00BF0D49">
      <w:pPr>
        <w:pStyle w:val="a4"/>
        <w:numPr>
          <w:ilvl w:val="1"/>
          <w:numId w:val="51"/>
        </w:numPr>
        <w:tabs>
          <w:tab w:val="left" w:pos="1455"/>
        </w:tabs>
        <w:spacing w:line="252" w:lineRule="exact"/>
        <w:ind w:left="1454" w:hanging="132"/>
      </w:pPr>
      <w:r>
        <w:t>понимание значения трудовой деятельности для личности и для</w:t>
      </w:r>
      <w:r w:rsidR="009F1F19">
        <w:t xml:space="preserve"> </w:t>
      </w:r>
      <w:r>
        <w:t>общества;</w:t>
      </w:r>
    </w:p>
    <w:p w:rsidR="00EB3432" w:rsidRDefault="00BF0D49">
      <w:pPr>
        <w:pStyle w:val="a4"/>
        <w:numPr>
          <w:ilvl w:val="1"/>
          <w:numId w:val="51"/>
        </w:numPr>
        <w:tabs>
          <w:tab w:val="left" w:pos="1534"/>
        </w:tabs>
        <w:ind w:right="590" w:firstLine="360"/>
        <w:jc w:val="both"/>
      </w:pPr>
      <w:r>
        <w:t>понимание специфики познания мира средствами искусства в соотнесении с другими способами</w:t>
      </w:r>
      <w:r w:rsidR="009F1F19">
        <w:t xml:space="preserve"> </w:t>
      </w:r>
      <w:r>
        <w:t>познания;</w:t>
      </w:r>
    </w:p>
    <w:p w:rsidR="00EB3432" w:rsidRDefault="00BF0D49">
      <w:pPr>
        <w:pStyle w:val="a4"/>
        <w:numPr>
          <w:ilvl w:val="1"/>
          <w:numId w:val="51"/>
        </w:numPr>
        <w:tabs>
          <w:tab w:val="left" w:pos="1455"/>
        </w:tabs>
        <w:spacing w:line="252" w:lineRule="exact"/>
        <w:ind w:left="1454" w:hanging="132"/>
      </w:pPr>
      <w:r>
        <w:t>понимание роли искусства в становлении личности и в жизни</w:t>
      </w:r>
      <w:r w:rsidR="009F1F19">
        <w:t xml:space="preserve"> </w:t>
      </w:r>
      <w:r>
        <w:t>общества;</w:t>
      </w:r>
    </w:p>
    <w:p w:rsidR="00EB3432" w:rsidRDefault="00BF0D49">
      <w:pPr>
        <w:pStyle w:val="a3"/>
        <w:ind w:right="590" w:firstLine="359"/>
        <w:jc w:val="both"/>
      </w:pPr>
      <w:r>
        <w:t>•знание определяющих признаков коммуникативной деятельности в сравнении с другими видами деятельности;</w:t>
      </w:r>
    </w:p>
    <w:p w:rsidR="00EB3432" w:rsidRDefault="00BF0D49">
      <w:pPr>
        <w:pStyle w:val="a4"/>
        <w:numPr>
          <w:ilvl w:val="1"/>
          <w:numId w:val="51"/>
        </w:numPr>
        <w:tabs>
          <w:tab w:val="left" w:pos="1584"/>
        </w:tabs>
        <w:ind w:right="588" w:firstLine="360"/>
        <w:jc w:val="both"/>
      </w:pPr>
      <w: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w:t>
      </w:r>
      <w:r w:rsidR="009F1F19">
        <w:t xml:space="preserve"> </w:t>
      </w:r>
      <w:r>
        <w:t>информации;</w:t>
      </w:r>
    </w:p>
    <w:p w:rsidR="00EB3432" w:rsidRDefault="00BF0D49">
      <w:pPr>
        <w:pStyle w:val="a4"/>
        <w:numPr>
          <w:ilvl w:val="1"/>
          <w:numId w:val="51"/>
        </w:numPr>
        <w:tabs>
          <w:tab w:val="left" w:pos="1459"/>
        </w:tabs>
        <w:ind w:right="586" w:firstLine="360"/>
        <w:jc w:val="both"/>
      </w:pPr>
      <w: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EB3432" w:rsidRDefault="00BF0D49">
      <w:pPr>
        <w:pStyle w:val="a4"/>
        <w:numPr>
          <w:ilvl w:val="1"/>
          <w:numId w:val="51"/>
        </w:numPr>
        <w:tabs>
          <w:tab w:val="left" w:pos="1455"/>
        </w:tabs>
        <w:spacing w:line="252" w:lineRule="exact"/>
        <w:ind w:left="1454" w:hanging="132"/>
      </w:pPr>
      <w:r>
        <w:t>понимание значения коммуникации в межличностном</w:t>
      </w:r>
      <w:r w:rsidR="009F1F19">
        <w:t xml:space="preserve"> </w:t>
      </w:r>
      <w:r>
        <w:t>общении;</w:t>
      </w:r>
    </w:p>
    <w:p w:rsidR="00EB3432" w:rsidRDefault="00BF0D49">
      <w:pPr>
        <w:pStyle w:val="a4"/>
        <w:numPr>
          <w:ilvl w:val="1"/>
          <w:numId w:val="51"/>
        </w:numPr>
        <w:tabs>
          <w:tab w:val="left" w:pos="1457"/>
        </w:tabs>
        <w:ind w:right="585" w:firstLine="360"/>
        <w:jc w:val="both"/>
      </w:pPr>
      <w:r>
        <w:t>умение взаимодействовать в ходе выполнения групповой работы, вести диалог, участвовать в дискуссии, аргументировать собственную точку</w:t>
      </w:r>
      <w:r w:rsidR="009F1F19">
        <w:t xml:space="preserve"> </w:t>
      </w:r>
      <w:r>
        <w:t>зрения;</w:t>
      </w:r>
    </w:p>
    <w:p w:rsidR="00EB3432" w:rsidRDefault="00BF0D49">
      <w:pPr>
        <w:pStyle w:val="a4"/>
        <w:numPr>
          <w:ilvl w:val="1"/>
          <w:numId w:val="51"/>
        </w:numPr>
        <w:tabs>
          <w:tab w:val="left" w:pos="1510"/>
        </w:tabs>
        <w:ind w:left="1509" w:hanging="187"/>
      </w:pPr>
      <w:r>
        <w:t>знакомство с отдельными приемами и техниками преодоления</w:t>
      </w:r>
      <w:r w:rsidR="009F1F19">
        <w:t xml:space="preserve"> </w:t>
      </w:r>
      <w:r>
        <w:t>конфликтов.</w:t>
      </w:r>
    </w:p>
    <w:p w:rsidR="00EB3432" w:rsidRDefault="00EB3432">
      <w:pPr>
        <w:pStyle w:val="a3"/>
        <w:ind w:left="0"/>
        <w:rPr>
          <w:sz w:val="20"/>
        </w:rPr>
      </w:pPr>
    </w:p>
    <w:p w:rsidR="00E872F4" w:rsidRPr="00E872F4" w:rsidRDefault="00E872F4" w:rsidP="00E872F4">
      <w:pPr>
        <w:rPr>
          <w:b/>
          <w:sz w:val="28"/>
          <w:szCs w:val="28"/>
        </w:rPr>
      </w:pPr>
      <w:r w:rsidRPr="00E872F4">
        <w:rPr>
          <w:b/>
          <w:sz w:val="28"/>
          <w:szCs w:val="28"/>
        </w:rPr>
        <w:t>Содержание курса</w:t>
      </w:r>
    </w:p>
    <w:p w:rsidR="00EB3432" w:rsidRPr="00E872F4" w:rsidRDefault="00E872F4" w:rsidP="00E872F4">
      <w:pPr>
        <w:rPr>
          <w:b/>
        </w:rPr>
      </w:pPr>
      <w:r w:rsidRPr="00E872F4">
        <w:rPr>
          <w:b/>
          <w:sz w:val="20"/>
        </w:rPr>
        <w:t>В</w:t>
      </w:r>
      <w:r w:rsidR="00BF0D49" w:rsidRPr="00E872F4">
        <w:rPr>
          <w:b/>
        </w:rPr>
        <w:t>ведение</w:t>
      </w:r>
    </w:p>
    <w:p w:rsidR="00E872F4" w:rsidRDefault="00E872F4">
      <w:pPr>
        <w:pStyle w:val="41"/>
        <w:ind w:left="1322"/>
      </w:pPr>
    </w:p>
    <w:p w:rsidR="00EB3432" w:rsidRDefault="00BF0D49">
      <w:pPr>
        <w:pStyle w:val="a3"/>
        <w:ind w:right="835" w:firstLine="359"/>
      </w:pPr>
      <w:r>
        <w:t>Значение изучения общества для человека. Науки. Изучающие развитие общества. Сферы жизни общества.</w:t>
      </w:r>
    </w:p>
    <w:p w:rsidR="00EB3432" w:rsidRDefault="00BF0D49">
      <w:pPr>
        <w:pStyle w:val="41"/>
        <w:spacing w:before="2" w:line="250" w:lineRule="exact"/>
        <w:ind w:left="1322"/>
      </w:pPr>
      <w:r>
        <w:t>Глава I. Человек.</w:t>
      </w:r>
    </w:p>
    <w:p w:rsidR="00EB3432" w:rsidRDefault="00BF0D49">
      <w:pPr>
        <w:pStyle w:val="a3"/>
        <w:spacing w:line="250" w:lineRule="exact"/>
        <w:ind w:left="1322"/>
      </w:pPr>
      <w:r>
        <w:t>Цели и ценность человеческой жизни. Природа человека.</w:t>
      </w:r>
    </w:p>
    <w:p w:rsidR="00EB3432" w:rsidRDefault="00BF0D49">
      <w:pPr>
        <w:pStyle w:val="a3"/>
        <w:spacing w:line="252" w:lineRule="exact"/>
        <w:ind w:left="1322"/>
      </w:pPr>
      <w:r>
        <w:t>Человек – биологическое существо. Отличие человека от животных, наследственность.</w:t>
      </w:r>
    </w:p>
    <w:p w:rsidR="00EB3432" w:rsidRDefault="00BF0D49">
      <w:pPr>
        <w:pStyle w:val="a3"/>
        <w:spacing w:before="2"/>
        <w:ind w:right="1342" w:firstLine="359"/>
      </w:pPr>
      <w:r>
        <w:t>Отрочество – особая пора жизни. Особенности подросткового возраста. Размышления подростка о будущем. Самостоятельность – показатель взрослости.</w:t>
      </w:r>
    </w:p>
    <w:p w:rsidR="00EB3432" w:rsidRDefault="00BF0D49">
      <w:pPr>
        <w:pStyle w:val="a3"/>
        <w:ind w:right="1342" w:firstLine="359"/>
      </w:pPr>
      <w:r>
        <w:t>Почему человеком нельзя стать без общения. Особенности общения подростков со сверстниками, со старшими и младшими по возрасту партнѐрами.</w:t>
      </w:r>
    </w:p>
    <w:p w:rsidR="00EB3432" w:rsidRDefault="00BF0D49">
      <w:pPr>
        <w:pStyle w:val="41"/>
        <w:spacing w:before="97" w:line="251" w:lineRule="exact"/>
        <w:ind w:left="1322"/>
      </w:pPr>
      <w:r>
        <w:t>Глава II. Семья.</w:t>
      </w:r>
    </w:p>
    <w:p w:rsidR="00EB3432" w:rsidRDefault="00BF0D49">
      <w:pPr>
        <w:pStyle w:val="a3"/>
        <w:ind w:right="835" w:firstLine="359"/>
      </w:pPr>
      <w:r>
        <w:t xml:space="preserve">Семья и семейные отношения. Семья под защитой государства. Семейный кодекс. Виды </w:t>
      </w:r>
      <w:r>
        <w:lastRenderedPageBreak/>
        <w:t>семей. Отношения между поколениями. Семейные ценности инормы.</w:t>
      </w:r>
    </w:p>
    <w:p w:rsidR="00EB3432" w:rsidRDefault="00BF0D49">
      <w:pPr>
        <w:pStyle w:val="a3"/>
        <w:ind w:firstLine="359"/>
      </w:pPr>
      <w:r>
        <w:t>Семейное хозяйство. Забота и воспитание в семье. Распределение обязанностей. Обязанности подростка. Рациональное ведение хозяйства.</w:t>
      </w:r>
    </w:p>
    <w:p w:rsidR="00EB3432" w:rsidRDefault="00BF0D49">
      <w:pPr>
        <w:pStyle w:val="a3"/>
        <w:ind w:right="835" w:firstLine="359"/>
      </w:pPr>
      <w:r>
        <w:t>Свободное время. Занятия физкультурой и спортом. Телевизор и компьютер. Увлечения человека. Значимость здорового образа жизни.</w:t>
      </w:r>
    </w:p>
    <w:p w:rsidR="00EB3432" w:rsidRDefault="00BF0D49">
      <w:pPr>
        <w:pStyle w:val="a3"/>
        <w:ind w:right="604" w:firstLine="359"/>
      </w:pPr>
      <w:r>
        <w:t>Я и моя семья. Учимся рационально вести домашнее хозяйство. Семейный досуг и здоровый образ жизни.</w:t>
      </w:r>
    </w:p>
    <w:p w:rsidR="00EB3432" w:rsidRDefault="00BF0D49">
      <w:pPr>
        <w:pStyle w:val="41"/>
        <w:spacing w:before="3" w:line="250" w:lineRule="exact"/>
        <w:ind w:left="1322"/>
      </w:pPr>
      <w:r>
        <w:t>Глава III. Школа.</w:t>
      </w:r>
    </w:p>
    <w:p w:rsidR="00EB3432" w:rsidRDefault="00BF0D49">
      <w:pPr>
        <w:pStyle w:val="a3"/>
        <w:spacing w:line="242" w:lineRule="auto"/>
        <w:ind w:firstLine="359"/>
      </w:pPr>
      <w:r>
        <w:t>Роль образования в жизни человека. Значение образования для общества. Ступени школьного образования.</w:t>
      </w:r>
    </w:p>
    <w:p w:rsidR="00EB3432" w:rsidRDefault="00BF0D49">
      <w:pPr>
        <w:pStyle w:val="a3"/>
        <w:spacing w:line="248" w:lineRule="exact"/>
        <w:ind w:left="1322"/>
      </w:pPr>
      <w:r>
        <w:t>Образование и самообразование. Учеба – основной труд школьника. Учение вне стен школы.</w:t>
      </w:r>
    </w:p>
    <w:p w:rsidR="00EB3432" w:rsidRDefault="00BF0D49">
      <w:pPr>
        <w:pStyle w:val="a3"/>
        <w:spacing w:line="252" w:lineRule="exact"/>
      </w:pPr>
      <w:r>
        <w:t>Умение учиться.</w:t>
      </w:r>
    </w:p>
    <w:p w:rsidR="00EB3432" w:rsidRDefault="00BF0D49">
      <w:pPr>
        <w:pStyle w:val="a3"/>
        <w:spacing w:line="252" w:lineRule="exact"/>
        <w:ind w:left="1322"/>
      </w:pPr>
      <w:r>
        <w:t>Отношения младшего подростка с одноклассниками, сверстниками, друзьями. Дружный класс.</w:t>
      </w:r>
    </w:p>
    <w:p w:rsidR="00EB3432" w:rsidRDefault="00BF0D49">
      <w:pPr>
        <w:pStyle w:val="a3"/>
        <w:ind w:firstLine="359"/>
      </w:pPr>
      <w:r>
        <w:t>Школа в жизни человека и общества. «Век живи век учись». Учись учиться. Мои соученики (одноклассники).</w:t>
      </w:r>
    </w:p>
    <w:p w:rsidR="00EB3432" w:rsidRDefault="00BF0D49">
      <w:pPr>
        <w:pStyle w:val="41"/>
        <w:spacing w:before="3" w:line="251" w:lineRule="exact"/>
        <w:ind w:left="1322"/>
      </w:pPr>
      <w:r>
        <w:t>Глава IV. Труд.</w:t>
      </w:r>
    </w:p>
    <w:p w:rsidR="00EB3432" w:rsidRDefault="00BF0D49">
      <w:pPr>
        <w:pStyle w:val="a3"/>
        <w:spacing w:line="251" w:lineRule="exact"/>
        <w:ind w:left="1377"/>
      </w:pPr>
      <w:r>
        <w:t>Труд-основа жизни.</w:t>
      </w:r>
      <w:r w:rsidR="009F1F19">
        <w:t xml:space="preserve"> </w:t>
      </w:r>
      <w:r>
        <w:t>Содержание и сложность труда. Результаты труда. Заработная плата. Труд</w:t>
      </w:r>
    </w:p>
    <w:p w:rsidR="00EB3432" w:rsidRDefault="00BF0D49">
      <w:pPr>
        <w:pStyle w:val="a4"/>
        <w:numPr>
          <w:ilvl w:val="0"/>
          <w:numId w:val="49"/>
        </w:numPr>
        <w:tabs>
          <w:tab w:val="left" w:pos="1128"/>
        </w:tabs>
        <w:spacing w:line="252" w:lineRule="exact"/>
        <w:ind w:hanging="165"/>
      </w:pPr>
      <w:r>
        <w:t>условие благополучия человека. Благотворительность и</w:t>
      </w:r>
      <w:r w:rsidR="009F1F19">
        <w:t xml:space="preserve"> </w:t>
      </w:r>
      <w:r>
        <w:t>меценатство.</w:t>
      </w:r>
    </w:p>
    <w:p w:rsidR="00EB3432" w:rsidRDefault="00BF0D49">
      <w:pPr>
        <w:pStyle w:val="a3"/>
        <w:ind w:left="1322" w:right="2603"/>
      </w:pPr>
      <w:r>
        <w:t>Ремесло. Признаки мастерства. Творческий труд. Творчество в искусстве. Каким бывает труд человека. Труд и его оценка. Труд и творчество.</w:t>
      </w:r>
    </w:p>
    <w:p w:rsidR="00EB3432" w:rsidRDefault="00BF0D49">
      <w:pPr>
        <w:pStyle w:val="41"/>
        <w:spacing w:before="5" w:line="251" w:lineRule="exact"/>
        <w:ind w:left="1322"/>
      </w:pPr>
      <w:r>
        <w:t>Глава V. Родина.</w:t>
      </w:r>
    </w:p>
    <w:p w:rsidR="00EB3432" w:rsidRDefault="00BF0D49">
      <w:pPr>
        <w:pStyle w:val="a3"/>
        <w:ind w:right="604" w:firstLine="415"/>
      </w:pPr>
      <w:r>
        <w:t>Наша Родина – Россия. Россия – федеративное государство. Структура России как федерации, права субъектов России. Русский язык как государственный.</w:t>
      </w:r>
    </w:p>
    <w:p w:rsidR="00EB3432" w:rsidRDefault="00BF0D49">
      <w:pPr>
        <w:pStyle w:val="a3"/>
        <w:ind w:firstLine="359"/>
      </w:pPr>
      <w:r>
        <w:t>Государственные символы России. Герб, флаг, гимн, государственные праздники. История государственных символов. Москва – столица России.</w:t>
      </w:r>
    </w:p>
    <w:p w:rsidR="00EB3432" w:rsidRDefault="00BF0D49">
      <w:pPr>
        <w:pStyle w:val="a3"/>
        <w:ind w:firstLine="359"/>
      </w:pPr>
      <w:r>
        <w:t>Гражданин – Отечества достойный сын. Права граждан России. Обязанности граждан РФ. Гражданственность. Юные граждане России: какие права получает человек от рождения.</w:t>
      </w:r>
    </w:p>
    <w:p w:rsidR="00EB3432" w:rsidRDefault="00BF0D49">
      <w:pPr>
        <w:pStyle w:val="a3"/>
        <w:ind w:right="835" w:firstLine="359"/>
      </w:pPr>
      <w: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EB3432" w:rsidRDefault="00BF0D49">
      <w:pPr>
        <w:pStyle w:val="a3"/>
        <w:ind w:right="835" w:firstLine="359"/>
      </w:pPr>
      <w:r>
        <w:t>Наша Родина – Россия. «Честь российского флага». Быть настоящим гражданином. Уважать людей любой национальности.</w:t>
      </w:r>
    </w:p>
    <w:p w:rsidR="00EB3432" w:rsidRDefault="00BF0D49">
      <w:pPr>
        <w:pStyle w:val="41"/>
        <w:spacing w:before="3" w:line="250" w:lineRule="exact"/>
        <w:ind w:left="1322"/>
      </w:pPr>
      <w:r>
        <w:t>Итоговые уроки.</w:t>
      </w:r>
    </w:p>
    <w:p w:rsidR="00EB3432" w:rsidRDefault="00BF0D49">
      <w:pPr>
        <w:pStyle w:val="a3"/>
        <w:spacing w:line="250" w:lineRule="exact"/>
        <w:ind w:left="1322"/>
      </w:pPr>
      <w:r>
        <w:t>Личный опыт -социальный опыт. Значение курса в жизни каждого.</w:t>
      </w:r>
    </w:p>
    <w:p w:rsidR="00EB3432" w:rsidRDefault="00EB3432">
      <w:pPr>
        <w:pStyle w:val="a3"/>
        <w:spacing w:before="8"/>
        <w:ind w:left="0"/>
        <w:rPr>
          <w:sz w:val="20"/>
        </w:rPr>
      </w:pPr>
    </w:p>
    <w:p w:rsidR="00EB3432" w:rsidRDefault="00BF0D49" w:rsidP="00E872F4">
      <w:pPr>
        <w:jc w:val="center"/>
        <w:rPr>
          <w:b/>
          <w:sz w:val="28"/>
        </w:rPr>
      </w:pPr>
      <w:r>
        <w:rPr>
          <w:b/>
          <w:sz w:val="28"/>
        </w:rPr>
        <w:t>6 класс</w:t>
      </w:r>
    </w:p>
    <w:p w:rsidR="00EB3432" w:rsidRPr="00E872F4" w:rsidRDefault="00E872F4">
      <w:pPr>
        <w:rPr>
          <w:b/>
          <w:bCs/>
          <w:sz w:val="24"/>
          <w:szCs w:val="24"/>
        </w:rPr>
      </w:pPr>
      <w:r w:rsidRPr="00E872F4">
        <w:rPr>
          <w:b/>
          <w:bCs/>
          <w:sz w:val="24"/>
          <w:szCs w:val="24"/>
        </w:rPr>
        <w:t>Введение(2 ч)</w:t>
      </w:r>
    </w:p>
    <w:p w:rsidR="00EB3432" w:rsidRDefault="00BF0D49">
      <w:pPr>
        <w:pStyle w:val="a3"/>
        <w:spacing w:line="248" w:lineRule="exact"/>
        <w:ind w:left="1389"/>
      </w:pPr>
      <w:r>
        <w:t>Вводный урок. Что мы уже знаем и умеем .Чем мы будем заниматься в новом учебном году.</w:t>
      </w:r>
    </w:p>
    <w:p w:rsidR="00EB3432" w:rsidRDefault="00BF0D49">
      <w:pPr>
        <w:pStyle w:val="a3"/>
        <w:spacing w:before="1"/>
      </w:pPr>
      <w:r>
        <w:t>Как добиваться успехов в работе в классе и дома.</w:t>
      </w:r>
    </w:p>
    <w:p w:rsidR="00EB3432" w:rsidRDefault="00BF0D49">
      <w:pPr>
        <w:pStyle w:val="41"/>
        <w:spacing w:before="4" w:line="250" w:lineRule="exact"/>
        <w:ind w:left="1389"/>
      </w:pPr>
      <w:r>
        <w:t>Глава I. Человек в социальном измерении (12 часов)</w:t>
      </w:r>
    </w:p>
    <w:p w:rsidR="00EB3432" w:rsidRDefault="00BF0D49">
      <w:pPr>
        <w:pStyle w:val="a3"/>
        <w:spacing w:line="250" w:lineRule="exact"/>
        <w:ind w:left="1389"/>
      </w:pPr>
      <w:r>
        <w:t>Человек-личность. Личность. Социальные параметры личности. Индивидуальность человека.</w:t>
      </w:r>
    </w:p>
    <w:p w:rsidR="00EB3432" w:rsidRDefault="00BF0D49">
      <w:pPr>
        <w:pStyle w:val="a3"/>
        <w:spacing w:before="2" w:line="252" w:lineRule="exact"/>
      </w:pPr>
      <w:r>
        <w:t>Качества сильной личности.</w:t>
      </w:r>
    </w:p>
    <w:p w:rsidR="00EB3432" w:rsidRDefault="00BF0D49">
      <w:pPr>
        <w:pStyle w:val="a3"/>
        <w:spacing w:line="252" w:lineRule="exact"/>
        <w:ind w:left="1389"/>
      </w:pPr>
      <w:r>
        <w:t>Человек познает мир. Понятие человеком мира и самого себя. Самосознание и самооценка.</w:t>
      </w:r>
    </w:p>
    <w:p w:rsidR="00EB3432" w:rsidRDefault="00BF0D49">
      <w:pPr>
        <w:pStyle w:val="a3"/>
        <w:spacing w:before="1" w:line="252" w:lineRule="exact"/>
      </w:pPr>
      <w:r>
        <w:t>Способности человека.</w:t>
      </w:r>
    </w:p>
    <w:p w:rsidR="00EB3432" w:rsidRDefault="00BF0D49">
      <w:pPr>
        <w:pStyle w:val="a3"/>
        <w:ind w:right="588" w:firstLine="427"/>
        <w:jc w:val="both"/>
      </w:pPr>
      <w:r>
        <w:t>Человек и его деятельность. Деятельность человека, ее основные формы (труд, игра, учение).Мотивы деятельности. Связь между деятельностью и формированием личности. Знания и умения как условие успешной деятельности.</w:t>
      </w:r>
    </w:p>
    <w:p w:rsidR="00EB3432" w:rsidRDefault="00BF0D49">
      <w:pPr>
        <w:pStyle w:val="a3"/>
        <w:ind w:right="586" w:firstLine="427"/>
        <w:jc w:val="both"/>
      </w:pPr>
      <w:r>
        <w:t>Потребности человека. Потребности человека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w:t>
      </w:r>
    </w:p>
    <w:p w:rsidR="00EB3432" w:rsidRDefault="00BF0D49">
      <w:pPr>
        <w:pStyle w:val="a3"/>
        <w:spacing w:before="1"/>
        <w:ind w:right="586" w:firstLine="427"/>
        <w:jc w:val="both"/>
      </w:pPr>
      <w:r>
        <w:t>На пути к жизненному успеху. Привычка к труду. Проблема выбора профессии. Важность взаимопонимания и взаимопомощи.</w:t>
      </w:r>
    </w:p>
    <w:p w:rsidR="00EB3432" w:rsidRDefault="00BF0D49">
      <w:pPr>
        <w:pStyle w:val="a3"/>
        <w:spacing w:line="242" w:lineRule="auto"/>
        <w:ind w:right="585" w:firstLine="427"/>
        <w:jc w:val="both"/>
      </w:pPr>
      <w:r>
        <w:t>Практикум по теме «Человек в социальном измерении». Человек-личность. Учимся узнавать и оценивать себя. Учимся правильно организовывать свою деятельность. Учимся размышлять.</w:t>
      </w:r>
    </w:p>
    <w:p w:rsidR="00EB3432" w:rsidRDefault="00BF0D49">
      <w:pPr>
        <w:pStyle w:val="41"/>
        <w:ind w:left="1389"/>
      </w:pPr>
      <w:r>
        <w:t>Глава II. Человек среди людей (10 часов)</w:t>
      </w:r>
    </w:p>
    <w:p w:rsidR="00EB3432" w:rsidRDefault="00BF0D49" w:rsidP="00E872F4">
      <w:r>
        <w:t xml:space="preserve">Межличностные отношения. Человек и ближайшее социальное окружение. Межличностные отношения. Роль чувств в отношениях между людьми. Сотрудничество и </w:t>
      </w:r>
      <w:r>
        <w:lastRenderedPageBreak/>
        <w:t>соперничество.Солидарность,лояльность,толерантность,взаимопонимание.</w:t>
      </w:r>
    </w:p>
    <w:p w:rsidR="00EB3432" w:rsidRDefault="00BF0D49">
      <w:pPr>
        <w:pStyle w:val="a3"/>
        <w:ind w:right="589" w:firstLine="427"/>
        <w:jc w:val="both"/>
      </w:pPr>
      <w:r>
        <w:t>Человек в группе. Социальные группы (большие и малые). Человек в малой группе. Группы формальные и неформальные. Лидеры. Групповые нормы.</w:t>
      </w:r>
    </w:p>
    <w:p w:rsidR="00EB3432" w:rsidRDefault="00BF0D49">
      <w:pPr>
        <w:pStyle w:val="a3"/>
        <w:ind w:right="585" w:firstLine="427"/>
        <w:jc w:val="both"/>
      </w:pPr>
      <w:r>
        <w:t>Общение. Общение- форма отношения человека к окружающему миру. Цели общения. Средства общения. Стили общения. Особенности общения со сверстниками, старшими и младшими.</w:t>
      </w:r>
    </w:p>
    <w:p w:rsidR="00EB3432" w:rsidRDefault="00BF0D49">
      <w:pPr>
        <w:pStyle w:val="a3"/>
        <w:ind w:right="590" w:firstLine="427"/>
        <w:jc w:val="both"/>
      </w:pPr>
      <w:r>
        <w:t>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p w:rsidR="00EB3432" w:rsidRDefault="00BF0D49">
      <w:pPr>
        <w:pStyle w:val="a3"/>
        <w:spacing w:before="2"/>
        <w:ind w:right="586" w:firstLine="427"/>
        <w:jc w:val="both"/>
      </w:pPr>
      <w:r>
        <w:t>Практикум по теме «Человек среди людей». Я и мои знакомые ,приятели, товарищи, друзья. Я и группы, в которые я вхожу. Как получить удовольствие от общения. Как побелить обиду.</w:t>
      </w:r>
    </w:p>
    <w:p w:rsidR="00EB3432" w:rsidRDefault="00BF0D49">
      <w:pPr>
        <w:pStyle w:val="41"/>
        <w:spacing w:before="5" w:line="250" w:lineRule="exact"/>
        <w:ind w:left="1389"/>
      </w:pPr>
      <w:r>
        <w:t>Глава III. Нравственные основы жизни (8 часов)</w:t>
      </w:r>
    </w:p>
    <w:p w:rsidR="00EB3432" w:rsidRDefault="00BF0D49">
      <w:pPr>
        <w:pStyle w:val="a3"/>
        <w:spacing w:line="250" w:lineRule="exact"/>
        <w:ind w:left="1389"/>
      </w:pPr>
      <w:r>
        <w:t>Человек славен добрыми делами. Человек славен добрыми делами. Доброе -значит хорошее.</w:t>
      </w:r>
    </w:p>
    <w:p w:rsidR="00EB3432" w:rsidRDefault="00BF0D49">
      <w:pPr>
        <w:pStyle w:val="a3"/>
      </w:pPr>
      <w:r>
        <w:t>Мораль. Золотое правило морали. Учимся делать добро.</w:t>
      </w:r>
    </w:p>
    <w:p w:rsidR="00EB3432" w:rsidRDefault="00BF0D49">
      <w:pPr>
        <w:pStyle w:val="a3"/>
        <w:spacing w:before="1"/>
        <w:ind w:right="588" w:firstLine="427"/>
        <w:jc w:val="both"/>
      </w:pPr>
      <w:r>
        <w:t>Будь смелым. Смелость. Страх -защитная реакция человека. Преодоление страха. Смелость и отвага. Противодействие злу.</w:t>
      </w:r>
    </w:p>
    <w:p w:rsidR="00EB3432" w:rsidRDefault="00BF0D49">
      <w:pPr>
        <w:pStyle w:val="a3"/>
        <w:ind w:right="588" w:firstLine="427"/>
        <w:jc w:val="both"/>
      </w:pPr>
      <w:r>
        <w:t>Человек и человечность. Человечность. Гуманизм-уважение и любовь к людям. Внимание к тем, кто нуждается поддержке.</w:t>
      </w:r>
    </w:p>
    <w:p w:rsidR="00EB3432" w:rsidRDefault="00BF0D49">
      <w:pPr>
        <w:pStyle w:val="a3"/>
        <w:ind w:right="590" w:firstLine="427"/>
        <w:jc w:val="both"/>
      </w:pPr>
      <w:r>
        <w:t>Практикум по теме «Нравственные основы жизни».Гуманизм и человечность вокруг нас. Они победили страх. Спешите делать добро.</w:t>
      </w:r>
    </w:p>
    <w:p w:rsidR="00EB3432" w:rsidRDefault="00BF0D49">
      <w:pPr>
        <w:pStyle w:val="41"/>
        <w:spacing w:before="4" w:line="251" w:lineRule="exact"/>
        <w:ind w:left="1389"/>
      </w:pPr>
      <w:r>
        <w:t>Итоговое повторение (2 ч)</w:t>
      </w:r>
    </w:p>
    <w:p w:rsidR="00EB3432" w:rsidRDefault="00BF0D49">
      <w:pPr>
        <w:pStyle w:val="a3"/>
        <w:spacing w:line="251" w:lineRule="exact"/>
        <w:ind w:left="1389"/>
      </w:pPr>
      <w:r>
        <w:t>Личный опыт -социальный опыт. Значение курса в жизни каждого.</w:t>
      </w:r>
    </w:p>
    <w:p w:rsidR="00EB3432" w:rsidRDefault="00EB3432">
      <w:pPr>
        <w:pStyle w:val="a3"/>
        <w:spacing w:before="2"/>
        <w:ind w:left="0"/>
      </w:pPr>
    </w:p>
    <w:p w:rsidR="00EB3432" w:rsidRDefault="00BF0D49">
      <w:pPr>
        <w:pStyle w:val="41"/>
        <w:spacing w:before="1"/>
        <w:ind w:left="4096" w:right="3298"/>
        <w:jc w:val="center"/>
      </w:pPr>
      <w:r>
        <w:t>7 класс</w:t>
      </w:r>
    </w:p>
    <w:p w:rsidR="00EB3432" w:rsidRDefault="00EB3432">
      <w:pPr>
        <w:pStyle w:val="a3"/>
        <w:ind w:left="0"/>
        <w:rPr>
          <w:b/>
        </w:rPr>
      </w:pPr>
    </w:p>
    <w:p w:rsidR="00EB3432" w:rsidRDefault="00BF0D49">
      <w:pPr>
        <w:spacing w:line="251" w:lineRule="exact"/>
        <w:ind w:left="962"/>
        <w:rPr>
          <w:b/>
        </w:rPr>
      </w:pPr>
      <w:r>
        <w:rPr>
          <w:b/>
        </w:rPr>
        <w:t>Введение (1 час)</w:t>
      </w:r>
    </w:p>
    <w:p w:rsidR="00EB3432" w:rsidRDefault="00BF0D49">
      <w:pPr>
        <w:pStyle w:val="a3"/>
        <w:ind w:right="690"/>
      </w:pPr>
      <w:r>
        <w:t>Ч то мы знаем и умеем. Чем мы будем заниматься в новом учебном году. Как добиваться успехов в работе в классе идома.</w:t>
      </w:r>
    </w:p>
    <w:p w:rsidR="00EB3432" w:rsidRDefault="00EB3432">
      <w:pPr>
        <w:pStyle w:val="a3"/>
        <w:spacing w:before="3"/>
        <w:ind w:left="0"/>
      </w:pPr>
    </w:p>
    <w:p w:rsidR="00EB3432" w:rsidRDefault="00BF0D49">
      <w:pPr>
        <w:pStyle w:val="51"/>
        <w:spacing w:line="250" w:lineRule="exact"/>
      </w:pPr>
      <w:r>
        <w:t>Раздел 1.Регулирование поведения людей (14 часов)</w:t>
      </w:r>
    </w:p>
    <w:p w:rsidR="00EB3432" w:rsidRDefault="00BF0D49">
      <w:pPr>
        <w:pStyle w:val="a3"/>
        <w:spacing w:line="242" w:lineRule="auto"/>
        <w:ind w:firstLine="707"/>
      </w:pPr>
      <w:r>
        <w:rPr>
          <w:color w:val="252525"/>
        </w:rPr>
        <w:t>Межличностные отношения. Роль чувств в отношениях между людьми. Сотрудничество и соперничество.</w:t>
      </w:r>
    </w:p>
    <w:p w:rsidR="00EB3432" w:rsidRDefault="00BF0D49">
      <w:pPr>
        <w:pStyle w:val="a3"/>
        <w:ind w:right="604"/>
      </w:pPr>
      <w:r>
        <w:rPr>
          <w:color w:val="252525"/>
        </w:rPr>
        <w:t>Социальные группы (большие и малые). Одноклассники, сверстники, друзья. Группы формальные и неформальные. Лидеры. Групповые нормы.</w:t>
      </w:r>
    </w:p>
    <w:p w:rsidR="00EB3432" w:rsidRDefault="00BF0D49">
      <w:pPr>
        <w:pStyle w:val="a3"/>
      </w:pPr>
      <w:r>
        <w:rPr>
          <w:color w:val="252525"/>
        </w:rPr>
        <w:t>Общение – форма отношения человека к окружающему миру. Цели общения. Средства общения. Особенности общения со сверстниками, старшими и младшими.</w:t>
      </w:r>
    </w:p>
    <w:p w:rsidR="00EB3432" w:rsidRDefault="00BF0D49">
      <w:pPr>
        <w:pStyle w:val="a3"/>
        <w:ind w:right="835"/>
      </w:pPr>
      <w:r>
        <w:rPr>
          <w:color w:val="252525"/>
        </w:rPr>
        <w:t>Человек среди других людей. Солидарность, лояльность, толерантность, взаимопонимание. Конфликты, причины их возникновения. Агрессивное поведение. Конструктивное разрешение конфликта. Как победить обиду и установить контакт.</w:t>
      </w:r>
    </w:p>
    <w:p w:rsidR="00EB3432" w:rsidRDefault="00BF0D49">
      <w:pPr>
        <w:pStyle w:val="a3"/>
        <w:ind w:right="589" w:firstLine="496"/>
        <w:jc w:val="both"/>
      </w:pPr>
      <w:r>
        <w:t>Социальные ценности и нормы. Привычка, обычай, ритуал, обряд. Правила этикета и хорошие манеры.</w:t>
      </w:r>
    </w:p>
    <w:p w:rsidR="00EB3432" w:rsidRDefault="00BF0D49">
      <w:pPr>
        <w:pStyle w:val="a3"/>
        <w:ind w:right="589" w:firstLine="496"/>
        <w:jc w:val="both"/>
      </w:pPr>
      <w:r>
        <w:t>Социальная ответственность. Отклоняющиеся поведение. Наркомания и алкоголизм, их опасность для человека и общества. Профилактика негативных форм отклоняющегося поведения.</w:t>
      </w:r>
    </w:p>
    <w:p w:rsidR="00EB3432" w:rsidRDefault="00BF0D49">
      <w:pPr>
        <w:pStyle w:val="a3"/>
        <w:ind w:right="588" w:firstLine="496"/>
        <w:jc w:val="both"/>
      </w:pPr>
      <w:r>
        <w:t>Понятие прав, свобод и обязанностей гражданина. Права человека. Единство прав и обязанностей. Права ребѐнка и их защита. Особенности правового статуса несовершеннолетних.</w:t>
      </w:r>
    </w:p>
    <w:p w:rsidR="00EB3432" w:rsidRDefault="00BF0D49">
      <w:pPr>
        <w:pStyle w:val="a3"/>
        <w:ind w:right="588" w:firstLine="496"/>
        <w:jc w:val="both"/>
      </w:pPr>
      <w:r>
        <w:t>Почему важно соблюдать законы? Закон устанавливает порядок. Закон способствует справедливости. Закон устанавливает границы свободы.</w:t>
      </w:r>
    </w:p>
    <w:p w:rsidR="00EB3432" w:rsidRDefault="00BF0D49">
      <w:pPr>
        <w:pStyle w:val="a3"/>
        <w:ind w:left="1458"/>
      </w:pPr>
      <w:r>
        <w:t>Защита Отечества. Долг и обязанность. Зачем нужна регулярная армия? Военная служба.</w:t>
      </w:r>
    </w:p>
    <w:p w:rsidR="00EB3432" w:rsidRDefault="00BF0D49">
      <w:pPr>
        <w:pStyle w:val="a3"/>
        <w:spacing w:line="252" w:lineRule="exact"/>
      </w:pPr>
      <w:r>
        <w:t>Готовить себя к исполнению военного долга.</w:t>
      </w:r>
    </w:p>
    <w:p w:rsidR="00EB3432" w:rsidRDefault="00BF0D49">
      <w:pPr>
        <w:pStyle w:val="a3"/>
        <w:ind w:right="590" w:firstLine="496"/>
        <w:jc w:val="both"/>
      </w:pPr>
      <w:r>
        <w:t>Что такое дисциплина. Дисциплина общеобязательная и специальная. Внешняя и внутренняя дисциплина. Дисциплина, воля и самовоспитание.</w:t>
      </w:r>
    </w:p>
    <w:p w:rsidR="00EB3432" w:rsidRDefault="00BF0D49">
      <w:pPr>
        <w:pStyle w:val="a3"/>
        <w:ind w:right="589" w:firstLine="496"/>
        <w:jc w:val="both"/>
      </w:pPr>
      <w:r>
        <w:t>Виновен отвечай. Законопослушный человек. Противозаконно поведение. Закон наказывает нарушителя.</w:t>
      </w:r>
    </w:p>
    <w:p w:rsidR="00EB3432" w:rsidRDefault="00BF0D49">
      <w:pPr>
        <w:pStyle w:val="a3"/>
        <w:spacing w:before="92"/>
        <w:ind w:firstLine="496"/>
      </w:pPr>
      <w:r>
        <w:t>Кто охраняет закон. На страже закона. Суд осуществляет правосудие. Полиция на страже правопорядка.</w:t>
      </w:r>
    </w:p>
    <w:p w:rsidR="00EB3432" w:rsidRDefault="00EB3432">
      <w:pPr>
        <w:pStyle w:val="a3"/>
        <w:spacing w:before="4"/>
        <w:ind w:left="0"/>
      </w:pPr>
    </w:p>
    <w:p w:rsidR="00EB3432" w:rsidRDefault="00BF0D49">
      <w:pPr>
        <w:pStyle w:val="51"/>
        <w:spacing w:before="1" w:line="251" w:lineRule="exact"/>
      </w:pPr>
      <w:r>
        <w:lastRenderedPageBreak/>
        <w:t>Раздел 2. Человек в экономических отношениях (13 часов)</w:t>
      </w:r>
    </w:p>
    <w:p w:rsidR="00EB3432" w:rsidRDefault="00BF0D49">
      <w:pPr>
        <w:pStyle w:val="a3"/>
        <w:ind w:left="1458" w:right="2561"/>
      </w:pPr>
      <w:r>
        <w:t>Экономикаиеѐрольвжизничеловека.Основныеучастники</w:t>
      </w:r>
      <w:r>
        <w:rPr>
          <w:spacing w:val="-3"/>
        </w:rPr>
        <w:t xml:space="preserve">экономики. </w:t>
      </w:r>
      <w:r>
        <w:t>Производство, производительность труда. Что и какпроизводить.</w:t>
      </w:r>
    </w:p>
    <w:p w:rsidR="00EB3432" w:rsidRDefault="00BF0D49">
      <w:pPr>
        <w:pStyle w:val="a3"/>
        <w:spacing w:line="252" w:lineRule="exact"/>
        <w:ind w:left="1458"/>
      </w:pPr>
      <w:r>
        <w:t>Затраты, выручка. Прибыль.</w:t>
      </w:r>
    </w:p>
    <w:p w:rsidR="00EB3432" w:rsidRDefault="00BF0D49">
      <w:pPr>
        <w:pStyle w:val="a3"/>
        <w:spacing w:line="252" w:lineRule="exact"/>
        <w:ind w:left="1458"/>
      </w:pPr>
      <w:r>
        <w:t>Золотые руки работника. Слагаемые мастерства работника.</w:t>
      </w:r>
    </w:p>
    <w:p w:rsidR="00EB3432" w:rsidRDefault="00BF0D49">
      <w:pPr>
        <w:pStyle w:val="a3"/>
        <w:spacing w:line="252" w:lineRule="exact"/>
        <w:ind w:left="1458"/>
      </w:pPr>
      <w:r>
        <w:t>Каким бывает труд. Почему так необходимо в наше время повышение квалификации.</w:t>
      </w:r>
    </w:p>
    <w:p w:rsidR="00EB3432" w:rsidRDefault="00BF0D49">
      <w:pPr>
        <w:pStyle w:val="a3"/>
        <w:spacing w:line="252" w:lineRule="exact"/>
      </w:pPr>
      <w:r>
        <w:t>Факторы влияющие на производительность труда.</w:t>
      </w:r>
    </w:p>
    <w:p w:rsidR="00EB3432" w:rsidRDefault="00BF0D49">
      <w:pPr>
        <w:pStyle w:val="a3"/>
        <w:spacing w:line="252" w:lineRule="exact"/>
        <w:ind w:left="1458"/>
      </w:pPr>
      <w:r>
        <w:t>Заработная плата и стимулирование труда. Что такое трудовое денежное вознаграждение.</w:t>
      </w:r>
    </w:p>
    <w:p w:rsidR="00EB3432" w:rsidRDefault="00BF0D49">
      <w:pPr>
        <w:pStyle w:val="a3"/>
        <w:spacing w:before="1" w:line="252" w:lineRule="exact"/>
      </w:pPr>
      <w:r>
        <w:t>Чем определяется его размер. Взаимосвязь количества и качества труда.</w:t>
      </w:r>
    </w:p>
    <w:p w:rsidR="00EB3432" w:rsidRDefault="00BF0D49">
      <w:pPr>
        <w:pStyle w:val="a3"/>
        <w:spacing w:line="252" w:lineRule="exact"/>
        <w:ind w:left="1458"/>
      </w:pPr>
      <w:r>
        <w:t>Виды и формы бизнеса.</w:t>
      </w:r>
    </w:p>
    <w:p w:rsidR="00EB3432" w:rsidRDefault="00BF0D49">
      <w:pPr>
        <w:pStyle w:val="a3"/>
        <w:spacing w:before="2" w:line="252" w:lineRule="exact"/>
        <w:ind w:left="1458"/>
      </w:pPr>
      <w:r>
        <w:t>Обмен, торговля. Формы торговли и реклама.</w:t>
      </w:r>
    </w:p>
    <w:p w:rsidR="00EB3432" w:rsidRDefault="00BF0D49">
      <w:pPr>
        <w:pStyle w:val="a3"/>
        <w:tabs>
          <w:tab w:val="left" w:pos="2394"/>
        </w:tabs>
        <w:spacing w:line="252" w:lineRule="exact"/>
        <w:ind w:left="1458"/>
      </w:pPr>
      <w:r>
        <w:t>Деньги.</w:t>
      </w:r>
      <w:r>
        <w:tab/>
        <w:t>Появление деньг как всеобщего эквивалента. Основные виды денежныхзнаков.</w:t>
      </w:r>
    </w:p>
    <w:p w:rsidR="00EB3432" w:rsidRDefault="00BF0D49">
      <w:pPr>
        <w:pStyle w:val="a3"/>
      </w:pPr>
      <w:r>
        <w:t>Деньги в прошлом и настоящем. Функции деньг. Инфляция.</w:t>
      </w:r>
    </w:p>
    <w:p w:rsidR="00EB3432" w:rsidRDefault="00BF0D49">
      <w:pPr>
        <w:pStyle w:val="a3"/>
        <w:spacing w:before="1"/>
        <w:ind w:right="604" w:firstLine="496"/>
      </w:pPr>
      <w:r>
        <w:t>Экономика семьи. Понятие «бюджет». Семейный бюджет, реальные и номинальные доходы семьи. Личное подсобное хозяйство.</w:t>
      </w:r>
    </w:p>
    <w:p w:rsidR="00EB3432" w:rsidRDefault="00EB3432">
      <w:pPr>
        <w:pStyle w:val="a3"/>
        <w:spacing w:before="4"/>
        <w:ind w:left="0"/>
      </w:pPr>
    </w:p>
    <w:p w:rsidR="00EB3432" w:rsidRDefault="00BF0D49">
      <w:pPr>
        <w:pStyle w:val="51"/>
        <w:spacing w:line="250" w:lineRule="exact"/>
      </w:pPr>
      <w:r>
        <w:t>Раздел 3. Человек и природа (5 часов)</w:t>
      </w:r>
    </w:p>
    <w:p w:rsidR="00EB3432" w:rsidRDefault="00BF0D49">
      <w:pPr>
        <w:pStyle w:val="a3"/>
        <w:spacing w:line="242" w:lineRule="auto"/>
        <w:ind w:left="1528"/>
      </w:pPr>
      <w:r>
        <w:t>Человек-часть природы. Значение природных ресурсов как основы жизни и деятельности человечества. Проблема загрязнения окружающей среды.</w:t>
      </w:r>
    </w:p>
    <w:p w:rsidR="00EB3432" w:rsidRDefault="00BF0D49">
      <w:pPr>
        <w:pStyle w:val="a3"/>
        <w:spacing w:line="242" w:lineRule="auto"/>
        <w:ind w:left="1528" w:right="1342"/>
      </w:pPr>
      <w:r>
        <w:t>Охрана природы. Цена безответственного отношения к природе. Главные правила экологической морали.</w:t>
      </w:r>
    </w:p>
    <w:p w:rsidR="00EB3432" w:rsidRDefault="00BF0D49">
      <w:pPr>
        <w:pStyle w:val="a3"/>
        <w:ind w:left="1528" w:right="835"/>
      </w:pPr>
      <w:r>
        <w:t>Законы Российской Федерации, направленные на охрану окружающей среды. Участие граждан в природоохранительной деятельности.</w:t>
      </w:r>
    </w:p>
    <w:p w:rsidR="00E872F4" w:rsidRDefault="00E872F4">
      <w:pPr>
        <w:pStyle w:val="a3"/>
        <w:ind w:left="1528" w:right="835"/>
      </w:pPr>
    </w:p>
    <w:p w:rsidR="00E872F4" w:rsidRDefault="00E872F4" w:rsidP="009F1F19">
      <w:pPr>
        <w:pStyle w:val="a3"/>
        <w:numPr>
          <w:ilvl w:val="0"/>
          <w:numId w:val="56"/>
        </w:numPr>
        <w:ind w:left="0" w:right="835" w:firstLine="0"/>
        <w:jc w:val="center"/>
        <w:rPr>
          <w:b/>
          <w:sz w:val="24"/>
          <w:szCs w:val="24"/>
        </w:rPr>
      </w:pPr>
      <w:r w:rsidRPr="00E872F4">
        <w:rPr>
          <w:b/>
          <w:sz w:val="24"/>
          <w:szCs w:val="24"/>
        </w:rPr>
        <w:t>класс</w:t>
      </w:r>
    </w:p>
    <w:p w:rsidR="000C7EFB" w:rsidRPr="00C62B1D" w:rsidRDefault="000C7EFB" w:rsidP="000C7EFB">
      <w:pPr>
        <w:pStyle w:val="a4"/>
        <w:ind w:left="0"/>
        <w:jc w:val="center"/>
        <w:rPr>
          <w:b/>
          <w:bCs/>
          <w:sz w:val="24"/>
          <w:szCs w:val="24"/>
        </w:rPr>
      </w:pPr>
      <w:r w:rsidRPr="00C62B1D">
        <w:rPr>
          <w:b/>
          <w:bCs/>
          <w:sz w:val="24"/>
          <w:szCs w:val="24"/>
        </w:rPr>
        <w:t>Содержание программы учебного курса обществознания для 8 класса</w:t>
      </w:r>
    </w:p>
    <w:p w:rsidR="000C7EFB" w:rsidRPr="009F1F19" w:rsidRDefault="000C7EFB" w:rsidP="000C7EFB">
      <w:pPr>
        <w:ind w:firstLine="360"/>
        <w:contextualSpacing/>
        <w:jc w:val="both"/>
        <w:rPr>
          <w:b/>
          <w:bCs/>
          <w:iCs/>
        </w:rPr>
      </w:pPr>
      <w:r w:rsidRPr="009F1F19">
        <w:rPr>
          <w:b/>
          <w:bCs/>
          <w:iCs/>
        </w:rPr>
        <w:t xml:space="preserve">Вводный урок (1 ч.) </w:t>
      </w:r>
    </w:p>
    <w:p w:rsidR="000C7EFB" w:rsidRPr="009F1F19" w:rsidRDefault="000C7EFB" w:rsidP="000C7EFB">
      <w:pPr>
        <w:ind w:firstLine="360"/>
        <w:contextualSpacing/>
        <w:jc w:val="both"/>
        <w:rPr>
          <w:b/>
          <w:bCs/>
          <w:iCs/>
        </w:rPr>
      </w:pPr>
      <w:r w:rsidRPr="009F1F19">
        <w:t>Что мы уже знаем и умеем. Чем мы будем заниматься в новом учебном году. Как добиваться успехов в работе в классе и дома.</w:t>
      </w:r>
    </w:p>
    <w:p w:rsidR="000C7EFB" w:rsidRPr="009F1F19" w:rsidRDefault="000C7EFB" w:rsidP="000C7EFB">
      <w:pPr>
        <w:shd w:val="clear" w:color="auto" w:fill="FFFFFF"/>
        <w:ind w:firstLine="360"/>
        <w:contextualSpacing/>
        <w:jc w:val="both"/>
        <w:rPr>
          <w:b/>
          <w:bCs/>
          <w:color w:val="000000"/>
        </w:rPr>
      </w:pPr>
      <w:r w:rsidRPr="009F1F19">
        <w:rPr>
          <w:b/>
          <w:bCs/>
          <w:color w:val="000000"/>
        </w:rPr>
        <w:t>Глава I. Личность и общество (6 ч.)</w:t>
      </w:r>
    </w:p>
    <w:p w:rsidR="000C7EFB" w:rsidRPr="009F1F19" w:rsidRDefault="000C7EFB" w:rsidP="000C7EFB">
      <w:pPr>
        <w:shd w:val="clear" w:color="auto" w:fill="FFFFFF"/>
        <w:ind w:firstLine="360"/>
        <w:contextualSpacing/>
        <w:jc w:val="both"/>
        <w:rPr>
          <w:color w:val="000000"/>
        </w:rPr>
      </w:pPr>
      <w:r w:rsidRPr="009F1F19">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0C7EFB" w:rsidRPr="009F1F19" w:rsidRDefault="000C7EFB" w:rsidP="000C7EFB">
      <w:pPr>
        <w:shd w:val="clear" w:color="auto" w:fill="FFFFFF"/>
        <w:ind w:firstLine="360"/>
        <w:contextualSpacing/>
        <w:jc w:val="both"/>
        <w:rPr>
          <w:b/>
          <w:bCs/>
          <w:color w:val="000000"/>
        </w:rPr>
      </w:pPr>
      <w:r w:rsidRPr="009F1F19">
        <w:rPr>
          <w:b/>
          <w:bCs/>
          <w:color w:val="000000"/>
        </w:rPr>
        <w:t>Глава II. Сфера духовной культуры (8 ч.)</w:t>
      </w:r>
    </w:p>
    <w:p w:rsidR="000C7EFB" w:rsidRPr="009F1F19" w:rsidRDefault="000C7EFB" w:rsidP="000C7EFB">
      <w:pPr>
        <w:shd w:val="clear" w:color="auto" w:fill="FFFFFF"/>
        <w:ind w:firstLine="360"/>
        <w:contextualSpacing/>
        <w:jc w:val="both"/>
        <w:rPr>
          <w:color w:val="000000"/>
        </w:rPr>
      </w:pPr>
      <w:r w:rsidRPr="009F1F19">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0C7EFB" w:rsidRPr="009F1F19" w:rsidRDefault="000C7EFB" w:rsidP="000C7EFB">
      <w:pPr>
        <w:shd w:val="clear" w:color="auto" w:fill="FFFFFF"/>
        <w:ind w:firstLine="360"/>
        <w:contextualSpacing/>
        <w:jc w:val="both"/>
        <w:rPr>
          <w:b/>
          <w:bCs/>
          <w:color w:val="000000"/>
        </w:rPr>
      </w:pPr>
      <w:r w:rsidRPr="009F1F19">
        <w:rPr>
          <w:b/>
          <w:bCs/>
          <w:color w:val="000000"/>
        </w:rPr>
        <w:t>Глава III. Экономика (13 ч.)</w:t>
      </w:r>
    </w:p>
    <w:p w:rsidR="000C7EFB" w:rsidRPr="009F1F19" w:rsidRDefault="000C7EFB" w:rsidP="000C7EFB">
      <w:pPr>
        <w:shd w:val="clear" w:color="auto" w:fill="FFFFFF"/>
        <w:ind w:firstLine="360"/>
        <w:contextualSpacing/>
        <w:jc w:val="both"/>
        <w:rPr>
          <w:b/>
          <w:color w:val="000000"/>
        </w:rPr>
      </w:pPr>
      <w:r w:rsidRPr="009F1F19">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w:t>
      </w:r>
      <w:r w:rsidRPr="009F1F19">
        <w:lastRenderedPageBreak/>
        <w:t>предложение. Рыночное равновесие</w:t>
      </w:r>
      <w:r w:rsidRPr="009F1F19">
        <w:rPr>
          <w:color w:val="000000"/>
        </w:rPr>
        <w:t xml:space="preserve">. </w:t>
      </w:r>
      <w:r w:rsidRPr="009F1F19">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0C7EFB" w:rsidRPr="009F1F19" w:rsidRDefault="000C7EFB" w:rsidP="000C7EFB">
      <w:pPr>
        <w:shd w:val="clear" w:color="auto" w:fill="FFFFFF"/>
        <w:ind w:firstLine="360"/>
        <w:contextualSpacing/>
        <w:jc w:val="both"/>
        <w:rPr>
          <w:color w:val="000000"/>
        </w:rPr>
      </w:pPr>
      <w:r w:rsidRPr="009F1F19">
        <w:rPr>
          <w:b/>
          <w:bCs/>
          <w:color w:val="000000"/>
        </w:rPr>
        <w:t>Глава IV. Социальная сфера (5 ч.)</w:t>
      </w:r>
    </w:p>
    <w:p w:rsidR="000C7EFB" w:rsidRPr="009F1F19" w:rsidRDefault="000C7EFB" w:rsidP="000C7EFB">
      <w:pPr>
        <w:pStyle w:val="a9"/>
        <w:ind w:firstLine="360"/>
        <w:contextualSpacing/>
        <w:jc w:val="both"/>
        <w:rPr>
          <w:rFonts w:ascii="Times New Roman" w:hAnsi="Times New Roman"/>
        </w:rPr>
      </w:pPr>
      <w:r w:rsidRPr="009F1F19">
        <w:rPr>
          <w:rFonts w:ascii="Times New Roman" w:hAnsi="Times New Roman"/>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EB3432" w:rsidRPr="009F1F19" w:rsidRDefault="00EB3432">
      <w:pPr>
        <w:pStyle w:val="a3"/>
        <w:spacing w:before="4"/>
        <w:ind w:left="0"/>
      </w:pPr>
    </w:p>
    <w:p w:rsidR="00EB3432" w:rsidRDefault="00BF0D49" w:rsidP="005E2C15">
      <w:pPr>
        <w:pStyle w:val="41"/>
        <w:numPr>
          <w:ilvl w:val="0"/>
          <w:numId w:val="4"/>
        </w:numPr>
        <w:tabs>
          <w:tab w:val="left" w:pos="0"/>
        </w:tabs>
        <w:spacing w:after="3" w:line="429" w:lineRule="auto"/>
        <w:ind w:left="0" w:right="-32" w:firstLine="0"/>
        <w:jc w:val="left"/>
      </w:pPr>
      <w:r>
        <w:t>Тематическое планирование 5класс</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268"/>
      </w:tblGrid>
      <w:tr w:rsidR="00EB3432">
        <w:trPr>
          <w:trHeight w:val="230"/>
        </w:trPr>
        <w:tc>
          <w:tcPr>
            <w:tcW w:w="1526" w:type="dxa"/>
          </w:tcPr>
          <w:p w:rsidR="00EB3432" w:rsidRDefault="00BF0D49">
            <w:pPr>
              <w:pStyle w:val="TableParagraph"/>
              <w:rPr>
                <w:sz w:val="20"/>
              </w:rPr>
            </w:pPr>
            <w:r>
              <w:rPr>
                <w:sz w:val="20"/>
              </w:rPr>
              <w:t>№ п\п</w:t>
            </w:r>
          </w:p>
        </w:tc>
        <w:tc>
          <w:tcPr>
            <w:tcW w:w="5387" w:type="dxa"/>
          </w:tcPr>
          <w:p w:rsidR="00EB3432" w:rsidRDefault="00BF0D49">
            <w:pPr>
              <w:pStyle w:val="TableParagraph"/>
              <w:ind w:left="108"/>
              <w:rPr>
                <w:sz w:val="20"/>
              </w:rPr>
            </w:pPr>
            <w:r>
              <w:rPr>
                <w:sz w:val="20"/>
              </w:rPr>
              <w:t>Тема</w:t>
            </w:r>
          </w:p>
        </w:tc>
        <w:tc>
          <w:tcPr>
            <w:tcW w:w="2268" w:type="dxa"/>
          </w:tcPr>
          <w:p w:rsidR="00EB3432" w:rsidRDefault="00BF0D49">
            <w:pPr>
              <w:pStyle w:val="TableParagraph"/>
              <w:ind w:left="108"/>
              <w:rPr>
                <w:sz w:val="20"/>
              </w:rPr>
            </w:pPr>
            <w:r>
              <w:rPr>
                <w:sz w:val="20"/>
              </w:rPr>
              <w:t>Количество часов</w:t>
            </w:r>
          </w:p>
        </w:tc>
      </w:tr>
      <w:tr w:rsidR="00EB3432">
        <w:trPr>
          <w:trHeight w:val="230"/>
        </w:trPr>
        <w:tc>
          <w:tcPr>
            <w:tcW w:w="1526" w:type="dxa"/>
          </w:tcPr>
          <w:p w:rsidR="00EB3432" w:rsidRDefault="00BF0D49">
            <w:pPr>
              <w:pStyle w:val="TableParagraph"/>
              <w:rPr>
                <w:sz w:val="20"/>
              </w:rPr>
            </w:pPr>
            <w:r>
              <w:rPr>
                <w:w w:val="99"/>
                <w:sz w:val="20"/>
              </w:rPr>
              <w:t>1</w:t>
            </w:r>
          </w:p>
        </w:tc>
        <w:tc>
          <w:tcPr>
            <w:tcW w:w="5387" w:type="dxa"/>
          </w:tcPr>
          <w:p w:rsidR="00EB3432" w:rsidRDefault="00BF0D49">
            <w:pPr>
              <w:pStyle w:val="TableParagraph"/>
              <w:ind w:left="108"/>
              <w:rPr>
                <w:sz w:val="20"/>
              </w:rPr>
            </w:pPr>
            <w:r>
              <w:rPr>
                <w:sz w:val="20"/>
              </w:rPr>
              <w:t>Введение</w:t>
            </w:r>
          </w:p>
        </w:tc>
        <w:tc>
          <w:tcPr>
            <w:tcW w:w="2268" w:type="dxa"/>
          </w:tcPr>
          <w:p w:rsidR="00EB3432" w:rsidRDefault="00BF0D49">
            <w:pPr>
              <w:pStyle w:val="TableParagraph"/>
              <w:ind w:left="7"/>
              <w:jc w:val="center"/>
              <w:rPr>
                <w:sz w:val="20"/>
              </w:rPr>
            </w:pPr>
            <w:r>
              <w:rPr>
                <w:w w:val="99"/>
                <w:sz w:val="20"/>
              </w:rPr>
              <w:t>2</w:t>
            </w:r>
          </w:p>
        </w:tc>
      </w:tr>
      <w:tr w:rsidR="00EB3432">
        <w:trPr>
          <w:trHeight w:val="470"/>
        </w:trPr>
        <w:tc>
          <w:tcPr>
            <w:tcW w:w="1526" w:type="dxa"/>
          </w:tcPr>
          <w:p w:rsidR="00EB3432" w:rsidRDefault="00BF0D49">
            <w:pPr>
              <w:pStyle w:val="TableParagraph"/>
              <w:spacing w:before="113" w:line="240" w:lineRule="auto"/>
              <w:rPr>
                <w:sz w:val="20"/>
              </w:rPr>
            </w:pPr>
            <w:r>
              <w:rPr>
                <w:w w:val="99"/>
                <w:sz w:val="20"/>
              </w:rPr>
              <w:t>2</w:t>
            </w:r>
          </w:p>
        </w:tc>
        <w:tc>
          <w:tcPr>
            <w:tcW w:w="5387" w:type="dxa"/>
          </w:tcPr>
          <w:p w:rsidR="00EB3432" w:rsidRDefault="00BF0D49">
            <w:pPr>
              <w:pStyle w:val="TableParagraph"/>
              <w:spacing w:before="113" w:line="240" w:lineRule="auto"/>
              <w:ind w:left="108"/>
              <w:rPr>
                <w:sz w:val="20"/>
              </w:rPr>
            </w:pPr>
            <w:r>
              <w:rPr>
                <w:sz w:val="20"/>
              </w:rPr>
              <w:t>Глава I. Человек.</w:t>
            </w:r>
          </w:p>
        </w:tc>
        <w:tc>
          <w:tcPr>
            <w:tcW w:w="2268" w:type="dxa"/>
          </w:tcPr>
          <w:p w:rsidR="00EB3432" w:rsidRDefault="00BF0D49">
            <w:pPr>
              <w:pStyle w:val="TableParagraph"/>
              <w:spacing w:before="113" w:line="240" w:lineRule="auto"/>
              <w:ind w:left="7"/>
              <w:jc w:val="center"/>
              <w:rPr>
                <w:sz w:val="20"/>
              </w:rPr>
            </w:pPr>
            <w:r>
              <w:rPr>
                <w:w w:val="99"/>
                <w:sz w:val="20"/>
              </w:rPr>
              <w:t>4</w:t>
            </w:r>
          </w:p>
        </w:tc>
      </w:tr>
      <w:tr w:rsidR="00EB3432">
        <w:trPr>
          <w:trHeight w:val="470"/>
        </w:trPr>
        <w:tc>
          <w:tcPr>
            <w:tcW w:w="1526" w:type="dxa"/>
          </w:tcPr>
          <w:p w:rsidR="00EB3432" w:rsidRDefault="00BF0D49">
            <w:pPr>
              <w:pStyle w:val="TableParagraph"/>
              <w:spacing w:before="113" w:line="240" w:lineRule="auto"/>
              <w:rPr>
                <w:sz w:val="20"/>
              </w:rPr>
            </w:pPr>
            <w:r>
              <w:rPr>
                <w:w w:val="99"/>
                <w:sz w:val="20"/>
              </w:rPr>
              <w:t>3</w:t>
            </w:r>
          </w:p>
        </w:tc>
        <w:tc>
          <w:tcPr>
            <w:tcW w:w="5387" w:type="dxa"/>
          </w:tcPr>
          <w:p w:rsidR="00EB3432" w:rsidRDefault="00BF0D49">
            <w:pPr>
              <w:pStyle w:val="TableParagraph"/>
              <w:spacing w:before="113" w:line="240" w:lineRule="auto"/>
              <w:ind w:left="108"/>
              <w:rPr>
                <w:sz w:val="20"/>
              </w:rPr>
            </w:pPr>
            <w:r>
              <w:rPr>
                <w:sz w:val="20"/>
              </w:rPr>
              <w:t>Глава II. Семья.</w:t>
            </w:r>
          </w:p>
        </w:tc>
        <w:tc>
          <w:tcPr>
            <w:tcW w:w="2268" w:type="dxa"/>
          </w:tcPr>
          <w:p w:rsidR="00EB3432" w:rsidRDefault="00BF0D49">
            <w:pPr>
              <w:pStyle w:val="TableParagraph"/>
              <w:spacing w:before="113" w:line="240" w:lineRule="auto"/>
              <w:ind w:left="7"/>
              <w:jc w:val="center"/>
              <w:rPr>
                <w:sz w:val="20"/>
              </w:rPr>
            </w:pPr>
            <w:r>
              <w:rPr>
                <w:w w:val="99"/>
                <w:sz w:val="20"/>
              </w:rPr>
              <w:t>6</w:t>
            </w:r>
          </w:p>
        </w:tc>
      </w:tr>
      <w:tr w:rsidR="00EB3432">
        <w:trPr>
          <w:trHeight w:val="470"/>
        </w:trPr>
        <w:tc>
          <w:tcPr>
            <w:tcW w:w="1526" w:type="dxa"/>
          </w:tcPr>
          <w:p w:rsidR="00EB3432" w:rsidRDefault="00BF0D49">
            <w:pPr>
              <w:pStyle w:val="TableParagraph"/>
              <w:spacing w:before="113" w:line="240" w:lineRule="auto"/>
              <w:rPr>
                <w:sz w:val="20"/>
              </w:rPr>
            </w:pPr>
            <w:r>
              <w:rPr>
                <w:w w:val="99"/>
                <w:sz w:val="20"/>
              </w:rPr>
              <w:t>4</w:t>
            </w:r>
          </w:p>
        </w:tc>
        <w:tc>
          <w:tcPr>
            <w:tcW w:w="5387" w:type="dxa"/>
          </w:tcPr>
          <w:p w:rsidR="00EB3432" w:rsidRDefault="00BF0D49">
            <w:pPr>
              <w:pStyle w:val="TableParagraph"/>
              <w:spacing w:before="113" w:line="240" w:lineRule="auto"/>
              <w:ind w:left="108"/>
              <w:rPr>
                <w:sz w:val="20"/>
              </w:rPr>
            </w:pPr>
            <w:r>
              <w:rPr>
                <w:sz w:val="20"/>
              </w:rPr>
              <w:t>Глава III. Школа.</w:t>
            </w:r>
          </w:p>
        </w:tc>
        <w:tc>
          <w:tcPr>
            <w:tcW w:w="2268" w:type="dxa"/>
          </w:tcPr>
          <w:p w:rsidR="00EB3432" w:rsidRDefault="00BF0D49">
            <w:pPr>
              <w:pStyle w:val="TableParagraph"/>
              <w:spacing w:before="113" w:line="240" w:lineRule="auto"/>
              <w:ind w:left="7"/>
              <w:jc w:val="center"/>
              <w:rPr>
                <w:sz w:val="20"/>
              </w:rPr>
            </w:pPr>
            <w:r>
              <w:rPr>
                <w:w w:val="99"/>
                <w:sz w:val="20"/>
              </w:rPr>
              <w:t>5</w:t>
            </w:r>
          </w:p>
        </w:tc>
      </w:tr>
      <w:tr w:rsidR="00EB3432">
        <w:trPr>
          <w:trHeight w:val="470"/>
        </w:trPr>
        <w:tc>
          <w:tcPr>
            <w:tcW w:w="1526" w:type="dxa"/>
          </w:tcPr>
          <w:p w:rsidR="00EB3432" w:rsidRDefault="00BF0D49">
            <w:pPr>
              <w:pStyle w:val="TableParagraph"/>
              <w:spacing w:before="113" w:line="240" w:lineRule="auto"/>
              <w:rPr>
                <w:sz w:val="20"/>
              </w:rPr>
            </w:pPr>
            <w:r>
              <w:rPr>
                <w:w w:val="99"/>
                <w:sz w:val="20"/>
              </w:rPr>
              <w:t>5</w:t>
            </w:r>
          </w:p>
        </w:tc>
        <w:tc>
          <w:tcPr>
            <w:tcW w:w="5387" w:type="dxa"/>
          </w:tcPr>
          <w:p w:rsidR="00EB3432" w:rsidRDefault="00BF0D49">
            <w:pPr>
              <w:pStyle w:val="TableParagraph"/>
              <w:spacing w:before="113" w:line="240" w:lineRule="auto"/>
              <w:ind w:left="108"/>
              <w:rPr>
                <w:sz w:val="20"/>
              </w:rPr>
            </w:pPr>
            <w:r>
              <w:rPr>
                <w:sz w:val="20"/>
              </w:rPr>
              <w:t>Глава IV. Труд.</w:t>
            </w:r>
          </w:p>
        </w:tc>
        <w:tc>
          <w:tcPr>
            <w:tcW w:w="2268" w:type="dxa"/>
          </w:tcPr>
          <w:p w:rsidR="00EB3432" w:rsidRDefault="00BF0D49">
            <w:pPr>
              <w:pStyle w:val="TableParagraph"/>
              <w:spacing w:before="113" w:line="240" w:lineRule="auto"/>
              <w:ind w:left="7"/>
              <w:jc w:val="center"/>
              <w:rPr>
                <w:sz w:val="20"/>
              </w:rPr>
            </w:pPr>
            <w:r>
              <w:rPr>
                <w:w w:val="99"/>
                <w:sz w:val="20"/>
              </w:rPr>
              <w:t>5</w:t>
            </w:r>
          </w:p>
        </w:tc>
      </w:tr>
      <w:tr w:rsidR="00EB3432">
        <w:trPr>
          <w:trHeight w:val="469"/>
        </w:trPr>
        <w:tc>
          <w:tcPr>
            <w:tcW w:w="1526" w:type="dxa"/>
          </w:tcPr>
          <w:p w:rsidR="00EB3432" w:rsidRDefault="00BF0D49">
            <w:pPr>
              <w:pStyle w:val="TableParagraph"/>
              <w:spacing w:before="113" w:line="240" w:lineRule="auto"/>
              <w:rPr>
                <w:sz w:val="20"/>
              </w:rPr>
            </w:pPr>
            <w:r>
              <w:rPr>
                <w:w w:val="99"/>
                <w:sz w:val="20"/>
              </w:rPr>
              <w:t>6</w:t>
            </w:r>
          </w:p>
        </w:tc>
        <w:tc>
          <w:tcPr>
            <w:tcW w:w="5387" w:type="dxa"/>
          </w:tcPr>
          <w:p w:rsidR="00EB3432" w:rsidRDefault="00BF0D49">
            <w:pPr>
              <w:pStyle w:val="TableParagraph"/>
              <w:spacing w:before="113" w:line="240" w:lineRule="auto"/>
              <w:ind w:left="108"/>
              <w:rPr>
                <w:sz w:val="20"/>
              </w:rPr>
            </w:pPr>
            <w:r>
              <w:rPr>
                <w:sz w:val="20"/>
              </w:rPr>
              <w:t>Глава V. Родина.</w:t>
            </w:r>
          </w:p>
        </w:tc>
        <w:tc>
          <w:tcPr>
            <w:tcW w:w="2268" w:type="dxa"/>
          </w:tcPr>
          <w:p w:rsidR="00EB3432" w:rsidRDefault="00BF0D49">
            <w:pPr>
              <w:pStyle w:val="TableParagraph"/>
              <w:spacing w:before="113" w:line="240" w:lineRule="auto"/>
              <w:ind w:left="7"/>
              <w:jc w:val="center"/>
              <w:rPr>
                <w:sz w:val="20"/>
              </w:rPr>
            </w:pPr>
            <w:r>
              <w:rPr>
                <w:w w:val="99"/>
                <w:sz w:val="20"/>
              </w:rPr>
              <w:t>7</w:t>
            </w:r>
          </w:p>
        </w:tc>
      </w:tr>
      <w:tr w:rsidR="00EB3432">
        <w:trPr>
          <w:trHeight w:val="470"/>
        </w:trPr>
        <w:tc>
          <w:tcPr>
            <w:tcW w:w="1526" w:type="dxa"/>
          </w:tcPr>
          <w:p w:rsidR="00EB3432" w:rsidRDefault="00BF0D49">
            <w:pPr>
              <w:pStyle w:val="TableParagraph"/>
              <w:spacing w:before="113" w:line="240" w:lineRule="auto"/>
              <w:rPr>
                <w:sz w:val="20"/>
              </w:rPr>
            </w:pPr>
            <w:r>
              <w:rPr>
                <w:w w:val="99"/>
                <w:sz w:val="20"/>
              </w:rPr>
              <w:t>7</w:t>
            </w:r>
          </w:p>
        </w:tc>
        <w:tc>
          <w:tcPr>
            <w:tcW w:w="5387" w:type="dxa"/>
          </w:tcPr>
          <w:p w:rsidR="00EB3432" w:rsidRDefault="00BF0D49">
            <w:pPr>
              <w:pStyle w:val="TableParagraph"/>
              <w:spacing w:before="113" w:line="240" w:lineRule="auto"/>
              <w:ind w:left="108"/>
              <w:rPr>
                <w:sz w:val="20"/>
              </w:rPr>
            </w:pPr>
            <w:r>
              <w:rPr>
                <w:sz w:val="20"/>
              </w:rPr>
              <w:t>Итоговые уроки.</w:t>
            </w:r>
          </w:p>
        </w:tc>
        <w:tc>
          <w:tcPr>
            <w:tcW w:w="2268" w:type="dxa"/>
          </w:tcPr>
          <w:p w:rsidR="00EB3432" w:rsidRDefault="00BF0D49">
            <w:pPr>
              <w:pStyle w:val="TableParagraph"/>
              <w:spacing w:before="113" w:line="240" w:lineRule="auto"/>
              <w:ind w:left="7"/>
              <w:jc w:val="center"/>
              <w:rPr>
                <w:sz w:val="20"/>
              </w:rPr>
            </w:pPr>
            <w:r>
              <w:rPr>
                <w:w w:val="99"/>
                <w:sz w:val="20"/>
              </w:rPr>
              <w:t>5</w:t>
            </w:r>
          </w:p>
        </w:tc>
      </w:tr>
      <w:tr w:rsidR="00EB3432">
        <w:trPr>
          <w:trHeight w:val="470"/>
        </w:trPr>
        <w:tc>
          <w:tcPr>
            <w:tcW w:w="1526" w:type="dxa"/>
          </w:tcPr>
          <w:p w:rsidR="00EB3432" w:rsidRDefault="00EB3432">
            <w:pPr>
              <w:pStyle w:val="TableParagraph"/>
              <w:spacing w:line="240" w:lineRule="auto"/>
              <w:ind w:left="0"/>
              <w:rPr>
                <w:sz w:val="20"/>
              </w:rPr>
            </w:pPr>
          </w:p>
        </w:tc>
        <w:tc>
          <w:tcPr>
            <w:tcW w:w="5387" w:type="dxa"/>
          </w:tcPr>
          <w:p w:rsidR="00EB3432" w:rsidRDefault="00BF0D49">
            <w:pPr>
              <w:pStyle w:val="TableParagraph"/>
              <w:spacing w:before="113" w:line="240" w:lineRule="auto"/>
              <w:ind w:left="108"/>
              <w:rPr>
                <w:sz w:val="20"/>
              </w:rPr>
            </w:pPr>
            <w:r>
              <w:rPr>
                <w:sz w:val="20"/>
              </w:rPr>
              <w:t>Итого</w:t>
            </w:r>
          </w:p>
        </w:tc>
        <w:tc>
          <w:tcPr>
            <w:tcW w:w="2268" w:type="dxa"/>
          </w:tcPr>
          <w:p w:rsidR="00EB3432" w:rsidRDefault="00BF0D49">
            <w:pPr>
              <w:pStyle w:val="TableParagraph"/>
              <w:spacing w:before="113" w:line="240" w:lineRule="auto"/>
              <w:ind w:left="350" w:right="337"/>
              <w:jc w:val="center"/>
              <w:rPr>
                <w:sz w:val="20"/>
              </w:rPr>
            </w:pPr>
            <w:r>
              <w:rPr>
                <w:sz w:val="20"/>
              </w:rPr>
              <w:t>34</w:t>
            </w:r>
          </w:p>
        </w:tc>
      </w:tr>
    </w:tbl>
    <w:p w:rsidR="00EB3432" w:rsidRDefault="00BF0D49">
      <w:pPr>
        <w:pStyle w:val="a4"/>
        <w:numPr>
          <w:ilvl w:val="0"/>
          <w:numId w:val="2"/>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5349"/>
        <w:gridCol w:w="2268"/>
      </w:tblGrid>
      <w:tr w:rsidR="00EB3432">
        <w:trPr>
          <w:trHeight w:val="230"/>
        </w:trPr>
        <w:tc>
          <w:tcPr>
            <w:tcW w:w="1565" w:type="dxa"/>
          </w:tcPr>
          <w:p w:rsidR="00EB3432" w:rsidRDefault="00BF0D49">
            <w:pPr>
              <w:pStyle w:val="TableParagraph"/>
              <w:ind w:left="504" w:right="499"/>
              <w:jc w:val="center"/>
              <w:rPr>
                <w:sz w:val="20"/>
              </w:rPr>
            </w:pPr>
            <w:r>
              <w:rPr>
                <w:sz w:val="20"/>
              </w:rPr>
              <w:t>№ п\п</w:t>
            </w:r>
          </w:p>
        </w:tc>
        <w:tc>
          <w:tcPr>
            <w:tcW w:w="5349" w:type="dxa"/>
          </w:tcPr>
          <w:p w:rsidR="00EB3432" w:rsidRDefault="00BF0D49">
            <w:pPr>
              <w:pStyle w:val="TableParagraph"/>
              <w:ind w:left="2441" w:right="2431"/>
              <w:jc w:val="center"/>
              <w:rPr>
                <w:sz w:val="20"/>
              </w:rPr>
            </w:pPr>
            <w:r>
              <w:rPr>
                <w:sz w:val="20"/>
              </w:rPr>
              <w:t>Тема</w:t>
            </w:r>
          </w:p>
        </w:tc>
        <w:tc>
          <w:tcPr>
            <w:tcW w:w="2268" w:type="dxa"/>
          </w:tcPr>
          <w:p w:rsidR="00EB3432" w:rsidRDefault="00BF0D49">
            <w:pPr>
              <w:pStyle w:val="TableParagraph"/>
              <w:ind w:left="350" w:right="345"/>
              <w:jc w:val="center"/>
              <w:rPr>
                <w:sz w:val="20"/>
              </w:rPr>
            </w:pPr>
            <w:r>
              <w:rPr>
                <w:sz w:val="20"/>
              </w:rPr>
              <w:t>Количество часов</w:t>
            </w:r>
          </w:p>
        </w:tc>
      </w:tr>
      <w:tr w:rsidR="00EB3432">
        <w:trPr>
          <w:trHeight w:val="230"/>
        </w:trPr>
        <w:tc>
          <w:tcPr>
            <w:tcW w:w="1565" w:type="dxa"/>
          </w:tcPr>
          <w:p w:rsidR="00EB3432" w:rsidRDefault="00BF0D49">
            <w:pPr>
              <w:pStyle w:val="TableParagraph"/>
              <w:ind w:left="8"/>
              <w:jc w:val="center"/>
              <w:rPr>
                <w:sz w:val="20"/>
              </w:rPr>
            </w:pPr>
            <w:r>
              <w:rPr>
                <w:w w:val="99"/>
                <w:sz w:val="20"/>
              </w:rPr>
              <w:t>1</w:t>
            </w:r>
          </w:p>
        </w:tc>
        <w:tc>
          <w:tcPr>
            <w:tcW w:w="5349" w:type="dxa"/>
          </w:tcPr>
          <w:p w:rsidR="00EB3432" w:rsidRDefault="00BF0D49">
            <w:pPr>
              <w:pStyle w:val="TableParagraph"/>
              <w:rPr>
                <w:sz w:val="20"/>
              </w:rPr>
            </w:pPr>
            <w:r>
              <w:rPr>
                <w:sz w:val="20"/>
              </w:rPr>
              <w:t>Введение</w:t>
            </w:r>
          </w:p>
        </w:tc>
        <w:tc>
          <w:tcPr>
            <w:tcW w:w="2268" w:type="dxa"/>
          </w:tcPr>
          <w:p w:rsidR="00EB3432" w:rsidRDefault="00BF0D49">
            <w:pPr>
              <w:pStyle w:val="TableParagraph"/>
              <w:ind w:left="5"/>
              <w:jc w:val="center"/>
              <w:rPr>
                <w:sz w:val="20"/>
              </w:rPr>
            </w:pPr>
            <w:r>
              <w:rPr>
                <w:w w:val="99"/>
                <w:sz w:val="20"/>
              </w:rPr>
              <w:t>2</w:t>
            </w:r>
          </w:p>
        </w:tc>
      </w:tr>
      <w:tr w:rsidR="00EB3432">
        <w:trPr>
          <w:trHeight w:val="460"/>
        </w:trPr>
        <w:tc>
          <w:tcPr>
            <w:tcW w:w="1565" w:type="dxa"/>
          </w:tcPr>
          <w:p w:rsidR="00EB3432" w:rsidRDefault="00BF0D49">
            <w:pPr>
              <w:pStyle w:val="TableParagraph"/>
              <w:spacing w:before="108" w:line="240" w:lineRule="auto"/>
              <w:ind w:left="8"/>
              <w:jc w:val="center"/>
              <w:rPr>
                <w:sz w:val="20"/>
              </w:rPr>
            </w:pPr>
            <w:r>
              <w:rPr>
                <w:w w:val="99"/>
                <w:sz w:val="20"/>
              </w:rPr>
              <w:t>2</w:t>
            </w:r>
          </w:p>
        </w:tc>
        <w:tc>
          <w:tcPr>
            <w:tcW w:w="5349" w:type="dxa"/>
          </w:tcPr>
          <w:p w:rsidR="00EB3432" w:rsidRDefault="00BF0D49">
            <w:pPr>
              <w:pStyle w:val="TableParagraph"/>
              <w:spacing w:before="108" w:line="240" w:lineRule="auto"/>
              <w:rPr>
                <w:sz w:val="20"/>
              </w:rPr>
            </w:pPr>
            <w:r>
              <w:rPr>
                <w:sz w:val="20"/>
              </w:rPr>
              <w:t>Глава I. Человек в социальном измерении</w:t>
            </w:r>
          </w:p>
        </w:tc>
        <w:tc>
          <w:tcPr>
            <w:tcW w:w="2268" w:type="dxa"/>
          </w:tcPr>
          <w:p w:rsidR="00EB3432" w:rsidRDefault="00BF0D49">
            <w:pPr>
              <w:pStyle w:val="TableParagraph"/>
              <w:spacing w:before="108" w:line="240" w:lineRule="auto"/>
              <w:ind w:left="350" w:right="339"/>
              <w:jc w:val="center"/>
              <w:rPr>
                <w:sz w:val="20"/>
              </w:rPr>
            </w:pPr>
            <w:r>
              <w:rPr>
                <w:sz w:val="20"/>
              </w:rPr>
              <w:t>12</w:t>
            </w:r>
          </w:p>
        </w:tc>
      </w:tr>
      <w:tr w:rsidR="00EB3432">
        <w:trPr>
          <w:trHeight w:val="462"/>
        </w:trPr>
        <w:tc>
          <w:tcPr>
            <w:tcW w:w="1565" w:type="dxa"/>
          </w:tcPr>
          <w:p w:rsidR="00EB3432" w:rsidRDefault="00BF0D49">
            <w:pPr>
              <w:pStyle w:val="TableParagraph"/>
              <w:spacing w:before="108" w:line="240" w:lineRule="auto"/>
              <w:ind w:left="8"/>
              <w:jc w:val="center"/>
              <w:rPr>
                <w:sz w:val="20"/>
              </w:rPr>
            </w:pPr>
            <w:r>
              <w:rPr>
                <w:w w:val="99"/>
                <w:sz w:val="20"/>
              </w:rPr>
              <w:t>3</w:t>
            </w:r>
          </w:p>
        </w:tc>
        <w:tc>
          <w:tcPr>
            <w:tcW w:w="5349" w:type="dxa"/>
          </w:tcPr>
          <w:p w:rsidR="00EB3432" w:rsidRDefault="00BF0D49">
            <w:pPr>
              <w:pStyle w:val="TableParagraph"/>
              <w:spacing w:before="108" w:line="240" w:lineRule="auto"/>
              <w:rPr>
                <w:sz w:val="20"/>
              </w:rPr>
            </w:pPr>
            <w:r>
              <w:rPr>
                <w:sz w:val="20"/>
              </w:rPr>
              <w:t>Глава II. Человек среди людей</w:t>
            </w:r>
          </w:p>
        </w:tc>
        <w:tc>
          <w:tcPr>
            <w:tcW w:w="2268" w:type="dxa"/>
          </w:tcPr>
          <w:p w:rsidR="00EB3432" w:rsidRDefault="00BF0D49">
            <w:pPr>
              <w:pStyle w:val="TableParagraph"/>
              <w:spacing w:before="108" w:line="240" w:lineRule="auto"/>
              <w:ind w:left="350" w:right="339"/>
              <w:jc w:val="center"/>
              <w:rPr>
                <w:sz w:val="20"/>
              </w:rPr>
            </w:pPr>
            <w:r>
              <w:rPr>
                <w:sz w:val="20"/>
              </w:rPr>
              <w:t>10</w:t>
            </w:r>
          </w:p>
        </w:tc>
      </w:tr>
      <w:tr w:rsidR="00EB3432">
        <w:trPr>
          <w:trHeight w:val="462"/>
        </w:trPr>
        <w:tc>
          <w:tcPr>
            <w:tcW w:w="1565" w:type="dxa"/>
          </w:tcPr>
          <w:p w:rsidR="00EB3432" w:rsidRDefault="00BF0D49">
            <w:pPr>
              <w:pStyle w:val="TableParagraph"/>
              <w:spacing w:before="108" w:line="240" w:lineRule="auto"/>
              <w:ind w:left="8"/>
              <w:jc w:val="center"/>
              <w:rPr>
                <w:sz w:val="20"/>
              </w:rPr>
            </w:pPr>
            <w:r>
              <w:rPr>
                <w:w w:val="99"/>
                <w:sz w:val="20"/>
              </w:rPr>
              <w:t>4</w:t>
            </w:r>
          </w:p>
        </w:tc>
        <w:tc>
          <w:tcPr>
            <w:tcW w:w="5349" w:type="dxa"/>
          </w:tcPr>
          <w:p w:rsidR="00EB3432" w:rsidRDefault="00BF0D49">
            <w:pPr>
              <w:pStyle w:val="TableParagraph"/>
              <w:spacing w:before="108" w:line="240" w:lineRule="auto"/>
              <w:rPr>
                <w:sz w:val="20"/>
              </w:rPr>
            </w:pPr>
            <w:r>
              <w:rPr>
                <w:sz w:val="20"/>
              </w:rPr>
              <w:t>Глава III. Нравственные основы жизни</w:t>
            </w:r>
          </w:p>
        </w:tc>
        <w:tc>
          <w:tcPr>
            <w:tcW w:w="2268" w:type="dxa"/>
          </w:tcPr>
          <w:p w:rsidR="00EB3432" w:rsidRDefault="00BF0D49">
            <w:pPr>
              <w:pStyle w:val="TableParagraph"/>
              <w:spacing w:before="108" w:line="240" w:lineRule="auto"/>
              <w:ind w:left="5"/>
              <w:jc w:val="center"/>
              <w:rPr>
                <w:sz w:val="20"/>
              </w:rPr>
            </w:pPr>
            <w:r>
              <w:rPr>
                <w:w w:val="99"/>
                <w:sz w:val="20"/>
              </w:rPr>
              <w:t>8</w:t>
            </w:r>
          </w:p>
        </w:tc>
      </w:tr>
    </w:tbl>
    <w:p w:rsidR="000C7EFB" w:rsidRDefault="000C7EFB">
      <w:pPr>
        <w:jc w:val="center"/>
        <w:rPr>
          <w:sz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5349"/>
        <w:gridCol w:w="2268"/>
      </w:tblGrid>
      <w:tr w:rsidR="00EB3432">
        <w:trPr>
          <w:trHeight w:val="460"/>
        </w:trPr>
        <w:tc>
          <w:tcPr>
            <w:tcW w:w="1565" w:type="dxa"/>
            <w:tcBorders>
              <w:bottom w:val="single" w:sz="6" w:space="0" w:color="000000"/>
            </w:tcBorders>
          </w:tcPr>
          <w:p w:rsidR="00EB3432" w:rsidRDefault="000C7EFB">
            <w:pPr>
              <w:pStyle w:val="TableParagraph"/>
              <w:spacing w:before="108" w:line="240" w:lineRule="auto"/>
              <w:ind w:left="8"/>
              <w:jc w:val="center"/>
              <w:rPr>
                <w:sz w:val="20"/>
              </w:rPr>
            </w:pPr>
            <w:r>
              <w:rPr>
                <w:sz w:val="20"/>
              </w:rPr>
              <w:br w:type="page"/>
            </w:r>
            <w:r w:rsidR="00BF0D49">
              <w:rPr>
                <w:w w:val="99"/>
                <w:sz w:val="20"/>
              </w:rPr>
              <w:t>5</w:t>
            </w:r>
          </w:p>
        </w:tc>
        <w:tc>
          <w:tcPr>
            <w:tcW w:w="5349" w:type="dxa"/>
            <w:tcBorders>
              <w:bottom w:val="single" w:sz="6" w:space="0" w:color="000000"/>
            </w:tcBorders>
          </w:tcPr>
          <w:p w:rsidR="00EB3432" w:rsidRDefault="00BF0D49">
            <w:pPr>
              <w:pStyle w:val="TableParagraph"/>
              <w:spacing w:before="108" w:line="240" w:lineRule="auto"/>
              <w:rPr>
                <w:sz w:val="20"/>
              </w:rPr>
            </w:pPr>
            <w:r>
              <w:rPr>
                <w:sz w:val="20"/>
              </w:rPr>
              <w:t>Итоговые уроки.</w:t>
            </w:r>
          </w:p>
        </w:tc>
        <w:tc>
          <w:tcPr>
            <w:tcW w:w="2268" w:type="dxa"/>
            <w:tcBorders>
              <w:bottom w:val="single" w:sz="6" w:space="0" w:color="000000"/>
            </w:tcBorders>
          </w:tcPr>
          <w:p w:rsidR="00EB3432" w:rsidRDefault="00BF0D49">
            <w:pPr>
              <w:pStyle w:val="TableParagraph"/>
              <w:spacing w:before="108" w:line="240" w:lineRule="auto"/>
              <w:ind w:left="5"/>
              <w:jc w:val="center"/>
              <w:rPr>
                <w:sz w:val="20"/>
              </w:rPr>
            </w:pPr>
            <w:r>
              <w:rPr>
                <w:w w:val="99"/>
                <w:sz w:val="20"/>
              </w:rPr>
              <w:t>2</w:t>
            </w:r>
          </w:p>
        </w:tc>
      </w:tr>
    </w:tbl>
    <w:p w:rsidR="00EB3432" w:rsidRDefault="00BF0D49">
      <w:pPr>
        <w:pStyle w:val="a4"/>
        <w:numPr>
          <w:ilvl w:val="0"/>
          <w:numId w:val="2"/>
        </w:numPr>
        <w:tabs>
          <w:tab w:val="left" w:pos="5444"/>
        </w:tabs>
        <w:spacing w:line="252" w:lineRule="exact"/>
        <w:rPr>
          <w:b/>
        </w:rPr>
      </w:pPr>
      <w:r>
        <w:rPr>
          <w:b/>
        </w:rPr>
        <w:t>класс</w:t>
      </w:r>
    </w:p>
    <w:p w:rsidR="00EB3432" w:rsidRDefault="00EB3432">
      <w:pPr>
        <w:pStyle w:val="a3"/>
        <w:spacing w:before="6"/>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5594"/>
        <w:gridCol w:w="2268"/>
      </w:tblGrid>
      <w:tr w:rsidR="00EB3432">
        <w:trPr>
          <w:trHeight w:val="230"/>
        </w:trPr>
        <w:tc>
          <w:tcPr>
            <w:tcW w:w="1320" w:type="dxa"/>
          </w:tcPr>
          <w:p w:rsidR="00EB3432" w:rsidRDefault="00BF0D49">
            <w:pPr>
              <w:pStyle w:val="TableParagraph"/>
              <w:ind w:left="408" w:right="401"/>
              <w:jc w:val="center"/>
              <w:rPr>
                <w:sz w:val="20"/>
              </w:rPr>
            </w:pPr>
            <w:r>
              <w:rPr>
                <w:sz w:val="20"/>
              </w:rPr>
              <w:t>№п/п</w:t>
            </w:r>
          </w:p>
        </w:tc>
        <w:tc>
          <w:tcPr>
            <w:tcW w:w="5594" w:type="dxa"/>
          </w:tcPr>
          <w:p w:rsidR="00EB3432" w:rsidRDefault="00BF0D49">
            <w:pPr>
              <w:pStyle w:val="TableParagraph"/>
              <w:ind w:left="2153" w:right="2149"/>
              <w:jc w:val="center"/>
              <w:rPr>
                <w:sz w:val="20"/>
              </w:rPr>
            </w:pPr>
            <w:r>
              <w:rPr>
                <w:sz w:val="20"/>
              </w:rPr>
              <w:t>Разделы, темы</w:t>
            </w:r>
          </w:p>
        </w:tc>
        <w:tc>
          <w:tcPr>
            <w:tcW w:w="2268" w:type="dxa"/>
          </w:tcPr>
          <w:p w:rsidR="00EB3432" w:rsidRDefault="00BF0D49">
            <w:pPr>
              <w:pStyle w:val="TableParagraph"/>
              <w:ind w:left="350" w:right="345"/>
              <w:jc w:val="center"/>
              <w:rPr>
                <w:sz w:val="20"/>
              </w:rPr>
            </w:pPr>
            <w:r>
              <w:rPr>
                <w:sz w:val="20"/>
              </w:rPr>
              <w:t>Количество часов</w:t>
            </w:r>
          </w:p>
        </w:tc>
      </w:tr>
      <w:tr w:rsidR="00EB3432">
        <w:trPr>
          <w:trHeight w:val="230"/>
        </w:trPr>
        <w:tc>
          <w:tcPr>
            <w:tcW w:w="1320" w:type="dxa"/>
          </w:tcPr>
          <w:p w:rsidR="00EB3432" w:rsidRDefault="00BF0D49">
            <w:pPr>
              <w:pStyle w:val="TableParagraph"/>
              <w:ind w:left="8"/>
              <w:jc w:val="center"/>
              <w:rPr>
                <w:sz w:val="20"/>
              </w:rPr>
            </w:pPr>
            <w:r>
              <w:rPr>
                <w:w w:val="99"/>
                <w:sz w:val="20"/>
              </w:rPr>
              <w:t>1</w:t>
            </w:r>
          </w:p>
        </w:tc>
        <w:tc>
          <w:tcPr>
            <w:tcW w:w="5594" w:type="dxa"/>
          </w:tcPr>
          <w:p w:rsidR="00EB3432" w:rsidRDefault="00BF0D49">
            <w:pPr>
              <w:pStyle w:val="TableParagraph"/>
              <w:rPr>
                <w:b/>
                <w:i/>
                <w:sz w:val="20"/>
              </w:rPr>
            </w:pPr>
            <w:r>
              <w:rPr>
                <w:b/>
                <w:i/>
                <w:sz w:val="20"/>
              </w:rPr>
              <w:t>Введение</w:t>
            </w:r>
          </w:p>
        </w:tc>
        <w:tc>
          <w:tcPr>
            <w:tcW w:w="2268" w:type="dxa"/>
          </w:tcPr>
          <w:p w:rsidR="00EB3432" w:rsidRDefault="00BF0D49">
            <w:pPr>
              <w:pStyle w:val="TableParagraph"/>
              <w:ind w:left="5"/>
              <w:jc w:val="center"/>
              <w:rPr>
                <w:sz w:val="20"/>
              </w:rPr>
            </w:pPr>
            <w:r>
              <w:rPr>
                <w:w w:val="99"/>
                <w:sz w:val="20"/>
              </w:rPr>
              <w:t>1</w:t>
            </w:r>
          </w:p>
        </w:tc>
      </w:tr>
      <w:tr w:rsidR="00EB3432">
        <w:trPr>
          <w:trHeight w:val="230"/>
        </w:trPr>
        <w:tc>
          <w:tcPr>
            <w:tcW w:w="1320" w:type="dxa"/>
          </w:tcPr>
          <w:p w:rsidR="00EB3432" w:rsidRDefault="00EB3432">
            <w:pPr>
              <w:pStyle w:val="TableParagraph"/>
              <w:spacing w:line="240" w:lineRule="auto"/>
              <w:ind w:left="0"/>
              <w:rPr>
                <w:sz w:val="16"/>
              </w:rPr>
            </w:pPr>
          </w:p>
        </w:tc>
        <w:tc>
          <w:tcPr>
            <w:tcW w:w="5594" w:type="dxa"/>
          </w:tcPr>
          <w:p w:rsidR="00EB3432" w:rsidRDefault="00BF0D49">
            <w:pPr>
              <w:pStyle w:val="TableParagraph"/>
              <w:rPr>
                <w:b/>
                <w:i/>
                <w:sz w:val="20"/>
              </w:rPr>
            </w:pPr>
            <w:r>
              <w:rPr>
                <w:b/>
                <w:i/>
                <w:sz w:val="20"/>
              </w:rPr>
              <w:t>Раздел 1.Регулирование поведения людей</w:t>
            </w:r>
          </w:p>
        </w:tc>
        <w:tc>
          <w:tcPr>
            <w:tcW w:w="2268" w:type="dxa"/>
          </w:tcPr>
          <w:p w:rsidR="00EB3432" w:rsidRDefault="00BF0D49">
            <w:pPr>
              <w:pStyle w:val="TableParagraph"/>
              <w:ind w:left="350" w:right="339"/>
              <w:jc w:val="center"/>
              <w:rPr>
                <w:sz w:val="20"/>
              </w:rPr>
            </w:pPr>
            <w:r>
              <w:rPr>
                <w:sz w:val="20"/>
              </w:rPr>
              <w:t>14</w:t>
            </w:r>
          </w:p>
        </w:tc>
      </w:tr>
      <w:tr w:rsidR="00EB3432">
        <w:trPr>
          <w:trHeight w:val="230"/>
        </w:trPr>
        <w:tc>
          <w:tcPr>
            <w:tcW w:w="1320" w:type="dxa"/>
          </w:tcPr>
          <w:p w:rsidR="00EB3432" w:rsidRDefault="00BF0D49">
            <w:pPr>
              <w:pStyle w:val="TableParagraph"/>
              <w:ind w:left="8"/>
              <w:jc w:val="center"/>
              <w:rPr>
                <w:sz w:val="20"/>
              </w:rPr>
            </w:pPr>
            <w:r>
              <w:rPr>
                <w:w w:val="99"/>
                <w:sz w:val="20"/>
              </w:rPr>
              <w:t>2</w:t>
            </w:r>
          </w:p>
        </w:tc>
        <w:tc>
          <w:tcPr>
            <w:tcW w:w="5594" w:type="dxa"/>
          </w:tcPr>
          <w:p w:rsidR="00EB3432" w:rsidRDefault="00BF0D49">
            <w:pPr>
              <w:pStyle w:val="TableParagraph"/>
              <w:rPr>
                <w:sz w:val="20"/>
              </w:rPr>
            </w:pPr>
            <w:r>
              <w:rPr>
                <w:sz w:val="20"/>
              </w:rPr>
              <w:t>Что значит жить по правилам</w:t>
            </w:r>
          </w:p>
        </w:tc>
        <w:tc>
          <w:tcPr>
            <w:tcW w:w="2268" w:type="dxa"/>
          </w:tcPr>
          <w:p w:rsidR="00EB3432" w:rsidRDefault="00BF0D49">
            <w:pPr>
              <w:pStyle w:val="TableParagraph"/>
              <w:ind w:left="5"/>
              <w:jc w:val="center"/>
              <w:rPr>
                <w:sz w:val="20"/>
              </w:rPr>
            </w:pPr>
            <w:r>
              <w:rPr>
                <w:w w:val="99"/>
                <w:sz w:val="20"/>
              </w:rPr>
              <w:t>1</w:t>
            </w:r>
          </w:p>
        </w:tc>
      </w:tr>
      <w:tr w:rsidR="00EB3432">
        <w:trPr>
          <w:trHeight w:val="230"/>
        </w:trPr>
        <w:tc>
          <w:tcPr>
            <w:tcW w:w="1320" w:type="dxa"/>
          </w:tcPr>
          <w:p w:rsidR="00EB3432" w:rsidRDefault="00BF0D49">
            <w:pPr>
              <w:pStyle w:val="TableParagraph"/>
              <w:ind w:left="8"/>
              <w:jc w:val="center"/>
              <w:rPr>
                <w:sz w:val="20"/>
              </w:rPr>
            </w:pPr>
            <w:r>
              <w:rPr>
                <w:w w:val="99"/>
                <w:sz w:val="20"/>
              </w:rPr>
              <w:lastRenderedPageBreak/>
              <w:t>3</w:t>
            </w:r>
          </w:p>
        </w:tc>
        <w:tc>
          <w:tcPr>
            <w:tcW w:w="5594" w:type="dxa"/>
          </w:tcPr>
          <w:p w:rsidR="00EB3432" w:rsidRDefault="00BF0D49">
            <w:pPr>
              <w:pStyle w:val="TableParagraph"/>
              <w:rPr>
                <w:sz w:val="20"/>
              </w:rPr>
            </w:pPr>
            <w:r>
              <w:rPr>
                <w:sz w:val="20"/>
              </w:rPr>
              <w:t>Права и обязанности граждан</w:t>
            </w:r>
          </w:p>
        </w:tc>
        <w:tc>
          <w:tcPr>
            <w:tcW w:w="2268" w:type="dxa"/>
          </w:tcPr>
          <w:p w:rsidR="00EB3432" w:rsidRDefault="00BF0D49">
            <w:pPr>
              <w:pStyle w:val="TableParagraph"/>
              <w:ind w:left="5"/>
              <w:jc w:val="center"/>
              <w:rPr>
                <w:sz w:val="20"/>
              </w:rPr>
            </w:pPr>
            <w:r>
              <w:rPr>
                <w:w w:val="99"/>
                <w:sz w:val="20"/>
              </w:rPr>
              <w:t>2</w:t>
            </w:r>
          </w:p>
        </w:tc>
      </w:tr>
      <w:tr w:rsidR="00EB3432">
        <w:trPr>
          <w:trHeight w:val="230"/>
        </w:trPr>
        <w:tc>
          <w:tcPr>
            <w:tcW w:w="1320" w:type="dxa"/>
          </w:tcPr>
          <w:p w:rsidR="00EB3432" w:rsidRDefault="00BF0D49">
            <w:pPr>
              <w:pStyle w:val="TableParagraph"/>
              <w:ind w:left="8"/>
              <w:jc w:val="center"/>
              <w:rPr>
                <w:sz w:val="20"/>
              </w:rPr>
            </w:pPr>
            <w:r>
              <w:rPr>
                <w:w w:val="99"/>
                <w:sz w:val="20"/>
              </w:rPr>
              <w:t>4</w:t>
            </w:r>
          </w:p>
        </w:tc>
        <w:tc>
          <w:tcPr>
            <w:tcW w:w="5594" w:type="dxa"/>
          </w:tcPr>
          <w:p w:rsidR="00EB3432" w:rsidRDefault="00BF0D49">
            <w:pPr>
              <w:pStyle w:val="TableParagraph"/>
              <w:rPr>
                <w:sz w:val="20"/>
              </w:rPr>
            </w:pPr>
            <w:r>
              <w:rPr>
                <w:sz w:val="20"/>
              </w:rPr>
              <w:t>Почему важно соблюдать законы</w:t>
            </w:r>
          </w:p>
        </w:tc>
        <w:tc>
          <w:tcPr>
            <w:tcW w:w="2268" w:type="dxa"/>
          </w:tcPr>
          <w:p w:rsidR="00EB3432" w:rsidRDefault="00BF0D49">
            <w:pPr>
              <w:pStyle w:val="TableParagraph"/>
              <w:ind w:left="5"/>
              <w:jc w:val="center"/>
              <w:rPr>
                <w:sz w:val="20"/>
              </w:rPr>
            </w:pPr>
            <w:r>
              <w:rPr>
                <w:w w:val="99"/>
                <w:sz w:val="20"/>
              </w:rPr>
              <w:t>2</w:t>
            </w:r>
          </w:p>
        </w:tc>
      </w:tr>
      <w:tr w:rsidR="00EB3432">
        <w:trPr>
          <w:trHeight w:val="230"/>
        </w:trPr>
        <w:tc>
          <w:tcPr>
            <w:tcW w:w="1320" w:type="dxa"/>
          </w:tcPr>
          <w:p w:rsidR="00EB3432" w:rsidRDefault="00BF0D49">
            <w:pPr>
              <w:pStyle w:val="TableParagraph"/>
              <w:ind w:left="8"/>
              <w:jc w:val="center"/>
              <w:rPr>
                <w:sz w:val="20"/>
              </w:rPr>
            </w:pPr>
            <w:r>
              <w:rPr>
                <w:w w:val="99"/>
                <w:sz w:val="20"/>
              </w:rPr>
              <w:t>5</w:t>
            </w:r>
          </w:p>
        </w:tc>
        <w:tc>
          <w:tcPr>
            <w:tcW w:w="5594" w:type="dxa"/>
          </w:tcPr>
          <w:p w:rsidR="00EB3432" w:rsidRDefault="00BF0D49">
            <w:pPr>
              <w:pStyle w:val="TableParagraph"/>
              <w:rPr>
                <w:sz w:val="20"/>
              </w:rPr>
            </w:pPr>
            <w:r>
              <w:rPr>
                <w:sz w:val="20"/>
              </w:rPr>
              <w:t>Защита Отечества</w:t>
            </w:r>
          </w:p>
        </w:tc>
        <w:tc>
          <w:tcPr>
            <w:tcW w:w="2268" w:type="dxa"/>
          </w:tcPr>
          <w:p w:rsidR="00EB3432" w:rsidRDefault="00BF0D49">
            <w:pPr>
              <w:pStyle w:val="TableParagraph"/>
              <w:ind w:left="5"/>
              <w:jc w:val="center"/>
              <w:rPr>
                <w:sz w:val="20"/>
              </w:rPr>
            </w:pPr>
            <w:r>
              <w:rPr>
                <w:w w:val="99"/>
                <w:sz w:val="20"/>
              </w:rPr>
              <w:t>2</w:t>
            </w:r>
          </w:p>
        </w:tc>
      </w:tr>
      <w:tr w:rsidR="00EB3432">
        <w:trPr>
          <w:trHeight w:val="230"/>
        </w:trPr>
        <w:tc>
          <w:tcPr>
            <w:tcW w:w="1320" w:type="dxa"/>
          </w:tcPr>
          <w:p w:rsidR="00EB3432" w:rsidRDefault="00BF0D49">
            <w:pPr>
              <w:pStyle w:val="TableParagraph"/>
              <w:ind w:left="8"/>
              <w:jc w:val="center"/>
              <w:rPr>
                <w:sz w:val="20"/>
              </w:rPr>
            </w:pPr>
            <w:r>
              <w:rPr>
                <w:w w:val="99"/>
                <w:sz w:val="20"/>
              </w:rPr>
              <w:t>6</w:t>
            </w:r>
          </w:p>
        </w:tc>
        <w:tc>
          <w:tcPr>
            <w:tcW w:w="5594" w:type="dxa"/>
          </w:tcPr>
          <w:p w:rsidR="00EB3432" w:rsidRDefault="00BF0D49">
            <w:pPr>
              <w:pStyle w:val="TableParagraph"/>
              <w:rPr>
                <w:sz w:val="20"/>
              </w:rPr>
            </w:pPr>
            <w:r>
              <w:rPr>
                <w:sz w:val="20"/>
              </w:rPr>
              <w:t>Для чего нужна дисциплина</w:t>
            </w:r>
          </w:p>
        </w:tc>
        <w:tc>
          <w:tcPr>
            <w:tcW w:w="2268" w:type="dxa"/>
          </w:tcPr>
          <w:p w:rsidR="00EB3432" w:rsidRDefault="00BF0D49">
            <w:pPr>
              <w:pStyle w:val="TableParagraph"/>
              <w:ind w:left="5"/>
              <w:jc w:val="center"/>
              <w:rPr>
                <w:sz w:val="20"/>
              </w:rPr>
            </w:pPr>
            <w:r>
              <w:rPr>
                <w:w w:val="99"/>
                <w:sz w:val="20"/>
              </w:rPr>
              <w:t>2</w:t>
            </w:r>
          </w:p>
        </w:tc>
      </w:tr>
      <w:tr w:rsidR="00EB3432">
        <w:trPr>
          <w:trHeight w:val="230"/>
        </w:trPr>
        <w:tc>
          <w:tcPr>
            <w:tcW w:w="1320" w:type="dxa"/>
          </w:tcPr>
          <w:p w:rsidR="00EB3432" w:rsidRDefault="00BF0D49">
            <w:pPr>
              <w:pStyle w:val="TableParagraph"/>
              <w:ind w:left="8"/>
              <w:jc w:val="center"/>
              <w:rPr>
                <w:sz w:val="20"/>
              </w:rPr>
            </w:pPr>
            <w:r>
              <w:rPr>
                <w:w w:val="99"/>
                <w:sz w:val="20"/>
              </w:rPr>
              <w:t>7</w:t>
            </w:r>
          </w:p>
        </w:tc>
        <w:tc>
          <w:tcPr>
            <w:tcW w:w="5594" w:type="dxa"/>
          </w:tcPr>
          <w:p w:rsidR="00EB3432" w:rsidRDefault="00BF0D49">
            <w:pPr>
              <w:pStyle w:val="TableParagraph"/>
              <w:rPr>
                <w:sz w:val="20"/>
              </w:rPr>
            </w:pPr>
            <w:r>
              <w:rPr>
                <w:sz w:val="20"/>
              </w:rPr>
              <w:t>Виновен – отвечай.</w:t>
            </w:r>
          </w:p>
        </w:tc>
        <w:tc>
          <w:tcPr>
            <w:tcW w:w="2268" w:type="dxa"/>
          </w:tcPr>
          <w:p w:rsidR="00EB3432" w:rsidRDefault="00BF0D49">
            <w:pPr>
              <w:pStyle w:val="TableParagraph"/>
              <w:ind w:left="5"/>
              <w:jc w:val="center"/>
              <w:rPr>
                <w:sz w:val="20"/>
              </w:rPr>
            </w:pPr>
            <w:r>
              <w:rPr>
                <w:w w:val="99"/>
                <w:sz w:val="20"/>
              </w:rPr>
              <w:t>2</w:t>
            </w:r>
          </w:p>
        </w:tc>
      </w:tr>
      <w:tr w:rsidR="00EB3432">
        <w:trPr>
          <w:trHeight w:val="230"/>
        </w:trPr>
        <w:tc>
          <w:tcPr>
            <w:tcW w:w="1320" w:type="dxa"/>
          </w:tcPr>
          <w:p w:rsidR="00EB3432" w:rsidRDefault="00BF0D49">
            <w:pPr>
              <w:pStyle w:val="TableParagraph"/>
              <w:ind w:left="8"/>
              <w:jc w:val="center"/>
              <w:rPr>
                <w:sz w:val="20"/>
              </w:rPr>
            </w:pPr>
            <w:r>
              <w:rPr>
                <w:w w:val="99"/>
                <w:sz w:val="20"/>
              </w:rPr>
              <w:t>8</w:t>
            </w:r>
          </w:p>
        </w:tc>
        <w:tc>
          <w:tcPr>
            <w:tcW w:w="5594" w:type="dxa"/>
          </w:tcPr>
          <w:p w:rsidR="00EB3432" w:rsidRDefault="00BF0D49">
            <w:pPr>
              <w:pStyle w:val="TableParagraph"/>
              <w:rPr>
                <w:sz w:val="20"/>
              </w:rPr>
            </w:pPr>
            <w:r>
              <w:rPr>
                <w:sz w:val="20"/>
              </w:rPr>
              <w:t>Кто стоит на страже закона</w:t>
            </w:r>
          </w:p>
        </w:tc>
        <w:tc>
          <w:tcPr>
            <w:tcW w:w="2268" w:type="dxa"/>
          </w:tcPr>
          <w:p w:rsidR="00EB3432" w:rsidRDefault="00BF0D49">
            <w:pPr>
              <w:pStyle w:val="TableParagraph"/>
              <w:ind w:left="5"/>
              <w:jc w:val="center"/>
              <w:rPr>
                <w:sz w:val="20"/>
              </w:rPr>
            </w:pPr>
            <w:r>
              <w:rPr>
                <w:w w:val="99"/>
                <w:sz w:val="20"/>
              </w:rPr>
              <w:t>2</w:t>
            </w:r>
          </w:p>
        </w:tc>
      </w:tr>
      <w:tr w:rsidR="00EB3432">
        <w:trPr>
          <w:trHeight w:val="460"/>
        </w:trPr>
        <w:tc>
          <w:tcPr>
            <w:tcW w:w="1320" w:type="dxa"/>
          </w:tcPr>
          <w:p w:rsidR="00EB3432" w:rsidRDefault="00BF0D49">
            <w:pPr>
              <w:pStyle w:val="TableParagraph"/>
              <w:spacing w:line="223" w:lineRule="exact"/>
              <w:ind w:left="8"/>
              <w:jc w:val="center"/>
              <w:rPr>
                <w:sz w:val="20"/>
              </w:rPr>
            </w:pPr>
            <w:r>
              <w:rPr>
                <w:w w:val="99"/>
                <w:sz w:val="20"/>
              </w:rPr>
              <w:t>9</w:t>
            </w:r>
          </w:p>
        </w:tc>
        <w:tc>
          <w:tcPr>
            <w:tcW w:w="5594" w:type="dxa"/>
          </w:tcPr>
          <w:p w:rsidR="00EB3432" w:rsidRDefault="00BF0D49">
            <w:pPr>
              <w:pStyle w:val="TableParagraph"/>
              <w:spacing w:line="223" w:lineRule="exact"/>
              <w:rPr>
                <w:sz w:val="20"/>
              </w:rPr>
            </w:pPr>
            <w:r>
              <w:rPr>
                <w:sz w:val="20"/>
              </w:rPr>
              <w:t>Практикум по теме: «Регулирование поведения людей в</w:t>
            </w:r>
          </w:p>
          <w:p w:rsidR="00EB3432" w:rsidRDefault="00BF0D49">
            <w:pPr>
              <w:pStyle w:val="TableParagraph"/>
              <w:spacing w:line="217" w:lineRule="exact"/>
              <w:rPr>
                <w:sz w:val="20"/>
              </w:rPr>
            </w:pPr>
            <w:r>
              <w:rPr>
                <w:sz w:val="20"/>
              </w:rPr>
              <w:t>обществе»</w:t>
            </w:r>
          </w:p>
        </w:tc>
        <w:tc>
          <w:tcPr>
            <w:tcW w:w="2268" w:type="dxa"/>
          </w:tcPr>
          <w:p w:rsidR="00EB3432" w:rsidRDefault="00BF0D49">
            <w:pPr>
              <w:pStyle w:val="TableParagraph"/>
              <w:spacing w:line="223" w:lineRule="exact"/>
              <w:ind w:left="5"/>
              <w:jc w:val="center"/>
              <w:rPr>
                <w:sz w:val="20"/>
              </w:rPr>
            </w:pPr>
            <w:r>
              <w:rPr>
                <w:w w:val="99"/>
                <w:sz w:val="20"/>
              </w:rPr>
              <w:t>1</w:t>
            </w:r>
          </w:p>
        </w:tc>
      </w:tr>
      <w:tr w:rsidR="00EB3432">
        <w:trPr>
          <w:trHeight w:val="230"/>
        </w:trPr>
        <w:tc>
          <w:tcPr>
            <w:tcW w:w="1320" w:type="dxa"/>
          </w:tcPr>
          <w:p w:rsidR="00EB3432" w:rsidRDefault="00EB3432">
            <w:pPr>
              <w:pStyle w:val="TableParagraph"/>
              <w:spacing w:line="240" w:lineRule="auto"/>
              <w:ind w:left="0"/>
              <w:rPr>
                <w:sz w:val="16"/>
              </w:rPr>
            </w:pPr>
          </w:p>
        </w:tc>
        <w:tc>
          <w:tcPr>
            <w:tcW w:w="5594" w:type="dxa"/>
          </w:tcPr>
          <w:p w:rsidR="00EB3432" w:rsidRDefault="00BF0D49">
            <w:pPr>
              <w:pStyle w:val="TableParagraph"/>
              <w:spacing w:line="211" w:lineRule="exact"/>
              <w:rPr>
                <w:b/>
                <w:i/>
                <w:sz w:val="20"/>
              </w:rPr>
            </w:pPr>
            <w:r>
              <w:rPr>
                <w:b/>
                <w:i/>
                <w:sz w:val="20"/>
              </w:rPr>
              <w:t>Раздел 2. Человек в экономических отношениях</w:t>
            </w:r>
          </w:p>
        </w:tc>
        <w:tc>
          <w:tcPr>
            <w:tcW w:w="2268" w:type="dxa"/>
          </w:tcPr>
          <w:p w:rsidR="00EB3432" w:rsidRDefault="00BF0D49">
            <w:pPr>
              <w:pStyle w:val="TableParagraph"/>
              <w:spacing w:line="211" w:lineRule="exact"/>
              <w:ind w:left="350" w:right="339"/>
              <w:jc w:val="center"/>
              <w:rPr>
                <w:sz w:val="20"/>
              </w:rPr>
            </w:pPr>
            <w:r>
              <w:rPr>
                <w:sz w:val="20"/>
              </w:rPr>
              <w:t>13</w:t>
            </w:r>
          </w:p>
        </w:tc>
      </w:tr>
      <w:tr w:rsidR="00EB3432">
        <w:trPr>
          <w:trHeight w:val="230"/>
        </w:trPr>
        <w:tc>
          <w:tcPr>
            <w:tcW w:w="1320" w:type="dxa"/>
          </w:tcPr>
          <w:p w:rsidR="00EB3432" w:rsidRDefault="00BF0D49">
            <w:pPr>
              <w:pStyle w:val="TableParagraph"/>
              <w:ind w:left="408" w:right="399"/>
              <w:jc w:val="center"/>
              <w:rPr>
                <w:sz w:val="20"/>
              </w:rPr>
            </w:pPr>
            <w:r>
              <w:rPr>
                <w:sz w:val="20"/>
              </w:rPr>
              <w:t>10</w:t>
            </w:r>
          </w:p>
        </w:tc>
        <w:tc>
          <w:tcPr>
            <w:tcW w:w="5594" w:type="dxa"/>
          </w:tcPr>
          <w:p w:rsidR="00EB3432" w:rsidRDefault="00BF0D49">
            <w:pPr>
              <w:pStyle w:val="TableParagraph"/>
              <w:rPr>
                <w:sz w:val="20"/>
              </w:rPr>
            </w:pPr>
            <w:r>
              <w:rPr>
                <w:sz w:val="20"/>
              </w:rPr>
              <w:t>Экономика и ее основные участники</w:t>
            </w:r>
          </w:p>
        </w:tc>
        <w:tc>
          <w:tcPr>
            <w:tcW w:w="2268" w:type="dxa"/>
          </w:tcPr>
          <w:p w:rsidR="00EB3432" w:rsidRDefault="00BF0D49">
            <w:pPr>
              <w:pStyle w:val="TableParagraph"/>
              <w:ind w:left="5"/>
              <w:jc w:val="center"/>
              <w:rPr>
                <w:sz w:val="20"/>
              </w:rPr>
            </w:pPr>
            <w:r>
              <w:rPr>
                <w:w w:val="99"/>
                <w:sz w:val="20"/>
              </w:rPr>
              <w:t>2</w:t>
            </w:r>
          </w:p>
        </w:tc>
      </w:tr>
      <w:tr w:rsidR="00EB3432">
        <w:trPr>
          <w:trHeight w:val="230"/>
        </w:trPr>
        <w:tc>
          <w:tcPr>
            <w:tcW w:w="1320" w:type="dxa"/>
          </w:tcPr>
          <w:p w:rsidR="00EB3432" w:rsidRDefault="00BF0D49">
            <w:pPr>
              <w:pStyle w:val="TableParagraph"/>
              <w:ind w:left="408" w:right="399"/>
              <w:jc w:val="center"/>
              <w:rPr>
                <w:sz w:val="20"/>
              </w:rPr>
            </w:pPr>
            <w:r>
              <w:rPr>
                <w:sz w:val="20"/>
              </w:rPr>
              <w:t>11</w:t>
            </w:r>
          </w:p>
        </w:tc>
        <w:tc>
          <w:tcPr>
            <w:tcW w:w="5594" w:type="dxa"/>
          </w:tcPr>
          <w:p w:rsidR="00EB3432" w:rsidRDefault="00BF0D49">
            <w:pPr>
              <w:pStyle w:val="TableParagraph"/>
              <w:rPr>
                <w:sz w:val="20"/>
              </w:rPr>
            </w:pPr>
            <w:r>
              <w:rPr>
                <w:sz w:val="20"/>
              </w:rPr>
              <w:t>Мастерство работника</w:t>
            </w:r>
          </w:p>
        </w:tc>
        <w:tc>
          <w:tcPr>
            <w:tcW w:w="2268" w:type="dxa"/>
          </w:tcPr>
          <w:p w:rsidR="00EB3432" w:rsidRDefault="00BF0D49">
            <w:pPr>
              <w:pStyle w:val="TableParagraph"/>
              <w:ind w:left="5"/>
              <w:jc w:val="center"/>
              <w:rPr>
                <w:sz w:val="20"/>
              </w:rPr>
            </w:pPr>
            <w:r>
              <w:rPr>
                <w:w w:val="99"/>
                <w:sz w:val="20"/>
              </w:rPr>
              <w:t>2</w:t>
            </w:r>
          </w:p>
        </w:tc>
      </w:tr>
      <w:tr w:rsidR="00EB3432">
        <w:trPr>
          <w:trHeight w:val="462"/>
        </w:trPr>
        <w:tc>
          <w:tcPr>
            <w:tcW w:w="1320" w:type="dxa"/>
          </w:tcPr>
          <w:p w:rsidR="00EB3432" w:rsidRDefault="00BF0D49">
            <w:pPr>
              <w:pStyle w:val="TableParagraph"/>
              <w:spacing w:line="225" w:lineRule="exact"/>
              <w:ind w:left="408" w:right="399"/>
              <w:jc w:val="center"/>
              <w:rPr>
                <w:sz w:val="20"/>
              </w:rPr>
            </w:pPr>
            <w:r>
              <w:rPr>
                <w:sz w:val="20"/>
              </w:rPr>
              <w:t>12</w:t>
            </w:r>
          </w:p>
        </w:tc>
        <w:tc>
          <w:tcPr>
            <w:tcW w:w="5594" w:type="dxa"/>
          </w:tcPr>
          <w:p w:rsidR="00EB3432" w:rsidRDefault="00BF0D49">
            <w:pPr>
              <w:pStyle w:val="TableParagraph"/>
              <w:spacing w:line="223" w:lineRule="exact"/>
              <w:rPr>
                <w:sz w:val="20"/>
              </w:rPr>
            </w:pPr>
            <w:r>
              <w:rPr>
                <w:sz w:val="20"/>
              </w:rPr>
              <w:t>Производство: затраты, выручка, прибыль</w:t>
            </w:r>
          </w:p>
        </w:tc>
        <w:tc>
          <w:tcPr>
            <w:tcW w:w="2268" w:type="dxa"/>
          </w:tcPr>
          <w:p w:rsidR="00EB3432" w:rsidRDefault="00BF0D49">
            <w:pPr>
              <w:pStyle w:val="TableParagraph"/>
              <w:spacing w:line="223" w:lineRule="exact"/>
              <w:ind w:left="5"/>
              <w:jc w:val="center"/>
              <w:rPr>
                <w:sz w:val="20"/>
              </w:rPr>
            </w:pPr>
            <w:r>
              <w:rPr>
                <w:w w:val="99"/>
                <w:sz w:val="20"/>
              </w:rPr>
              <w:t>2</w:t>
            </w:r>
          </w:p>
        </w:tc>
      </w:tr>
      <w:tr w:rsidR="00EB3432">
        <w:trPr>
          <w:trHeight w:val="465"/>
        </w:trPr>
        <w:tc>
          <w:tcPr>
            <w:tcW w:w="1320" w:type="dxa"/>
          </w:tcPr>
          <w:p w:rsidR="00EB3432" w:rsidRDefault="00BF0D49">
            <w:pPr>
              <w:pStyle w:val="TableParagraph"/>
              <w:spacing w:line="225" w:lineRule="exact"/>
              <w:ind w:left="408" w:right="399"/>
              <w:jc w:val="center"/>
              <w:rPr>
                <w:sz w:val="20"/>
              </w:rPr>
            </w:pPr>
            <w:r>
              <w:rPr>
                <w:sz w:val="20"/>
              </w:rPr>
              <w:t>13</w:t>
            </w:r>
          </w:p>
        </w:tc>
        <w:tc>
          <w:tcPr>
            <w:tcW w:w="5594" w:type="dxa"/>
          </w:tcPr>
          <w:p w:rsidR="00EB3432" w:rsidRDefault="00BF0D49">
            <w:pPr>
              <w:pStyle w:val="TableParagraph"/>
              <w:spacing w:line="225" w:lineRule="exact"/>
              <w:rPr>
                <w:sz w:val="20"/>
              </w:rPr>
            </w:pPr>
            <w:r>
              <w:rPr>
                <w:sz w:val="20"/>
              </w:rPr>
              <w:t>Виды и формы бизнеса</w:t>
            </w:r>
          </w:p>
        </w:tc>
        <w:tc>
          <w:tcPr>
            <w:tcW w:w="2268" w:type="dxa"/>
          </w:tcPr>
          <w:p w:rsidR="00EB3432" w:rsidRDefault="00BF0D49">
            <w:pPr>
              <w:pStyle w:val="TableParagraph"/>
              <w:spacing w:line="223" w:lineRule="exact"/>
              <w:ind w:left="5"/>
              <w:jc w:val="center"/>
              <w:rPr>
                <w:sz w:val="20"/>
              </w:rPr>
            </w:pPr>
            <w:r>
              <w:rPr>
                <w:w w:val="99"/>
                <w:sz w:val="20"/>
              </w:rPr>
              <w:t>2</w:t>
            </w:r>
          </w:p>
        </w:tc>
      </w:tr>
      <w:tr w:rsidR="00EB3432">
        <w:trPr>
          <w:trHeight w:val="465"/>
        </w:trPr>
        <w:tc>
          <w:tcPr>
            <w:tcW w:w="1320" w:type="dxa"/>
          </w:tcPr>
          <w:p w:rsidR="00EB3432" w:rsidRDefault="00BF0D49">
            <w:pPr>
              <w:pStyle w:val="TableParagraph"/>
              <w:spacing w:line="225" w:lineRule="exact"/>
              <w:ind w:left="408" w:right="399"/>
              <w:jc w:val="center"/>
              <w:rPr>
                <w:sz w:val="20"/>
              </w:rPr>
            </w:pPr>
            <w:r>
              <w:rPr>
                <w:sz w:val="20"/>
              </w:rPr>
              <w:t>14</w:t>
            </w:r>
          </w:p>
        </w:tc>
        <w:tc>
          <w:tcPr>
            <w:tcW w:w="5594" w:type="dxa"/>
          </w:tcPr>
          <w:p w:rsidR="00EB3432" w:rsidRDefault="00BF0D49">
            <w:pPr>
              <w:pStyle w:val="TableParagraph"/>
              <w:spacing w:line="225" w:lineRule="exact"/>
              <w:rPr>
                <w:sz w:val="20"/>
              </w:rPr>
            </w:pPr>
            <w:r>
              <w:rPr>
                <w:sz w:val="20"/>
              </w:rPr>
              <w:t>Обмен, торговля, реклама</w:t>
            </w:r>
          </w:p>
        </w:tc>
        <w:tc>
          <w:tcPr>
            <w:tcW w:w="2268" w:type="dxa"/>
          </w:tcPr>
          <w:p w:rsidR="00EB3432" w:rsidRDefault="00BF0D49">
            <w:pPr>
              <w:pStyle w:val="TableParagraph"/>
              <w:spacing w:line="223" w:lineRule="exact"/>
              <w:ind w:left="5"/>
              <w:jc w:val="center"/>
              <w:rPr>
                <w:sz w:val="20"/>
              </w:rPr>
            </w:pPr>
            <w:r>
              <w:rPr>
                <w:w w:val="99"/>
                <w:sz w:val="20"/>
              </w:rPr>
              <w:t>2</w:t>
            </w:r>
          </w:p>
        </w:tc>
      </w:tr>
      <w:tr w:rsidR="00EB3432">
        <w:trPr>
          <w:trHeight w:val="462"/>
        </w:trPr>
        <w:tc>
          <w:tcPr>
            <w:tcW w:w="1320" w:type="dxa"/>
          </w:tcPr>
          <w:p w:rsidR="00EB3432" w:rsidRDefault="00BF0D49">
            <w:pPr>
              <w:pStyle w:val="TableParagraph"/>
              <w:spacing w:line="225" w:lineRule="exact"/>
              <w:ind w:left="408" w:right="399"/>
              <w:jc w:val="center"/>
              <w:rPr>
                <w:sz w:val="20"/>
              </w:rPr>
            </w:pPr>
            <w:r>
              <w:rPr>
                <w:sz w:val="20"/>
              </w:rPr>
              <w:t>15</w:t>
            </w:r>
          </w:p>
        </w:tc>
        <w:tc>
          <w:tcPr>
            <w:tcW w:w="5594" w:type="dxa"/>
          </w:tcPr>
          <w:p w:rsidR="00EB3432" w:rsidRDefault="00BF0D49">
            <w:pPr>
              <w:pStyle w:val="TableParagraph"/>
              <w:spacing w:line="225" w:lineRule="exact"/>
              <w:rPr>
                <w:sz w:val="20"/>
              </w:rPr>
            </w:pPr>
            <w:r>
              <w:rPr>
                <w:sz w:val="20"/>
              </w:rPr>
              <w:t>Деньги и их функции</w:t>
            </w:r>
          </w:p>
        </w:tc>
        <w:tc>
          <w:tcPr>
            <w:tcW w:w="2268" w:type="dxa"/>
          </w:tcPr>
          <w:p w:rsidR="00EB3432" w:rsidRDefault="00BF0D49">
            <w:pPr>
              <w:pStyle w:val="TableParagraph"/>
              <w:spacing w:line="223" w:lineRule="exact"/>
              <w:ind w:left="5"/>
              <w:jc w:val="center"/>
              <w:rPr>
                <w:sz w:val="20"/>
              </w:rPr>
            </w:pPr>
            <w:r>
              <w:rPr>
                <w:w w:val="99"/>
                <w:sz w:val="20"/>
              </w:rPr>
              <w:t>1</w:t>
            </w:r>
          </w:p>
        </w:tc>
      </w:tr>
      <w:tr w:rsidR="00EB3432">
        <w:trPr>
          <w:trHeight w:val="465"/>
        </w:trPr>
        <w:tc>
          <w:tcPr>
            <w:tcW w:w="1320" w:type="dxa"/>
          </w:tcPr>
          <w:p w:rsidR="00EB3432" w:rsidRDefault="00BF0D49">
            <w:pPr>
              <w:pStyle w:val="TableParagraph"/>
              <w:spacing w:line="228" w:lineRule="exact"/>
              <w:ind w:left="408" w:right="399"/>
              <w:jc w:val="center"/>
              <w:rPr>
                <w:sz w:val="20"/>
              </w:rPr>
            </w:pPr>
            <w:r>
              <w:rPr>
                <w:sz w:val="20"/>
              </w:rPr>
              <w:t>16</w:t>
            </w:r>
          </w:p>
        </w:tc>
        <w:tc>
          <w:tcPr>
            <w:tcW w:w="5594" w:type="dxa"/>
          </w:tcPr>
          <w:p w:rsidR="00EB3432" w:rsidRDefault="00BF0D49">
            <w:pPr>
              <w:pStyle w:val="TableParagraph"/>
              <w:spacing w:line="228" w:lineRule="exact"/>
              <w:rPr>
                <w:sz w:val="20"/>
              </w:rPr>
            </w:pPr>
            <w:r>
              <w:rPr>
                <w:sz w:val="20"/>
              </w:rPr>
              <w:t>Экономика семьи</w:t>
            </w:r>
          </w:p>
        </w:tc>
        <w:tc>
          <w:tcPr>
            <w:tcW w:w="2268" w:type="dxa"/>
          </w:tcPr>
          <w:p w:rsidR="00EB3432" w:rsidRDefault="00BF0D49">
            <w:pPr>
              <w:pStyle w:val="TableParagraph"/>
              <w:spacing w:line="225" w:lineRule="exact"/>
              <w:ind w:left="5"/>
              <w:jc w:val="center"/>
              <w:rPr>
                <w:sz w:val="20"/>
              </w:rPr>
            </w:pPr>
            <w:r>
              <w:rPr>
                <w:w w:val="99"/>
                <w:sz w:val="20"/>
              </w:rPr>
              <w:t>1</w:t>
            </w:r>
          </w:p>
        </w:tc>
      </w:tr>
      <w:tr w:rsidR="00EB3432">
        <w:trPr>
          <w:trHeight w:val="462"/>
        </w:trPr>
        <w:tc>
          <w:tcPr>
            <w:tcW w:w="1320" w:type="dxa"/>
            <w:tcBorders>
              <w:bottom w:val="single" w:sz="6" w:space="0" w:color="000000"/>
            </w:tcBorders>
          </w:tcPr>
          <w:p w:rsidR="00EB3432" w:rsidRDefault="00BF0D49">
            <w:pPr>
              <w:pStyle w:val="TableParagraph"/>
              <w:spacing w:line="225" w:lineRule="exact"/>
              <w:ind w:left="408" w:right="399"/>
              <w:jc w:val="center"/>
              <w:rPr>
                <w:sz w:val="20"/>
              </w:rPr>
            </w:pPr>
            <w:r>
              <w:rPr>
                <w:sz w:val="20"/>
              </w:rPr>
              <w:t>28</w:t>
            </w:r>
          </w:p>
        </w:tc>
        <w:tc>
          <w:tcPr>
            <w:tcW w:w="5594" w:type="dxa"/>
            <w:tcBorders>
              <w:bottom w:val="single" w:sz="6" w:space="0" w:color="000000"/>
            </w:tcBorders>
          </w:tcPr>
          <w:p w:rsidR="00EB3432" w:rsidRDefault="00BF0D49">
            <w:pPr>
              <w:pStyle w:val="TableParagraph"/>
              <w:spacing w:line="225" w:lineRule="exact"/>
              <w:rPr>
                <w:sz w:val="20"/>
              </w:rPr>
            </w:pPr>
            <w:r>
              <w:rPr>
                <w:sz w:val="20"/>
              </w:rPr>
              <w:t>Практикум по теме: «Человек в экономических отношениях»</w:t>
            </w:r>
          </w:p>
        </w:tc>
        <w:tc>
          <w:tcPr>
            <w:tcW w:w="2268" w:type="dxa"/>
            <w:tcBorders>
              <w:bottom w:val="single" w:sz="6" w:space="0" w:color="000000"/>
            </w:tcBorders>
          </w:tcPr>
          <w:p w:rsidR="00EB3432" w:rsidRDefault="00BF0D49">
            <w:pPr>
              <w:pStyle w:val="TableParagraph"/>
              <w:spacing w:line="223" w:lineRule="exact"/>
              <w:ind w:left="5"/>
              <w:jc w:val="center"/>
              <w:rPr>
                <w:sz w:val="20"/>
              </w:rPr>
            </w:pPr>
            <w:r>
              <w:rPr>
                <w:w w:val="99"/>
                <w:sz w:val="20"/>
              </w:rPr>
              <w:t>1</w:t>
            </w:r>
          </w:p>
        </w:tc>
      </w:tr>
    </w:tbl>
    <w:p w:rsidR="00EB3432" w:rsidRDefault="00EB3432">
      <w:pPr>
        <w:pStyle w:val="a3"/>
        <w:ind w:left="0"/>
        <w:rPr>
          <w:b/>
          <w:sz w:val="24"/>
        </w:rPr>
      </w:pPr>
    </w:p>
    <w:p w:rsidR="000C7EFB" w:rsidRPr="005E2C15" w:rsidRDefault="000C7EFB" w:rsidP="000C7EFB">
      <w:pPr>
        <w:widowControl/>
        <w:adjustRightInd w:val="0"/>
        <w:ind w:left="720"/>
        <w:jc w:val="center"/>
        <w:rPr>
          <w:b/>
          <w:bCs/>
          <w:lang w:bidi="ar-SA"/>
        </w:rPr>
      </w:pPr>
      <w:r w:rsidRPr="005E2C15">
        <w:rPr>
          <w:b/>
          <w:bCs/>
          <w:lang w:bidi="ar-SA"/>
        </w:rPr>
        <w:t>Тематическое планирование 8 класс</w:t>
      </w:r>
    </w:p>
    <w:tbl>
      <w:tblPr>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2268"/>
      </w:tblGrid>
      <w:tr w:rsidR="00713B61" w:rsidRPr="00713B61" w:rsidTr="00713B61">
        <w:trPr>
          <w:trHeight w:val="647"/>
        </w:trPr>
        <w:tc>
          <w:tcPr>
            <w:tcW w:w="6804" w:type="dxa"/>
          </w:tcPr>
          <w:p w:rsidR="00713B61" w:rsidRPr="005E2C15" w:rsidRDefault="00713B61" w:rsidP="00713B61">
            <w:pPr>
              <w:widowControl/>
              <w:autoSpaceDE/>
              <w:autoSpaceDN/>
              <w:spacing w:after="200" w:line="276" w:lineRule="auto"/>
              <w:jc w:val="center"/>
              <w:rPr>
                <w:lang w:bidi="ar-SA"/>
              </w:rPr>
            </w:pPr>
            <w:r w:rsidRPr="005E2C15">
              <w:rPr>
                <w:lang w:bidi="ar-SA"/>
              </w:rPr>
              <w:t>Тема</w:t>
            </w:r>
          </w:p>
        </w:tc>
        <w:tc>
          <w:tcPr>
            <w:tcW w:w="2268" w:type="dxa"/>
          </w:tcPr>
          <w:p w:rsidR="00713B61" w:rsidRPr="005E2C15" w:rsidRDefault="00713B61" w:rsidP="00713B61">
            <w:pPr>
              <w:widowControl/>
              <w:autoSpaceDE/>
              <w:autoSpaceDN/>
              <w:spacing w:after="200" w:line="276" w:lineRule="auto"/>
              <w:jc w:val="center"/>
              <w:rPr>
                <w:lang w:bidi="ar-SA"/>
              </w:rPr>
            </w:pPr>
            <w:r w:rsidRPr="005E2C15">
              <w:rPr>
                <w:lang w:bidi="ar-SA"/>
              </w:rPr>
              <w:t>Количество часов</w:t>
            </w:r>
          </w:p>
        </w:tc>
      </w:tr>
      <w:tr w:rsidR="00713B61" w:rsidRPr="00713B61" w:rsidTr="00713B61">
        <w:tc>
          <w:tcPr>
            <w:tcW w:w="6804" w:type="dxa"/>
          </w:tcPr>
          <w:p w:rsidR="00713B61" w:rsidRPr="005E2C15" w:rsidRDefault="00713B61" w:rsidP="00713B61">
            <w:pPr>
              <w:widowControl/>
              <w:autoSpaceDE/>
              <w:autoSpaceDN/>
              <w:spacing w:line="276" w:lineRule="auto"/>
              <w:rPr>
                <w:lang w:bidi="ar-SA"/>
              </w:rPr>
            </w:pPr>
            <w:r w:rsidRPr="005E2C15">
              <w:rPr>
                <w:bCs/>
                <w:iCs/>
                <w:lang w:bidi="ar-SA"/>
              </w:rPr>
              <w:t>Вводный урок</w:t>
            </w:r>
          </w:p>
        </w:tc>
        <w:tc>
          <w:tcPr>
            <w:tcW w:w="2268" w:type="dxa"/>
          </w:tcPr>
          <w:p w:rsidR="00713B61" w:rsidRPr="005E2C15" w:rsidRDefault="00713B61" w:rsidP="00713B61">
            <w:pPr>
              <w:widowControl/>
              <w:autoSpaceDE/>
              <w:autoSpaceDN/>
              <w:spacing w:line="276" w:lineRule="auto"/>
              <w:jc w:val="center"/>
              <w:rPr>
                <w:lang w:bidi="ar-SA"/>
              </w:rPr>
            </w:pPr>
            <w:r w:rsidRPr="005E2C15">
              <w:rPr>
                <w:lang w:bidi="ar-SA"/>
              </w:rPr>
              <w:t>1</w:t>
            </w:r>
          </w:p>
        </w:tc>
      </w:tr>
      <w:tr w:rsidR="00713B61" w:rsidRPr="00713B61" w:rsidTr="00713B61">
        <w:tc>
          <w:tcPr>
            <w:tcW w:w="6804" w:type="dxa"/>
          </w:tcPr>
          <w:p w:rsidR="00713B61" w:rsidRPr="005E2C15" w:rsidRDefault="00713B61" w:rsidP="00713B61">
            <w:pPr>
              <w:widowControl/>
              <w:autoSpaceDE/>
              <w:autoSpaceDN/>
              <w:spacing w:line="276" w:lineRule="auto"/>
              <w:rPr>
                <w:lang w:bidi="ar-SA"/>
              </w:rPr>
            </w:pPr>
            <w:r w:rsidRPr="005E2C15">
              <w:rPr>
                <w:bCs/>
                <w:color w:val="000000"/>
                <w:lang w:bidi="ar-SA"/>
              </w:rPr>
              <w:t>Глава I. Личность и общество</w:t>
            </w:r>
          </w:p>
        </w:tc>
        <w:tc>
          <w:tcPr>
            <w:tcW w:w="2268" w:type="dxa"/>
          </w:tcPr>
          <w:p w:rsidR="00713B61" w:rsidRPr="005E2C15" w:rsidRDefault="00713B61" w:rsidP="00713B61">
            <w:pPr>
              <w:widowControl/>
              <w:autoSpaceDE/>
              <w:autoSpaceDN/>
              <w:spacing w:line="276" w:lineRule="auto"/>
              <w:jc w:val="center"/>
              <w:rPr>
                <w:lang w:bidi="ar-SA"/>
              </w:rPr>
            </w:pPr>
            <w:r w:rsidRPr="005E2C15">
              <w:rPr>
                <w:lang w:bidi="ar-SA"/>
              </w:rPr>
              <w:t>6</w:t>
            </w:r>
          </w:p>
        </w:tc>
      </w:tr>
      <w:tr w:rsidR="00713B61" w:rsidRPr="00713B61" w:rsidTr="00713B61">
        <w:tc>
          <w:tcPr>
            <w:tcW w:w="6804" w:type="dxa"/>
          </w:tcPr>
          <w:p w:rsidR="00713B61" w:rsidRPr="005E2C15" w:rsidRDefault="00713B61" w:rsidP="00713B61">
            <w:pPr>
              <w:widowControl/>
              <w:adjustRightInd w:val="0"/>
              <w:spacing w:line="252" w:lineRule="auto"/>
              <w:rPr>
                <w:rFonts w:eastAsia="Calibri"/>
                <w:lang w:eastAsia="en-US" w:bidi="ar-SA"/>
              </w:rPr>
            </w:pPr>
            <w:r w:rsidRPr="005E2C15">
              <w:rPr>
                <w:rFonts w:eastAsia="Calibri" w:cs="Arial"/>
                <w:bCs/>
                <w:color w:val="000000"/>
                <w:lang w:eastAsia="en-US" w:bidi="ar-SA"/>
              </w:rPr>
              <w:t>Глава II. Сфера духовной культуры</w:t>
            </w:r>
          </w:p>
        </w:tc>
        <w:tc>
          <w:tcPr>
            <w:tcW w:w="2268" w:type="dxa"/>
          </w:tcPr>
          <w:p w:rsidR="00713B61" w:rsidRPr="005E2C15" w:rsidRDefault="00713B61" w:rsidP="00713B61">
            <w:pPr>
              <w:widowControl/>
              <w:autoSpaceDE/>
              <w:autoSpaceDN/>
              <w:spacing w:line="276" w:lineRule="auto"/>
              <w:jc w:val="center"/>
              <w:rPr>
                <w:lang w:bidi="ar-SA"/>
              </w:rPr>
            </w:pPr>
            <w:r w:rsidRPr="005E2C15">
              <w:rPr>
                <w:lang w:bidi="ar-SA"/>
              </w:rPr>
              <w:t>8</w:t>
            </w:r>
          </w:p>
        </w:tc>
      </w:tr>
      <w:tr w:rsidR="00713B61" w:rsidRPr="00713B61" w:rsidTr="00713B61">
        <w:tc>
          <w:tcPr>
            <w:tcW w:w="6804" w:type="dxa"/>
          </w:tcPr>
          <w:p w:rsidR="00713B61" w:rsidRPr="005E2C15" w:rsidRDefault="00713B61" w:rsidP="00713B61">
            <w:pPr>
              <w:widowControl/>
              <w:adjustRightInd w:val="0"/>
              <w:spacing w:line="252" w:lineRule="auto"/>
              <w:rPr>
                <w:rFonts w:eastAsia="Calibri"/>
                <w:lang w:eastAsia="en-US" w:bidi="ar-SA"/>
              </w:rPr>
            </w:pPr>
            <w:r w:rsidRPr="005E2C15">
              <w:rPr>
                <w:rFonts w:eastAsia="Calibri" w:cs="Arial"/>
                <w:bCs/>
                <w:color w:val="000000"/>
                <w:lang w:eastAsia="en-US" w:bidi="ar-SA"/>
              </w:rPr>
              <w:t>Глава III. Экономика</w:t>
            </w:r>
          </w:p>
        </w:tc>
        <w:tc>
          <w:tcPr>
            <w:tcW w:w="2268" w:type="dxa"/>
          </w:tcPr>
          <w:p w:rsidR="00713B61" w:rsidRPr="005E2C15" w:rsidRDefault="00713B61" w:rsidP="00713B61">
            <w:pPr>
              <w:widowControl/>
              <w:autoSpaceDE/>
              <w:autoSpaceDN/>
              <w:spacing w:line="276" w:lineRule="auto"/>
              <w:jc w:val="center"/>
              <w:rPr>
                <w:lang w:bidi="ar-SA"/>
              </w:rPr>
            </w:pPr>
            <w:r w:rsidRPr="005E2C15">
              <w:rPr>
                <w:lang w:bidi="ar-SA"/>
              </w:rPr>
              <w:t>13</w:t>
            </w:r>
          </w:p>
        </w:tc>
      </w:tr>
      <w:tr w:rsidR="00713B61" w:rsidRPr="00713B61" w:rsidTr="00713B61">
        <w:tc>
          <w:tcPr>
            <w:tcW w:w="6804" w:type="dxa"/>
          </w:tcPr>
          <w:p w:rsidR="00713B61" w:rsidRPr="005E2C15" w:rsidRDefault="00713B61" w:rsidP="00713B61">
            <w:pPr>
              <w:widowControl/>
              <w:adjustRightInd w:val="0"/>
              <w:spacing w:line="252" w:lineRule="auto"/>
              <w:rPr>
                <w:rFonts w:eastAsia="Calibri"/>
                <w:lang w:eastAsia="en-US" w:bidi="ar-SA"/>
              </w:rPr>
            </w:pPr>
            <w:r w:rsidRPr="005E2C15">
              <w:rPr>
                <w:rFonts w:eastAsia="Calibri" w:cs="Arial"/>
                <w:bCs/>
                <w:color w:val="000000"/>
                <w:lang w:eastAsia="en-US" w:bidi="ar-SA"/>
              </w:rPr>
              <w:t>Глава IV. Социальная сфера</w:t>
            </w:r>
          </w:p>
        </w:tc>
        <w:tc>
          <w:tcPr>
            <w:tcW w:w="2268" w:type="dxa"/>
          </w:tcPr>
          <w:p w:rsidR="00713B61" w:rsidRPr="005E2C15" w:rsidRDefault="00713B61" w:rsidP="00713B61">
            <w:pPr>
              <w:widowControl/>
              <w:autoSpaceDE/>
              <w:autoSpaceDN/>
              <w:spacing w:line="276" w:lineRule="auto"/>
              <w:jc w:val="center"/>
              <w:rPr>
                <w:lang w:bidi="ar-SA"/>
              </w:rPr>
            </w:pPr>
            <w:r w:rsidRPr="005E2C15">
              <w:rPr>
                <w:lang w:bidi="ar-SA"/>
              </w:rPr>
              <w:t>5</w:t>
            </w:r>
          </w:p>
        </w:tc>
      </w:tr>
    </w:tbl>
    <w:p w:rsidR="00EB3432" w:rsidRPr="00730D1E" w:rsidRDefault="00BF0D49" w:rsidP="005E2C15">
      <w:pPr>
        <w:spacing w:before="176" w:line="427" w:lineRule="auto"/>
        <w:ind w:right="-32"/>
        <w:jc w:val="center"/>
        <w:rPr>
          <w:b/>
          <w:sz w:val="24"/>
          <w:szCs w:val="24"/>
        </w:rPr>
      </w:pPr>
      <w:r w:rsidRPr="00730D1E">
        <w:rPr>
          <w:b/>
          <w:sz w:val="24"/>
          <w:szCs w:val="24"/>
        </w:rPr>
        <w:t>Рабочая п</w:t>
      </w:r>
      <w:r w:rsidR="005E2C15" w:rsidRPr="00730D1E">
        <w:rPr>
          <w:b/>
          <w:sz w:val="24"/>
          <w:szCs w:val="24"/>
        </w:rPr>
        <w:t xml:space="preserve">рограмма История Нижегородского </w:t>
      </w:r>
      <w:r w:rsidRPr="00730D1E">
        <w:rPr>
          <w:b/>
          <w:sz w:val="24"/>
          <w:szCs w:val="24"/>
        </w:rPr>
        <w:t>края 6-</w:t>
      </w:r>
      <w:r w:rsidR="005E2C15" w:rsidRPr="00730D1E">
        <w:rPr>
          <w:b/>
          <w:sz w:val="24"/>
          <w:szCs w:val="24"/>
        </w:rPr>
        <w:t>9</w:t>
      </w:r>
      <w:r w:rsidR="00730D1E" w:rsidRPr="00730D1E">
        <w:rPr>
          <w:b/>
          <w:sz w:val="24"/>
          <w:szCs w:val="24"/>
        </w:rPr>
        <w:t xml:space="preserve"> </w:t>
      </w:r>
      <w:r w:rsidRPr="00730D1E">
        <w:rPr>
          <w:b/>
          <w:sz w:val="24"/>
          <w:szCs w:val="24"/>
        </w:rPr>
        <w:t>класс</w:t>
      </w:r>
    </w:p>
    <w:p w:rsidR="00EB3432" w:rsidRDefault="00BF0D49">
      <w:pPr>
        <w:pStyle w:val="a4"/>
        <w:numPr>
          <w:ilvl w:val="0"/>
          <w:numId w:val="48"/>
        </w:numPr>
        <w:tabs>
          <w:tab w:val="left" w:pos="2273"/>
        </w:tabs>
        <w:spacing w:before="4"/>
        <w:ind w:hanging="3202"/>
        <w:jc w:val="left"/>
        <w:rPr>
          <w:b/>
        </w:rPr>
      </w:pPr>
      <w:r>
        <w:rPr>
          <w:b/>
        </w:rPr>
        <w:t>Планируемые результаты освоения учебной программы по</w:t>
      </w:r>
      <w:r w:rsidR="005E2C15">
        <w:rPr>
          <w:b/>
        </w:rPr>
        <w:t xml:space="preserve"> </w:t>
      </w:r>
      <w:r>
        <w:rPr>
          <w:b/>
        </w:rPr>
        <w:t>предмету</w:t>
      </w:r>
    </w:p>
    <w:p w:rsidR="00EB3432" w:rsidRDefault="00BF0D49">
      <w:pPr>
        <w:pStyle w:val="a3"/>
        <w:spacing w:before="196"/>
        <w:ind w:right="586"/>
        <w:jc w:val="both"/>
      </w:pPr>
      <w:r>
        <w:t>Результатом изучения учебного курса «История Нижегородского края» является развитие у учащихся широкого круга компетентностей – интеллектуальной, социальной, гражданской, коммуникативной, технологической.</w:t>
      </w:r>
    </w:p>
    <w:p w:rsidR="00EB3432" w:rsidRDefault="00BF0D49">
      <w:pPr>
        <w:pStyle w:val="a3"/>
        <w:spacing w:before="201"/>
      </w:pPr>
      <w:r>
        <w:rPr>
          <w:u w:val="single"/>
        </w:rPr>
        <w:t>Личностные результаты:</w:t>
      </w:r>
    </w:p>
    <w:p w:rsidR="00EB3432" w:rsidRDefault="00BF0D49">
      <w:pPr>
        <w:pStyle w:val="a4"/>
        <w:numPr>
          <w:ilvl w:val="1"/>
          <w:numId w:val="49"/>
        </w:numPr>
        <w:tabs>
          <w:tab w:val="left" w:pos="1447"/>
        </w:tabs>
        <w:spacing w:before="198"/>
        <w:ind w:firstLine="0"/>
      </w:pPr>
      <w:r>
        <w:t>осознание своей региональной, национальной, гражданской , культурной</w:t>
      </w:r>
      <w:r w:rsidR="005E2C15">
        <w:t xml:space="preserve"> </w:t>
      </w:r>
      <w:r>
        <w:t>идентичности;</w:t>
      </w:r>
    </w:p>
    <w:p w:rsidR="00EB3432" w:rsidRDefault="00BF0D49">
      <w:pPr>
        <w:pStyle w:val="a4"/>
        <w:numPr>
          <w:ilvl w:val="1"/>
          <w:numId w:val="49"/>
        </w:numPr>
        <w:tabs>
          <w:tab w:val="left" w:pos="1505"/>
        </w:tabs>
        <w:spacing w:before="201"/>
        <w:ind w:right="586" w:firstLine="0"/>
        <w:jc w:val="both"/>
      </w:pPr>
      <w:r>
        <w:t>осмысление исторического, культурного, духовно-нравственного опыта предшествующих поколений, способность к определению своей позиции и ответственному поведению в современном обществе;</w:t>
      </w:r>
    </w:p>
    <w:p w:rsidR="00EB3432" w:rsidRDefault="00BF0D49">
      <w:pPr>
        <w:pStyle w:val="a4"/>
        <w:numPr>
          <w:ilvl w:val="1"/>
          <w:numId w:val="49"/>
        </w:numPr>
        <w:tabs>
          <w:tab w:val="left" w:pos="1447"/>
        </w:tabs>
        <w:spacing w:before="202"/>
        <w:ind w:firstLine="0"/>
      </w:pPr>
      <w:r>
        <w:t>освоение традиций, духовно-нравственных ценностей Нижегородской земли и родного</w:t>
      </w:r>
      <w:r w:rsidR="005E2C15">
        <w:t xml:space="preserve"> </w:t>
      </w:r>
      <w:r>
        <w:t>края;</w:t>
      </w:r>
    </w:p>
    <w:p w:rsidR="00EB3432" w:rsidRDefault="00BF0D49">
      <w:pPr>
        <w:pStyle w:val="a4"/>
        <w:numPr>
          <w:ilvl w:val="1"/>
          <w:numId w:val="49"/>
        </w:numPr>
        <w:tabs>
          <w:tab w:val="left" w:pos="1459"/>
        </w:tabs>
        <w:spacing w:before="198"/>
        <w:ind w:right="591" w:firstLine="0"/>
        <w:jc w:val="both"/>
      </w:pPr>
      <w:r>
        <w:t>понимание исторического, культурного, духовного многообразия мира, уважение к культуре и традициям прошлых поколений нижегородцев и россиян в целом, толерантное отношение к традициям, духовно-нравственным ценностям других народов Нижегородчины и</w:t>
      </w:r>
      <w:r w:rsidR="005E2C15">
        <w:t xml:space="preserve"> </w:t>
      </w:r>
      <w:r>
        <w:t>России.</w:t>
      </w:r>
    </w:p>
    <w:p w:rsidR="00EB3432" w:rsidRDefault="00BF0D49">
      <w:pPr>
        <w:pStyle w:val="a4"/>
        <w:numPr>
          <w:ilvl w:val="1"/>
          <w:numId w:val="49"/>
        </w:numPr>
        <w:tabs>
          <w:tab w:val="left" w:pos="1447"/>
        </w:tabs>
        <w:spacing w:before="201"/>
        <w:ind w:firstLine="0"/>
        <w:jc w:val="both"/>
      </w:pPr>
      <w:r>
        <w:t>готовность к нравственному самосовершенствованию, личностному</w:t>
      </w:r>
      <w:r w:rsidR="005E2C15">
        <w:t xml:space="preserve"> </w:t>
      </w:r>
      <w:r>
        <w:t>саморазвитию.</w:t>
      </w:r>
    </w:p>
    <w:p w:rsidR="00EB3432" w:rsidRDefault="00BF0D49">
      <w:pPr>
        <w:pStyle w:val="a3"/>
        <w:spacing w:before="92"/>
        <w:ind w:left="1322"/>
      </w:pPr>
      <w:r>
        <w:rPr>
          <w:u w:val="single"/>
        </w:rPr>
        <w:t>Метапредметные результаты:</w:t>
      </w:r>
    </w:p>
    <w:p w:rsidR="00EB3432" w:rsidRDefault="00BF0D49">
      <w:pPr>
        <w:pStyle w:val="a4"/>
        <w:numPr>
          <w:ilvl w:val="1"/>
          <w:numId w:val="49"/>
        </w:numPr>
        <w:tabs>
          <w:tab w:val="left" w:pos="1526"/>
        </w:tabs>
        <w:spacing w:before="201"/>
        <w:ind w:right="589" w:firstLine="0"/>
        <w:jc w:val="both"/>
      </w:pPr>
      <w:r>
        <w:lastRenderedPageBreak/>
        <w:t>способность сознательно организовать и регулировать свою учебную и общественную деятельность;</w:t>
      </w:r>
    </w:p>
    <w:p w:rsidR="00EB3432" w:rsidRDefault="00BF0D49">
      <w:pPr>
        <w:pStyle w:val="a4"/>
        <w:numPr>
          <w:ilvl w:val="1"/>
          <w:numId w:val="49"/>
        </w:numPr>
        <w:tabs>
          <w:tab w:val="left" w:pos="1505"/>
        </w:tabs>
        <w:spacing w:before="200"/>
        <w:ind w:right="590" w:firstLine="0"/>
        <w:jc w:val="both"/>
      </w:pPr>
      <w:r>
        <w:t xml:space="preserve">владение умениями работать с учебной и внешкольной информацией ( анализировать и обобщать факты, составлять простой и развѐрнутый план, тезисы, конспект, формулировать </w:t>
      </w:r>
      <w:r>
        <w:rPr>
          <w:spacing w:val="-22"/>
        </w:rPr>
        <w:t xml:space="preserve">и </w:t>
      </w:r>
      <w:r>
        <w:t>обосновывать выводы и т.д.), использовать современные источники информации, в том числе интернет-ресурсы.</w:t>
      </w:r>
    </w:p>
    <w:p w:rsidR="00EB3432" w:rsidRDefault="00BF0D49">
      <w:pPr>
        <w:pStyle w:val="a4"/>
        <w:numPr>
          <w:ilvl w:val="1"/>
          <w:numId w:val="49"/>
        </w:numPr>
        <w:tabs>
          <w:tab w:val="left" w:pos="1524"/>
        </w:tabs>
        <w:spacing w:before="200"/>
        <w:ind w:right="588" w:firstLine="0"/>
        <w:jc w:val="both"/>
      </w:pPr>
      <w:r>
        <w:t>способность решать творческие задачи, представлять результаты своей деятельности в различной форме(сообщение, эссе, презентация,</w:t>
      </w:r>
      <w:r w:rsidR="005E2C15">
        <w:t xml:space="preserve"> </w:t>
      </w:r>
      <w:r>
        <w:t>реферат);</w:t>
      </w:r>
    </w:p>
    <w:p w:rsidR="00EB3432" w:rsidRPr="005E2C15" w:rsidRDefault="00BF0D49" w:rsidP="005E2C15">
      <w:pPr>
        <w:pStyle w:val="a4"/>
        <w:numPr>
          <w:ilvl w:val="1"/>
          <w:numId w:val="49"/>
        </w:numPr>
        <w:tabs>
          <w:tab w:val="left" w:pos="1565"/>
        </w:tabs>
        <w:spacing w:before="199"/>
        <w:ind w:right="589" w:firstLine="0"/>
        <w:jc w:val="both"/>
      </w:pPr>
      <w:r>
        <w:t>готовность к сотрудничеству с соучениками, коллективной работе, освоение основ межкультурного взаимодействия в школе и социальном окружении и</w:t>
      </w:r>
      <w:r w:rsidR="005E2C15">
        <w:t xml:space="preserve"> </w:t>
      </w:r>
      <w:r>
        <w:t>др.</w:t>
      </w:r>
    </w:p>
    <w:p w:rsidR="00EB3432" w:rsidRDefault="00EB3432">
      <w:pPr>
        <w:pStyle w:val="a3"/>
        <w:spacing w:before="10"/>
        <w:ind w:left="0"/>
        <w:rPr>
          <w:sz w:val="32"/>
        </w:rPr>
      </w:pPr>
    </w:p>
    <w:p w:rsidR="00EB3432" w:rsidRDefault="00BF0D49">
      <w:pPr>
        <w:pStyle w:val="a3"/>
        <w:ind w:left="1322"/>
      </w:pPr>
      <w:r>
        <w:rPr>
          <w:u w:val="single"/>
        </w:rPr>
        <w:t>Предметные результаты</w:t>
      </w:r>
    </w:p>
    <w:p w:rsidR="00EB3432" w:rsidRDefault="00BF0D49">
      <w:pPr>
        <w:pStyle w:val="a4"/>
        <w:numPr>
          <w:ilvl w:val="1"/>
          <w:numId w:val="49"/>
        </w:numPr>
        <w:tabs>
          <w:tab w:val="left" w:pos="1589"/>
        </w:tabs>
        <w:spacing w:before="201"/>
        <w:ind w:right="583" w:firstLine="0"/>
        <w:jc w:val="both"/>
      </w:pPr>
      <w:r>
        <w:t xml:space="preserve">овладение целостными и систематизированными знаниями об основных периодах нижегородской истории как неразрывной части истории России, об историческом и духовно- нравственном пути нижегородцев, осваивавших и обустраивавших свой родной край и </w:t>
      </w:r>
      <w:r>
        <w:rPr>
          <w:spacing w:val="-4"/>
        </w:rPr>
        <w:t xml:space="preserve">своѐ </w:t>
      </w:r>
      <w:r>
        <w:t>Отечество;</w:t>
      </w:r>
    </w:p>
    <w:p w:rsidR="00EB3432" w:rsidRDefault="00BF0D49">
      <w:pPr>
        <w:pStyle w:val="a4"/>
        <w:numPr>
          <w:ilvl w:val="1"/>
          <w:numId w:val="49"/>
        </w:numPr>
        <w:tabs>
          <w:tab w:val="left" w:pos="1483"/>
        </w:tabs>
        <w:spacing w:before="200"/>
        <w:ind w:right="588" w:firstLine="0"/>
        <w:jc w:val="both"/>
      </w:pPr>
      <w:r>
        <w:t>усвоение понятийно-терминологического аппарата учебного курса, способность применять его для раскрытия сущности и значения событий и явлений не только нижегородской истории, но и истории России, еѐ прошлого и</w:t>
      </w:r>
      <w:r w:rsidR="005E2C15">
        <w:t xml:space="preserve"> </w:t>
      </w:r>
      <w:r>
        <w:t>настоящего;</w:t>
      </w:r>
    </w:p>
    <w:p w:rsidR="00EB3432" w:rsidRDefault="00BF0D49">
      <w:pPr>
        <w:pStyle w:val="a4"/>
        <w:numPr>
          <w:ilvl w:val="1"/>
          <w:numId w:val="49"/>
        </w:numPr>
        <w:tabs>
          <w:tab w:val="left" w:pos="1502"/>
        </w:tabs>
        <w:spacing w:before="199"/>
        <w:ind w:right="583" w:firstLine="0"/>
        <w:jc w:val="both"/>
      </w:pPr>
      <w:r>
        <w:t>приобретение знаниевой информации о географическом положении и административном устройстве Нижегородского края, истории его заселения и освоения, социальном, этно- национальном и конфессиональном составе населения, экономическом, общественно- политическом, культурном, духовном развитии Нижегородского</w:t>
      </w:r>
      <w:r w:rsidR="005E2C15">
        <w:t xml:space="preserve"> </w:t>
      </w:r>
      <w:r>
        <w:t>края;</w:t>
      </w:r>
    </w:p>
    <w:p w:rsidR="00EB3432" w:rsidRDefault="00BF0D49">
      <w:pPr>
        <w:pStyle w:val="a4"/>
        <w:numPr>
          <w:ilvl w:val="1"/>
          <w:numId w:val="49"/>
        </w:numPr>
        <w:tabs>
          <w:tab w:val="left" w:pos="1560"/>
        </w:tabs>
        <w:spacing w:before="200"/>
        <w:ind w:right="584" w:firstLine="0"/>
        <w:jc w:val="both"/>
      </w:pPr>
      <w:r>
        <w:t>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w:t>
      </w:r>
    </w:p>
    <w:p w:rsidR="00EB3432" w:rsidRDefault="00BF0D49">
      <w:pPr>
        <w:pStyle w:val="a3"/>
        <w:spacing w:before="201"/>
        <w:ind w:left="1322" w:firstLine="220"/>
      </w:pPr>
      <w:r>
        <w:t>В результате изучения курса" История Нижегородского края" учащиеся должны овладеть следующими знаниями, представлениями, умениями.</w:t>
      </w:r>
    </w:p>
    <w:p w:rsidR="00EB3432" w:rsidRDefault="00BF0D49">
      <w:pPr>
        <w:pStyle w:val="a4"/>
        <w:numPr>
          <w:ilvl w:val="0"/>
          <w:numId w:val="47"/>
        </w:numPr>
        <w:tabs>
          <w:tab w:val="left" w:pos="1543"/>
        </w:tabs>
        <w:spacing w:before="200"/>
        <w:ind w:hanging="220"/>
        <w:jc w:val="both"/>
        <w:rPr>
          <w:i/>
        </w:rPr>
      </w:pPr>
      <w:r>
        <w:rPr>
          <w:i/>
        </w:rPr>
        <w:t>Знание хронологии, работа с</w:t>
      </w:r>
      <w:r w:rsidR="005E2C15">
        <w:rPr>
          <w:i/>
        </w:rPr>
        <w:t xml:space="preserve"> </w:t>
      </w:r>
      <w:r>
        <w:rPr>
          <w:i/>
        </w:rPr>
        <w:t>хронологией:</w:t>
      </w:r>
    </w:p>
    <w:p w:rsidR="00EB3432" w:rsidRDefault="00BF0D49">
      <w:pPr>
        <w:pStyle w:val="a4"/>
        <w:numPr>
          <w:ilvl w:val="1"/>
          <w:numId w:val="49"/>
        </w:numPr>
        <w:tabs>
          <w:tab w:val="left" w:pos="1476"/>
        </w:tabs>
        <w:spacing w:before="200"/>
        <w:ind w:right="586" w:firstLine="0"/>
        <w:jc w:val="both"/>
      </w:pPr>
      <w:r>
        <w:t>указывать основные периоды нижегородской истории, ключевые социально-экономические процессы, а также даты важнейших событий в нижегородской</w:t>
      </w:r>
      <w:r w:rsidR="005E2C15">
        <w:t xml:space="preserve"> </w:t>
      </w:r>
      <w:r>
        <w:t>истории;</w:t>
      </w:r>
    </w:p>
    <w:p w:rsidR="00EB3432" w:rsidRDefault="00BF0D49">
      <w:pPr>
        <w:pStyle w:val="a3"/>
        <w:spacing w:before="201"/>
        <w:ind w:left="1322" w:right="588"/>
        <w:jc w:val="both"/>
      </w:pPr>
      <w:r>
        <w:t>-соотносит год с веком, устанавливать последовательность и длительность исторических событий в истории Нижегородского края.</w:t>
      </w:r>
    </w:p>
    <w:p w:rsidR="00EB3432" w:rsidRDefault="00BF0D49">
      <w:pPr>
        <w:pStyle w:val="a4"/>
        <w:numPr>
          <w:ilvl w:val="0"/>
          <w:numId w:val="47"/>
        </w:numPr>
        <w:tabs>
          <w:tab w:val="left" w:pos="1543"/>
        </w:tabs>
        <w:spacing w:before="199"/>
        <w:ind w:hanging="220"/>
        <w:jc w:val="both"/>
        <w:rPr>
          <w:i/>
        </w:rPr>
      </w:pPr>
      <w:r>
        <w:rPr>
          <w:i/>
        </w:rPr>
        <w:t xml:space="preserve">Знание исторических фактов, работа </w:t>
      </w:r>
      <w:r w:rsidR="005E2C15">
        <w:rPr>
          <w:i/>
        </w:rPr>
        <w:t xml:space="preserve"> </w:t>
      </w:r>
      <w:r>
        <w:rPr>
          <w:i/>
        </w:rPr>
        <w:t>фактами:</w:t>
      </w:r>
    </w:p>
    <w:p w:rsidR="00EB3432" w:rsidRDefault="00BF0D49">
      <w:pPr>
        <w:pStyle w:val="a3"/>
        <w:spacing w:before="201"/>
        <w:ind w:left="1322" w:right="590"/>
        <w:jc w:val="both"/>
      </w:pPr>
      <w:r>
        <w:rPr>
          <w:i/>
        </w:rPr>
        <w:t xml:space="preserve">- </w:t>
      </w:r>
      <w:r>
        <w:t>характеризовать место, обстоятельство, участников, результаты важнейших исторических событий в нижегородской истории;</w:t>
      </w:r>
    </w:p>
    <w:p w:rsidR="00EB3432" w:rsidRDefault="00BF0D49">
      <w:pPr>
        <w:pStyle w:val="a4"/>
        <w:numPr>
          <w:ilvl w:val="0"/>
          <w:numId w:val="46"/>
        </w:numPr>
        <w:tabs>
          <w:tab w:val="left" w:pos="1447"/>
        </w:tabs>
        <w:spacing w:before="200"/>
        <w:ind w:firstLine="0"/>
        <w:jc w:val="both"/>
      </w:pPr>
      <w:r>
        <w:t>группировать (классифицировать) факты родной истории по различным</w:t>
      </w:r>
      <w:r w:rsidR="005E2C15">
        <w:t xml:space="preserve"> </w:t>
      </w:r>
      <w:r>
        <w:t>признакам.</w:t>
      </w:r>
    </w:p>
    <w:p w:rsidR="00EB3432" w:rsidRDefault="00BF0D49">
      <w:pPr>
        <w:pStyle w:val="a4"/>
        <w:numPr>
          <w:ilvl w:val="0"/>
          <w:numId w:val="47"/>
        </w:numPr>
        <w:tabs>
          <w:tab w:val="left" w:pos="1543"/>
        </w:tabs>
        <w:spacing w:before="200"/>
        <w:ind w:hanging="220"/>
        <w:jc w:val="both"/>
        <w:rPr>
          <w:i/>
        </w:rPr>
      </w:pPr>
      <w:r>
        <w:rPr>
          <w:i/>
        </w:rPr>
        <w:t>Работа с историческими источниками (вещественными, письменными, устными ит.д)</w:t>
      </w:r>
    </w:p>
    <w:p w:rsidR="00EB3432" w:rsidRDefault="00BF0D49">
      <w:pPr>
        <w:pStyle w:val="a4"/>
        <w:numPr>
          <w:ilvl w:val="0"/>
          <w:numId w:val="46"/>
        </w:numPr>
        <w:tabs>
          <w:tab w:val="left" w:pos="1558"/>
        </w:tabs>
        <w:spacing w:before="198"/>
        <w:ind w:right="590" w:firstLine="0"/>
        <w:jc w:val="both"/>
      </w:pPr>
      <w:r>
        <w:t>читать историческую карту, уметь находить на ней месторасположение и границы Нижегородского края в разные исторические</w:t>
      </w:r>
      <w:r w:rsidR="005E2C15">
        <w:t xml:space="preserve"> </w:t>
      </w:r>
      <w:r>
        <w:t>эпохи;</w:t>
      </w:r>
    </w:p>
    <w:p w:rsidR="00EB3432" w:rsidRDefault="00BF0D49">
      <w:pPr>
        <w:pStyle w:val="a4"/>
        <w:numPr>
          <w:ilvl w:val="0"/>
          <w:numId w:val="46"/>
        </w:numPr>
        <w:tabs>
          <w:tab w:val="left" w:pos="1567"/>
        </w:tabs>
        <w:spacing w:before="92"/>
        <w:ind w:right="590" w:firstLine="0"/>
      </w:pPr>
      <w:r>
        <w:t>искать необходимую информацию в разных источниках(материальных, письменных, изобразительных и др.)</w:t>
      </w:r>
    </w:p>
    <w:p w:rsidR="00EB3432" w:rsidRDefault="00BF0D49">
      <w:pPr>
        <w:pStyle w:val="a3"/>
        <w:spacing w:before="200"/>
        <w:ind w:left="1322"/>
      </w:pPr>
      <w:r>
        <w:lastRenderedPageBreak/>
        <w:t>-сравнивать данные разных источников, выявлять их сходство и различие.</w:t>
      </w:r>
    </w:p>
    <w:p w:rsidR="00EB3432" w:rsidRDefault="00BF0D49">
      <w:pPr>
        <w:pStyle w:val="a4"/>
        <w:numPr>
          <w:ilvl w:val="0"/>
          <w:numId w:val="47"/>
        </w:numPr>
        <w:tabs>
          <w:tab w:val="left" w:pos="1543"/>
        </w:tabs>
        <w:spacing w:before="201"/>
        <w:ind w:hanging="220"/>
        <w:rPr>
          <w:i/>
        </w:rPr>
      </w:pPr>
      <w:r>
        <w:rPr>
          <w:i/>
        </w:rPr>
        <w:t>Описание(реконструкция):</w:t>
      </w:r>
    </w:p>
    <w:p w:rsidR="00EB3432" w:rsidRDefault="00BF0D49">
      <w:pPr>
        <w:pStyle w:val="a4"/>
        <w:numPr>
          <w:ilvl w:val="0"/>
          <w:numId w:val="46"/>
        </w:numPr>
        <w:tabs>
          <w:tab w:val="left" w:pos="1457"/>
        </w:tabs>
        <w:spacing w:before="200"/>
        <w:ind w:right="590" w:firstLine="0"/>
      </w:pPr>
      <w:r>
        <w:t>рассказывать (устно и письменно) об исторических, социально-экономических и культурных событиях нижегородской истории, их</w:t>
      </w:r>
      <w:r w:rsidR="005E2C15">
        <w:t xml:space="preserve"> </w:t>
      </w:r>
      <w:r>
        <w:t>участниках;</w:t>
      </w:r>
    </w:p>
    <w:p w:rsidR="00EB3432" w:rsidRDefault="00BF0D49">
      <w:pPr>
        <w:pStyle w:val="a4"/>
        <w:numPr>
          <w:ilvl w:val="0"/>
          <w:numId w:val="46"/>
        </w:numPr>
        <w:tabs>
          <w:tab w:val="left" w:pos="1481"/>
        </w:tabs>
        <w:spacing w:before="200"/>
        <w:ind w:right="591" w:firstLine="0"/>
      </w:pPr>
      <w:r>
        <w:t>характеризовать исторические события, факты, явления нижегородской истории; основные этапы родного края с древности до</w:t>
      </w:r>
      <w:r w:rsidR="005E2C15">
        <w:t xml:space="preserve"> </w:t>
      </w:r>
      <w:r>
        <w:t>современности;</w:t>
      </w:r>
    </w:p>
    <w:p w:rsidR="00EB3432" w:rsidRDefault="00BF0D49">
      <w:pPr>
        <w:pStyle w:val="a4"/>
        <w:numPr>
          <w:ilvl w:val="0"/>
          <w:numId w:val="46"/>
        </w:numPr>
        <w:tabs>
          <w:tab w:val="left" w:pos="1505"/>
        </w:tabs>
        <w:spacing w:before="199"/>
        <w:ind w:right="590" w:firstLine="0"/>
      </w:pPr>
      <w:r>
        <w:t>на основе текста и иллюстраций учебных пособий, а также дополнительного материала составлять описание материальных, письменных объектов,</w:t>
      </w:r>
      <w:r w:rsidR="005E2C15">
        <w:t xml:space="preserve"> </w:t>
      </w:r>
      <w:r>
        <w:t>памятников.</w:t>
      </w:r>
    </w:p>
    <w:p w:rsidR="00EB3432" w:rsidRDefault="00BF0D49">
      <w:pPr>
        <w:spacing w:before="200"/>
        <w:ind w:left="1322"/>
        <w:rPr>
          <w:i/>
        </w:rPr>
      </w:pPr>
      <w:r>
        <w:t>5.</w:t>
      </w:r>
      <w:r>
        <w:rPr>
          <w:i/>
        </w:rPr>
        <w:t>Анализ, объяснение:</w:t>
      </w:r>
    </w:p>
    <w:p w:rsidR="00EB3432" w:rsidRDefault="00BF0D49">
      <w:pPr>
        <w:pStyle w:val="a4"/>
        <w:numPr>
          <w:ilvl w:val="0"/>
          <w:numId w:val="46"/>
        </w:numPr>
        <w:tabs>
          <w:tab w:val="left" w:pos="1447"/>
        </w:tabs>
        <w:spacing w:before="201"/>
        <w:ind w:firstLine="0"/>
      </w:pPr>
      <w:r>
        <w:t>различать факт и его</w:t>
      </w:r>
      <w:r w:rsidR="005E2C15">
        <w:t xml:space="preserve"> </w:t>
      </w:r>
      <w:r>
        <w:t>описание;</w:t>
      </w:r>
    </w:p>
    <w:p w:rsidR="00EB3432" w:rsidRDefault="00BF0D49">
      <w:pPr>
        <w:pStyle w:val="a3"/>
        <w:spacing w:before="201"/>
        <w:ind w:left="1322" w:right="835"/>
      </w:pPr>
      <w:r>
        <w:t>-соотносить единичные исторические факты, общие явления и тенденции в нижегородской истории;</w:t>
      </w:r>
    </w:p>
    <w:p w:rsidR="00EB3432" w:rsidRDefault="00BF0D49">
      <w:pPr>
        <w:pStyle w:val="a3"/>
        <w:spacing w:before="200"/>
        <w:ind w:left="1322"/>
      </w:pPr>
      <w:r>
        <w:t>-называть характерные, существенные признаки исторических событий и явлений из истории Нижегородского края.</w:t>
      </w:r>
    </w:p>
    <w:p w:rsidR="00EB3432" w:rsidRDefault="00BF0D49">
      <w:pPr>
        <w:pStyle w:val="a4"/>
        <w:numPr>
          <w:ilvl w:val="0"/>
          <w:numId w:val="45"/>
        </w:numPr>
        <w:tabs>
          <w:tab w:val="left" w:pos="1543"/>
        </w:tabs>
        <w:spacing w:before="199"/>
        <w:ind w:hanging="220"/>
        <w:rPr>
          <w:i/>
        </w:rPr>
      </w:pPr>
      <w:r>
        <w:rPr>
          <w:i/>
        </w:rPr>
        <w:t>Работа с версиями и</w:t>
      </w:r>
      <w:r w:rsidR="005E2C15">
        <w:rPr>
          <w:i/>
        </w:rPr>
        <w:t xml:space="preserve"> </w:t>
      </w:r>
      <w:r>
        <w:rPr>
          <w:i/>
        </w:rPr>
        <w:t>оценками:</w:t>
      </w:r>
    </w:p>
    <w:p w:rsidR="00EB3432" w:rsidRDefault="00BF0D49">
      <w:pPr>
        <w:pStyle w:val="a4"/>
        <w:numPr>
          <w:ilvl w:val="0"/>
          <w:numId w:val="46"/>
        </w:numPr>
        <w:tabs>
          <w:tab w:val="left" w:pos="1624"/>
          <w:tab w:val="left" w:pos="1625"/>
          <w:tab w:val="left" w:pos="2843"/>
          <w:tab w:val="left" w:pos="3742"/>
          <w:tab w:val="left" w:pos="5265"/>
          <w:tab w:val="left" w:pos="6294"/>
          <w:tab w:val="left" w:pos="6645"/>
          <w:tab w:val="left" w:pos="7907"/>
          <w:tab w:val="left" w:pos="9118"/>
          <w:tab w:val="left" w:pos="9449"/>
        </w:tabs>
        <w:spacing w:before="201"/>
        <w:ind w:right="589" w:firstLine="0"/>
      </w:pPr>
      <w:r>
        <w:t>приводить</w:t>
      </w:r>
      <w:r>
        <w:tab/>
        <w:t>оценки</w:t>
      </w:r>
      <w:r>
        <w:tab/>
        <w:t>исторических</w:t>
      </w:r>
      <w:r>
        <w:tab/>
        <w:t>событий</w:t>
      </w:r>
      <w:r>
        <w:tab/>
        <w:t>и</w:t>
      </w:r>
      <w:r>
        <w:tab/>
        <w:t>личностей,</w:t>
      </w:r>
      <w:r>
        <w:tab/>
        <w:t>связанных</w:t>
      </w:r>
      <w:r>
        <w:tab/>
        <w:t>с</w:t>
      </w:r>
      <w:r>
        <w:tab/>
        <w:t>историей Нижегородского края, отражѐнных в учебной</w:t>
      </w:r>
      <w:r w:rsidR="005E2C15">
        <w:t xml:space="preserve"> </w:t>
      </w:r>
      <w:r>
        <w:t>литературе;</w:t>
      </w:r>
    </w:p>
    <w:p w:rsidR="00EB3432" w:rsidRDefault="00BF0D49">
      <w:pPr>
        <w:pStyle w:val="a4"/>
        <w:numPr>
          <w:ilvl w:val="0"/>
          <w:numId w:val="46"/>
        </w:numPr>
        <w:tabs>
          <w:tab w:val="left" w:pos="1538"/>
        </w:tabs>
        <w:spacing w:before="200"/>
        <w:ind w:right="585" w:firstLine="0"/>
      </w:pPr>
      <w:r>
        <w:t xml:space="preserve">определять и объяснять( аргументировать) своѐ отношение к наиболее </w:t>
      </w:r>
      <w:r>
        <w:rPr>
          <w:spacing w:val="-4"/>
        </w:rPr>
        <w:t xml:space="preserve">значительным </w:t>
      </w:r>
      <w:r>
        <w:t>событиям и личностям нижегородской</w:t>
      </w:r>
      <w:r w:rsidR="005E2C15">
        <w:t xml:space="preserve"> </w:t>
      </w:r>
      <w:r>
        <w:t>истории.</w:t>
      </w:r>
    </w:p>
    <w:p w:rsidR="00EB3432" w:rsidRDefault="00BF0D49">
      <w:pPr>
        <w:pStyle w:val="a4"/>
        <w:numPr>
          <w:ilvl w:val="0"/>
          <w:numId w:val="45"/>
        </w:numPr>
        <w:tabs>
          <w:tab w:val="left" w:pos="1543"/>
        </w:tabs>
        <w:spacing w:before="200"/>
        <w:ind w:hanging="220"/>
        <w:rPr>
          <w:i/>
        </w:rPr>
      </w:pPr>
      <w:r>
        <w:rPr>
          <w:i/>
        </w:rPr>
        <w:t>Применение знаний и умений в общении, социальной</w:t>
      </w:r>
      <w:r w:rsidR="005E2C15">
        <w:rPr>
          <w:i/>
        </w:rPr>
        <w:t xml:space="preserve"> </w:t>
      </w:r>
      <w:r>
        <w:rPr>
          <w:i/>
        </w:rPr>
        <w:t>среде:</w:t>
      </w:r>
    </w:p>
    <w:p w:rsidR="00EB3432" w:rsidRDefault="00BF0D49">
      <w:pPr>
        <w:pStyle w:val="a4"/>
        <w:numPr>
          <w:ilvl w:val="0"/>
          <w:numId w:val="46"/>
        </w:numPr>
        <w:tabs>
          <w:tab w:val="left" w:pos="1469"/>
        </w:tabs>
        <w:spacing w:before="200"/>
        <w:ind w:right="593" w:firstLine="0"/>
      </w:pPr>
      <w:r>
        <w:t>применять знания учебного курса "История Нижегородского края" для раскрытия причин и оценки сущности современных событий России и</w:t>
      </w:r>
      <w:r w:rsidR="005E2C15">
        <w:t xml:space="preserve"> </w:t>
      </w:r>
      <w:r>
        <w:t>мира,</w:t>
      </w:r>
    </w:p>
    <w:p w:rsidR="00EB3432" w:rsidRDefault="00BF0D49">
      <w:pPr>
        <w:pStyle w:val="a4"/>
        <w:numPr>
          <w:ilvl w:val="0"/>
          <w:numId w:val="46"/>
        </w:numPr>
        <w:tabs>
          <w:tab w:val="left" w:pos="1538"/>
        </w:tabs>
        <w:spacing w:before="200"/>
        <w:ind w:right="589" w:firstLine="0"/>
        <w:jc w:val="both"/>
      </w:pPr>
      <w:r>
        <w:t>использовать знание нижегородской истории в общении со сверстниками и другими социальными группами в школе и внешкольной жизни как основу для диалога и формирования коммуникативной</w:t>
      </w:r>
      <w:r w:rsidR="005E2C15">
        <w:t xml:space="preserve"> </w:t>
      </w:r>
      <w:r>
        <w:t>среды;</w:t>
      </w:r>
    </w:p>
    <w:p w:rsidR="00EB3432" w:rsidRDefault="00BF0D49">
      <w:pPr>
        <w:pStyle w:val="a4"/>
        <w:numPr>
          <w:ilvl w:val="0"/>
          <w:numId w:val="46"/>
        </w:numPr>
        <w:tabs>
          <w:tab w:val="left" w:pos="1447"/>
        </w:tabs>
        <w:spacing w:before="201"/>
        <w:ind w:firstLine="0"/>
      </w:pPr>
      <w:r>
        <w:t>способствовать сохранению исторических и культурных памятников Нижегородской</w:t>
      </w:r>
      <w:r w:rsidR="005E2C15">
        <w:t xml:space="preserve"> </w:t>
      </w:r>
      <w:r>
        <w:t>земли.</w:t>
      </w:r>
    </w:p>
    <w:p w:rsidR="00EB3432" w:rsidRDefault="005E2C15" w:rsidP="005E2C15">
      <w:pPr>
        <w:pStyle w:val="41"/>
        <w:tabs>
          <w:tab w:val="left" w:pos="10600"/>
        </w:tabs>
        <w:spacing w:before="203" w:line="432" w:lineRule="auto"/>
        <w:ind w:left="0" w:right="-32"/>
        <w:jc w:val="center"/>
      </w:pPr>
      <w:r>
        <w:t>С</w:t>
      </w:r>
      <w:r w:rsidR="00BF0D49">
        <w:t>одержание</w:t>
      </w:r>
      <w:r>
        <w:t xml:space="preserve"> учебного </w:t>
      </w:r>
      <w:r w:rsidR="00BF0D49">
        <w:t xml:space="preserve">предмета </w:t>
      </w:r>
      <w:r w:rsidR="00730D1E">
        <w:t xml:space="preserve"> </w:t>
      </w:r>
      <w:r w:rsidR="00BF0D49">
        <w:t>6</w:t>
      </w:r>
      <w:r w:rsidR="00730D1E">
        <w:t xml:space="preserve"> </w:t>
      </w:r>
      <w:r w:rsidR="00BF0D49">
        <w:t>класс</w:t>
      </w:r>
    </w:p>
    <w:p w:rsidR="00EB3432" w:rsidRDefault="00BF0D49">
      <w:pPr>
        <w:spacing w:line="250" w:lineRule="exact"/>
        <w:ind w:left="962"/>
        <w:rPr>
          <w:b/>
        </w:rPr>
      </w:pPr>
      <w:r>
        <w:rPr>
          <w:b/>
        </w:rPr>
        <w:t>Введение</w:t>
      </w:r>
    </w:p>
    <w:p w:rsidR="00EB3432" w:rsidRDefault="00BF0D49" w:rsidP="005E2C15">
      <w:pPr>
        <w:pStyle w:val="a3"/>
        <w:spacing w:before="196"/>
        <w:ind w:left="0" w:right="588"/>
        <w:jc w:val="both"/>
      </w:pPr>
      <w:r>
        <w:t>Школьное краеведение, его основные предметные отрасли. Историческое краеведение, его значение в формировании патриотизма и национального самосознания. Зарождение краеведения в России и Нижегородском крае. Источники по истории Нижегородского края</w:t>
      </w:r>
    </w:p>
    <w:p w:rsidR="00EB3432" w:rsidRDefault="00BF0D49" w:rsidP="005E2C15">
      <w:pPr>
        <w:pStyle w:val="41"/>
        <w:spacing w:before="203"/>
        <w:ind w:left="0"/>
      </w:pPr>
      <w:r>
        <w:t>Раздел I. Нижегородский край в эпоху древности</w:t>
      </w:r>
    </w:p>
    <w:p w:rsidR="00EB3432" w:rsidRDefault="00BF0D49" w:rsidP="005E2C15">
      <w:pPr>
        <w:pStyle w:val="a3"/>
        <w:spacing w:before="196"/>
        <w:ind w:left="0" w:right="587"/>
        <w:jc w:val="both"/>
      </w:pPr>
      <w:r>
        <w:rPr>
          <w:b/>
          <w:i/>
        </w:rPr>
        <w:t xml:space="preserve">Нижегородская земля в первобытную эпоху. </w:t>
      </w:r>
      <w:r>
        <w:t>Нижегородская земля до заселения человеком. Что изучает археология. Каменный век на территории Нижегородского края. Археологические памятники бронзового века. Древнейшие культуры железного века.</w:t>
      </w:r>
    </w:p>
    <w:p w:rsidR="00EB3432" w:rsidRDefault="00EB3432" w:rsidP="005E2C15">
      <w:pPr>
        <w:jc w:val="both"/>
      </w:pPr>
    </w:p>
    <w:p w:rsidR="00EB3432" w:rsidRDefault="00BF0D49" w:rsidP="005E2C15">
      <w:pPr>
        <w:spacing w:before="92"/>
        <w:ind w:right="585"/>
        <w:jc w:val="both"/>
      </w:pPr>
      <w:r>
        <w:rPr>
          <w:b/>
        </w:rPr>
        <w:t>Предки финно-угорских народов на Нижегородской земле</w:t>
      </w:r>
      <w:r>
        <w:t>. Древние финно-угры на территории современной Нижегородской области. Мордва в древности. Древние марийцы. Мурома. Их местообитание и занятия. Заселение</w:t>
      </w:r>
    </w:p>
    <w:p w:rsidR="00EB3432" w:rsidRDefault="00BF0D49" w:rsidP="005E2C15">
      <w:pPr>
        <w:spacing w:before="201"/>
        <w:ind w:right="586"/>
        <w:jc w:val="both"/>
      </w:pPr>
      <w:r>
        <w:rPr>
          <w:b/>
        </w:rPr>
        <w:t>Волжская Булгария и древняя история заселения Нижегородского края</w:t>
      </w:r>
      <w:r>
        <w:t xml:space="preserve">. Появление булгар на </w:t>
      </w:r>
      <w:r>
        <w:lastRenderedPageBreak/>
        <w:t>территории к востоку от современной Нижегородской области. Волжская Булгария и Древняя  Русь при Владимире Красное Солнышко. Следы пребывания болгарских купцов на юге современной Нижегородской</w:t>
      </w:r>
      <w:r w:rsidR="005E2C15">
        <w:t xml:space="preserve"> </w:t>
      </w:r>
      <w:r>
        <w:t>области.</w:t>
      </w:r>
    </w:p>
    <w:p w:rsidR="00EB3432" w:rsidRDefault="00BF0D49" w:rsidP="005E2C15">
      <w:pPr>
        <w:pStyle w:val="41"/>
        <w:spacing w:before="205"/>
        <w:ind w:left="0"/>
      </w:pPr>
      <w:r>
        <w:t>Раздел II. Нижегородские земли в середине XII- начале XIII века.</w:t>
      </w:r>
    </w:p>
    <w:p w:rsidR="00EB3432" w:rsidRDefault="00BF0D49" w:rsidP="005E2C15">
      <w:pPr>
        <w:pStyle w:val="a3"/>
        <w:spacing w:before="194"/>
        <w:ind w:left="0" w:right="589"/>
        <w:jc w:val="both"/>
      </w:pPr>
      <w:r>
        <w:rPr>
          <w:b/>
          <w:i/>
        </w:rPr>
        <w:t>Город Городец на Волге при</w:t>
      </w:r>
      <w:r>
        <w:t>Юрий Долгоруком и Андрее Боголюбском. Борьба Юрия Долгорукого за Киев. Основание Городца и его древнейшие укрепления..АндрейБоголюбский и Древний Городец.</w:t>
      </w:r>
    </w:p>
    <w:p w:rsidR="00EB3432" w:rsidRDefault="00BF0D49" w:rsidP="005E2C15">
      <w:pPr>
        <w:spacing w:before="201"/>
        <w:ind w:right="588"/>
        <w:jc w:val="both"/>
      </w:pPr>
      <w:r>
        <w:rPr>
          <w:b/>
          <w:i/>
        </w:rPr>
        <w:t xml:space="preserve">Город Городец на Волге </w:t>
      </w:r>
      <w:r>
        <w:t xml:space="preserve">в </w:t>
      </w:r>
      <w:r>
        <w:rPr>
          <w:b/>
        </w:rPr>
        <w:t xml:space="preserve">XII- начале XIII века. </w:t>
      </w:r>
      <w:r>
        <w:t>Походы Всеволода БольшоеГнездона  Волжскую Болгарию. Жизнь и быт жителей древнего Городца по данным археологии. Освоение русскими людьми округи Городца и береговУзолы.</w:t>
      </w:r>
    </w:p>
    <w:p w:rsidR="00EB3432" w:rsidRDefault="00BF0D49" w:rsidP="005E2C15">
      <w:pPr>
        <w:spacing w:before="201"/>
        <w:ind w:right="586"/>
        <w:jc w:val="both"/>
      </w:pPr>
      <w:r>
        <w:rPr>
          <w:b/>
          <w:i/>
        </w:rPr>
        <w:t xml:space="preserve">Основатель Нижнего Новгорода – князь Юрий Всеволодович. </w:t>
      </w:r>
      <w:r>
        <w:t>Юрий Всеволодович и епископ Симон. Война Юрия Всеволодовича с булгарами в 1219-1220 г. Основание Нижнего Новгорода. Юрий Всеволодович и мордовские князья Пуреш и Пургас.</w:t>
      </w:r>
    </w:p>
    <w:p w:rsidR="00EB3432" w:rsidRDefault="00BF0D49" w:rsidP="005E2C15">
      <w:pPr>
        <w:pStyle w:val="41"/>
        <w:spacing w:before="204"/>
        <w:ind w:left="0"/>
      </w:pPr>
      <w:r>
        <w:t>Раздел III. Нижегородская земля в эпоху монгольского нашествия.</w:t>
      </w:r>
    </w:p>
    <w:p w:rsidR="00EB3432" w:rsidRDefault="00BF0D49" w:rsidP="005E2C15">
      <w:pPr>
        <w:pStyle w:val="a3"/>
        <w:spacing w:before="196"/>
        <w:ind w:left="0" w:right="587"/>
        <w:jc w:val="both"/>
      </w:pPr>
      <w:r>
        <w:t>Юрий Всеволодович и монгольское нашествие. Помощь Юрия Всеволодовича Рязанскому княжеству. Битва на р.Сити. Монголы на территории современной Нижегородской области в 1239 г.</w:t>
      </w:r>
    </w:p>
    <w:p w:rsidR="00EB3432" w:rsidRDefault="00EB3432">
      <w:pPr>
        <w:pStyle w:val="a3"/>
        <w:spacing w:before="3"/>
        <w:ind w:left="0"/>
        <w:rPr>
          <w:sz w:val="9"/>
        </w:rPr>
      </w:pPr>
    </w:p>
    <w:p w:rsidR="00EB3432" w:rsidRDefault="00BF0D49" w:rsidP="005E2C15">
      <w:pPr>
        <w:pStyle w:val="a3"/>
        <w:spacing w:before="92"/>
        <w:ind w:left="0" w:right="584"/>
        <w:jc w:val="both"/>
      </w:pPr>
      <w:r>
        <w:t>Александр Невский в истории Нижегородского края.Нижегородская земля после нашествия Батыя. Александр Невский и Нижегородский край. Память об Александре Невском на Нижегородской земле</w:t>
      </w:r>
    </w:p>
    <w:p w:rsidR="00EB3432" w:rsidRDefault="00BF0D49" w:rsidP="000A575E">
      <w:pPr>
        <w:pStyle w:val="41"/>
        <w:spacing w:before="206"/>
        <w:ind w:left="0"/>
      </w:pPr>
      <w:r>
        <w:t>Раздел IV. Нижегородские земли в середине XIII-XV веке</w:t>
      </w:r>
    </w:p>
    <w:p w:rsidR="00EB3432" w:rsidRDefault="00BF0D49" w:rsidP="000A575E">
      <w:pPr>
        <w:pStyle w:val="a3"/>
        <w:spacing w:before="196"/>
        <w:ind w:left="0" w:right="835"/>
      </w:pPr>
      <w:r>
        <w:t>Нижегородская</w:t>
      </w:r>
      <w:r w:rsidR="00470CE8">
        <w:t xml:space="preserve"> </w:t>
      </w:r>
      <w:r>
        <w:t>земля во второй половине XIII- первой половине XIVвека. Сын Александра Невского - Андрей Городецкий. Нижний Новгород в период соперничества Москвы и Твери.</w:t>
      </w:r>
    </w:p>
    <w:p w:rsidR="00EB3432" w:rsidRDefault="00BF0D49" w:rsidP="000A575E">
      <w:pPr>
        <w:pStyle w:val="a3"/>
        <w:spacing w:before="200" w:line="429" w:lineRule="auto"/>
        <w:ind w:left="0" w:right="724"/>
      </w:pPr>
      <w:r>
        <w:t>Нижегородские земли при Александре Васильевиче суздальском и Иване Калите. Возникновение Вознесенског Печѐрского монастыря.</w:t>
      </w:r>
    </w:p>
    <w:p w:rsidR="00EB3432" w:rsidRDefault="00BF0D49" w:rsidP="000A575E">
      <w:pPr>
        <w:pStyle w:val="51"/>
        <w:spacing w:before="4"/>
        <w:ind w:left="0"/>
      </w:pPr>
      <w:r>
        <w:t>Нижегородско – Суздальское княжество и его место в истории русских земель. 1341-1392.</w:t>
      </w:r>
    </w:p>
    <w:p w:rsidR="00EB3432" w:rsidRDefault="00BF0D49" w:rsidP="000A575E">
      <w:pPr>
        <w:pStyle w:val="a3"/>
        <w:spacing w:before="195"/>
        <w:ind w:left="0" w:right="588"/>
        <w:jc w:val="both"/>
      </w:pPr>
      <w:r>
        <w:t>Князь Константин Васильевич.1341-1355. Борьба и примирение нижегородских и московских князей.1360-1366. Борьба князя Дмитрия Ивановича Московского и нижегородских князей с Мамаем. Упадок Нижегородского княжества и присоединение его к Москве.</w:t>
      </w:r>
    </w:p>
    <w:p w:rsidR="00EB3432" w:rsidRDefault="00BF0D49" w:rsidP="000A575E">
      <w:pPr>
        <w:spacing w:before="202"/>
        <w:ind w:right="585"/>
        <w:jc w:val="both"/>
      </w:pPr>
      <w:r>
        <w:rPr>
          <w:b/>
          <w:i/>
        </w:rPr>
        <w:t xml:space="preserve">Нижегородская земля в составе Московского княжества (конец XIV- начало XV). </w:t>
      </w:r>
      <w:r>
        <w:t>Князья Шуйские - потомки нижегородских князей. Набег Едигея и временное восстановление Нижегородского княжества. . Василий II и преподобный Макарий</w:t>
      </w:r>
      <w:r w:rsidR="00470CE8">
        <w:t xml:space="preserve"> </w:t>
      </w:r>
      <w:r>
        <w:t>Желтоводский и Унжеский.</w:t>
      </w:r>
    </w:p>
    <w:p w:rsidR="00EB3432" w:rsidRDefault="00BF0D49" w:rsidP="000A575E">
      <w:pPr>
        <w:pStyle w:val="a3"/>
        <w:spacing w:before="199"/>
        <w:ind w:left="0" w:right="582"/>
        <w:jc w:val="both"/>
      </w:pPr>
      <w:r>
        <w:t>Нижегородский край в составе единого Русского государства (вторая половина XV- начало XVI века) Нижегородский край и борьба Москвы с Казанью в 1460-1480 -е годы. Переселение новгородцев на Нижегородскую землю при Иване III. Набег Мухаммеда - Эмина на Н.Н.в 1505г</w:t>
      </w:r>
    </w:p>
    <w:p w:rsidR="00EB3432" w:rsidRDefault="00BF0D49" w:rsidP="000A575E">
      <w:pPr>
        <w:pStyle w:val="41"/>
        <w:spacing w:before="206"/>
        <w:ind w:left="0"/>
      </w:pPr>
      <w:r>
        <w:t>Раздел V. Развитие культуры Нижегородской земли в XIII- XVвеках.</w:t>
      </w:r>
    </w:p>
    <w:p w:rsidR="00EB3432" w:rsidRDefault="00BF0D49" w:rsidP="00470CE8">
      <w:pPr>
        <w:tabs>
          <w:tab w:val="left" w:pos="9199"/>
          <w:tab w:val="left" w:pos="10600"/>
        </w:tabs>
        <w:spacing w:before="195"/>
        <w:ind w:right="604"/>
      </w:pPr>
      <w:r>
        <w:rPr>
          <w:b/>
        </w:rPr>
        <w:t>Духовная культура Нижегородского Поволжья</w:t>
      </w:r>
      <w:r>
        <w:t>. Монастыри - центры духовности, княжности и летописания.   Дионисий   Суздальский</w:t>
      </w:r>
      <w:r w:rsidR="00470CE8">
        <w:t xml:space="preserve"> </w:t>
      </w:r>
      <w:r>
        <w:t>и   развитие</w:t>
      </w:r>
      <w:r w:rsidR="00470CE8">
        <w:t xml:space="preserve"> </w:t>
      </w:r>
      <w:r>
        <w:t>культуры Нижегородской края</w:t>
      </w:r>
      <w:r>
        <w:tab/>
        <w:t>вXIVвеке.</w:t>
      </w:r>
    </w:p>
    <w:p w:rsidR="00EB3432" w:rsidRDefault="00BF0D49" w:rsidP="00470CE8">
      <w:pPr>
        <w:pStyle w:val="a3"/>
        <w:spacing w:before="92"/>
        <w:ind w:left="0" w:right="590"/>
        <w:jc w:val="both"/>
      </w:pPr>
      <w:r>
        <w:t>Митрополит Московский Алексий и Благовещенский монастырь. Храмовое зодчество и иконопись Нижнего Новгорода в XIII-XVвеков.</w:t>
      </w:r>
    </w:p>
    <w:p w:rsidR="00EB3432" w:rsidRPr="00470CE8" w:rsidRDefault="00BF0D49" w:rsidP="00470CE8">
      <w:pPr>
        <w:spacing w:before="200"/>
        <w:ind w:right="588"/>
        <w:jc w:val="both"/>
      </w:pPr>
      <w:r>
        <w:rPr>
          <w:b/>
        </w:rPr>
        <w:t xml:space="preserve">Материальная культура Нижегородской земли. </w:t>
      </w:r>
      <w:r>
        <w:t>Металлургия и кузнечное дело. Ремесленники древнего Городца.Быт жителей древнего Городца. Нижний Новгород в XIV веке</w:t>
      </w:r>
    </w:p>
    <w:p w:rsidR="00EB3432" w:rsidRDefault="00BF0D49" w:rsidP="00470CE8">
      <w:pPr>
        <w:pStyle w:val="41"/>
        <w:spacing w:before="1"/>
        <w:ind w:left="0"/>
      </w:pPr>
      <w:r>
        <w:t>Раздел VI. "Малая Родина"в XIII- XVвеках.</w:t>
      </w:r>
    </w:p>
    <w:p w:rsidR="00EB3432" w:rsidRDefault="00BF0D49" w:rsidP="00470CE8">
      <w:pPr>
        <w:pStyle w:val="a3"/>
        <w:spacing w:before="195"/>
        <w:ind w:left="0" w:right="588"/>
        <w:jc w:val="both"/>
      </w:pPr>
      <w:r>
        <w:t xml:space="preserve">Изначалие "малой родины", страницы еѐ средневековой истории. Далѐкое прошлое Дивеевской земли в </w:t>
      </w:r>
      <w:r>
        <w:lastRenderedPageBreak/>
        <w:t>преданиях, письменных и материальных источниках. Реконструкция повседневной жизни предков-земляков в XIII- XVвеках.</w:t>
      </w:r>
    </w:p>
    <w:p w:rsidR="00EB3432" w:rsidRDefault="00EB3432">
      <w:pPr>
        <w:pStyle w:val="a3"/>
        <w:ind w:left="0"/>
        <w:rPr>
          <w:sz w:val="10"/>
        </w:rPr>
      </w:pPr>
    </w:p>
    <w:p w:rsidR="00EB3432" w:rsidRDefault="00BF0D49">
      <w:pPr>
        <w:pStyle w:val="41"/>
        <w:spacing w:before="91"/>
        <w:ind w:left="5277"/>
      </w:pPr>
      <w:r>
        <w:t>7 класс</w:t>
      </w:r>
    </w:p>
    <w:p w:rsidR="00EB3432" w:rsidRDefault="00BF0D49" w:rsidP="0063317D">
      <w:pPr>
        <w:spacing w:before="198"/>
        <w:ind w:right="5523"/>
        <w:rPr>
          <w:b/>
          <w:sz w:val="20"/>
        </w:rPr>
      </w:pPr>
      <w:r>
        <w:rPr>
          <w:b/>
          <w:sz w:val="20"/>
        </w:rPr>
        <w:t>История Нижегородского края. XVI - XVII века. Введение.</w:t>
      </w:r>
    </w:p>
    <w:p w:rsidR="00EB3432" w:rsidRDefault="00BF0D49" w:rsidP="0063317D">
      <w:pPr>
        <w:spacing w:before="1"/>
        <w:jc w:val="both"/>
        <w:rPr>
          <w:b/>
          <w:sz w:val="20"/>
        </w:rPr>
      </w:pPr>
      <w:r>
        <w:rPr>
          <w:b/>
          <w:sz w:val="20"/>
        </w:rPr>
        <w:t>Раздел 1. Нижегородская земля – пограничный край Русского государства XVI век.</w:t>
      </w:r>
    </w:p>
    <w:p w:rsidR="00EB3432" w:rsidRDefault="00BF0D49" w:rsidP="0063317D">
      <w:pPr>
        <w:spacing w:before="3" w:line="237" w:lineRule="auto"/>
        <w:ind w:right="592"/>
        <w:jc w:val="both"/>
        <w:rPr>
          <w:sz w:val="20"/>
        </w:rPr>
      </w:pPr>
      <w:r>
        <w:rPr>
          <w:b/>
          <w:sz w:val="20"/>
        </w:rPr>
        <w:t xml:space="preserve">Нижегородский кремль — выдающийся памятник русского оборонительного зодчества XV века. </w:t>
      </w:r>
      <w:r>
        <w:rPr>
          <w:sz w:val="20"/>
        </w:rPr>
        <w:t>Начало строительства Нижегородского кремля. Стены Нижегородского кремля. Названия башен Нижегородского кремля. Ворота и внутреннее устройство башен.</w:t>
      </w:r>
    </w:p>
    <w:p w:rsidR="00EB3432" w:rsidRDefault="00BF0D49" w:rsidP="0063317D">
      <w:pPr>
        <w:ind w:right="586"/>
        <w:jc w:val="both"/>
        <w:rPr>
          <w:sz w:val="20"/>
        </w:rPr>
      </w:pPr>
      <w:r>
        <w:rPr>
          <w:b/>
          <w:sz w:val="20"/>
        </w:rPr>
        <w:t xml:space="preserve">Нижегородский край в системе обороны Русского государства в XVI веке. </w:t>
      </w:r>
      <w:r>
        <w:rPr>
          <w:sz w:val="20"/>
        </w:rPr>
        <w:t>Осада Нижегородского кремля казанцами в 1521 году. Возведение Васильсурска. Отражение казанских набегов и строительство крепости в Балахне при Елене Глинской. Казанские походы Ивана Грозного (1545—1551 гг.). Казанский поход 1552 года. Значение взятия Казани для Нижегородского края. Постройка Арзамаса и Павлова острога. Арзамасская засечная черта. Арзамасские служилые татары.</w:t>
      </w:r>
    </w:p>
    <w:p w:rsidR="00EB3432" w:rsidRDefault="00BF0D49" w:rsidP="0063317D">
      <w:pPr>
        <w:spacing w:before="3"/>
        <w:jc w:val="both"/>
        <w:rPr>
          <w:b/>
          <w:sz w:val="20"/>
        </w:rPr>
      </w:pPr>
      <w:r>
        <w:rPr>
          <w:b/>
          <w:sz w:val="20"/>
        </w:rPr>
        <w:t>Раздел 2.Смута и Нижегородский край в начале XVII века.</w:t>
      </w:r>
    </w:p>
    <w:p w:rsidR="00EB3432" w:rsidRDefault="00BF0D49" w:rsidP="0063317D">
      <w:pPr>
        <w:spacing w:before="3" w:line="237" w:lineRule="auto"/>
        <w:ind w:right="588"/>
        <w:jc w:val="both"/>
        <w:rPr>
          <w:sz w:val="20"/>
        </w:rPr>
      </w:pPr>
      <w:r>
        <w:rPr>
          <w:b/>
          <w:sz w:val="20"/>
        </w:rPr>
        <w:t xml:space="preserve">Нижегородский край в начале Смуты и в ходе восстания под руководством Ивана Болотникова (1601—1607гг.). </w:t>
      </w:r>
      <w:r>
        <w:rPr>
          <w:sz w:val="20"/>
        </w:rPr>
        <w:t>Голод в начале XVII века и гражданский подвиг УльяныОсорьиной. Лжедмитрий II и Смутное лихолетье. Поддержка арзамасцами Ураз - Мухаммеда и Ивана Болотникова. Осада болотниковцами Нижнего Новгорода. Участие нижегородцев и арзамасцев в борьбе с болотниковцами под Тулой.</w:t>
      </w:r>
    </w:p>
    <w:p w:rsidR="00EB3432" w:rsidRDefault="00BF0D49" w:rsidP="0063317D">
      <w:pPr>
        <w:spacing w:before="4"/>
        <w:ind w:right="588"/>
        <w:jc w:val="both"/>
        <w:rPr>
          <w:sz w:val="20"/>
        </w:rPr>
      </w:pPr>
      <w:r>
        <w:rPr>
          <w:b/>
          <w:sz w:val="20"/>
        </w:rPr>
        <w:t xml:space="preserve">Смутное лихолетье в Нижегородском крае в 1608—1611 годах. </w:t>
      </w:r>
      <w:r>
        <w:rPr>
          <w:sz w:val="20"/>
        </w:rPr>
        <w:t>Героическая гибель арзамасского полка в битве под Зарайском в марте 1608 года. Оборона Нижнего Новгорода от войск Лжедмитрия II в 1608—1609 годах. Поход нижегородцев на помощь Москве (1609—1610 гг.). Нижегородцы и организация первого народного ополчения (1611 г.).</w:t>
      </w:r>
    </w:p>
    <w:p w:rsidR="00EB3432" w:rsidRDefault="00BF0D49" w:rsidP="0063317D">
      <w:pPr>
        <w:spacing w:before="2"/>
        <w:ind w:right="589"/>
        <w:jc w:val="both"/>
        <w:rPr>
          <w:sz w:val="20"/>
        </w:rPr>
      </w:pPr>
      <w:r>
        <w:rPr>
          <w:b/>
          <w:sz w:val="20"/>
        </w:rPr>
        <w:t xml:space="preserve">Великое дело К. Минина и Д. Пожарского (1611 г.) </w:t>
      </w:r>
      <w:r>
        <w:rPr>
          <w:sz w:val="20"/>
        </w:rPr>
        <w:t>Обращения патриарха Гермогена и священноначальников Троице-Сергиева монастыря к нижегородцам. Происхождение К. Минина и его  жизнь до 1611 года. Призыв Минина к нижегородцам. К. Минин приглашает в Нижний Новгород смолян. Князь Д. М. Пожарский — воевода ополчения. Формирование народного ополчения в НижнемНовгороде.</w:t>
      </w:r>
    </w:p>
    <w:p w:rsidR="00EB3432" w:rsidRDefault="00BF0D49" w:rsidP="0063317D">
      <w:pPr>
        <w:ind w:right="590"/>
        <w:jc w:val="both"/>
        <w:rPr>
          <w:sz w:val="20"/>
        </w:rPr>
      </w:pPr>
      <w:r>
        <w:rPr>
          <w:b/>
          <w:sz w:val="20"/>
        </w:rPr>
        <w:t xml:space="preserve">Нижегородское ополчение и освобождение Москвы (1612—1613 гг.). </w:t>
      </w:r>
      <w:r>
        <w:rPr>
          <w:sz w:val="20"/>
        </w:rPr>
        <w:t>Путь ополчения к Ярославлю. Пребывание К. Минина и Д. Пожарского в Ярославле. Поход ополчения под руководством Минина и Пожарского из Ярославля на Москву. Сражение ополченцев у стен станицы с войском гетмана Ходкевича Освобождение Москвы от поляков. Избрание на царство Михаила Романова.</w:t>
      </w:r>
    </w:p>
    <w:p w:rsidR="00EB3432" w:rsidRDefault="00BF0D49" w:rsidP="0063317D">
      <w:pPr>
        <w:spacing w:before="3"/>
        <w:jc w:val="both"/>
        <w:rPr>
          <w:b/>
          <w:sz w:val="20"/>
        </w:rPr>
      </w:pPr>
      <w:r>
        <w:rPr>
          <w:b/>
          <w:sz w:val="20"/>
        </w:rPr>
        <w:t>Раздел 3. Нижегородский край при первых Романовых.</w:t>
      </w:r>
    </w:p>
    <w:p w:rsidR="00EB3432" w:rsidRDefault="00BF0D49" w:rsidP="0063317D">
      <w:pPr>
        <w:spacing w:before="3" w:line="237" w:lineRule="auto"/>
        <w:ind w:right="592"/>
        <w:jc w:val="both"/>
        <w:rPr>
          <w:sz w:val="20"/>
        </w:rPr>
      </w:pPr>
      <w:r>
        <w:rPr>
          <w:b/>
          <w:sz w:val="20"/>
        </w:rPr>
        <w:t xml:space="preserve">Административно-территориальное деление нижегородских земель в начале XVII века и управление ими. </w:t>
      </w:r>
      <w:r>
        <w:rPr>
          <w:sz w:val="20"/>
        </w:rPr>
        <w:t>Административно- территориальное деление нижегородских земель. Арзамасская сторожевая черта. Воеводское управление.</w:t>
      </w:r>
    </w:p>
    <w:p w:rsidR="00EB3432" w:rsidRDefault="00BF0D49" w:rsidP="0063317D">
      <w:pPr>
        <w:spacing w:before="2"/>
        <w:ind w:right="591"/>
        <w:jc w:val="both"/>
        <w:rPr>
          <w:sz w:val="20"/>
        </w:rPr>
      </w:pPr>
      <w:r>
        <w:rPr>
          <w:b/>
          <w:sz w:val="20"/>
        </w:rPr>
        <w:t xml:space="preserve">Социальный и этнононациональный состав населения Нижегородского края. </w:t>
      </w:r>
      <w:r>
        <w:rPr>
          <w:sz w:val="20"/>
        </w:rPr>
        <w:t>Служилые люди «по отечеству»: дворяне и дети боярские. Служилые люди по прибору: стрельцы, пушкари Посадские люди. Крестьяне. Этическая карта Нижегородской земли: русские, марийцы, мордва, татары.</w:t>
      </w:r>
    </w:p>
    <w:p w:rsidR="00EB3432" w:rsidRDefault="00BF0D49" w:rsidP="0063317D">
      <w:pPr>
        <w:ind w:right="589"/>
        <w:jc w:val="both"/>
        <w:rPr>
          <w:sz w:val="20"/>
        </w:rPr>
      </w:pPr>
      <w:r>
        <w:rPr>
          <w:b/>
          <w:sz w:val="20"/>
        </w:rPr>
        <w:t xml:space="preserve">Предприниматели и промышленники Нижнего Новгорода. </w:t>
      </w:r>
      <w:r>
        <w:rPr>
          <w:sz w:val="20"/>
        </w:rPr>
        <w:t>Нижний Новгород — торговый центр России. Нижний Новгород — средоточие ремесел. Судостроение. Постройка корабля «Фридрих». Прядильный промысел .Кожевенное дело.Пушниковы.</w:t>
      </w:r>
    </w:p>
    <w:p w:rsidR="00EB3432" w:rsidRDefault="00BF0D49" w:rsidP="0063317D">
      <w:pPr>
        <w:ind w:right="596"/>
        <w:jc w:val="both"/>
        <w:rPr>
          <w:sz w:val="20"/>
        </w:rPr>
      </w:pPr>
      <w:r>
        <w:rPr>
          <w:b/>
          <w:sz w:val="20"/>
        </w:rPr>
        <w:t xml:space="preserve">Промышленно-торговые центры Нижегородского края. </w:t>
      </w:r>
      <w:r>
        <w:rPr>
          <w:sz w:val="20"/>
        </w:rPr>
        <w:t>Балахна. Арзамас. Павлово. Лысково. Городец. Б. И. Морозов и организация поташного производства.</w:t>
      </w:r>
    </w:p>
    <w:p w:rsidR="00EB3432" w:rsidRDefault="00BF0D49" w:rsidP="0063317D">
      <w:pPr>
        <w:ind w:right="586"/>
        <w:jc w:val="both"/>
        <w:rPr>
          <w:sz w:val="20"/>
        </w:rPr>
      </w:pPr>
      <w:r>
        <w:rPr>
          <w:b/>
          <w:sz w:val="20"/>
        </w:rPr>
        <w:t xml:space="preserve">Макарьев-Желтоводский монастырь и начальная история Макарьевской ярмарки. </w:t>
      </w:r>
      <w:r>
        <w:rPr>
          <w:sz w:val="20"/>
        </w:rPr>
        <w:t>Монастырь на Желтых водах в XVII веке. Основание Макарьевской ярмарки. 1641 год — становление ярмарки как всероссийского торжища. Продавцы и товары. Архитектурный ансамбль монастыря.</w:t>
      </w:r>
    </w:p>
    <w:p w:rsidR="00EB3432" w:rsidRDefault="00BF0D49" w:rsidP="0063317D">
      <w:pPr>
        <w:spacing w:before="91"/>
        <w:ind w:right="588"/>
        <w:jc w:val="both"/>
        <w:rPr>
          <w:sz w:val="20"/>
        </w:rPr>
      </w:pPr>
      <w:r>
        <w:rPr>
          <w:b/>
          <w:sz w:val="20"/>
        </w:rPr>
        <w:t xml:space="preserve">Нижегородский край и церковный раскол. </w:t>
      </w:r>
      <w:r>
        <w:rPr>
          <w:sz w:val="20"/>
        </w:rPr>
        <w:t>«Кружок ревнителей древнего благочестия» и реформа Никона. Патриарх из «нижегородских пределов». Протопоп Аввакум из села Григорова. Движение старообрядцев в Нижегородском уезде. Первые поселения старообрядцев на Керженце.</w:t>
      </w:r>
    </w:p>
    <w:p w:rsidR="00EB3432" w:rsidRDefault="00BF0D49" w:rsidP="0063317D">
      <w:pPr>
        <w:spacing w:before="2"/>
        <w:ind w:right="588"/>
        <w:jc w:val="both"/>
        <w:rPr>
          <w:sz w:val="20"/>
        </w:rPr>
      </w:pPr>
      <w:r>
        <w:rPr>
          <w:b/>
          <w:sz w:val="20"/>
        </w:rPr>
        <w:t xml:space="preserve">Нижегородский край и народные волнения в 1660-х — 1670-х гг. </w:t>
      </w:r>
      <w:r>
        <w:rPr>
          <w:sz w:val="20"/>
        </w:rPr>
        <w:t>Причины роста социальной напряженности на нижегородских землях в XVII веке. Формы социального протеста нижегородцев. Восстание Степана Разина на Нижегородском Правобережье. Алена Арзамасская. Разинцы в Поветлужье.</w:t>
      </w:r>
    </w:p>
    <w:p w:rsidR="00EB3432" w:rsidRPr="0063317D" w:rsidRDefault="00BF0D49" w:rsidP="0063317D">
      <w:pPr>
        <w:spacing w:before="4" w:line="228" w:lineRule="exact"/>
        <w:jc w:val="both"/>
        <w:rPr>
          <w:b/>
        </w:rPr>
      </w:pPr>
      <w:r w:rsidRPr="0063317D">
        <w:rPr>
          <w:b/>
        </w:rPr>
        <w:t>Раздел 4. Культура Нижегородского края в XVI - XVII веках.</w:t>
      </w:r>
    </w:p>
    <w:p w:rsidR="00EB3432" w:rsidRPr="0063317D" w:rsidRDefault="00BF0D49" w:rsidP="0063317D">
      <w:pPr>
        <w:ind w:right="593"/>
        <w:jc w:val="both"/>
      </w:pPr>
      <w:r w:rsidRPr="0063317D">
        <w:rPr>
          <w:b/>
        </w:rPr>
        <w:t xml:space="preserve">Духовная и материальная культура Нижегородской земли в XVI веке. </w:t>
      </w:r>
      <w:r w:rsidRPr="0063317D">
        <w:t>Храмовое зодчество и иконопись XVI века Нижегородские монастыри в XVI веке. Нижегородские исторические песни XVI века. Основные отрасли сельского хозяйства: земледелие. Бортничество, рыболовство.</w:t>
      </w:r>
    </w:p>
    <w:p w:rsidR="00EB3432" w:rsidRPr="0063317D" w:rsidRDefault="00BF0D49" w:rsidP="0063317D">
      <w:pPr>
        <w:spacing w:before="3" w:line="237" w:lineRule="auto"/>
        <w:ind w:right="593"/>
        <w:jc w:val="both"/>
      </w:pPr>
      <w:r w:rsidRPr="0063317D">
        <w:rPr>
          <w:b/>
        </w:rPr>
        <w:t>Распространение грамотности и письменности в крае. Повседневная жизнь нижегородцев в XVII  веке</w:t>
      </w:r>
      <w:r w:rsidRPr="0063317D">
        <w:t>. Распространение грамотности. Развитие книжного дела и летописания Писцовые и переписные книги. Первая нижегородская типография. Никита Фофанов. Жилища нижегородцев. Одежда, быт и нравы жителей края.</w:t>
      </w:r>
    </w:p>
    <w:p w:rsidR="00EB3432" w:rsidRPr="0063317D" w:rsidRDefault="00BF0D49" w:rsidP="0063317D">
      <w:pPr>
        <w:spacing w:before="9"/>
        <w:ind w:right="587"/>
        <w:jc w:val="both"/>
      </w:pPr>
      <w:r w:rsidRPr="0063317D">
        <w:rPr>
          <w:b/>
        </w:rPr>
        <w:lastRenderedPageBreak/>
        <w:t xml:space="preserve">Средневековый Нижний Новгород. Зодчество, живопись и промыслы Нижегородчины в XVIIвеке. </w:t>
      </w:r>
      <w:r w:rsidRPr="0063317D">
        <w:t>Средневековая застройка Нижнего Новгорода, его посады и слободы. Каменное и деревянноезодчество. Нижегородские храмы XVII века. Зодчие Л. Возоулин, его сын А. Константинов и др. и ихпокровители: Г. С. Дранишников, С. Ф. Задорин, А. Ф. Олнсов. Иконопись и нижегородские живописцы:Кондрат Ильин, Ераст Прокофьев. ОнтоиПатрекеев, Никита Павловец и др. Прикладное искусство.</w:t>
      </w:r>
      <w:r w:rsidRPr="0063317D">
        <w:rPr>
          <w:b/>
        </w:rPr>
        <w:t xml:space="preserve">История «малой родины» в XVI— XVII веках. </w:t>
      </w:r>
      <w:r w:rsidRPr="0063317D">
        <w:t>Исторические события, основание сел и деревень,</w:t>
      </w:r>
    </w:p>
    <w:p w:rsidR="00EB3432" w:rsidRPr="0063317D" w:rsidRDefault="00BF0D49" w:rsidP="0063317D">
      <w:pPr>
        <w:ind w:right="835"/>
        <w:jc w:val="both"/>
      </w:pPr>
      <w:r w:rsidRPr="0063317D">
        <w:t>светские и культовые строения эпохи. Местные легенды и предания. Люди родной земли, их ратные подвиги и трудовые дела. Следы старины в современном облике нижегородскойпровинции.</w:t>
      </w:r>
    </w:p>
    <w:p w:rsidR="00EB3432" w:rsidRPr="0063317D" w:rsidRDefault="00EB3432" w:rsidP="0063317D">
      <w:pPr>
        <w:pStyle w:val="a3"/>
        <w:ind w:left="0"/>
      </w:pPr>
    </w:p>
    <w:p w:rsidR="008E36BB" w:rsidRPr="0063317D" w:rsidRDefault="008E36BB" w:rsidP="0063317D">
      <w:pPr>
        <w:pStyle w:val="a3"/>
        <w:numPr>
          <w:ilvl w:val="0"/>
          <w:numId w:val="2"/>
        </w:numPr>
        <w:ind w:left="0" w:firstLine="0"/>
        <w:jc w:val="center"/>
        <w:rPr>
          <w:b/>
        </w:rPr>
      </w:pPr>
      <w:r w:rsidRPr="0063317D">
        <w:rPr>
          <w:b/>
        </w:rPr>
        <w:t>класс</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 xml:space="preserve"> Введение</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9"/>
          <w:i/>
          <w:iCs/>
          <w:color w:val="000000"/>
          <w:sz w:val="22"/>
          <w:szCs w:val="22"/>
        </w:rPr>
        <w:t>Раздел 1. Нижегородский край в эпоху реформ Петра I</w:t>
      </w:r>
    </w:p>
    <w:p w:rsidR="00DB7D28" w:rsidRPr="0063317D" w:rsidRDefault="00DB7D28" w:rsidP="0063317D">
      <w:pPr>
        <w:pStyle w:val="c0"/>
        <w:shd w:val="clear" w:color="auto" w:fill="FFFFFF"/>
        <w:spacing w:before="0" w:beforeAutospacing="0" w:after="0" w:afterAutospacing="0"/>
        <w:rPr>
          <w:rStyle w:val="c4"/>
          <w:color w:val="000000"/>
          <w:sz w:val="22"/>
          <w:szCs w:val="22"/>
        </w:rPr>
      </w:pPr>
      <w:r w:rsidRPr="0063317D">
        <w:rPr>
          <w:rStyle w:val="c4"/>
          <w:color w:val="000000"/>
          <w:sz w:val="22"/>
          <w:szCs w:val="22"/>
        </w:rPr>
        <w:t xml:space="preserve">Петр I и Нижегородский край. </w:t>
      </w:r>
    </w:p>
    <w:p w:rsidR="00DB7D28" w:rsidRPr="0063317D" w:rsidRDefault="00DB7D28" w:rsidP="0063317D">
      <w:pPr>
        <w:pStyle w:val="c0"/>
        <w:shd w:val="clear" w:color="auto" w:fill="FFFFFF"/>
        <w:spacing w:before="0" w:beforeAutospacing="0" w:after="0" w:afterAutospacing="0"/>
        <w:rPr>
          <w:rStyle w:val="c4"/>
          <w:color w:val="000000"/>
          <w:sz w:val="22"/>
          <w:szCs w:val="22"/>
        </w:rPr>
      </w:pPr>
      <w:r w:rsidRPr="0063317D">
        <w:rPr>
          <w:rStyle w:val="c4"/>
          <w:color w:val="000000"/>
          <w:sz w:val="22"/>
          <w:szCs w:val="22"/>
        </w:rPr>
        <w:t xml:space="preserve">Изменение системы управления и образование Нижегородской губернии. </w:t>
      </w:r>
    </w:p>
    <w:p w:rsidR="00DB7D28" w:rsidRPr="0063317D" w:rsidRDefault="00DB7D28" w:rsidP="0063317D">
      <w:pPr>
        <w:pStyle w:val="c0"/>
        <w:shd w:val="clear" w:color="auto" w:fill="FFFFFF"/>
        <w:spacing w:before="0" w:beforeAutospacing="0" w:after="0" w:afterAutospacing="0"/>
        <w:rPr>
          <w:rStyle w:val="c4"/>
          <w:color w:val="000000"/>
          <w:sz w:val="22"/>
          <w:szCs w:val="22"/>
        </w:rPr>
      </w:pPr>
      <w:r w:rsidRPr="0063317D">
        <w:rPr>
          <w:rStyle w:val="c4"/>
          <w:color w:val="000000"/>
          <w:sz w:val="22"/>
          <w:szCs w:val="22"/>
        </w:rPr>
        <w:t>Петровская модернизация и социально-экономическое развитие Нижегородского края.</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9"/>
          <w:i/>
          <w:iCs/>
          <w:color w:val="000000"/>
          <w:sz w:val="22"/>
          <w:szCs w:val="22"/>
        </w:rPr>
        <w:t>Раздел 2. Нижегородский край в эпоху дворцовых переворотов</w:t>
      </w:r>
    </w:p>
    <w:p w:rsidR="00DB7D28" w:rsidRPr="0063317D" w:rsidRDefault="00DB7D28" w:rsidP="0063317D">
      <w:pPr>
        <w:pStyle w:val="c0"/>
        <w:shd w:val="clear" w:color="auto" w:fill="FFFFFF"/>
        <w:spacing w:before="0" w:beforeAutospacing="0" w:after="0" w:afterAutospacing="0"/>
        <w:rPr>
          <w:rStyle w:val="c4"/>
          <w:color w:val="000000"/>
          <w:sz w:val="22"/>
          <w:szCs w:val="22"/>
        </w:rPr>
      </w:pPr>
      <w:r w:rsidRPr="0063317D">
        <w:rPr>
          <w:rStyle w:val="c4"/>
          <w:color w:val="000000"/>
          <w:sz w:val="22"/>
          <w:szCs w:val="22"/>
        </w:rPr>
        <w:t>Нижегородский край в 1725-1741 гг.</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Нижегородская губерния в эпоху Елизаветы Петровны (1741-1761гг.).</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9"/>
          <w:i/>
          <w:iCs/>
          <w:color w:val="000000"/>
          <w:sz w:val="22"/>
          <w:szCs w:val="22"/>
        </w:rPr>
        <w:t>Раздел 3. Нижегородский край в эпоху расцвета Российской империи: вторая половина XVIII века</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Нижегородский край в начале правления Екатерины II</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Восстание под предводительством Емельяна Пугачева и Нижегородский край Губернская реформа Екатерины II и образование Нижегородского наместничества</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Экономическое развитие Нижегородского края во второй половине XVIII века</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Баташовы – создатели нижегородской металлургии</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9"/>
          <w:i/>
          <w:iCs/>
          <w:color w:val="000000"/>
          <w:sz w:val="22"/>
          <w:szCs w:val="22"/>
        </w:rPr>
        <w:t>Раздел 4.Культурная и духовная жизнь в Нижегородском крае в XVIII веке</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Развитие образования. Открытие типографии и становление лечебного дела</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Нижегородский изобретатель И.П. Кулибин</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Архитектура Нижегородского края в XVIII столетие</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У истоков литературной и театральной жизни</w:t>
      </w:r>
    </w:p>
    <w:p w:rsidR="00DB7D28" w:rsidRPr="0063317D"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4"/>
          <w:color w:val="000000"/>
          <w:sz w:val="22"/>
          <w:szCs w:val="22"/>
        </w:rPr>
        <w:t>Духовная жизнь и быт нижегородцев в XVIII веке</w:t>
      </w:r>
    </w:p>
    <w:p w:rsidR="00DB7D28" w:rsidRDefault="00DB7D28" w:rsidP="0063317D">
      <w:pPr>
        <w:pStyle w:val="c0"/>
        <w:shd w:val="clear" w:color="auto" w:fill="FFFFFF"/>
        <w:spacing w:before="0" w:beforeAutospacing="0" w:after="0" w:afterAutospacing="0"/>
        <w:rPr>
          <w:rFonts w:ascii="Calibri" w:hAnsi="Calibri" w:cs="Calibri"/>
          <w:color w:val="000000"/>
          <w:sz w:val="22"/>
          <w:szCs w:val="22"/>
        </w:rPr>
      </w:pPr>
      <w:r w:rsidRPr="0063317D">
        <w:rPr>
          <w:rStyle w:val="c9"/>
          <w:i/>
          <w:iCs/>
          <w:color w:val="000000"/>
          <w:sz w:val="22"/>
          <w:szCs w:val="22"/>
        </w:rPr>
        <w:t>Страницы истории «малой родины» в XVIII веке</w:t>
      </w:r>
    </w:p>
    <w:p w:rsidR="00EB3432" w:rsidRDefault="0063317D" w:rsidP="0063317D">
      <w:pPr>
        <w:pStyle w:val="21"/>
        <w:tabs>
          <w:tab w:val="left" w:pos="0"/>
          <w:tab w:val="left" w:pos="10600"/>
        </w:tabs>
        <w:spacing w:before="179" w:after="2" w:line="412" w:lineRule="auto"/>
        <w:ind w:left="0" w:right="-32"/>
        <w:jc w:val="center"/>
      </w:pPr>
      <w:r>
        <w:t>Т</w:t>
      </w:r>
      <w:r w:rsidR="00BF0D49">
        <w:t>ематическое планирование 6класс</w:t>
      </w: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812"/>
        <w:gridCol w:w="1877"/>
      </w:tblGrid>
      <w:tr w:rsidR="00EB3432" w:rsidTr="0063317D">
        <w:trPr>
          <w:trHeight w:val="460"/>
        </w:trPr>
        <w:tc>
          <w:tcPr>
            <w:tcW w:w="1135" w:type="dxa"/>
          </w:tcPr>
          <w:p w:rsidR="00EB3432" w:rsidRDefault="00BF0D49">
            <w:pPr>
              <w:pStyle w:val="TableParagraph"/>
              <w:spacing w:line="228" w:lineRule="exact"/>
              <w:rPr>
                <w:b/>
                <w:sz w:val="20"/>
              </w:rPr>
            </w:pPr>
            <w:r>
              <w:rPr>
                <w:b/>
                <w:sz w:val="20"/>
              </w:rPr>
              <w:t>Раздел</w:t>
            </w:r>
          </w:p>
        </w:tc>
        <w:tc>
          <w:tcPr>
            <w:tcW w:w="5812" w:type="dxa"/>
          </w:tcPr>
          <w:p w:rsidR="00EB3432" w:rsidRDefault="00BF0D49">
            <w:pPr>
              <w:pStyle w:val="TableParagraph"/>
              <w:spacing w:line="228" w:lineRule="exact"/>
              <w:ind w:left="105"/>
              <w:rPr>
                <w:b/>
                <w:sz w:val="20"/>
              </w:rPr>
            </w:pPr>
            <w:r>
              <w:rPr>
                <w:b/>
                <w:sz w:val="20"/>
              </w:rPr>
              <w:t>Тема</w:t>
            </w:r>
          </w:p>
        </w:tc>
        <w:tc>
          <w:tcPr>
            <w:tcW w:w="1877" w:type="dxa"/>
          </w:tcPr>
          <w:p w:rsidR="00EB3432" w:rsidRDefault="00BF0D49">
            <w:pPr>
              <w:pStyle w:val="TableParagraph"/>
              <w:spacing w:line="230" w:lineRule="exact"/>
              <w:ind w:right="211"/>
              <w:rPr>
                <w:b/>
                <w:sz w:val="20"/>
              </w:rPr>
            </w:pPr>
            <w:r>
              <w:rPr>
                <w:b/>
                <w:sz w:val="20"/>
              </w:rPr>
              <w:t>Количество часов</w:t>
            </w:r>
          </w:p>
        </w:tc>
      </w:tr>
      <w:tr w:rsidR="00EB3432" w:rsidTr="0063317D">
        <w:trPr>
          <w:trHeight w:val="527"/>
        </w:trPr>
        <w:tc>
          <w:tcPr>
            <w:tcW w:w="1135" w:type="dxa"/>
          </w:tcPr>
          <w:p w:rsidR="00EB3432" w:rsidRDefault="00EB3432">
            <w:pPr>
              <w:pStyle w:val="TableParagraph"/>
              <w:spacing w:line="240" w:lineRule="auto"/>
              <w:ind w:left="0"/>
              <w:rPr>
                <w:sz w:val="18"/>
              </w:rPr>
            </w:pPr>
          </w:p>
        </w:tc>
        <w:tc>
          <w:tcPr>
            <w:tcW w:w="5812" w:type="dxa"/>
          </w:tcPr>
          <w:p w:rsidR="00EB3432" w:rsidRDefault="00BF0D49">
            <w:pPr>
              <w:pStyle w:val="TableParagraph"/>
              <w:spacing w:line="223" w:lineRule="exact"/>
              <w:ind w:left="105"/>
              <w:rPr>
                <w:sz w:val="20"/>
              </w:rPr>
            </w:pPr>
            <w:r>
              <w:rPr>
                <w:sz w:val="20"/>
              </w:rPr>
              <w:t>Введение</w:t>
            </w:r>
          </w:p>
        </w:tc>
        <w:tc>
          <w:tcPr>
            <w:tcW w:w="1877" w:type="dxa"/>
          </w:tcPr>
          <w:p w:rsidR="00EB3432" w:rsidRDefault="00BF0D49">
            <w:pPr>
              <w:pStyle w:val="TableParagraph"/>
              <w:spacing w:line="223" w:lineRule="exact"/>
              <w:ind w:left="6"/>
              <w:jc w:val="center"/>
              <w:rPr>
                <w:sz w:val="20"/>
              </w:rPr>
            </w:pPr>
            <w:r>
              <w:rPr>
                <w:w w:val="99"/>
                <w:sz w:val="20"/>
              </w:rPr>
              <w:t>2</w:t>
            </w:r>
          </w:p>
        </w:tc>
      </w:tr>
      <w:tr w:rsidR="00EB3432" w:rsidTr="0063317D">
        <w:trPr>
          <w:trHeight w:val="230"/>
        </w:trPr>
        <w:tc>
          <w:tcPr>
            <w:tcW w:w="1135" w:type="dxa"/>
          </w:tcPr>
          <w:p w:rsidR="00EB3432" w:rsidRDefault="00BF0D49">
            <w:pPr>
              <w:pStyle w:val="TableParagraph"/>
              <w:rPr>
                <w:sz w:val="20"/>
              </w:rPr>
            </w:pPr>
            <w:r>
              <w:rPr>
                <w:w w:val="99"/>
                <w:sz w:val="20"/>
              </w:rPr>
              <w:t>1</w:t>
            </w:r>
          </w:p>
        </w:tc>
        <w:tc>
          <w:tcPr>
            <w:tcW w:w="5812" w:type="dxa"/>
          </w:tcPr>
          <w:p w:rsidR="00EB3432" w:rsidRDefault="00BF0D49">
            <w:pPr>
              <w:pStyle w:val="TableParagraph"/>
              <w:ind w:left="155"/>
              <w:rPr>
                <w:sz w:val="20"/>
              </w:rPr>
            </w:pPr>
            <w:r>
              <w:rPr>
                <w:sz w:val="20"/>
              </w:rPr>
              <w:t>Древние жители Нижегородского края.</w:t>
            </w:r>
          </w:p>
        </w:tc>
        <w:tc>
          <w:tcPr>
            <w:tcW w:w="1877" w:type="dxa"/>
          </w:tcPr>
          <w:p w:rsidR="00EB3432" w:rsidRDefault="00BF0D49">
            <w:pPr>
              <w:pStyle w:val="TableParagraph"/>
              <w:ind w:left="6"/>
              <w:jc w:val="center"/>
              <w:rPr>
                <w:sz w:val="20"/>
              </w:rPr>
            </w:pPr>
            <w:r>
              <w:rPr>
                <w:w w:val="99"/>
                <w:sz w:val="20"/>
              </w:rPr>
              <w:t>7</w:t>
            </w:r>
          </w:p>
        </w:tc>
      </w:tr>
      <w:tr w:rsidR="00EB3432" w:rsidTr="0063317D">
        <w:trPr>
          <w:trHeight w:val="230"/>
        </w:trPr>
        <w:tc>
          <w:tcPr>
            <w:tcW w:w="1135" w:type="dxa"/>
          </w:tcPr>
          <w:p w:rsidR="00EB3432" w:rsidRDefault="00BF0D49">
            <w:pPr>
              <w:pStyle w:val="TableParagraph"/>
              <w:rPr>
                <w:sz w:val="20"/>
              </w:rPr>
            </w:pPr>
            <w:r>
              <w:rPr>
                <w:w w:val="99"/>
                <w:sz w:val="20"/>
              </w:rPr>
              <w:t>2</w:t>
            </w:r>
          </w:p>
        </w:tc>
        <w:tc>
          <w:tcPr>
            <w:tcW w:w="5812" w:type="dxa"/>
          </w:tcPr>
          <w:p w:rsidR="00EB3432" w:rsidRDefault="00BF0D49">
            <w:pPr>
              <w:pStyle w:val="TableParagraph"/>
              <w:ind w:left="155"/>
              <w:rPr>
                <w:sz w:val="20"/>
              </w:rPr>
            </w:pPr>
            <w:r>
              <w:rPr>
                <w:sz w:val="20"/>
              </w:rPr>
              <w:t>Нижегородские земли в середине XII- начале XIII века.</w:t>
            </w:r>
          </w:p>
        </w:tc>
        <w:tc>
          <w:tcPr>
            <w:tcW w:w="1877" w:type="dxa"/>
          </w:tcPr>
          <w:p w:rsidR="00EB3432" w:rsidRDefault="00BF0D49">
            <w:pPr>
              <w:pStyle w:val="TableParagraph"/>
              <w:ind w:left="6"/>
              <w:jc w:val="center"/>
              <w:rPr>
                <w:sz w:val="20"/>
              </w:rPr>
            </w:pPr>
            <w:r>
              <w:rPr>
                <w:w w:val="99"/>
                <w:sz w:val="20"/>
              </w:rPr>
              <w:t>3</w:t>
            </w:r>
          </w:p>
        </w:tc>
      </w:tr>
      <w:tr w:rsidR="00EB3432" w:rsidTr="0063317D">
        <w:trPr>
          <w:trHeight w:val="230"/>
        </w:trPr>
        <w:tc>
          <w:tcPr>
            <w:tcW w:w="1135" w:type="dxa"/>
          </w:tcPr>
          <w:p w:rsidR="00EB3432" w:rsidRDefault="00BF0D49">
            <w:pPr>
              <w:pStyle w:val="TableParagraph"/>
              <w:rPr>
                <w:sz w:val="20"/>
              </w:rPr>
            </w:pPr>
            <w:r>
              <w:rPr>
                <w:w w:val="99"/>
                <w:sz w:val="20"/>
              </w:rPr>
              <w:t>3</w:t>
            </w:r>
          </w:p>
        </w:tc>
        <w:tc>
          <w:tcPr>
            <w:tcW w:w="5812" w:type="dxa"/>
          </w:tcPr>
          <w:p w:rsidR="00EB3432" w:rsidRDefault="00BF0D49">
            <w:pPr>
              <w:pStyle w:val="TableParagraph"/>
              <w:ind w:left="105"/>
              <w:rPr>
                <w:sz w:val="20"/>
              </w:rPr>
            </w:pPr>
            <w:r>
              <w:rPr>
                <w:sz w:val="20"/>
              </w:rPr>
              <w:t>Нижегородские земли в эпоху монгольского нашествия</w:t>
            </w:r>
          </w:p>
        </w:tc>
        <w:tc>
          <w:tcPr>
            <w:tcW w:w="1877" w:type="dxa"/>
          </w:tcPr>
          <w:p w:rsidR="00EB3432" w:rsidRDefault="00BF0D49">
            <w:pPr>
              <w:pStyle w:val="TableParagraph"/>
              <w:ind w:left="6"/>
              <w:jc w:val="center"/>
              <w:rPr>
                <w:sz w:val="20"/>
              </w:rPr>
            </w:pPr>
            <w:r>
              <w:rPr>
                <w:w w:val="99"/>
                <w:sz w:val="20"/>
              </w:rPr>
              <w:t>3</w:t>
            </w:r>
          </w:p>
        </w:tc>
      </w:tr>
      <w:tr w:rsidR="00EB3432" w:rsidTr="0063317D">
        <w:trPr>
          <w:trHeight w:val="230"/>
        </w:trPr>
        <w:tc>
          <w:tcPr>
            <w:tcW w:w="1135" w:type="dxa"/>
          </w:tcPr>
          <w:p w:rsidR="00EB3432" w:rsidRDefault="00BF0D49">
            <w:pPr>
              <w:pStyle w:val="TableParagraph"/>
              <w:rPr>
                <w:sz w:val="20"/>
              </w:rPr>
            </w:pPr>
            <w:r>
              <w:rPr>
                <w:w w:val="99"/>
                <w:sz w:val="20"/>
              </w:rPr>
              <w:t>4</w:t>
            </w:r>
          </w:p>
        </w:tc>
        <w:tc>
          <w:tcPr>
            <w:tcW w:w="5812" w:type="dxa"/>
          </w:tcPr>
          <w:p w:rsidR="00EB3432" w:rsidRDefault="00BF0D49">
            <w:pPr>
              <w:pStyle w:val="TableParagraph"/>
              <w:ind w:left="105"/>
              <w:rPr>
                <w:sz w:val="20"/>
              </w:rPr>
            </w:pPr>
            <w:r>
              <w:rPr>
                <w:sz w:val="20"/>
              </w:rPr>
              <w:t>Нижегородские земли в середине XIII-XV веке</w:t>
            </w:r>
          </w:p>
        </w:tc>
        <w:tc>
          <w:tcPr>
            <w:tcW w:w="1877" w:type="dxa"/>
          </w:tcPr>
          <w:p w:rsidR="00EB3432" w:rsidRDefault="00BF0D49">
            <w:pPr>
              <w:pStyle w:val="TableParagraph"/>
              <w:ind w:left="6"/>
              <w:jc w:val="center"/>
              <w:rPr>
                <w:sz w:val="20"/>
              </w:rPr>
            </w:pPr>
            <w:r>
              <w:rPr>
                <w:w w:val="99"/>
                <w:sz w:val="20"/>
              </w:rPr>
              <w:t>4</w:t>
            </w:r>
          </w:p>
        </w:tc>
      </w:tr>
      <w:tr w:rsidR="00EB3432" w:rsidTr="0063317D">
        <w:trPr>
          <w:trHeight w:val="230"/>
        </w:trPr>
        <w:tc>
          <w:tcPr>
            <w:tcW w:w="1135" w:type="dxa"/>
          </w:tcPr>
          <w:p w:rsidR="00EB3432" w:rsidRDefault="00BF0D49">
            <w:pPr>
              <w:pStyle w:val="TableParagraph"/>
              <w:rPr>
                <w:sz w:val="20"/>
              </w:rPr>
            </w:pPr>
            <w:r>
              <w:rPr>
                <w:w w:val="99"/>
                <w:sz w:val="20"/>
              </w:rPr>
              <w:t>5</w:t>
            </w:r>
          </w:p>
        </w:tc>
        <w:tc>
          <w:tcPr>
            <w:tcW w:w="5812" w:type="dxa"/>
          </w:tcPr>
          <w:p w:rsidR="00EB3432" w:rsidRDefault="00BF0D49">
            <w:pPr>
              <w:pStyle w:val="TableParagraph"/>
              <w:ind w:left="105"/>
              <w:rPr>
                <w:sz w:val="20"/>
              </w:rPr>
            </w:pPr>
            <w:r>
              <w:rPr>
                <w:sz w:val="20"/>
              </w:rPr>
              <w:t>Развитие культуры Нижегородской земли в XIII -XVвеках</w:t>
            </w:r>
          </w:p>
        </w:tc>
        <w:tc>
          <w:tcPr>
            <w:tcW w:w="1877" w:type="dxa"/>
          </w:tcPr>
          <w:p w:rsidR="00EB3432" w:rsidRDefault="00BF0D49">
            <w:pPr>
              <w:pStyle w:val="TableParagraph"/>
              <w:ind w:left="6"/>
              <w:jc w:val="center"/>
              <w:rPr>
                <w:sz w:val="20"/>
              </w:rPr>
            </w:pPr>
            <w:r>
              <w:rPr>
                <w:w w:val="99"/>
                <w:sz w:val="20"/>
              </w:rPr>
              <w:t>7</w:t>
            </w:r>
          </w:p>
        </w:tc>
      </w:tr>
      <w:tr w:rsidR="00EB3432" w:rsidTr="0063317D">
        <w:trPr>
          <w:trHeight w:val="230"/>
        </w:trPr>
        <w:tc>
          <w:tcPr>
            <w:tcW w:w="1135" w:type="dxa"/>
          </w:tcPr>
          <w:p w:rsidR="00EB3432" w:rsidRDefault="00BF0D49">
            <w:pPr>
              <w:pStyle w:val="TableParagraph"/>
              <w:rPr>
                <w:sz w:val="20"/>
              </w:rPr>
            </w:pPr>
            <w:r>
              <w:rPr>
                <w:w w:val="99"/>
                <w:sz w:val="20"/>
              </w:rPr>
              <w:t>6</w:t>
            </w:r>
          </w:p>
        </w:tc>
        <w:tc>
          <w:tcPr>
            <w:tcW w:w="5812" w:type="dxa"/>
          </w:tcPr>
          <w:p w:rsidR="00EB3432" w:rsidRDefault="00BF0D49">
            <w:pPr>
              <w:pStyle w:val="TableParagraph"/>
              <w:ind w:left="105"/>
              <w:rPr>
                <w:sz w:val="20"/>
              </w:rPr>
            </w:pPr>
            <w:r>
              <w:rPr>
                <w:sz w:val="20"/>
              </w:rPr>
              <w:t>"Малая Родина" в XIII- XVвеках.</w:t>
            </w:r>
          </w:p>
        </w:tc>
        <w:tc>
          <w:tcPr>
            <w:tcW w:w="1877" w:type="dxa"/>
          </w:tcPr>
          <w:p w:rsidR="00EB3432" w:rsidRDefault="00BF0D49">
            <w:pPr>
              <w:pStyle w:val="TableParagraph"/>
              <w:ind w:left="6"/>
              <w:jc w:val="center"/>
              <w:rPr>
                <w:sz w:val="20"/>
              </w:rPr>
            </w:pPr>
            <w:r>
              <w:rPr>
                <w:w w:val="99"/>
                <w:sz w:val="20"/>
              </w:rPr>
              <w:t>3</w:t>
            </w:r>
          </w:p>
        </w:tc>
      </w:tr>
      <w:tr w:rsidR="00EB3432" w:rsidTr="0063317D">
        <w:trPr>
          <w:trHeight w:val="230"/>
        </w:trPr>
        <w:tc>
          <w:tcPr>
            <w:tcW w:w="1135" w:type="dxa"/>
          </w:tcPr>
          <w:p w:rsidR="00EB3432" w:rsidRDefault="00EB3432">
            <w:pPr>
              <w:pStyle w:val="TableParagraph"/>
              <w:spacing w:line="240" w:lineRule="auto"/>
              <w:ind w:left="0"/>
              <w:rPr>
                <w:sz w:val="16"/>
              </w:rPr>
            </w:pPr>
          </w:p>
        </w:tc>
        <w:tc>
          <w:tcPr>
            <w:tcW w:w="5812" w:type="dxa"/>
          </w:tcPr>
          <w:p w:rsidR="00EB3432" w:rsidRDefault="00BF0D49">
            <w:pPr>
              <w:pStyle w:val="TableParagraph"/>
              <w:ind w:left="105"/>
              <w:rPr>
                <w:sz w:val="20"/>
              </w:rPr>
            </w:pPr>
            <w:r>
              <w:rPr>
                <w:sz w:val="20"/>
              </w:rPr>
              <w:t>Резерв</w:t>
            </w:r>
          </w:p>
        </w:tc>
        <w:tc>
          <w:tcPr>
            <w:tcW w:w="1877" w:type="dxa"/>
          </w:tcPr>
          <w:p w:rsidR="00EB3432" w:rsidRDefault="00BF0D49">
            <w:pPr>
              <w:pStyle w:val="TableParagraph"/>
              <w:ind w:left="6"/>
              <w:jc w:val="center"/>
              <w:rPr>
                <w:sz w:val="20"/>
              </w:rPr>
            </w:pPr>
            <w:r>
              <w:rPr>
                <w:w w:val="99"/>
                <w:sz w:val="20"/>
              </w:rPr>
              <w:t>5</w:t>
            </w:r>
          </w:p>
        </w:tc>
      </w:tr>
    </w:tbl>
    <w:p w:rsidR="00EB3432" w:rsidRDefault="00BF0D49">
      <w:pPr>
        <w:pStyle w:val="41"/>
        <w:ind w:left="4075" w:right="3705"/>
        <w:jc w:val="center"/>
      </w:pPr>
      <w:r>
        <w:t>7 класс</w:t>
      </w:r>
    </w:p>
    <w:p w:rsidR="00EB3432" w:rsidRDefault="00EB3432">
      <w:pPr>
        <w:pStyle w:val="a3"/>
        <w:spacing w:before="6"/>
        <w:ind w:left="0"/>
        <w:rPr>
          <w:b/>
          <w:sz w:val="17"/>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812"/>
        <w:gridCol w:w="1867"/>
      </w:tblGrid>
      <w:tr w:rsidR="00EB3432" w:rsidTr="00DB7D28">
        <w:trPr>
          <w:trHeight w:val="460"/>
        </w:trPr>
        <w:tc>
          <w:tcPr>
            <w:tcW w:w="1135" w:type="dxa"/>
          </w:tcPr>
          <w:p w:rsidR="00EB3432" w:rsidRDefault="00BF0D49">
            <w:pPr>
              <w:pStyle w:val="TableParagraph"/>
              <w:spacing w:line="228" w:lineRule="exact"/>
              <w:ind w:left="242" w:right="237"/>
              <w:jc w:val="center"/>
              <w:rPr>
                <w:b/>
                <w:sz w:val="20"/>
              </w:rPr>
            </w:pPr>
            <w:r>
              <w:rPr>
                <w:b/>
                <w:sz w:val="20"/>
              </w:rPr>
              <w:t>Раздел</w:t>
            </w:r>
          </w:p>
        </w:tc>
        <w:tc>
          <w:tcPr>
            <w:tcW w:w="5812" w:type="dxa"/>
          </w:tcPr>
          <w:p w:rsidR="00EB3432" w:rsidRDefault="00BF0D49">
            <w:pPr>
              <w:pStyle w:val="TableParagraph"/>
              <w:spacing w:line="228" w:lineRule="exact"/>
              <w:ind w:left="2653" w:right="2650"/>
              <w:jc w:val="center"/>
              <w:rPr>
                <w:b/>
                <w:sz w:val="20"/>
              </w:rPr>
            </w:pPr>
            <w:r>
              <w:rPr>
                <w:b/>
                <w:sz w:val="20"/>
              </w:rPr>
              <w:t>Тема</w:t>
            </w:r>
          </w:p>
        </w:tc>
        <w:tc>
          <w:tcPr>
            <w:tcW w:w="1867" w:type="dxa"/>
          </w:tcPr>
          <w:p w:rsidR="00EB3432" w:rsidRDefault="00BF0D49">
            <w:pPr>
              <w:pStyle w:val="TableParagraph"/>
              <w:spacing w:line="230" w:lineRule="exact"/>
              <w:ind w:left="453" w:right="144" w:hanging="279"/>
              <w:rPr>
                <w:b/>
                <w:sz w:val="20"/>
              </w:rPr>
            </w:pPr>
            <w:r>
              <w:rPr>
                <w:b/>
                <w:sz w:val="20"/>
              </w:rPr>
              <w:t>Количество часов</w:t>
            </w:r>
          </w:p>
        </w:tc>
      </w:tr>
      <w:tr w:rsidR="00EB3432" w:rsidTr="00DB7D28">
        <w:trPr>
          <w:trHeight w:val="527"/>
        </w:trPr>
        <w:tc>
          <w:tcPr>
            <w:tcW w:w="1135" w:type="dxa"/>
          </w:tcPr>
          <w:p w:rsidR="00EB3432" w:rsidRDefault="00EB3432">
            <w:pPr>
              <w:pStyle w:val="TableParagraph"/>
              <w:spacing w:line="240" w:lineRule="auto"/>
              <w:ind w:left="0"/>
              <w:rPr>
                <w:sz w:val="18"/>
              </w:rPr>
            </w:pPr>
          </w:p>
        </w:tc>
        <w:tc>
          <w:tcPr>
            <w:tcW w:w="5812" w:type="dxa"/>
          </w:tcPr>
          <w:p w:rsidR="00EB3432" w:rsidRDefault="00BF0D49">
            <w:pPr>
              <w:pStyle w:val="TableParagraph"/>
              <w:spacing w:line="223" w:lineRule="exact"/>
              <w:ind w:left="105"/>
              <w:rPr>
                <w:sz w:val="20"/>
              </w:rPr>
            </w:pPr>
            <w:r>
              <w:rPr>
                <w:sz w:val="20"/>
              </w:rPr>
              <w:t>Введение</w:t>
            </w:r>
          </w:p>
        </w:tc>
        <w:tc>
          <w:tcPr>
            <w:tcW w:w="1867" w:type="dxa"/>
          </w:tcPr>
          <w:p w:rsidR="00EB3432" w:rsidRDefault="00BF0D49">
            <w:pPr>
              <w:pStyle w:val="TableParagraph"/>
              <w:spacing w:line="223" w:lineRule="exact"/>
              <w:ind w:left="6"/>
              <w:jc w:val="center"/>
              <w:rPr>
                <w:sz w:val="20"/>
              </w:rPr>
            </w:pPr>
            <w:r>
              <w:rPr>
                <w:w w:val="99"/>
                <w:sz w:val="20"/>
              </w:rPr>
              <w:t>1</w:t>
            </w:r>
          </w:p>
        </w:tc>
      </w:tr>
      <w:tr w:rsidR="00EB3432" w:rsidTr="00DB7D28">
        <w:trPr>
          <w:trHeight w:val="461"/>
        </w:trPr>
        <w:tc>
          <w:tcPr>
            <w:tcW w:w="1135" w:type="dxa"/>
          </w:tcPr>
          <w:p w:rsidR="00EB3432" w:rsidRDefault="00BF0D49">
            <w:pPr>
              <w:pStyle w:val="TableParagraph"/>
              <w:spacing w:line="223" w:lineRule="exact"/>
              <w:ind w:left="6"/>
              <w:jc w:val="center"/>
              <w:rPr>
                <w:sz w:val="20"/>
              </w:rPr>
            </w:pPr>
            <w:r>
              <w:rPr>
                <w:w w:val="99"/>
                <w:sz w:val="20"/>
              </w:rPr>
              <w:t>1</w:t>
            </w:r>
          </w:p>
        </w:tc>
        <w:tc>
          <w:tcPr>
            <w:tcW w:w="5812" w:type="dxa"/>
          </w:tcPr>
          <w:p w:rsidR="00EB3432" w:rsidRDefault="00BF0D49">
            <w:pPr>
              <w:pStyle w:val="TableParagraph"/>
              <w:spacing w:line="223" w:lineRule="exact"/>
              <w:ind w:left="155"/>
              <w:rPr>
                <w:sz w:val="20"/>
              </w:rPr>
            </w:pPr>
            <w:r>
              <w:rPr>
                <w:sz w:val="20"/>
              </w:rPr>
              <w:t>Нижегородская земля – пограничный край Русского государства</w:t>
            </w:r>
          </w:p>
          <w:p w:rsidR="00EB3432" w:rsidRDefault="00BF0D49">
            <w:pPr>
              <w:pStyle w:val="TableParagraph"/>
              <w:spacing w:before="1" w:line="217" w:lineRule="exact"/>
              <w:ind w:left="105"/>
              <w:rPr>
                <w:sz w:val="20"/>
              </w:rPr>
            </w:pPr>
            <w:r>
              <w:rPr>
                <w:sz w:val="20"/>
              </w:rPr>
              <w:t>(XVI век)</w:t>
            </w:r>
          </w:p>
        </w:tc>
        <w:tc>
          <w:tcPr>
            <w:tcW w:w="1867" w:type="dxa"/>
          </w:tcPr>
          <w:p w:rsidR="00EB3432" w:rsidRDefault="00BF0D49">
            <w:pPr>
              <w:pStyle w:val="TableParagraph"/>
              <w:spacing w:line="223" w:lineRule="exact"/>
              <w:ind w:left="6"/>
              <w:jc w:val="center"/>
              <w:rPr>
                <w:sz w:val="20"/>
              </w:rPr>
            </w:pPr>
            <w:r>
              <w:rPr>
                <w:w w:val="99"/>
                <w:sz w:val="20"/>
              </w:rPr>
              <w:t>6</w:t>
            </w:r>
          </w:p>
        </w:tc>
      </w:tr>
      <w:tr w:rsidR="00EB3432" w:rsidTr="00DB7D28">
        <w:trPr>
          <w:trHeight w:val="230"/>
        </w:trPr>
        <w:tc>
          <w:tcPr>
            <w:tcW w:w="1135" w:type="dxa"/>
          </w:tcPr>
          <w:p w:rsidR="00EB3432" w:rsidRDefault="00BF0D49">
            <w:pPr>
              <w:pStyle w:val="TableParagraph"/>
              <w:ind w:left="6"/>
              <w:jc w:val="center"/>
              <w:rPr>
                <w:sz w:val="20"/>
              </w:rPr>
            </w:pPr>
            <w:r>
              <w:rPr>
                <w:w w:val="99"/>
                <w:sz w:val="20"/>
              </w:rPr>
              <w:t>2</w:t>
            </w:r>
          </w:p>
        </w:tc>
        <w:tc>
          <w:tcPr>
            <w:tcW w:w="5812" w:type="dxa"/>
          </w:tcPr>
          <w:p w:rsidR="00EB3432" w:rsidRDefault="00BF0D49">
            <w:pPr>
              <w:pStyle w:val="TableParagraph"/>
              <w:ind w:left="155"/>
              <w:rPr>
                <w:sz w:val="20"/>
              </w:rPr>
            </w:pPr>
            <w:r>
              <w:rPr>
                <w:sz w:val="20"/>
              </w:rPr>
              <w:t>Смута и Нижегородский край в начале XVII века</w:t>
            </w:r>
          </w:p>
        </w:tc>
        <w:tc>
          <w:tcPr>
            <w:tcW w:w="1867" w:type="dxa"/>
          </w:tcPr>
          <w:p w:rsidR="00EB3432" w:rsidRDefault="00BF0D49">
            <w:pPr>
              <w:pStyle w:val="TableParagraph"/>
              <w:ind w:left="6"/>
              <w:jc w:val="center"/>
              <w:rPr>
                <w:sz w:val="20"/>
              </w:rPr>
            </w:pPr>
            <w:r>
              <w:rPr>
                <w:w w:val="99"/>
                <w:sz w:val="20"/>
              </w:rPr>
              <w:t>7</w:t>
            </w:r>
          </w:p>
        </w:tc>
      </w:tr>
      <w:tr w:rsidR="00EB3432" w:rsidTr="00DB7D28">
        <w:trPr>
          <w:trHeight w:val="230"/>
        </w:trPr>
        <w:tc>
          <w:tcPr>
            <w:tcW w:w="1135" w:type="dxa"/>
          </w:tcPr>
          <w:p w:rsidR="00EB3432" w:rsidRDefault="00BF0D49">
            <w:pPr>
              <w:pStyle w:val="TableParagraph"/>
              <w:ind w:left="6"/>
              <w:jc w:val="center"/>
              <w:rPr>
                <w:sz w:val="20"/>
              </w:rPr>
            </w:pPr>
            <w:r>
              <w:rPr>
                <w:w w:val="99"/>
                <w:sz w:val="20"/>
              </w:rPr>
              <w:t>3</w:t>
            </w:r>
          </w:p>
        </w:tc>
        <w:tc>
          <w:tcPr>
            <w:tcW w:w="5812" w:type="dxa"/>
          </w:tcPr>
          <w:p w:rsidR="00EB3432" w:rsidRDefault="00BF0D49">
            <w:pPr>
              <w:pStyle w:val="TableParagraph"/>
              <w:ind w:left="105"/>
              <w:rPr>
                <w:sz w:val="20"/>
              </w:rPr>
            </w:pPr>
            <w:r>
              <w:rPr>
                <w:sz w:val="20"/>
              </w:rPr>
              <w:t>Нижегородский край при первых Романовых</w:t>
            </w:r>
          </w:p>
        </w:tc>
        <w:tc>
          <w:tcPr>
            <w:tcW w:w="1867" w:type="dxa"/>
          </w:tcPr>
          <w:p w:rsidR="00EB3432" w:rsidRDefault="00BF0D49">
            <w:pPr>
              <w:pStyle w:val="TableParagraph"/>
              <w:ind w:left="590" w:right="578"/>
              <w:jc w:val="center"/>
              <w:rPr>
                <w:sz w:val="20"/>
              </w:rPr>
            </w:pPr>
            <w:r>
              <w:rPr>
                <w:sz w:val="20"/>
              </w:rPr>
              <w:t>11</w:t>
            </w:r>
          </w:p>
        </w:tc>
      </w:tr>
      <w:tr w:rsidR="00EB3432" w:rsidTr="00DB7D28">
        <w:trPr>
          <w:trHeight w:val="230"/>
        </w:trPr>
        <w:tc>
          <w:tcPr>
            <w:tcW w:w="1135" w:type="dxa"/>
          </w:tcPr>
          <w:p w:rsidR="00EB3432" w:rsidRDefault="00BF0D49">
            <w:pPr>
              <w:pStyle w:val="TableParagraph"/>
              <w:ind w:left="6"/>
              <w:jc w:val="center"/>
              <w:rPr>
                <w:sz w:val="20"/>
              </w:rPr>
            </w:pPr>
            <w:r>
              <w:rPr>
                <w:w w:val="99"/>
                <w:sz w:val="20"/>
              </w:rPr>
              <w:t>4</w:t>
            </w:r>
          </w:p>
        </w:tc>
        <w:tc>
          <w:tcPr>
            <w:tcW w:w="5812" w:type="dxa"/>
          </w:tcPr>
          <w:p w:rsidR="00EB3432" w:rsidRDefault="00BF0D49">
            <w:pPr>
              <w:pStyle w:val="TableParagraph"/>
              <w:ind w:left="105"/>
              <w:rPr>
                <w:sz w:val="20"/>
              </w:rPr>
            </w:pPr>
            <w:r>
              <w:rPr>
                <w:sz w:val="20"/>
              </w:rPr>
              <w:t>Культура Нижегородского края в XVI – XVII веках</w:t>
            </w:r>
          </w:p>
        </w:tc>
        <w:tc>
          <w:tcPr>
            <w:tcW w:w="1867" w:type="dxa"/>
          </w:tcPr>
          <w:p w:rsidR="00EB3432" w:rsidRDefault="00BF0D49">
            <w:pPr>
              <w:pStyle w:val="TableParagraph"/>
              <w:ind w:left="6"/>
              <w:jc w:val="center"/>
              <w:rPr>
                <w:sz w:val="20"/>
              </w:rPr>
            </w:pPr>
            <w:r>
              <w:rPr>
                <w:w w:val="99"/>
                <w:sz w:val="20"/>
              </w:rPr>
              <w:t>6</w:t>
            </w:r>
          </w:p>
        </w:tc>
      </w:tr>
      <w:tr w:rsidR="00EB3432" w:rsidTr="00DB7D28">
        <w:trPr>
          <w:trHeight w:val="230"/>
        </w:trPr>
        <w:tc>
          <w:tcPr>
            <w:tcW w:w="1135" w:type="dxa"/>
          </w:tcPr>
          <w:p w:rsidR="00EB3432" w:rsidRDefault="00BF0D49">
            <w:pPr>
              <w:pStyle w:val="TableParagraph"/>
              <w:ind w:left="6"/>
              <w:jc w:val="center"/>
              <w:rPr>
                <w:sz w:val="20"/>
              </w:rPr>
            </w:pPr>
            <w:r>
              <w:rPr>
                <w:w w:val="99"/>
                <w:sz w:val="20"/>
              </w:rPr>
              <w:t>5</w:t>
            </w:r>
          </w:p>
        </w:tc>
        <w:tc>
          <w:tcPr>
            <w:tcW w:w="5812" w:type="dxa"/>
          </w:tcPr>
          <w:p w:rsidR="00EB3432" w:rsidRDefault="00BF0D49">
            <w:pPr>
              <w:pStyle w:val="TableParagraph"/>
              <w:ind w:left="105"/>
              <w:rPr>
                <w:sz w:val="20"/>
              </w:rPr>
            </w:pPr>
            <w:r>
              <w:rPr>
                <w:sz w:val="20"/>
              </w:rPr>
              <w:t>История "малой родина" в XVI – XVII веках.</w:t>
            </w:r>
          </w:p>
        </w:tc>
        <w:tc>
          <w:tcPr>
            <w:tcW w:w="1867" w:type="dxa"/>
          </w:tcPr>
          <w:p w:rsidR="00EB3432" w:rsidRDefault="00BF0D49">
            <w:pPr>
              <w:pStyle w:val="TableParagraph"/>
              <w:ind w:left="6"/>
              <w:jc w:val="center"/>
              <w:rPr>
                <w:sz w:val="20"/>
              </w:rPr>
            </w:pPr>
            <w:r>
              <w:rPr>
                <w:w w:val="99"/>
                <w:sz w:val="20"/>
              </w:rPr>
              <w:t>2</w:t>
            </w:r>
          </w:p>
        </w:tc>
      </w:tr>
      <w:tr w:rsidR="00EB3432" w:rsidTr="00DB7D28">
        <w:trPr>
          <w:trHeight w:val="230"/>
        </w:trPr>
        <w:tc>
          <w:tcPr>
            <w:tcW w:w="1135" w:type="dxa"/>
          </w:tcPr>
          <w:p w:rsidR="00EB3432" w:rsidRDefault="00EB3432">
            <w:pPr>
              <w:pStyle w:val="TableParagraph"/>
              <w:spacing w:line="240" w:lineRule="auto"/>
              <w:ind w:left="0"/>
              <w:rPr>
                <w:sz w:val="16"/>
              </w:rPr>
            </w:pPr>
          </w:p>
        </w:tc>
        <w:tc>
          <w:tcPr>
            <w:tcW w:w="5812" w:type="dxa"/>
          </w:tcPr>
          <w:p w:rsidR="00EB3432" w:rsidRDefault="00BF0D49">
            <w:pPr>
              <w:pStyle w:val="TableParagraph"/>
              <w:ind w:left="105"/>
              <w:rPr>
                <w:sz w:val="20"/>
              </w:rPr>
            </w:pPr>
            <w:r>
              <w:rPr>
                <w:sz w:val="20"/>
              </w:rPr>
              <w:t>Резерв</w:t>
            </w:r>
          </w:p>
        </w:tc>
        <w:tc>
          <w:tcPr>
            <w:tcW w:w="1867" w:type="dxa"/>
          </w:tcPr>
          <w:p w:rsidR="00EB3432" w:rsidRDefault="00BF0D49">
            <w:pPr>
              <w:pStyle w:val="TableParagraph"/>
              <w:ind w:left="6"/>
              <w:jc w:val="center"/>
              <w:rPr>
                <w:sz w:val="20"/>
              </w:rPr>
            </w:pPr>
            <w:r>
              <w:rPr>
                <w:w w:val="99"/>
                <w:sz w:val="20"/>
              </w:rPr>
              <w:t>1</w:t>
            </w:r>
          </w:p>
        </w:tc>
      </w:tr>
    </w:tbl>
    <w:p w:rsidR="00DB7D28" w:rsidRDefault="00DB7D28">
      <w:pPr>
        <w:jc w:val="center"/>
        <w:rPr>
          <w:sz w:val="20"/>
        </w:rPr>
      </w:pPr>
    </w:p>
    <w:p w:rsidR="00DB7D28" w:rsidRDefault="00DB7D28" w:rsidP="00DB7D28">
      <w:pPr>
        <w:tabs>
          <w:tab w:val="left" w:pos="4755"/>
        </w:tabs>
        <w:jc w:val="center"/>
        <w:rPr>
          <w:b/>
          <w:sz w:val="24"/>
          <w:szCs w:val="24"/>
        </w:rPr>
      </w:pPr>
      <w:r w:rsidRPr="00DB7D28">
        <w:rPr>
          <w:b/>
          <w:sz w:val="24"/>
          <w:szCs w:val="24"/>
        </w:rPr>
        <w:t>8 класс</w:t>
      </w:r>
    </w:p>
    <w:p w:rsidR="00DB7D28" w:rsidRPr="00DB7D28" w:rsidRDefault="00DB7D28" w:rsidP="00DB7D28">
      <w:pPr>
        <w:tabs>
          <w:tab w:val="left" w:pos="4755"/>
        </w:tabs>
        <w:jc w:val="center"/>
        <w:rPr>
          <w:b/>
          <w:sz w:val="24"/>
          <w:szCs w:val="24"/>
        </w:rPr>
      </w:pPr>
    </w:p>
    <w:tbl>
      <w:tblPr>
        <w:tblW w:w="875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5"/>
        <w:gridCol w:w="1814"/>
      </w:tblGrid>
      <w:tr w:rsidR="00DB7D28" w:rsidRPr="00DB7D28" w:rsidTr="00DB7D28">
        <w:tc>
          <w:tcPr>
            <w:tcW w:w="6945" w:type="dxa"/>
          </w:tcPr>
          <w:p w:rsidR="00DB7D28" w:rsidRPr="00DB7D28" w:rsidRDefault="00DB7D28" w:rsidP="00DB7D28">
            <w:pPr>
              <w:widowControl/>
              <w:autoSpaceDE/>
              <w:autoSpaceDN/>
              <w:jc w:val="center"/>
              <w:rPr>
                <w:rFonts w:eastAsia="Calibri"/>
                <w:lang w:eastAsia="en-US" w:bidi="ar-SA"/>
              </w:rPr>
            </w:pPr>
            <w:r w:rsidRPr="00DB7D28">
              <w:rPr>
                <w:rFonts w:eastAsia="Calibri"/>
                <w:lang w:eastAsia="en-US" w:bidi="ar-SA"/>
              </w:rPr>
              <w:t>Разделы, темы</w:t>
            </w:r>
          </w:p>
        </w:tc>
        <w:tc>
          <w:tcPr>
            <w:tcW w:w="1814" w:type="dxa"/>
          </w:tcPr>
          <w:p w:rsidR="00DB7D28" w:rsidRPr="00DB7D28" w:rsidRDefault="00DB7D28" w:rsidP="00DB7D28">
            <w:pPr>
              <w:widowControl/>
              <w:autoSpaceDE/>
              <w:autoSpaceDN/>
              <w:jc w:val="center"/>
              <w:rPr>
                <w:rFonts w:eastAsia="Calibri"/>
                <w:lang w:eastAsia="en-US" w:bidi="ar-SA"/>
              </w:rPr>
            </w:pPr>
            <w:r w:rsidRPr="00DB7D28">
              <w:rPr>
                <w:rFonts w:eastAsia="Calibri"/>
                <w:lang w:eastAsia="en-US" w:bidi="ar-SA"/>
              </w:rPr>
              <w:t>Количество часов</w:t>
            </w:r>
          </w:p>
        </w:tc>
      </w:tr>
      <w:tr w:rsidR="00DB7D28" w:rsidRPr="00DB7D28" w:rsidTr="00DB7D28">
        <w:tc>
          <w:tcPr>
            <w:tcW w:w="6945" w:type="dxa"/>
          </w:tcPr>
          <w:p w:rsidR="00DB7D28" w:rsidRPr="00DB7D28" w:rsidRDefault="00DB7D28" w:rsidP="00DB7D28">
            <w:pPr>
              <w:widowControl/>
              <w:autoSpaceDE/>
              <w:autoSpaceDN/>
              <w:rPr>
                <w:rFonts w:eastAsia="Calibri"/>
                <w:iCs/>
                <w:lang w:eastAsia="en-US" w:bidi="ar-SA"/>
              </w:rPr>
            </w:pPr>
            <w:r w:rsidRPr="00DB7D28">
              <w:rPr>
                <w:rFonts w:eastAsia="Calibri"/>
                <w:iCs/>
                <w:lang w:eastAsia="en-US" w:bidi="ar-SA"/>
              </w:rPr>
              <w:t>Введение</w:t>
            </w:r>
          </w:p>
        </w:tc>
        <w:tc>
          <w:tcPr>
            <w:tcW w:w="1814" w:type="dxa"/>
          </w:tcPr>
          <w:p w:rsidR="00DB7D28" w:rsidRPr="00DB7D28" w:rsidRDefault="00DB7D28" w:rsidP="00DB7D28">
            <w:pPr>
              <w:widowControl/>
              <w:autoSpaceDE/>
              <w:autoSpaceDN/>
              <w:jc w:val="center"/>
              <w:rPr>
                <w:rFonts w:eastAsia="Calibri"/>
                <w:iCs/>
                <w:lang w:eastAsia="en-US" w:bidi="ar-SA"/>
              </w:rPr>
            </w:pPr>
            <w:r w:rsidRPr="00DB7D28">
              <w:rPr>
                <w:rFonts w:eastAsia="Calibri"/>
                <w:iCs/>
                <w:lang w:eastAsia="en-US" w:bidi="ar-SA"/>
              </w:rPr>
              <w:t>2</w:t>
            </w:r>
          </w:p>
        </w:tc>
      </w:tr>
      <w:tr w:rsidR="00DB7D28" w:rsidRPr="00DB7D28" w:rsidTr="00DB7D28">
        <w:tc>
          <w:tcPr>
            <w:tcW w:w="6945" w:type="dxa"/>
          </w:tcPr>
          <w:p w:rsidR="00DB7D28" w:rsidRPr="00DB7D28" w:rsidRDefault="00DB7D28" w:rsidP="00DB7D28">
            <w:pPr>
              <w:widowControl/>
              <w:autoSpaceDE/>
              <w:autoSpaceDN/>
              <w:rPr>
                <w:rFonts w:eastAsia="Calibri"/>
                <w:i/>
                <w:iCs/>
                <w:lang w:eastAsia="en-US" w:bidi="ar-SA"/>
              </w:rPr>
            </w:pPr>
            <w:r w:rsidRPr="00DB7D28">
              <w:rPr>
                <w:rFonts w:eastAsia="Calibri"/>
                <w:lang w:eastAsia="en-US" w:bidi="ar-SA"/>
              </w:rPr>
              <w:t xml:space="preserve">Раздел 1. Нижегородский край в эпоху реформ Петра </w:t>
            </w:r>
            <w:r w:rsidRPr="00DB7D28">
              <w:rPr>
                <w:rFonts w:eastAsia="Calibri"/>
                <w:lang w:val="en-US" w:eastAsia="en-US" w:bidi="ar-SA"/>
              </w:rPr>
              <w:t>I</w:t>
            </w:r>
          </w:p>
        </w:tc>
        <w:tc>
          <w:tcPr>
            <w:tcW w:w="1814" w:type="dxa"/>
          </w:tcPr>
          <w:p w:rsidR="00DB7D28" w:rsidRPr="00DB7D28" w:rsidRDefault="00DB7D28" w:rsidP="00DB7D28">
            <w:pPr>
              <w:widowControl/>
              <w:autoSpaceDE/>
              <w:autoSpaceDN/>
              <w:jc w:val="center"/>
              <w:rPr>
                <w:rFonts w:eastAsia="Calibri"/>
                <w:iCs/>
                <w:lang w:eastAsia="en-US" w:bidi="ar-SA"/>
              </w:rPr>
            </w:pPr>
            <w:r w:rsidRPr="00DB7D28">
              <w:rPr>
                <w:rFonts w:eastAsia="Calibri"/>
                <w:iCs/>
                <w:lang w:eastAsia="en-US" w:bidi="ar-SA"/>
              </w:rPr>
              <w:t>7</w:t>
            </w:r>
          </w:p>
        </w:tc>
      </w:tr>
      <w:tr w:rsidR="00DB7D28" w:rsidRPr="00DB7D28" w:rsidTr="00DB7D28">
        <w:tc>
          <w:tcPr>
            <w:tcW w:w="6945" w:type="dxa"/>
          </w:tcPr>
          <w:p w:rsidR="00DB7D28" w:rsidRPr="00DB7D28" w:rsidRDefault="00DB7D28" w:rsidP="00DB7D28">
            <w:pPr>
              <w:widowControl/>
              <w:autoSpaceDE/>
              <w:autoSpaceDN/>
              <w:rPr>
                <w:rFonts w:eastAsia="Calibri"/>
                <w:i/>
                <w:iCs/>
                <w:lang w:eastAsia="en-US" w:bidi="ar-SA"/>
              </w:rPr>
            </w:pPr>
            <w:r w:rsidRPr="00DB7D28">
              <w:rPr>
                <w:rFonts w:eastAsia="Calibri"/>
                <w:lang w:eastAsia="en-US" w:bidi="ar-SA"/>
              </w:rPr>
              <w:t>Раздел 2. Нижегородский край в эпоху дворцовых переворотов</w:t>
            </w:r>
          </w:p>
        </w:tc>
        <w:tc>
          <w:tcPr>
            <w:tcW w:w="1814" w:type="dxa"/>
          </w:tcPr>
          <w:p w:rsidR="00DB7D28" w:rsidRPr="00DB7D28" w:rsidRDefault="00DB7D28" w:rsidP="00DB7D28">
            <w:pPr>
              <w:widowControl/>
              <w:autoSpaceDE/>
              <w:autoSpaceDN/>
              <w:jc w:val="center"/>
              <w:rPr>
                <w:rFonts w:eastAsia="Calibri"/>
                <w:iCs/>
                <w:lang w:eastAsia="en-US" w:bidi="ar-SA"/>
              </w:rPr>
            </w:pPr>
            <w:r w:rsidRPr="00DB7D28">
              <w:rPr>
                <w:rFonts w:eastAsia="Calibri"/>
                <w:iCs/>
                <w:lang w:eastAsia="en-US" w:bidi="ar-SA"/>
              </w:rPr>
              <w:t>4</w:t>
            </w:r>
          </w:p>
        </w:tc>
      </w:tr>
      <w:tr w:rsidR="00DB7D28" w:rsidRPr="00DB7D28" w:rsidTr="00DB7D28">
        <w:tc>
          <w:tcPr>
            <w:tcW w:w="6945" w:type="dxa"/>
          </w:tcPr>
          <w:p w:rsidR="00DB7D28" w:rsidRPr="00DB7D28" w:rsidRDefault="00DB7D28" w:rsidP="00DB7D28">
            <w:pPr>
              <w:widowControl/>
              <w:autoSpaceDE/>
              <w:autoSpaceDN/>
              <w:rPr>
                <w:rFonts w:eastAsia="Calibri"/>
                <w:i/>
                <w:iCs/>
                <w:lang w:eastAsia="en-US" w:bidi="ar-SA"/>
              </w:rPr>
            </w:pPr>
            <w:r w:rsidRPr="00DB7D28">
              <w:rPr>
                <w:rFonts w:eastAsia="Calibri"/>
                <w:lang w:eastAsia="en-US" w:bidi="ar-SA"/>
              </w:rPr>
              <w:t xml:space="preserve">Раздел 3. Нижегородский край в эпоху расцвета Российской империи: вторая половина </w:t>
            </w:r>
            <w:r w:rsidRPr="00DB7D28">
              <w:rPr>
                <w:rFonts w:eastAsia="Calibri"/>
                <w:lang w:val="en-US" w:eastAsia="en-US" w:bidi="ar-SA"/>
              </w:rPr>
              <w:t>XVIII</w:t>
            </w:r>
            <w:r w:rsidRPr="00DB7D28">
              <w:rPr>
                <w:rFonts w:eastAsia="Calibri"/>
                <w:lang w:eastAsia="en-US" w:bidi="ar-SA"/>
              </w:rPr>
              <w:t xml:space="preserve"> века</w:t>
            </w:r>
          </w:p>
        </w:tc>
        <w:tc>
          <w:tcPr>
            <w:tcW w:w="1814" w:type="dxa"/>
          </w:tcPr>
          <w:p w:rsidR="00DB7D28" w:rsidRPr="00DB7D28" w:rsidRDefault="00DB7D28" w:rsidP="00DB7D28">
            <w:pPr>
              <w:widowControl/>
              <w:autoSpaceDE/>
              <w:autoSpaceDN/>
              <w:jc w:val="center"/>
              <w:rPr>
                <w:rFonts w:eastAsia="Calibri"/>
                <w:iCs/>
                <w:lang w:eastAsia="en-US" w:bidi="ar-SA"/>
              </w:rPr>
            </w:pPr>
            <w:r w:rsidRPr="00DB7D28">
              <w:rPr>
                <w:rFonts w:eastAsia="Calibri"/>
                <w:iCs/>
                <w:lang w:eastAsia="en-US" w:bidi="ar-SA"/>
              </w:rPr>
              <w:t>9</w:t>
            </w:r>
          </w:p>
        </w:tc>
      </w:tr>
      <w:tr w:rsidR="00DB7D28" w:rsidRPr="00DB7D28" w:rsidTr="00DB7D28">
        <w:tc>
          <w:tcPr>
            <w:tcW w:w="6945" w:type="dxa"/>
          </w:tcPr>
          <w:p w:rsidR="00DB7D28" w:rsidRPr="00DB7D28" w:rsidRDefault="00DB7D28" w:rsidP="00DB7D28">
            <w:pPr>
              <w:widowControl/>
              <w:autoSpaceDE/>
              <w:autoSpaceDN/>
              <w:rPr>
                <w:rFonts w:eastAsia="Calibri"/>
                <w:i/>
                <w:iCs/>
                <w:lang w:eastAsia="en-US" w:bidi="ar-SA"/>
              </w:rPr>
            </w:pPr>
            <w:r w:rsidRPr="00DB7D28">
              <w:rPr>
                <w:rFonts w:eastAsia="Calibri"/>
                <w:lang w:eastAsia="en-US" w:bidi="ar-SA"/>
              </w:rPr>
              <w:t xml:space="preserve">Раздел 4.Культурная и духовная жизнь в Нижегородском крае в </w:t>
            </w:r>
            <w:r w:rsidRPr="00DB7D28">
              <w:rPr>
                <w:rFonts w:eastAsia="Calibri"/>
                <w:lang w:val="en-US" w:eastAsia="en-US" w:bidi="ar-SA"/>
              </w:rPr>
              <w:t>XVIII</w:t>
            </w:r>
            <w:r w:rsidRPr="00DB7D28">
              <w:rPr>
                <w:rFonts w:eastAsia="Calibri"/>
                <w:lang w:eastAsia="en-US" w:bidi="ar-SA"/>
              </w:rPr>
              <w:t xml:space="preserve"> веке</w:t>
            </w:r>
          </w:p>
        </w:tc>
        <w:tc>
          <w:tcPr>
            <w:tcW w:w="1814" w:type="dxa"/>
          </w:tcPr>
          <w:p w:rsidR="00DB7D28" w:rsidRPr="00DB7D28" w:rsidRDefault="00DB7D28" w:rsidP="00DB7D28">
            <w:pPr>
              <w:widowControl/>
              <w:autoSpaceDE/>
              <w:autoSpaceDN/>
              <w:jc w:val="center"/>
              <w:rPr>
                <w:rFonts w:eastAsia="Calibri"/>
                <w:iCs/>
                <w:lang w:eastAsia="en-US" w:bidi="ar-SA"/>
              </w:rPr>
            </w:pPr>
            <w:r w:rsidRPr="00DB7D28">
              <w:rPr>
                <w:rFonts w:eastAsia="Calibri"/>
                <w:iCs/>
                <w:lang w:eastAsia="en-US" w:bidi="ar-SA"/>
              </w:rPr>
              <w:t>8</w:t>
            </w:r>
          </w:p>
        </w:tc>
      </w:tr>
      <w:tr w:rsidR="00DB7D28" w:rsidRPr="00DB7D28" w:rsidTr="00DB7D28">
        <w:tc>
          <w:tcPr>
            <w:tcW w:w="6945" w:type="dxa"/>
          </w:tcPr>
          <w:p w:rsidR="00DB7D28" w:rsidRPr="00DB7D28" w:rsidRDefault="00DB7D28" w:rsidP="00DB7D28">
            <w:pPr>
              <w:widowControl/>
              <w:autoSpaceDE/>
              <w:autoSpaceDN/>
              <w:rPr>
                <w:rFonts w:eastAsia="Calibri"/>
                <w:i/>
                <w:iCs/>
                <w:lang w:eastAsia="en-US" w:bidi="ar-SA"/>
              </w:rPr>
            </w:pPr>
            <w:r w:rsidRPr="00DB7D28">
              <w:rPr>
                <w:rFonts w:eastAsia="Calibri"/>
                <w:lang w:eastAsia="en-US" w:bidi="ar-SA"/>
              </w:rPr>
              <w:t xml:space="preserve">Страницы истории «малой родины» в </w:t>
            </w:r>
            <w:r w:rsidRPr="00DB7D28">
              <w:rPr>
                <w:rFonts w:eastAsia="Calibri"/>
                <w:lang w:val="en-US" w:eastAsia="en-US" w:bidi="ar-SA"/>
              </w:rPr>
              <w:t>XVIII</w:t>
            </w:r>
            <w:r w:rsidRPr="00DB7D28">
              <w:rPr>
                <w:rFonts w:eastAsia="Calibri"/>
                <w:lang w:eastAsia="en-US" w:bidi="ar-SA"/>
              </w:rPr>
              <w:t>веке</w:t>
            </w:r>
          </w:p>
        </w:tc>
        <w:tc>
          <w:tcPr>
            <w:tcW w:w="1814" w:type="dxa"/>
          </w:tcPr>
          <w:p w:rsidR="00DB7D28" w:rsidRPr="00DB7D28" w:rsidRDefault="00DB7D28" w:rsidP="00DB7D28">
            <w:pPr>
              <w:widowControl/>
              <w:autoSpaceDE/>
              <w:autoSpaceDN/>
              <w:jc w:val="center"/>
              <w:rPr>
                <w:rFonts w:eastAsia="Calibri"/>
                <w:iCs/>
                <w:lang w:eastAsia="en-US" w:bidi="ar-SA"/>
              </w:rPr>
            </w:pPr>
            <w:r w:rsidRPr="00DB7D28">
              <w:rPr>
                <w:rFonts w:eastAsia="Calibri"/>
                <w:iCs/>
                <w:lang w:eastAsia="en-US" w:bidi="ar-SA"/>
              </w:rPr>
              <w:t>4</w:t>
            </w:r>
          </w:p>
        </w:tc>
      </w:tr>
    </w:tbl>
    <w:p w:rsidR="00DB7D28" w:rsidRPr="00DB7D28" w:rsidRDefault="00DB7D28" w:rsidP="00DB7D28">
      <w:pPr>
        <w:tabs>
          <w:tab w:val="left" w:pos="4755"/>
        </w:tabs>
        <w:rPr>
          <w:sz w:val="20"/>
        </w:rPr>
      </w:pPr>
      <w:r>
        <w:rPr>
          <w:sz w:val="20"/>
        </w:rPr>
        <w:tab/>
      </w:r>
    </w:p>
    <w:p w:rsidR="00EB3432" w:rsidRPr="00730D1E" w:rsidRDefault="00BF0D49" w:rsidP="0063317D">
      <w:pPr>
        <w:tabs>
          <w:tab w:val="left" w:pos="10600"/>
        </w:tabs>
        <w:spacing w:before="97" w:line="429" w:lineRule="auto"/>
        <w:ind w:right="-32"/>
        <w:jc w:val="center"/>
        <w:rPr>
          <w:b/>
          <w:sz w:val="24"/>
          <w:szCs w:val="24"/>
        </w:rPr>
      </w:pPr>
      <w:r w:rsidRPr="00730D1E">
        <w:rPr>
          <w:b/>
          <w:sz w:val="24"/>
          <w:szCs w:val="24"/>
        </w:rPr>
        <w:t>Рабочая программа География</w:t>
      </w:r>
    </w:p>
    <w:p w:rsidR="00EB3432" w:rsidRDefault="00BF0D49">
      <w:pPr>
        <w:spacing w:before="2"/>
        <w:ind w:left="4078" w:right="3705"/>
        <w:jc w:val="center"/>
        <w:rPr>
          <w:b/>
        </w:rPr>
      </w:pPr>
      <w:r>
        <w:rPr>
          <w:b/>
        </w:rPr>
        <w:t>5-</w:t>
      </w:r>
      <w:r w:rsidR="0063317D">
        <w:rPr>
          <w:b/>
        </w:rPr>
        <w:t>9</w:t>
      </w:r>
      <w:r w:rsidR="00C60B8E">
        <w:rPr>
          <w:b/>
        </w:rPr>
        <w:t xml:space="preserve"> </w:t>
      </w:r>
      <w:r>
        <w:rPr>
          <w:b/>
        </w:rPr>
        <w:t>класс</w:t>
      </w:r>
    </w:p>
    <w:p w:rsidR="00EB3432" w:rsidRDefault="00BF0D49">
      <w:pPr>
        <w:pStyle w:val="a4"/>
        <w:numPr>
          <w:ilvl w:val="0"/>
          <w:numId w:val="44"/>
        </w:numPr>
        <w:tabs>
          <w:tab w:val="left" w:pos="1159"/>
        </w:tabs>
        <w:spacing w:before="198" w:line="251" w:lineRule="exact"/>
        <w:ind w:hanging="1473"/>
        <w:jc w:val="both"/>
        <w:rPr>
          <w:b/>
        </w:rPr>
      </w:pPr>
      <w:r>
        <w:rPr>
          <w:b/>
        </w:rPr>
        <w:t>Планируемые результаты освоения учебной программы по</w:t>
      </w:r>
      <w:r w:rsidR="0063317D">
        <w:rPr>
          <w:b/>
        </w:rPr>
        <w:t xml:space="preserve"> </w:t>
      </w:r>
      <w:r>
        <w:rPr>
          <w:b/>
        </w:rPr>
        <w:t>предмету</w:t>
      </w:r>
    </w:p>
    <w:p w:rsidR="00EB3432" w:rsidRDefault="00BF0D49">
      <w:pPr>
        <w:pStyle w:val="a3"/>
        <w:ind w:right="588"/>
        <w:jc w:val="both"/>
      </w:pPr>
      <w:r>
        <w:t>Личностными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 нравственных, культурных, гуманистических и эстетических принципов и норм поведения.</w:t>
      </w:r>
    </w:p>
    <w:p w:rsidR="00EB3432" w:rsidRDefault="00BF0D49">
      <w:pPr>
        <w:ind w:left="962" w:right="588"/>
        <w:jc w:val="both"/>
        <w:rPr>
          <w:i/>
        </w:rPr>
      </w:pPr>
      <w:r>
        <w:rPr>
          <w:i/>
        </w:rPr>
        <w:t>Изучение географии в основной школе обусловливает достижение следующих результатов личностного развития:</w:t>
      </w:r>
    </w:p>
    <w:p w:rsidR="00EB3432" w:rsidRDefault="00BF0D49">
      <w:pPr>
        <w:pStyle w:val="a4"/>
        <w:numPr>
          <w:ilvl w:val="0"/>
          <w:numId w:val="43"/>
        </w:numPr>
        <w:tabs>
          <w:tab w:val="left" w:pos="1090"/>
        </w:tabs>
        <w:ind w:right="591" w:firstLine="0"/>
        <w:jc w:val="both"/>
      </w:pP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народаРоссии;</w:t>
      </w:r>
    </w:p>
    <w:p w:rsidR="00EB3432" w:rsidRDefault="00BF0D49">
      <w:pPr>
        <w:pStyle w:val="a4"/>
        <w:numPr>
          <w:ilvl w:val="0"/>
          <w:numId w:val="43"/>
        </w:numPr>
        <w:tabs>
          <w:tab w:val="left" w:pos="1138"/>
        </w:tabs>
        <w:ind w:right="593" w:firstLine="0"/>
        <w:jc w:val="both"/>
      </w:pPr>
      <w: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w:t>
      </w:r>
      <w:r w:rsidR="0063317D">
        <w:t xml:space="preserve"> </w:t>
      </w:r>
      <w:r>
        <w:t>мира;</w:t>
      </w:r>
    </w:p>
    <w:p w:rsidR="00EB3432" w:rsidRDefault="00BF0D49">
      <w:pPr>
        <w:pStyle w:val="a4"/>
        <w:numPr>
          <w:ilvl w:val="0"/>
          <w:numId w:val="43"/>
        </w:numPr>
        <w:tabs>
          <w:tab w:val="left" w:pos="1248"/>
        </w:tabs>
        <w:ind w:right="587" w:firstLine="0"/>
        <w:jc w:val="both"/>
      </w:pPr>
      <w: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w:t>
      </w:r>
      <w:r w:rsidR="0063317D">
        <w:t xml:space="preserve"> </w:t>
      </w:r>
      <w:r>
        <w:t>интересов;</w:t>
      </w:r>
    </w:p>
    <w:p w:rsidR="00EB3432" w:rsidRDefault="00BF0D49">
      <w:pPr>
        <w:pStyle w:val="a4"/>
        <w:numPr>
          <w:ilvl w:val="0"/>
          <w:numId w:val="43"/>
        </w:numPr>
        <w:tabs>
          <w:tab w:val="left" w:pos="1145"/>
        </w:tabs>
        <w:ind w:right="589" w:firstLine="0"/>
        <w:jc w:val="both"/>
      </w:pPr>
      <w: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w:t>
      </w:r>
      <w:r w:rsidR="0063317D">
        <w:t xml:space="preserve"> </w:t>
      </w:r>
      <w:r>
        <w:t>технологий;</w:t>
      </w:r>
    </w:p>
    <w:p w:rsidR="00EB3432" w:rsidRDefault="00BF0D49">
      <w:pPr>
        <w:pStyle w:val="a4"/>
        <w:numPr>
          <w:ilvl w:val="0"/>
          <w:numId w:val="43"/>
        </w:numPr>
        <w:tabs>
          <w:tab w:val="left" w:pos="1260"/>
        </w:tabs>
        <w:ind w:right="585" w:firstLine="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w:t>
      </w:r>
      <w:r w:rsidR="0063317D">
        <w:t xml:space="preserve"> </w:t>
      </w:r>
      <w:r>
        <w:t>людей;</w:t>
      </w:r>
    </w:p>
    <w:p w:rsidR="00EB3432" w:rsidRDefault="00BF0D49">
      <w:pPr>
        <w:pStyle w:val="a4"/>
        <w:numPr>
          <w:ilvl w:val="0"/>
          <w:numId w:val="43"/>
        </w:numPr>
        <w:tabs>
          <w:tab w:val="left" w:pos="1162"/>
        </w:tabs>
        <w:ind w:right="591" w:firstLine="0"/>
        <w:jc w:val="both"/>
      </w:pPr>
      <w: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w:t>
      </w:r>
      <w:r w:rsidR="0063317D">
        <w:t xml:space="preserve"> </w:t>
      </w:r>
      <w:r>
        <w:t>позиции;</w:t>
      </w:r>
    </w:p>
    <w:p w:rsidR="00EB3432" w:rsidRDefault="00BF0D49">
      <w:pPr>
        <w:pStyle w:val="a4"/>
        <w:numPr>
          <w:ilvl w:val="0"/>
          <w:numId w:val="43"/>
        </w:numPr>
        <w:tabs>
          <w:tab w:val="left" w:pos="1183"/>
        </w:tabs>
        <w:ind w:right="587" w:firstLine="0"/>
        <w:jc w:val="both"/>
      </w:pPr>
      <w:r>
        <w:t>освоение социальных норм и правил поведения в группах, и в сообществах, заданных инструментами социализации соответственно возрастному статусу</w:t>
      </w:r>
      <w:r w:rsidR="0063317D">
        <w:t xml:space="preserve"> </w:t>
      </w:r>
      <w:r>
        <w:t>обучающихся;</w:t>
      </w:r>
    </w:p>
    <w:p w:rsidR="00EB3432" w:rsidRDefault="00BF0D49">
      <w:pPr>
        <w:pStyle w:val="a4"/>
        <w:numPr>
          <w:ilvl w:val="0"/>
          <w:numId w:val="43"/>
        </w:numPr>
        <w:tabs>
          <w:tab w:val="left" w:pos="1087"/>
        </w:tabs>
        <w:spacing w:line="252" w:lineRule="exact"/>
        <w:ind w:left="1086" w:hanging="124"/>
        <w:jc w:val="both"/>
      </w:pPr>
      <w:r>
        <w:t>формирование основ социально – критического</w:t>
      </w:r>
      <w:r w:rsidR="0063317D">
        <w:t xml:space="preserve"> </w:t>
      </w:r>
      <w:r>
        <w:t>мышления;</w:t>
      </w:r>
    </w:p>
    <w:p w:rsidR="00EB3432" w:rsidRDefault="00BF0D49">
      <w:pPr>
        <w:pStyle w:val="a4"/>
        <w:numPr>
          <w:ilvl w:val="0"/>
          <w:numId w:val="43"/>
        </w:numPr>
        <w:tabs>
          <w:tab w:val="left" w:pos="1147"/>
        </w:tabs>
        <w:ind w:right="585" w:firstLine="0"/>
        <w:jc w:val="both"/>
      </w:pPr>
      <w:r>
        <w:t>формирование коммуникативной компетентности в образовательной, общественно полезной, учебно – исследовательской, творческой и других видах</w:t>
      </w:r>
      <w:r w:rsidR="0063317D">
        <w:t xml:space="preserve"> </w:t>
      </w:r>
      <w:r>
        <w:t>деятельности;</w:t>
      </w:r>
    </w:p>
    <w:p w:rsidR="00EB3432" w:rsidRDefault="00BF0D49">
      <w:pPr>
        <w:pStyle w:val="a3"/>
        <w:ind w:right="591"/>
        <w:jc w:val="both"/>
      </w:pPr>
      <w: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EB3432" w:rsidRDefault="00BF0D49">
      <w:pPr>
        <w:pStyle w:val="a4"/>
        <w:numPr>
          <w:ilvl w:val="0"/>
          <w:numId w:val="43"/>
        </w:numPr>
        <w:tabs>
          <w:tab w:val="left" w:pos="1109"/>
        </w:tabs>
        <w:ind w:right="591" w:firstLine="0"/>
        <w:jc w:val="both"/>
      </w:pPr>
      <w:r>
        <w:t>осознание важности семьи в жизни человека и общества, принятие ценностей семейной жизни, уважительное и заботливое отношение к членам своей</w:t>
      </w:r>
      <w:r w:rsidR="0063317D">
        <w:t xml:space="preserve"> </w:t>
      </w:r>
      <w:r>
        <w:t>семьи;</w:t>
      </w:r>
    </w:p>
    <w:p w:rsidR="00EB3432" w:rsidRDefault="00BF0D49">
      <w:pPr>
        <w:pStyle w:val="a3"/>
        <w:ind w:right="590"/>
        <w:jc w:val="both"/>
      </w:pPr>
      <w: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EB3432" w:rsidRDefault="00BF0D49">
      <w:pPr>
        <w:pStyle w:val="a3"/>
        <w:jc w:val="both"/>
      </w:pPr>
      <w:r>
        <w:t>Учащийся 5 класса должен обладать:</w:t>
      </w:r>
    </w:p>
    <w:p w:rsidR="00EB3432" w:rsidRDefault="00BF0D49">
      <w:pPr>
        <w:pStyle w:val="a3"/>
        <w:ind w:right="589"/>
        <w:jc w:val="both"/>
      </w:pPr>
      <w:r>
        <w:t xml:space="preserve">Ответственным отношением к учебе; опытом участия в социально значимом труде; целостным мировоззрением; осознанным, уважительным и доброжелательным отношением к другому человеку, его мнению; коммуникативной компетентностью в общении и сотрудничестве со </w:t>
      </w:r>
      <w:r>
        <w:lastRenderedPageBreak/>
        <w:t>сверстниками в процессе образовательной, общественно полезной, творческой деятельности; основами экологической культуры</w:t>
      </w:r>
    </w:p>
    <w:p w:rsidR="00EB3432" w:rsidRDefault="00BF0D49">
      <w:pPr>
        <w:spacing w:line="252" w:lineRule="exact"/>
        <w:ind w:left="962"/>
        <w:jc w:val="both"/>
        <w:rPr>
          <w:i/>
        </w:rPr>
      </w:pPr>
      <w:r>
        <w:rPr>
          <w:i/>
        </w:rPr>
        <w:t>Метапредметными результатами освоения географии являются:</w:t>
      </w:r>
    </w:p>
    <w:p w:rsidR="00EB3432" w:rsidRDefault="00BF0D49">
      <w:pPr>
        <w:pStyle w:val="a4"/>
        <w:numPr>
          <w:ilvl w:val="0"/>
          <w:numId w:val="43"/>
        </w:numPr>
        <w:tabs>
          <w:tab w:val="left" w:pos="1133"/>
        </w:tabs>
        <w:ind w:right="589" w:firstLine="0"/>
        <w:jc w:val="both"/>
      </w:pPr>
      <w:r>
        <w:t>умение самостоятельно определять цели своего обучения, ставить и формулировать для себя новые задачи в учебе и познавательной</w:t>
      </w:r>
      <w:r w:rsidR="0063317D">
        <w:t xml:space="preserve"> </w:t>
      </w:r>
      <w:r>
        <w:t>деятельности;</w:t>
      </w:r>
    </w:p>
    <w:p w:rsidR="00EB3432" w:rsidRDefault="00BF0D49">
      <w:pPr>
        <w:pStyle w:val="a4"/>
        <w:numPr>
          <w:ilvl w:val="0"/>
          <w:numId w:val="43"/>
        </w:numPr>
        <w:tabs>
          <w:tab w:val="left" w:pos="1183"/>
        </w:tabs>
        <w:ind w:right="588" w:firstLine="0"/>
        <w:jc w:val="both"/>
      </w:pPr>
      <w:r>
        <w:t>умение овладевать навыками самостоятельного приобретения новых знаний, организации учебной деятельности, поиск средств ее</w:t>
      </w:r>
      <w:r w:rsidR="0063317D">
        <w:t xml:space="preserve"> </w:t>
      </w:r>
      <w:r>
        <w:t>осуществления;</w:t>
      </w:r>
    </w:p>
    <w:p w:rsidR="00EB3432" w:rsidRDefault="00BF0D49">
      <w:pPr>
        <w:pStyle w:val="a4"/>
        <w:numPr>
          <w:ilvl w:val="0"/>
          <w:numId w:val="43"/>
        </w:numPr>
        <w:tabs>
          <w:tab w:val="left" w:pos="1155"/>
        </w:tabs>
        <w:spacing w:before="1"/>
        <w:ind w:right="589" w:firstLine="0"/>
        <w:jc w:val="both"/>
      </w:pPr>
      <w:r>
        <w:t>умение самостоятельно планировать пути достижения целей, осознанно выбирать наиболее эффективные способы решения учебных и познавательных</w:t>
      </w:r>
      <w:r w:rsidR="0063317D">
        <w:t xml:space="preserve"> </w:t>
      </w:r>
      <w:r>
        <w:t>задач;</w:t>
      </w:r>
    </w:p>
    <w:p w:rsidR="00EB3432" w:rsidRDefault="00BF0D49">
      <w:pPr>
        <w:pStyle w:val="a4"/>
        <w:numPr>
          <w:ilvl w:val="0"/>
          <w:numId w:val="43"/>
        </w:numPr>
        <w:tabs>
          <w:tab w:val="left" w:pos="1174"/>
        </w:tabs>
        <w:ind w:right="589" w:firstLine="0"/>
        <w:jc w:val="both"/>
      </w:pPr>
      <w: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w:t>
      </w:r>
      <w:r w:rsidR="0063317D">
        <w:t xml:space="preserve"> </w:t>
      </w:r>
      <w:r>
        <w:t>ситуацией;</w:t>
      </w:r>
    </w:p>
    <w:p w:rsidR="00EB3432" w:rsidRDefault="00BF0D49">
      <w:pPr>
        <w:pStyle w:val="a4"/>
        <w:numPr>
          <w:ilvl w:val="0"/>
          <w:numId w:val="43"/>
        </w:numPr>
        <w:tabs>
          <w:tab w:val="left" w:pos="1099"/>
        </w:tabs>
        <w:spacing w:before="92"/>
        <w:ind w:right="590" w:firstLine="0"/>
        <w:jc w:val="both"/>
      </w:pPr>
      <w:r>
        <w:t>владение основами самоконтроля, самооценки, принятия решений и осуществления осознанного выбора в учебной и познавательной</w:t>
      </w:r>
      <w:r w:rsidR="0063317D">
        <w:t xml:space="preserve"> </w:t>
      </w:r>
      <w:r>
        <w:t>деятельности;</w:t>
      </w:r>
    </w:p>
    <w:p w:rsidR="00EB3432" w:rsidRDefault="00BF0D49">
      <w:pPr>
        <w:pStyle w:val="a4"/>
        <w:numPr>
          <w:ilvl w:val="0"/>
          <w:numId w:val="43"/>
        </w:numPr>
        <w:tabs>
          <w:tab w:val="left" w:pos="1176"/>
        </w:tabs>
        <w:spacing w:before="1"/>
        <w:ind w:right="588" w:firstLine="0"/>
        <w:jc w:val="both"/>
      </w:pPr>
      <w: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w:t>
      </w:r>
      <w:r w:rsidR="0063317D">
        <w:t xml:space="preserve"> </w:t>
      </w:r>
      <w:r>
        <w:t>выводы;</w:t>
      </w:r>
    </w:p>
    <w:p w:rsidR="00EB3432" w:rsidRDefault="00BF0D49">
      <w:pPr>
        <w:pStyle w:val="a4"/>
        <w:numPr>
          <w:ilvl w:val="0"/>
          <w:numId w:val="43"/>
        </w:numPr>
        <w:tabs>
          <w:tab w:val="left" w:pos="1152"/>
        </w:tabs>
        <w:ind w:right="588" w:firstLine="0"/>
        <w:jc w:val="both"/>
      </w:pPr>
      <w:r>
        <w:t>умение создавать, применять и преобразовывать знаки и символы для решения учебных и познавательных</w:t>
      </w:r>
      <w:r w:rsidR="0063317D">
        <w:t xml:space="preserve"> </w:t>
      </w:r>
      <w:r>
        <w:t>задач;</w:t>
      </w:r>
    </w:p>
    <w:p w:rsidR="00EB3432" w:rsidRDefault="00BF0D49">
      <w:pPr>
        <w:pStyle w:val="a4"/>
        <w:numPr>
          <w:ilvl w:val="0"/>
          <w:numId w:val="43"/>
        </w:numPr>
        <w:tabs>
          <w:tab w:val="left" w:pos="1109"/>
        </w:tabs>
        <w:spacing w:before="1"/>
        <w:ind w:right="589" w:firstLine="0"/>
        <w:jc w:val="both"/>
      </w:pPr>
      <w:r>
        <w:t>умение организовывать сотрудничество, работать индивидуально и в группе; умение осознанно использовать речевые средства для выражения своих мыслей и</w:t>
      </w:r>
      <w:r w:rsidR="0063317D">
        <w:t xml:space="preserve"> </w:t>
      </w:r>
      <w:r>
        <w:t>потребностей;</w:t>
      </w:r>
    </w:p>
    <w:p w:rsidR="00EB3432" w:rsidRDefault="00BF0D49">
      <w:pPr>
        <w:pStyle w:val="a4"/>
        <w:numPr>
          <w:ilvl w:val="0"/>
          <w:numId w:val="43"/>
        </w:numPr>
        <w:tabs>
          <w:tab w:val="left" w:pos="1296"/>
        </w:tabs>
        <w:ind w:right="584" w:firstLine="0"/>
        <w:jc w:val="both"/>
      </w:pPr>
      <w:r>
        <w:t>умение извлекать информацию из различных источников, умение свободно пользоваться справочной</w:t>
      </w:r>
      <w:r w:rsidR="0063317D">
        <w:t xml:space="preserve"> </w:t>
      </w:r>
      <w:r>
        <w:t>литературой;</w:t>
      </w:r>
    </w:p>
    <w:p w:rsidR="00EB3432" w:rsidRDefault="00BF0D49">
      <w:pPr>
        <w:pStyle w:val="a4"/>
        <w:numPr>
          <w:ilvl w:val="0"/>
          <w:numId w:val="43"/>
        </w:numPr>
        <w:tabs>
          <w:tab w:val="left" w:pos="1138"/>
        </w:tabs>
        <w:ind w:right="589" w:firstLine="0"/>
        <w:jc w:val="both"/>
      </w:pPr>
      <w:r>
        <w:t>умение на практике пользоваться основными логическими приемами, методами наблюдения, моделирование, объяснения, решение проблем,</w:t>
      </w:r>
      <w:r w:rsidR="0063317D">
        <w:t xml:space="preserve"> </w:t>
      </w:r>
      <w:r>
        <w:t>прогнозирования;</w:t>
      </w:r>
    </w:p>
    <w:p w:rsidR="00EB3432" w:rsidRDefault="00BF0D49">
      <w:pPr>
        <w:pStyle w:val="a3"/>
        <w:ind w:right="586"/>
        <w:jc w:val="both"/>
      </w:pPr>
      <w:r>
        <w:t>-и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w:t>
      </w:r>
    </w:p>
    <w:p w:rsidR="00EB3432" w:rsidRDefault="00BF0D49">
      <w:pPr>
        <w:pStyle w:val="a3"/>
        <w:jc w:val="both"/>
      </w:pPr>
      <w:r>
        <w:t>-формирование и развитие компетентности в области использования ИКТ;</w:t>
      </w:r>
    </w:p>
    <w:p w:rsidR="00EB3432" w:rsidRDefault="00BF0D49">
      <w:pPr>
        <w:pStyle w:val="a3"/>
        <w:spacing w:line="252" w:lineRule="exact"/>
        <w:jc w:val="both"/>
      </w:pPr>
      <w:r>
        <w:t>-формирование и развитие экологического мышления, умение применять его на практике;</w:t>
      </w:r>
    </w:p>
    <w:p w:rsidR="00EB3432" w:rsidRDefault="00BF0D49">
      <w:pPr>
        <w:pStyle w:val="a4"/>
        <w:numPr>
          <w:ilvl w:val="0"/>
          <w:numId w:val="43"/>
        </w:numPr>
        <w:tabs>
          <w:tab w:val="left" w:pos="1191"/>
        </w:tabs>
        <w:ind w:right="589" w:firstLine="0"/>
        <w:jc w:val="both"/>
      </w:pPr>
      <w:r>
        <w:t>формирование умений ставить вопросы, выдвигать гипотезу и обосновывать ее, давать определение</w:t>
      </w:r>
      <w:r w:rsidR="0063317D">
        <w:t xml:space="preserve"> </w:t>
      </w:r>
      <w:r>
        <w:t>понятиям;</w:t>
      </w:r>
    </w:p>
    <w:p w:rsidR="00EB3432" w:rsidRDefault="00BF0D49">
      <w:pPr>
        <w:pStyle w:val="a4"/>
        <w:numPr>
          <w:ilvl w:val="0"/>
          <w:numId w:val="43"/>
        </w:numPr>
        <w:tabs>
          <w:tab w:val="left" w:pos="1126"/>
        </w:tabs>
        <w:ind w:right="585" w:firstLine="0"/>
        <w:jc w:val="both"/>
      </w:pPr>
      <w:r>
        <w:t>формирование осознанной адекватной и критической оценки в учебной деятельности, умение самостоятельно оценивать свои действия и действие</w:t>
      </w:r>
      <w:r w:rsidR="0063317D">
        <w:t xml:space="preserve"> </w:t>
      </w:r>
      <w:r>
        <w:t>одноклассников.</w:t>
      </w:r>
    </w:p>
    <w:p w:rsidR="00EB3432" w:rsidRDefault="00BF0D49">
      <w:pPr>
        <w:spacing w:line="252" w:lineRule="exact"/>
        <w:ind w:left="962"/>
        <w:jc w:val="both"/>
        <w:rPr>
          <w:i/>
        </w:rPr>
      </w:pPr>
      <w:r>
        <w:rPr>
          <w:i/>
        </w:rPr>
        <w:t>Предметными результатами освоения географии являются:</w:t>
      </w:r>
    </w:p>
    <w:p w:rsidR="00EB3432" w:rsidRDefault="00BF0D49">
      <w:pPr>
        <w:pStyle w:val="a3"/>
        <w:ind w:right="587"/>
        <w:jc w:val="both"/>
      </w:pPr>
      <w: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p>
    <w:p w:rsidR="00EB3432" w:rsidRDefault="00BF0D49">
      <w:pPr>
        <w:pStyle w:val="a4"/>
        <w:numPr>
          <w:ilvl w:val="0"/>
          <w:numId w:val="43"/>
        </w:numPr>
        <w:tabs>
          <w:tab w:val="left" w:pos="1188"/>
        </w:tabs>
        <w:ind w:right="587" w:firstLine="0"/>
        <w:jc w:val="both"/>
      </w:pPr>
      <w: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w:t>
      </w:r>
      <w:r w:rsidR="0063317D">
        <w:t xml:space="preserve"> </w:t>
      </w:r>
      <w:r>
        <w:t>нем;</w:t>
      </w:r>
    </w:p>
    <w:p w:rsidR="00EB3432" w:rsidRDefault="00BF0D49">
      <w:pPr>
        <w:pStyle w:val="a4"/>
        <w:numPr>
          <w:ilvl w:val="0"/>
          <w:numId w:val="43"/>
        </w:numPr>
        <w:tabs>
          <w:tab w:val="left" w:pos="1171"/>
        </w:tabs>
        <w:spacing w:before="1"/>
        <w:ind w:right="589" w:firstLine="0"/>
        <w:jc w:val="both"/>
      </w:pPr>
      <w: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w:t>
      </w:r>
      <w:r w:rsidR="0063317D">
        <w:t xml:space="preserve"> </w:t>
      </w:r>
      <w:r>
        <w:t>среды;</w:t>
      </w:r>
    </w:p>
    <w:p w:rsidR="00EB3432" w:rsidRDefault="00BF0D49">
      <w:pPr>
        <w:pStyle w:val="a4"/>
        <w:numPr>
          <w:ilvl w:val="0"/>
          <w:numId w:val="43"/>
        </w:numPr>
        <w:tabs>
          <w:tab w:val="left" w:pos="1128"/>
        </w:tabs>
        <w:ind w:right="586" w:firstLine="0"/>
        <w:jc w:val="both"/>
      </w:pPr>
      <w: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EB3432" w:rsidRDefault="00BF0D49">
      <w:pPr>
        <w:pStyle w:val="a4"/>
        <w:numPr>
          <w:ilvl w:val="0"/>
          <w:numId w:val="43"/>
        </w:numPr>
        <w:tabs>
          <w:tab w:val="left" w:pos="1107"/>
        </w:tabs>
        <w:ind w:right="589" w:firstLine="0"/>
        <w:jc w:val="both"/>
      </w:pPr>
      <w:r>
        <w:t>овладение основами картографической грамотности и использования географической карты как одного из «языков» международного общения;</w:t>
      </w:r>
    </w:p>
    <w:p w:rsidR="00EB3432" w:rsidRDefault="00BF0D49">
      <w:pPr>
        <w:pStyle w:val="a4"/>
        <w:numPr>
          <w:ilvl w:val="0"/>
          <w:numId w:val="43"/>
        </w:numPr>
        <w:tabs>
          <w:tab w:val="left" w:pos="1155"/>
        </w:tabs>
        <w:ind w:right="589" w:firstLine="0"/>
        <w:jc w:val="both"/>
      </w:pPr>
      <w:r>
        <w:t>овладение основными навыками нахождения, использования и презентации географической информации;</w:t>
      </w:r>
    </w:p>
    <w:p w:rsidR="00EB3432" w:rsidRDefault="00BF0D49">
      <w:pPr>
        <w:pStyle w:val="a3"/>
      </w:pPr>
      <w:r>
        <w:t>География Земли.</w:t>
      </w:r>
    </w:p>
    <w:p w:rsidR="00C60B8E" w:rsidRDefault="00C60B8E" w:rsidP="00C66561">
      <w:pPr>
        <w:pStyle w:val="21"/>
        <w:numPr>
          <w:ilvl w:val="0"/>
          <w:numId w:val="44"/>
        </w:numPr>
        <w:tabs>
          <w:tab w:val="left" w:pos="1270"/>
        </w:tabs>
        <w:spacing w:before="92" w:line="251" w:lineRule="exact"/>
        <w:ind w:right="3398" w:hanging="1473"/>
        <w:jc w:val="left"/>
      </w:pPr>
      <w:r>
        <w:t>Содержан</w:t>
      </w:r>
      <w:r w:rsidR="00BF0D49">
        <w:t xml:space="preserve">ие учебного </w:t>
      </w:r>
      <w:r>
        <w:t>курса</w:t>
      </w:r>
    </w:p>
    <w:p w:rsidR="00EB3432" w:rsidRDefault="00BF0D49" w:rsidP="00C60B8E">
      <w:pPr>
        <w:pStyle w:val="21"/>
        <w:tabs>
          <w:tab w:val="left" w:pos="1270"/>
        </w:tabs>
        <w:spacing w:before="92" w:line="251" w:lineRule="exact"/>
        <w:ind w:left="2435" w:right="3398"/>
      </w:pPr>
      <w:r>
        <w:t>Источники географической информации.</w:t>
      </w:r>
    </w:p>
    <w:p w:rsidR="00EB3432" w:rsidRDefault="00BF0D49">
      <w:pPr>
        <w:pStyle w:val="a3"/>
        <w:ind w:right="591"/>
        <w:jc w:val="both"/>
      </w:pPr>
      <w: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EB3432" w:rsidRDefault="00BF0D49">
      <w:pPr>
        <w:pStyle w:val="a3"/>
        <w:ind w:right="588"/>
        <w:jc w:val="both"/>
      </w:pPr>
      <w:r>
        <w:lastRenderedPageBreak/>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B3432" w:rsidRDefault="00BF0D49">
      <w:pPr>
        <w:pStyle w:val="a3"/>
        <w:ind w:right="590"/>
        <w:jc w:val="both"/>
      </w:pPr>
      <w: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60B8E" w:rsidRDefault="00BF0D49" w:rsidP="00C60B8E">
      <w:pPr>
        <w:pStyle w:val="a3"/>
        <w:ind w:right="588"/>
        <w:jc w:val="both"/>
      </w:pPr>
      <w:r>
        <w:t>Географическая карта – особый источник информации. Отличие карты от плана. Легенда карты. Градусная сетка. Ориентирование и измерение расстояния на карте. Чтение карты, определение местоположения географических объектов, абсолютных высот. Разнообразие карт.</w:t>
      </w:r>
    </w:p>
    <w:p w:rsidR="00EB3432" w:rsidRDefault="00C60B8E" w:rsidP="0063317D">
      <w:pPr>
        <w:ind w:left="993"/>
      </w:pPr>
      <w:r>
        <w:t>Г</w:t>
      </w:r>
      <w:r w:rsidR="00BF0D49">
        <w:t>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B3432" w:rsidRDefault="00BF0D49">
      <w:pPr>
        <w:pStyle w:val="41"/>
        <w:spacing w:before="5" w:line="251" w:lineRule="exact"/>
        <w:jc w:val="both"/>
      </w:pPr>
      <w:r>
        <w:t>Раздел 2. Природа Земли и человек.</w:t>
      </w:r>
    </w:p>
    <w:p w:rsidR="00EB3432" w:rsidRDefault="00BF0D49">
      <w:pPr>
        <w:pStyle w:val="a3"/>
        <w:ind w:right="586"/>
        <w:jc w:val="both"/>
      </w:pPr>
      <w: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w:t>
      </w:r>
    </w:p>
    <w:p w:rsidR="00EB3432" w:rsidRDefault="00BF0D49">
      <w:pPr>
        <w:pStyle w:val="a3"/>
        <w:spacing w:line="252" w:lineRule="exact"/>
        <w:jc w:val="both"/>
      </w:pPr>
      <w:r>
        <w:t>Влияние космоса на Землю и на жизнь людей.</w:t>
      </w:r>
    </w:p>
    <w:p w:rsidR="00EB3432" w:rsidRDefault="00BF0D49">
      <w:pPr>
        <w:pStyle w:val="a3"/>
        <w:spacing w:line="252" w:lineRule="exact"/>
        <w:jc w:val="both"/>
      </w:pPr>
      <w:r>
        <w:t>Земная кора и литосфера. Рельеф Земли. Внутреннее строение Земли, методы его изучения.</w:t>
      </w:r>
    </w:p>
    <w:p w:rsidR="00EB3432" w:rsidRDefault="00BF0D49">
      <w:pPr>
        <w:pStyle w:val="a3"/>
        <w:ind w:right="585"/>
        <w:jc w:val="both"/>
      </w:pPr>
      <w:r>
        <w:t>Земная кора и литосфера.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землетрясения и вулканизма, обеспечение безопасности населения. Внешние процессы, изменяющие земную поверхность.</w:t>
      </w:r>
    </w:p>
    <w:p w:rsidR="00EB3432" w:rsidRDefault="00BF0D49">
      <w:pPr>
        <w:pStyle w:val="a3"/>
        <w:ind w:right="587"/>
        <w:jc w:val="both"/>
      </w:pPr>
      <w: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Различие гор и равнин по высоте. Описание рельефа территории по карте.</w:t>
      </w:r>
    </w:p>
    <w:p w:rsidR="00EB3432" w:rsidRDefault="00BF0D49">
      <w:pPr>
        <w:pStyle w:val="a3"/>
        <w:spacing w:before="1"/>
        <w:ind w:right="589"/>
        <w:jc w:val="both"/>
      </w:pPr>
      <w: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B3432" w:rsidRDefault="00BF0D49">
      <w:pPr>
        <w:pStyle w:val="41"/>
        <w:numPr>
          <w:ilvl w:val="0"/>
          <w:numId w:val="42"/>
        </w:numPr>
        <w:tabs>
          <w:tab w:val="left" w:pos="5444"/>
        </w:tabs>
        <w:spacing w:before="203"/>
      </w:pPr>
      <w:r>
        <w:t>класс</w:t>
      </w:r>
    </w:p>
    <w:p w:rsidR="00EB3432" w:rsidRDefault="00BF0D49">
      <w:pPr>
        <w:spacing w:before="205" w:line="235" w:lineRule="auto"/>
        <w:ind w:left="962" w:right="2735"/>
      </w:pPr>
      <w:r>
        <w:rPr>
          <w:b/>
        </w:rPr>
        <w:t xml:space="preserve">Содержание учебного предмета, курса (6 класс 35 часов, 1 час в неделю) Тема 1. Гидросфера </w:t>
      </w:r>
      <w:r>
        <w:t>(12 часов)</w:t>
      </w:r>
    </w:p>
    <w:p w:rsidR="00EB3432" w:rsidRDefault="00BF0D49">
      <w:pPr>
        <w:pStyle w:val="a3"/>
        <w:spacing w:before="2"/>
        <w:ind w:right="586"/>
        <w:jc w:val="both"/>
      </w:pPr>
      <w: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Взаимодействие океана с атмосферой и сушей.</w:t>
      </w:r>
    </w:p>
    <w:p w:rsidR="00EB3432" w:rsidRDefault="00BF0D49">
      <w:pPr>
        <w:pStyle w:val="a3"/>
        <w:ind w:right="585"/>
        <w:jc w:val="both"/>
      </w:pPr>
      <w:r>
        <w:t>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rsidR="00EB3432" w:rsidRDefault="00BF0D49">
      <w:pPr>
        <w:pStyle w:val="a3"/>
        <w:ind w:right="590"/>
        <w:jc w:val="both"/>
      </w:pPr>
      <w:r>
        <w:rPr>
          <w:i/>
        </w:rPr>
        <w:t>Основные понятия:</w:t>
      </w:r>
      <w:r w:rsidR="009F510F">
        <w:rPr>
          <w:i/>
        </w:rPr>
        <w:t xml:space="preserve"> </w:t>
      </w:r>
      <w:r>
        <w:t>гидросфера, Мировой океан, круговорот воды, внутренние и окраинные моря, заливы, грунтовые, межпластовые и артезианские</w:t>
      </w:r>
      <w:r w:rsidR="009F510F">
        <w:t xml:space="preserve"> </w:t>
      </w:r>
      <w:r>
        <w:t>воды, речная система, исток, устье, русло и бассейн реки, проточные и бессточные озера, ледники, айсберги, многолетняя мерзлота.</w:t>
      </w:r>
    </w:p>
    <w:p w:rsidR="00EB3432" w:rsidRDefault="00BF0D49">
      <w:pPr>
        <w:pStyle w:val="a3"/>
        <w:ind w:right="589"/>
        <w:jc w:val="both"/>
      </w:pPr>
      <w:r>
        <w:rPr>
          <w:b/>
          <w:i/>
        </w:rPr>
        <w:t xml:space="preserve">Практические работы. </w:t>
      </w:r>
      <w:r>
        <w:t>1. Нанесение на контурную карту объектов гидросферы. 2. Определение по карте окраинных, внутренних и межостровных морей. 3. Описание по карте географического положения одной из крупнейших рек Земли: направление и характер ее течения, использование человеком.</w:t>
      </w:r>
    </w:p>
    <w:p w:rsidR="00EB3432" w:rsidRDefault="00BF0D49">
      <w:pPr>
        <w:spacing w:line="251" w:lineRule="exact"/>
        <w:ind w:left="962"/>
        <w:jc w:val="both"/>
      </w:pPr>
      <w:r>
        <w:rPr>
          <w:b/>
        </w:rPr>
        <w:t xml:space="preserve">Тема 2.Атмосфера </w:t>
      </w:r>
      <w:r>
        <w:t>(11 часов)</w:t>
      </w:r>
    </w:p>
    <w:p w:rsidR="00EB3432" w:rsidRDefault="00BF0D49">
      <w:pPr>
        <w:pStyle w:val="a3"/>
        <w:spacing w:before="1"/>
        <w:ind w:right="587"/>
        <w:jc w:val="both"/>
      </w:pPr>
      <w: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w:t>
      </w:r>
    </w:p>
    <w:p w:rsidR="00EB3432" w:rsidRDefault="00BF0D49">
      <w:pPr>
        <w:pStyle w:val="a3"/>
        <w:spacing w:before="1"/>
        <w:ind w:right="590"/>
        <w:jc w:val="both"/>
      </w:pPr>
      <w:r>
        <w:t xml:space="preserve">Климат и климатообразующие факторы. Зависимость климата от географической широты и </w:t>
      </w:r>
      <w:r>
        <w:lastRenderedPageBreak/>
        <w:t>высоты местности над уровнем моря. Адаптация человека к климатическим условиям.</w:t>
      </w:r>
    </w:p>
    <w:p w:rsidR="00EB3432" w:rsidRDefault="00BF0D49">
      <w:pPr>
        <w:pStyle w:val="a3"/>
        <w:ind w:right="588"/>
        <w:jc w:val="both"/>
      </w:pPr>
      <w:r>
        <w:rPr>
          <w:b/>
          <w:i/>
        </w:rPr>
        <w:t xml:space="preserve">Основные понятия: </w:t>
      </w:r>
      <w: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EB3432" w:rsidRDefault="00BF0D49">
      <w:pPr>
        <w:pStyle w:val="a3"/>
        <w:ind w:right="585"/>
        <w:jc w:val="both"/>
      </w:pPr>
      <w:r>
        <w:rPr>
          <w:b/>
          <w:i/>
        </w:rPr>
        <w:t xml:space="preserve">Практические работы. </w:t>
      </w:r>
      <w:r>
        <w:t>1. Наблюдение за облаками и облачностью, зарисовки облаков, описание наблюдаемой погоды, обработка результатов. 2. Построение розы ветров, диаграмм облачности и осадков по имеющимся данным. Выявление причин изменения погоды.</w:t>
      </w:r>
    </w:p>
    <w:p w:rsidR="00EB3432" w:rsidRDefault="00BF0D49">
      <w:pPr>
        <w:spacing w:line="252" w:lineRule="exact"/>
        <w:ind w:left="962"/>
        <w:jc w:val="both"/>
      </w:pPr>
      <w:r>
        <w:rPr>
          <w:b/>
        </w:rPr>
        <w:t>Тема 3</w:t>
      </w:r>
      <w:r>
        <w:t xml:space="preserve">. </w:t>
      </w:r>
      <w:r>
        <w:rPr>
          <w:b/>
        </w:rPr>
        <w:t xml:space="preserve">Биосфера </w:t>
      </w:r>
      <w:r>
        <w:t>(4 часа)</w:t>
      </w:r>
    </w:p>
    <w:p w:rsidR="00EB3432" w:rsidRDefault="00BF0D49">
      <w:pPr>
        <w:pStyle w:val="a3"/>
        <w:ind w:right="590"/>
        <w:jc w:val="both"/>
      </w:pPr>
      <w: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w:t>
      </w:r>
    </w:p>
    <w:p w:rsidR="00EB3432" w:rsidRDefault="00BF0D49">
      <w:pPr>
        <w:pStyle w:val="a3"/>
        <w:spacing w:before="92"/>
        <w:ind w:right="586"/>
        <w:jc w:val="both"/>
      </w:pPr>
      <w:r>
        <w:t>влияние живых организмов и неживой природы. Охрана органического мира. Красная книга МСОП. Почва как особое природное образование. Плодородие - важнейшее свойство почвы. Условия образования почв разных типов.</w:t>
      </w:r>
    </w:p>
    <w:p w:rsidR="00EB3432" w:rsidRDefault="00BF0D49">
      <w:pPr>
        <w:ind w:left="962"/>
      </w:pPr>
      <w:r>
        <w:rPr>
          <w:b/>
          <w:i/>
        </w:rPr>
        <w:t xml:space="preserve">Основные понятия: </w:t>
      </w:r>
      <w:r>
        <w:t>биосфера, Красная книга, почва, плодородие.</w:t>
      </w:r>
    </w:p>
    <w:p w:rsidR="00EB3432" w:rsidRDefault="00BF0D49">
      <w:pPr>
        <w:spacing w:before="1" w:line="252" w:lineRule="exact"/>
        <w:ind w:left="962"/>
      </w:pPr>
      <w:r>
        <w:rPr>
          <w:b/>
          <w:i/>
        </w:rPr>
        <w:t xml:space="preserve">Персоналии: </w:t>
      </w:r>
      <w:r>
        <w:t>В.И. Вернадский, В.В. Докучаев.</w:t>
      </w:r>
    </w:p>
    <w:p w:rsidR="00EB3432" w:rsidRDefault="00BF0D49">
      <w:pPr>
        <w:ind w:left="962" w:right="604"/>
      </w:pPr>
      <w:r>
        <w:rPr>
          <w:b/>
          <w:i/>
        </w:rPr>
        <w:t xml:space="preserve">Практическая работа: </w:t>
      </w:r>
      <w:r>
        <w:t>ознакомление с наиболее распространенными растениями и животными своей местности.</w:t>
      </w:r>
    </w:p>
    <w:p w:rsidR="00EB3432" w:rsidRDefault="00BF0D49">
      <w:pPr>
        <w:ind w:left="962" w:right="4949"/>
      </w:pPr>
      <w:r>
        <w:rPr>
          <w:b/>
        </w:rPr>
        <w:t>Тема 4. Географическая оболочка</w:t>
      </w:r>
      <w:r>
        <w:t>(7 часов) Понятие о географической оболочке.</w:t>
      </w:r>
    </w:p>
    <w:p w:rsidR="00EB3432" w:rsidRDefault="00BF0D49">
      <w:pPr>
        <w:pStyle w:val="a3"/>
        <w:spacing w:before="1"/>
        <w:ind w:right="586"/>
        <w:jc w:val="both"/>
      </w:pPr>
      <w:r>
        <w:t>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w:t>
      </w:r>
      <w:r w:rsidR="009F510F">
        <w:t xml:space="preserve"> </w:t>
      </w:r>
      <w:r>
        <w:t>человека.</w:t>
      </w:r>
    </w:p>
    <w:p w:rsidR="00EB3432" w:rsidRDefault="00BF0D49">
      <w:pPr>
        <w:pStyle w:val="a3"/>
        <w:ind w:right="835"/>
      </w:pPr>
      <w:r>
        <w:rPr>
          <w:b/>
          <w:i/>
        </w:rPr>
        <w:t xml:space="preserve">Основные понятия: </w:t>
      </w:r>
      <w:r>
        <w:t>природный комплекс, ландшафт, природно-хозяйственный комплекс, геосфера, закон географической зональности.</w:t>
      </w:r>
    </w:p>
    <w:p w:rsidR="00EB3432" w:rsidRDefault="00BF0D49">
      <w:pPr>
        <w:spacing w:before="1" w:line="252" w:lineRule="exact"/>
        <w:ind w:left="962"/>
        <w:jc w:val="both"/>
      </w:pPr>
      <w:r>
        <w:rPr>
          <w:b/>
          <w:i/>
        </w:rPr>
        <w:t>Персоналии</w:t>
      </w:r>
      <w:r>
        <w:t>, В.И. Вернадский.</w:t>
      </w:r>
    </w:p>
    <w:p w:rsidR="00EB3432" w:rsidRDefault="00BF0D49">
      <w:pPr>
        <w:spacing w:line="252" w:lineRule="exact"/>
        <w:ind w:left="1017"/>
        <w:jc w:val="both"/>
      </w:pPr>
      <w:r>
        <w:rPr>
          <w:b/>
          <w:i/>
        </w:rPr>
        <w:t xml:space="preserve">Практические работы </w:t>
      </w:r>
      <w:r>
        <w:t>1. Описание природных зон Земли по географическим картам.</w:t>
      </w:r>
    </w:p>
    <w:p w:rsidR="00EB3432" w:rsidRDefault="00BF0D49">
      <w:pPr>
        <w:pStyle w:val="41"/>
        <w:spacing w:before="6"/>
        <w:jc w:val="both"/>
      </w:pPr>
      <w:r>
        <w:t>Заключение 1 час</w:t>
      </w:r>
    </w:p>
    <w:p w:rsidR="00EB3432" w:rsidRDefault="00BF0D49">
      <w:pPr>
        <w:pStyle w:val="a4"/>
        <w:numPr>
          <w:ilvl w:val="0"/>
          <w:numId w:val="42"/>
        </w:numPr>
        <w:tabs>
          <w:tab w:val="left" w:pos="5444"/>
        </w:tabs>
        <w:rPr>
          <w:b/>
        </w:rPr>
      </w:pPr>
      <w:r>
        <w:rPr>
          <w:b/>
        </w:rPr>
        <w:t>класс</w:t>
      </w:r>
    </w:p>
    <w:p w:rsidR="00EB3432" w:rsidRDefault="00BF0D49">
      <w:pPr>
        <w:spacing w:before="198"/>
        <w:ind w:left="962"/>
        <w:rPr>
          <w:b/>
        </w:rPr>
      </w:pPr>
      <w:r>
        <w:rPr>
          <w:b/>
        </w:rPr>
        <w:t>Тема 1: Введение (3 ч)</w:t>
      </w:r>
    </w:p>
    <w:p w:rsidR="00EB3432" w:rsidRDefault="00BF0D49">
      <w:pPr>
        <w:pStyle w:val="a3"/>
        <w:ind w:right="590"/>
        <w:jc w:val="both"/>
      </w:pPr>
      <w:r>
        <w:t>Как мы будем изучать географию в 7 классе. Что необходимо помнить при изучении географии. 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Новое в учебнике.</w:t>
      </w:r>
    </w:p>
    <w:p w:rsidR="00EB3432" w:rsidRDefault="00BF0D49">
      <w:pPr>
        <w:pStyle w:val="a3"/>
        <w:ind w:right="590"/>
        <w:jc w:val="both"/>
      </w:pPr>
      <w:r>
        <w:t>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EB3432" w:rsidRDefault="00BF0D49">
      <w:pPr>
        <w:pStyle w:val="a3"/>
        <w:ind w:right="584"/>
        <w:jc w:val="both"/>
      </w:pPr>
      <w:r>
        <w:t>Географическая исследовательская практика (Учимся с «Полярной звездой» — 1). Анализ фотографий, рисунков, картин.</w:t>
      </w:r>
    </w:p>
    <w:p w:rsidR="00EB3432" w:rsidRDefault="00BF0D49">
      <w:pPr>
        <w:pStyle w:val="41"/>
        <w:spacing w:before="1" w:line="251" w:lineRule="exact"/>
      </w:pPr>
      <w:r>
        <w:t>Тема 2. Население Земли (4 ч)</w:t>
      </w:r>
    </w:p>
    <w:p w:rsidR="00EB3432" w:rsidRDefault="00BF0D49">
      <w:pPr>
        <w:pStyle w:val="a3"/>
        <w:ind w:right="591"/>
        <w:jc w:val="both"/>
      </w:pPr>
      <w:r>
        <w:t>Народы, языки и религии. Народы и языки мира. Отличительные признаки народов мира. Языковые семьи. Международные языки. Основные религии мира.</w:t>
      </w:r>
    </w:p>
    <w:p w:rsidR="00EB3432" w:rsidRDefault="00BF0D49">
      <w:pPr>
        <w:pStyle w:val="a3"/>
        <w:tabs>
          <w:tab w:val="left" w:pos="2377"/>
          <w:tab w:val="left" w:pos="3794"/>
          <w:tab w:val="left" w:pos="8043"/>
        </w:tabs>
        <w:ind w:right="586"/>
        <w:jc w:val="both"/>
      </w:pPr>
      <w:r>
        <w:t>Городаи</w:t>
      </w:r>
      <w:r>
        <w:tab/>
        <w:t>сельские</w:t>
      </w:r>
      <w:r>
        <w:tab/>
        <w:t>поселения.      Различие         городов</w:t>
      </w:r>
      <w:r>
        <w:tab/>
        <w:t>и сельских поселений. Крупнейшие города мира и городские агломерации. Типы городов и сельских</w:t>
      </w:r>
      <w:r w:rsidR="009F510F">
        <w:t xml:space="preserve"> </w:t>
      </w:r>
      <w:r>
        <w:t>поселений.</w:t>
      </w:r>
    </w:p>
    <w:p w:rsidR="00EB3432" w:rsidRDefault="00BF0D49">
      <w:pPr>
        <w:pStyle w:val="a3"/>
        <w:ind w:right="590"/>
        <w:jc w:val="both"/>
      </w:pPr>
      <w:r>
        <w:t>Страны мира. Многообразие стран мира. Республика. Монархия. Экономически развитые страны мира. Зависимость стран друг от друга.</w:t>
      </w:r>
    </w:p>
    <w:p w:rsidR="00EB3432" w:rsidRDefault="00BF0D49">
      <w:pPr>
        <w:pStyle w:val="41"/>
        <w:spacing w:before="2" w:line="250" w:lineRule="exact"/>
      </w:pPr>
      <w:r>
        <w:t>Тема 3. Природа Земли (13 ч.)</w:t>
      </w:r>
    </w:p>
    <w:p w:rsidR="00EB3432" w:rsidRDefault="00BF0D49">
      <w:pPr>
        <w:pStyle w:val="a3"/>
        <w:ind w:right="587"/>
        <w:jc w:val="both"/>
      </w:pPr>
      <w:r>
        <w:t>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Вегенера.Земная кора на карте. Платформа и ее строение. Карта строения земной коры. Складчатые области. Складчато-глыбовые и возрожденные горы. Размещение на Земле гор и равнин.</w:t>
      </w:r>
      <w:r w:rsidR="009F510F">
        <w:t xml:space="preserve"> </w:t>
      </w:r>
      <w:r>
        <w:t xml:space="preserve">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w:t>
      </w:r>
      <w:r>
        <w:lastRenderedPageBreak/>
        <w:t>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 Реки и озера Земли. Зависимость рек от рельефа и климата. Крупнейшие реки Земли. Распространение озер на Земле. Крупнейшие озера.</w:t>
      </w:r>
    </w:p>
    <w:p w:rsidR="00EB3432" w:rsidRDefault="00BF0D49">
      <w:pPr>
        <w:pStyle w:val="41"/>
        <w:spacing w:before="3"/>
        <w:jc w:val="both"/>
      </w:pPr>
      <w:r>
        <w:t>Тема. Природные комплексы и регионы (4 ч.)</w:t>
      </w:r>
    </w:p>
    <w:p w:rsidR="00EB3432" w:rsidRDefault="00BF0D49">
      <w:pPr>
        <w:pStyle w:val="a3"/>
        <w:spacing w:before="92"/>
        <w:ind w:right="590"/>
        <w:jc w:val="both"/>
      </w:pPr>
      <w:r>
        <w:t>Природные зоны Земли. Понятие «природная зона». Причины смены природных зон. Изменение природных зон под воздействием человека.</w:t>
      </w:r>
    </w:p>
    <w:p w:rsidR="00EB3432" w:rsidRDefault="00BF0D49">
      <w:pPr>
        <w:pStyle w:val="41"/>
        <w:spacing w:before="6"/>
        <w:ind w:right="6479"/>
      </w:pPr>
      <w:r>
        <w:t>Раздел: Материки и страны (44 ч.) Тема 5: Африка – (10ч)</w:t>
      </w:r>
    </w:p>
    <w:p w:rsidR="00EB3432" w:rsidRDefault="00BF0D49">
      <w:pPr>
        <w:pStyle w:val="a3"/>
        <w:ind w:right="590"/>
        <w:jc w:val="both"/>
      </w:pPr>
      <w:r>
        <w:t>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w:t>
      </w:r>
    </w:p>
    <w:p w:rsidR="00EB3432" w:rsidRDefault="00BF0D49">
      <w:pPr>
        <w:pStyle w:val="a3"/>
        <w:ind w:right="585"/>
        <w:jc w:val="both"/>
      </w:pPr>
      <w:r>
        <w:t>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w:t>
      </w:r>
    </w:p>
    <w:p w:rsidR="00EB3432" w:rsidRDefault="00BF0D49">
      <w:pPr>
        <w:pStyle w:val="41"/>
        <w:spacing w:line="251" w:lineRule="exact"/>
        <w:jc w:val="both"/>
      </w:pPr>
      <w:r>
        <w:t>Тема 6: Австралия (5 ч)</w:t>
      </w:r>
    </w:p>
    <w:p w:rsidR="00EB3432" w:rsidRDefault="00BF0D49">
      <w:pPr>
        <w:pStyle w:val="a3"/>
        <w:ind w:right="588"/>
        <w:jc w:val="both"/>
      </w:pPr>
      <w:r>
        <w:t>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поАвстралии.</w:t>
      </w:r>
    </w:p>
    <w:p w:rsidR="00EB3432" w:rsidRDefault="00BF0D49">
      <w:pPr>
        <w:pStyle w:val="41"/>
        <w:spacing w:before="3" w:line="250" w:lineRule="exact"/>
        <w:jc w:val="both"/>
      </w:pPr>
      <w:r>
        <w:t>Тема 7: Антарктида (2ч)</w:t>
      </w:r>
    </w:p>
    <w:p w:rsidR="00EB3432" w:rsidRDefault="00BF0D49">
      <w:pPr>
        <w:pStyle w:val="a3"/>
        <w:ind w:right="588"/>
        <w:jc w:val="both"/>
      </w:pPr>
      <w:r>
        <w:t>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EB3432" w:rsidRDefault="00BF0D49">
      <w:pPr>
        <w:pStyle w:val="41"/>
        <w:spacing w:before="3" w:line="250" w:lineRule="exact"/>
        <w:jc w:val="both"/>
      </w:pPr>
      <w:r>
        <w:t>Тема 8: Южная Америка (6ч.)</w:t>
      </w:r>
    </w:p>
    <w:p w:rsidR="00EB3432" w:rsidRDefault="00BF0D49">
      <w:pPr>
        <w:pStyle w:val="a3"/>
        <w:ind w:right="584"/>
        <w:jc w:val="both"/>
      </w:pPr>
      <w:r>
        <w:t>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Анхель. Растительный и животный мир. Южная Америка</w:t>
      </w:r>
    </w:p>
    <w:p w:rsidR="00EB3432" w:rsidRDefault="00BF0D49">
      <w:pPr>
        <w:pStyle w:val="a4"/>
        <w:numPr>
          <w:ilvl w:val="0"/>
          <w:numId w:val="41"/>
        </w:numPr>
        <w:tabs>
          <w:tab w:val="left" w:pos="1239"/>
        </w:tabs>
        <w:spacing w:line="252" w:lineRule="exact"/>
        <w:jc w:val="both"/>
      </w:pPr>
      <w:r>
        <w:t>родина многих культурныхрастений.</w:t>
      </w:r>
    </w:p>
    <w:p w:rsidR="00EB3432" w:rsidRDefault="00BF0D49">
      <w:pPr>
        <w:pStyle w:val="a3"/>
        <w:ind w:right="588"/>
        <w:jc w:val="both"/>
      </w:pPr>
      <w:r>
        <w:t>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w:t>
      </w:r>
    </w:p>
    <w:p w:rsidR="00EB3432" w:rsidRDefault="00BF0D49">
      <w:pPr>
        <w:pStyle w:val="a3"/>
        <w:jc w:val="both"/>
      </w:pPr>
      <w:r>
        <w:t>Путешествие по Южной Америке.</w:t>
      </w:r>
    </w:p>
    <w:p w:rsidR="00EB3432" w:rsidRDefault="00BF0D49">
      <w:pPr>
        <w:pStyle w:val="41"/>
        <w:spacing w:before="2" w:line="250" w:lineRule="exact"/>
        <w:jc w:val="both"/>
      </w:pPr>
      <w:r>
        <w:t>Тема 9: Северная Америка (5ч.)</w:t>
      </w:r>
    </w:p>
    <w:p w:rsidR="00EB3432" w:rsidRDefault="00BF0D49" w:rsidP="009F510F">
      <w:pPr>
        <w:pStyle w:val="a3"/>
        <w:ind w:left="426" w:right="587"/>
        <w:jc w:val="both"/>
      </w:pPr>
      <w: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w:t>
      </w:r>
    </w:p>
    <w:p w:rsidR="00EB3432" w:rsidRDefault="00BF0D49" w:rsidP="009F510F">
      <w:pPr>
        <w:pStyle w:val="a3"/>
        <w:ind w:left="426" w:right="588"/>
        <w:jc w:val="both"/>
      </w:pPr>
      <w:r>
        <w:t>Англо-Саксонская Америка. Освоение Северной Америки. США и Канада: сходство и различия. США и Канада — центры мировой экономики и культуры.</w:t>
      </w:r>
    </w:p>
    <w:p w:rsidR="00EB3432" w:rsidRDefault="00BF0D49" w:rsidP="009F510F">
      <w:pPr>
        <w:pStyle w:val="a3"/>
        <w:spacing w:line="251" w:lineRule="exact"/>
        <w:ind w:left="426"/>
        <w:jc w:val="both"/>
      </w:pPr>
      <w:r>
        <w:t>Путешествие по Северной Америке.</w:t>
      </w:r>
    </w:p>
    <w:p w:rsidR="00EB3432" w:rsidRDefault="00BF0D49" w:rsidP="009F510F">
      <w:pPr>
        <w:pStyle w:val="41"/>
        <w:spacing w:before="7" w:line="250" w:lineRule="exact"/>
        <w:ind w:left="426"/>
        <w:jc w:val="both"/>
      </w:pPr>
      <w:r>
        <w:t>Тема 10: Евразия (16ч.)</w:t>
      </w:r>
    </w:p>
    <w:p w:rsidR="00EB3432" w:rsidRDefault="00BF0D49" w:rsidP="009F510F">
      <w:pPr>
        <w:pStyle w:val="a3"/>
        <w:ind w:left="426" w:right="585"/>
        <w:jc w:val="both"/>
      </w:pPr>
      <w:r>
        <w:t>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w:t>
      </w:r>
      <w:r w:rsidR="009F510F">
        <w:t xml:space="preserve"> </w:t>
      </w:r>
      <w:r>
        <w:t>зоны.</w:t>
      </w:r>
    </w:p>
    <w:p w:rsidR="00EB3432" w:rsidRDefault="00BF0D49" w:rsidP="009F510F">
      <w:pPr>
        <w:pStyle w:val="a3"/>
        <w:ind w:left="426" w:right="588"/>
        <w:jc w:val="both"/>
      </w:pPr>
      <w:r>
        <w:lastRenderedPageBreak/>
        <w:t>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Путешествие по</w:t>
      </w:r>
      <w:r w:rsidR="009F510F">
        <w:t xml:space="preserve"> </w:t>
      </w:r>
      <w:r>
        <w:t>Европе.</w:t>
      </w:r>
    </w:p>
    <w:p w:rsidR="00EB3432" w:rsidRDefault="00BF0D49" w:rsidP="009F510F">
      <w:pPr>
        <w:pStyle w:val="a3"/>
        <w:ind w:left="426" w:right="585"/>
        <w:jc w:val="both"/>
      </w:pPr>
      <w:r>
        <w:t>Азия в мире. Географическое положение и особенности природы региона. Население.  Крупнейшие по численности населения государства Азии. Крупней</w:t>
      </w:r>
      <w:r w:rsidR="009F510F">
        <w:t xml:space="preserve"> </w:t>
      </w:r>
      <w:r>
        <w:t>шиегородские агломерации</w:t>
      </w:r>
    </w:p>
    <w:p w:rsidR="00EB3432" w:rsidRDefault="00BF0D49" w:rsidP="009F510F">
      <w:pPr>
        <w:pStyle w:val="a3"/>
        <w:spacing w:before="92"/>
        <w:ind w:left="426"/>
      </w:pPr>
      <w:r>
        <w:t>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w:t>
      </w:r>
    </w:p>
    <w:p w:rsidR="00EB3432" w:rsidRDefault="00C60B8E" w:rsidP="009F510F">
      <w:pPr>
        <w:pStyle w:val="a3"/>
        <w:numPr>
          <w:ilvl w:val="0"/>
          <w:numId w:val="42"/>
        </w:numPr>
        <w:ind w:left="0" w:firstLine="0"/>
        <w:jc w:val="center"/>
        <w:rPr>
          <w:b/>
          <w:sz w:val="24"/>
        </w:rPr>
      </w:pPr>
      <w:r w:rsidRPr="00C60B8E">
        <w:rPr>
          <w:b/>
          <w:sz w:val="24"/>
        </w:rPr>
        <w:t>класс</w:t>
      </w:r>
    </w:p>
    <w:p w:rsidR="00634856" w:rsidRDefault="00634856" w:rsidP="00634856">
      <w:pPr>
        <w:pStyle w:val="a3"/>
        <w:spacing w:before="10"/>
        <w:ind w:left="0"/>
        <w:rPr>
          <w:b/>
          <w:sz w:val="19"/>
        </w:rPr>
      </w:pPr>
    </w:p>
    <w:p w:rsidR="00634856" w:rsidRPr="009F510F" w:rsidRDefault="00634856" w:rsidP="009F510F">
      <w:pPr>
        <w:pStyle w:val="a3"/>
        <w:spacing w:before="90"/>
        <w:ind w:left="426"/>
      </w:pPr>
      <w:r w:rsidRPr="009F510F">
        <w:t>Важнейшей задачей современной системы образования является формирование совокупности</w:t>
      </w:r>
    </w:p>
    <w:p w:rsidR="00634856" w:rsidRDefault="00634856" w:rsidP="00634856">
      <w:pPr>
        <w:spacing w:before="7" w:line="237" w:lineRule="auto"/>
        <w:ind w:left="479" w:right="209"/>
        <w:rPr>
          <w:sz w:val="24"/>
        </w:rPr>
      </w:pPr>
      <w:r w:rsidRPr="009F510F">
        <w:t xml:space="preserve">«универсальных учебных действий», которые создают возможность самостоятельного успешного усвоения новых знаний, умений и компетентностей, включая организацию усвоения. </w:t>
      </w:r>
      <w:r>
        <w:rPr>
          <w:sz w:val="24"/>
        </w:rPr>
        <w:t>УУД обеспечивают:</w:t>
      </w:r>
    </w:p>
    <w:p w:rsidR="00634856" w:rsidRDefault="00634856" w:rsidP="0095309D">
      <w:pPr>
        <w:pStyle w:val="a4"/>
        <w:numPr>
          <w:ilvl w:val="0"/>
          <w:numId w:val="108"/>
        </w:numPr>
        <w:tabs>
          <w:tab w:val="left" w:pos="1185"/>
          <w:tab w:val="left" w:pos="1186"/>
        </w:tabs>
        <w:spacing w:before="1"/>
        <w:ind w:right="197" w:firstLine="0"/>
        <w:rPr>
          <w:sz w:val="24"/>
        </w:rPr>
      </w:pPr>
      <w:r>
        <w:rPr>
          <w:sz w:val="24"/>
        </w:rPr>
        <w:t xml:space="preserve">возможность самостоятельно осуществлять деятельность учения, ставить учебные цели, искать и использовать </w:t>
      </w:r>
      <w:r>
        <w:rPr>
          <w:spacing w:val="-3"/>
          <w:sz w:val="24"/>
        </w:rPr>
        <w:t xml:space="preserve">необходимые </w:t>
      </w:r>
      <w:r>
        <w:rPr>
          <w:sz w:val="24"/>
        </w:rPr>
        <w:t xml:space="preserve">средства и способы их достижения, </w:t>
      </w:r>
      <w:r>
        <w:rPr>
          <w:spacing w:val="-2"/>
          <w:sz w:val="24"/>
        </w:rPr>
        <w:t xml:space="preserve">уметь </w:t>
      </w:r>
      <w:r>
        <w:rPr>
          <w:sz w:val="24"/>
        </w:rPr>
        <w:t>контролировать и оценивать учебную деятельность и ее</w:t>
      </w:r>
      <w:r w:rsidR="009F510F">
        <w:rPr>
          <w:sz w:val="24"/>
        </w:rPr>
        <w:t xml:space="preserve"> </w:t>
      </w:r>
      <w:r>
        <w:rPr>
          <w:spacing w:val="-3"/>
          <w:sz w:val="24"/>
        </w:rPr>
        <w:t>результаты;</w:t>
      </w:r>
    </w:p>
    <w:p w:rsidR="00634856" w:rsidRDefault="00634856" w:rsidP="0095309D">
      <w:pPr>
        <w:pStyle w:val="a4"/>
        <w:numPr>
          <w:ilvl w:val="0"/>
          <w:numId w:val="108"/>
        </w:numPr>
        <w:tabs>
          <w:tab w:val="left" w:pos="1185"/>
          <w:tab w:val="left" w:pos="1186"/>
        </w:tabs>
        <w:spacing w:line="274" w:lineRule="exact"/>
        <w:ind w:firstLine="0"/>
        <w:rPr>
          <w:sz w:val="24"/>
        </w:rPr>
      </w:pPr>
      <w:r>
        <w:rPr>
          <w:sz w:val="24"/>
        </w:rPr>
        <w:t>создают условия развития личности и ее</w:t>
      </w:r>
      <w:r w:rsidR="009F510F">
        <w:rPr>
          <w:sz w:val="24"/>
        </w:rPr>
        <w:t xml:space="preserve"> </w:t>
      </w:r>
      <w:r>
        <w:rPr>
          <w:sz w:val="24"/>
        </w:rPr>
        <w:t>самореализации</w:t>
      </w:r>
    </w:p>
    <w:p w:rsidR="00634856" w:rsidRDefault="00634856" w:rsidP="0095309D">
      <w:pPr>
        <w:pStyle w:val="a4"/>
        <w:numPr>
          <w:ilvl w:val="0"/>
          <w:numId w:val="108"/>
        </w:numPr>
        <w:tabs>
          <w:tab w:val="left" w:pos="1185"/>
          <w:tab w:val="left" w:pos="1186"/>
        </w:tabs>
        <w:ind w:right="1113" w:firstLine="0"/>
        <w:rPr>
          <w:sz w:val="24"/>
        </w:rPr>
      </w:pPr>
      <w:r>
        <w:rPr>
          <w:sz w:val="24"/>
        </w:rPr>
        <w:t xml:space="preserve">дают возможность </w:t>
      </w:r>
      <w:r>
        <w:rPr>
          <w:spacing w:val="-3"/>
          <w:sz w:val="24"/>
        </w:rPr>
        <w:t xml:space="preserve">сотрудничать </w:t>
      </w:r>
      <w:r>
        <w:rPr>
          <w:sz w:val="24"/>
        </w:rPr>
        <w:t>со взрослыми и сверстниками обеспечивает личности готовность к непрерывному образованию, высокую социальную</w:t>
      </w:r>
      <w:r w:rsidR="009F510F">
        <w:rPr>
          <w:sz w:val="24"/>
        </w:rPr>
        <w:t xml:space="preserve"> </w:t>
      </w:r>
      <w:r>
        <w:rPr>
          <w:sz w:val="24"/>
        </w:rPr>
        <w:t>мобильность;</w:t>
      </w:r>
    </w:p>
    <w:p w:rsidR="00634856" w:rsidRDefault="00634856" w:rsidP="0095309D">
      <w:pPr>
        <w:pStyle w:val="a4"/>
        <w:numPr>
          <w:ilvl w:val="0"/>
          <w:numId w:val="108"/>
        </w:numPr>
        <w:tabs>
          <w:tab w:val="left" w:pos="1185"/>
          <w:tab w:val="left" w:pos="1186"/>
        </w:tabs>
        <w:spacing w:before="1"/>
        <w:ind w:right="307" w:firstLine="0"/>
        <w:rPr>
          <w:sz w:val="24"/>
        </w:rPr>
      </w:pPr>
      <w:r>
        <w:rPr>
          <w:sz w:val="24"/>
        </w:rPr>
        <w:t>успешноеусвоениезнаний,уменийинавыков,формированиекартинымира,компетентностей в географической области</w:t>
      </w:r>
      <w:r w:rsidR="009F510F">
        <w:rPr>
          <w:sz w:val="24"/>
        </w:rPr>
        <w:t xml:space="preserve"> </w:t>
      </w:r>
      <w:r>
        <w:rPr>
          <w:sz w:val="24"/>
        </w:rPr>
        <w:t>ознания.</w:t>
      </w:r>
    </w:p>
    <w:p w:rsidR="00634856" w:rsidRDefault="00634856" w:rsidP="00634856">
      <w:pPr>
        <w:ind w:left="479" w:right="448" w:firstLine="240"/>
        <w:rPr>
          <w:b/>
          <w:i/>
          <w:sz w:val="24"/>
        </w:rPr>
      </w:pPr>
      <w:r>
        <w:rPr>
          <w:sz w:val="24"/>
        </w:rPr>
        <w:t>Особое внимание уделено формированию следующих форм метапредметных умений:</w:t>
      </w:r>
      <w:r w:rsidR="009F510F">
        <w:rPr>
          <w:sz w:val="24"/>
        </w:rPr>
        <w:t xml:space="preserve"> </w:t>
      </w:r>
      <w:r>
        <w:rPr>
          <w:b/>
          <w:i/>
          <w:sz w:val="24"/>
        </w:rPr>
        <w:t>регулятивных, познавательных, коммуникативных.</w:t>
      </w:r>
    </w:p>
    <w:p w:rsidR="00634856" w:rsidRDefault="00634856" w:rsidP="00634856">
      <w:pPr>
        <w:pStyle w:val="a3"/>
        <w:ind w:left="0"/>
        <w:rPr>
          <w:b/>
          <w:i/>
        </w:rPr>
      </w:pPr>
    </w:p>
    <w:p w:rsidR="00634856" w:rsidRDefault="00634856" w:rsidP="009F510F">
      <w:pPr>
        <w:pStyle w:val="a3"/>
        <w:ind w:left="284" w:right="400"/>
      </w:pPr>
      <w:r>
        <w:rPr>
          <w:b/>
          <w:i/>
          <w:u w:val="thick"/>
        </w:rPr>
        <w:t xml:space="preserve">Регулятивные </w:t>
      </w:r>
      <w:r>
        <w:rPr>
          <w:b/>
          <w:i/>
          <w:spacing w:val="-3"/>
          <w:u w:val="thick"/>
        </w:rPr>
        <w:t>УУД</w:t>
      </w:r>
      <w:r>
        <w:rPr>
          <w:b/>
          <w:spacing w:val="-3"/>
        </w:rPr>
        <w:t xml:space="preserve">: </w:t>
      </w:r>
      <w:r>
        <w:t>способности к самостоятельному приобретению новых знаний и практических умений, умения управлять своей познавательной деятельностью; умения организовывать свою</w:t>
      </w:r>
    </w:p>
    <w:p w:rsidR="00634856" w:rsidRDefault="00634856" w:rsidP="009F510F">
      <w:pPr>
        <w:pStyle w:val="a3"/>
        <w:ind w:left="284"/>
      </w:pPr>
      <w:r>
        <w:t>деятельность, определять её цели и задачи, выбирать средства реализации цели и применять их на практике, оценивать достигнутые результаты.</w:t>
      </w:r>
    </w:p>
    <w:p w:rsidR="00634856" w:rsidRDefault="00634856" w:rsidP="009F510F">
      <w:pPr>
        <w:pStyle w:val="a3"/>
        <w:ind w:left="284"/>
      </w:pPr>
    </w:p>
    <w:p w:rsidR="00634856" w:rsidRDefault="00634856" w:rsidP="009F510F">
      <w:pPr>
        <w:pStyle w:val="a3"/>
        <w:ind w:left="284" w:right="448"/>
      </w:pPr>
      <w:r>
        <w:rPr>
          <w:b/>
          <w:i/>
          <w:u w:val="thick"/>
        </w:rPr>
        <w:t xml:space="preserve">Познавательные </w:t>
      </w:r>
      <w:r>
        <w:rPr>
          <w:b/>
          <w:i/>
          <w:spacing w:val="-3"/>
          <w:u w:val="thick"/>
        </w:rPr>
        <w:t>УУД:</w:t>
      </w:r>
      <w:r w:rsidR="00ED3D10">
        <w:rPr>
          <w:b/>
          <w:i/>
          <w:spacing w:val="-3"/>
          <w:u w:val="thick"/>
        </w:rPr>
        <w:t xml:space="preserve"> </w:t>
      </w:r>
      <w:r>
        <w:t>формирование и развитие посредством географического знания познавательных интересов, интеллектуальных и творческих способностей учащихся;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34856" w:rsidRDefault="00634856" w:rsidP="009F510F">
      <w:pPr>
        <w:pStyle w:val="a3"/>
        <w:ind w:left="284"/>
      </w:pPr>
    </w:p>
    <w:p w:rsidR="00634856" w:rsidRPr="009F510F" w:rsidRDefault="00634856" w:rsidP="009F510F">
      <w:pPr>
        <w:pStyle w:val="a3"/>
        <w:spacing w:before="1"/>
        <w:ind w:left="284" w:right="156"/>
      </w:pPr>
      <w:r>
        <w:rPr>
          <w:b/>
          <w:i/>
          <w:spacing w:val="-3"/>
          <w:u w:val="thick"/>
        </w:rPr>
        <w:t>Коммуникативные УУД:</w:t>
      </w:r>
      <w:r w:rsidR="00ED3D10">
        <w:rPr>
          <w:b/>
          <w:i/>
          <w:spacing w:val="-3"/>
          <w:u w:val="thick"/>
        </w:rPr>
        <w:t xml:space="preserve"> </w:t>
      </w:r>
      <w:r>
        <w:t xml:space="preserve">самостоятельно организовывать учебное взаимодействие в группе. На уроках учащиеся могут более уверенно овладеть логической и диалогической речью, умением вступать в речевое общение, участвовать в диалоге (принимать </w:t>
      </w:r>
      <w:r>
        <w:rPr>
          <w:spacing w:val="-3"/>
        </w:rPr>
        <w:t xml:space="preserve">точку </w:t>
      </w:r>
      <w:r>
        <w:t xml:space="preserve">зрения собеседника, признавать право на иное мнение), приводить примеры, подбирать аргументы, </w:t>
      </w:r>
      <w:r>
        <w:rPr>
          <w:spacing w:val="-3"/>
        </w:rPr>
        <w:t xml:space="preserve">формулировать </w:t>
      </w:r>
      <w:r>
        <w:t xml:space="preserve">выводы. Учащимся предлагается использовать различные источники информации, </w:t>
      </w:r>
      <w:r>
        <w:rPr>
          <w:spacing w:val="-3"/>
        </w:rPr>
        <w:t xml:space="preserve">включая </w:t>
      </w:r>
      <w:r>
        <w:t xml:space="preserve">энциклопедии, словари, интернет-ресурсы и другие базы данных, в соответствии с </w:t>
      </w:r>
      <w:r>
        <w:rPr>
          <w:spacing w:val="-3"/>
        </w:rPr>
        <w:t xml:space="preserve">коммуникативной </w:t>
      </w:r>
      <w:r>
        <w:t xml:space="preserve">задачей, сферой и ситуацией общения осознанно выбирать выразительные средства языка и знаковые системы </w:t>
      </w:r>
      <w:r>
        <w:rPr>
          <w:spacing w:val="-4"/>
        </w:rPr>
        <w:t xml:space="preserve">(текст, </w:t>
      </w:r>
      <w:r>
        <w:t xml:space="preserve">таблица, </w:t>
      </w:r>
      <w:r>
        <w:rPr>
          <w:spacing w:val="-3"/>
        </w:rPr>
        <w:t xml:space="preserve">схема, аудиовизуальный </w:t>
      </w:r>
      <w:r>
        <w:t>ряд и др.).</w:t>
      </w:r>
    </w:p>
    <w:p w:rsidR="00634856" w:rsidRPr="009F510F" w:rsidRDefault="00634856" w:rsidP="00634856">
      <w:pPr>
        <w:pStyle w:val="2"/>
        <w:jc w:val="center"/>
        <w:rPr>
          <w:rFonts w:ascii="Times New Roman" w:hAnsi="Times New Roman" w:cs="Times New Roman"/>
          <w:color w:val="auto"/>
          <w:sz w:val="24"/>
          <w:szCs w:val="24"/>
          <w:u w:val="thick"/>
        </w:rPr>
      </w:pPr>
      <w:r w:rsidRPr="009F510F">
        <w:rPr>
          <w:rFonts w:ascii="Times New Roman" w:hAnsi="Times New Roman" w:cs="Times New Roman"/>
          <w:color w:val="auto"/>
          <w:sz w:val="24"/>
          <w:szCs w:val="24"/>
          <w:u w:val="thick"/>
        </w:rPr>
        <w:t>Тема1.Россия в мире ( 7 часов)</w:t>
      </w:r>
    </w:p>
    <w:p w:rsidR="00634856" w:rsidRPr="00634856" w:rsidRDefault="00634856" w:rsidP="00634856"/>
    <w:p w:rsidR="00634856" w:rsidRDefault="00634856" w:rsidP="009F510F">
      <w:pPr>
        <w:pStyle w:val="a3"/>
        <w:spacing w:before="60"/>
        <w:ind w:left="284" w:right="174"/>
        <w:jc w:val="both"/>
      </w:pPr>
      <w:r>
        <w:t xml:space="preserve">Россия на карте мира. Географическое положение России. Место России среди других стран мира. Место       России       в       Европе       и        Азии.        </w:t>
      </w:r>
      <w:r>
        <w:rPr>
          <w:spacing w:val="-3"/>
        </w:rPr>
        <w:t xml:space="preserve">Государственная        </w:t>
      </w:r>
      <w:r>
        <w:t>граница        России. Россия на карте часовых поясов. Карты часовых поясов. Разница во времени по карте часовых поясов. Основные природные объекты России. Географические районы России. Административно- территориальное делениеРоссии.</w:t>
      </w:r>
    </w:p>
    <w:p w:rsidR="00634856" w:rsidRDefault="00634856" w:rsidP="009F510F">
      <w:pPr>
        <w:pStyle w:val="a3"/>
        <w:ind w:left="284" w:right="185"/>
        <w:jc w:val="both"/>
      </w:pPr>
      <w:r>
        <w:t>Формирование и заселение территорий России. Освоение Сибири и Дальнего Востока. Вклад исследователей, путешественников в освоение территории России.</w:t>
      </w:r>
    </w:p>
    <w:p w:rsidR="00634856" w:rsidRDefault="00634856" w:rsidP="009F510F">
      <w:pPr>
        <w:pStyle w:val="a3"/>
        <w:ind w:left="284" w:right="179"/>
        <w:jc w:val="both"/>
      </w:pPr>
      <w:r>
        <w:t xml:space="preserve">Природа      –       часть       нашего       наследия.       </w:t>
      </w:r>
      <w:r>
        <w:rPr>
          <w:spacing w:val="-4"/>
        </w:rPr>
        <w:t xml:space="preserve">Главная       </w:t>
      </w:r>
      <w:r>
        <w:t xml:space="preserve">ценность       –       человек.   Всемирное природное и </w:t>
      </w:r>
      <w:r>
        <w:rPr>
          <w:spacing w:val="-3"/>
        </w:rPr>
        <w:t xml:space="preserve">культурное </w:t>
      </w:r>
      <w:r>
        <w:t xml:space="preserve">наследие. ЮНЕСКО. Семь </w:t>
      </w:r>
      <w:r>
        <w:rPr>
          <w:spacing w:val="-3"/>
        </w:rPr>
        <w:t xml:space="preserve">чудес </w:t>
      </w:r>
      <w:r>
        <w:t xml:space="preserve">России. Объекты Всемирного </w:t>
      </w:r>
      <w:r>
        <w:rPr>
          <w:spacing w:val="-4"/>
        </w:rPr>
        <w:t xml:space="preserve">культурного </w:t>
      </w:r>
      <w:r>
        <w:t>наследия</w:t>
      </w:r>
      <w:r w:rsidR="00ED3D10">
        <w:t xml:space="preserve"> </w:t>
      </w:r>
      <w:r>
        <w:t>России.</w:t>
      </w:r>
    </w:p>
    <w:p w:rsidR="00634856" w:rsidRDefault="00634856" w:rsidP="00634856">
      <w:pPr>
        <w:pStyle w:val="a3"/>
        <w:spacing w:before="5"/>
        <w:ind w:left="0"/>
      </w:pPr>
    </w:p>
    <w:p w:rsidR="00634856" w:rsidRPr="00634856" w:rsidRDefault="00634856" w:rsidP="00634856">
      <w:pPr>
        <w:pStyle w:val="2"/>
        <w:spacing w:line="274" w:lineRule="exact"/>
        <w:jc w:val="center"/>
        <w:rPr>
          <w:rFonts w:ascii="Times New Roman" w:hAnsi="Times New Roman" w:cs="Times New Roman"/>
          <w:sz w:val="22"/>
          <w:szCs w:val="22"/>
        </w:rPr>
      </w:pPr>
      <w:r w:rsidRPr="00634856">
        <w:rPr>
          <w:rFonts w:ascii="Times New Roman" w:hAnsi="Times New Roman" w:cs="Times New Roman"/>
          <w:color w:val="auto"/>
          <w:spacing w:val="-4"/>
          <w:sz w:val="22"/>
          <w:szCs w:val="22"/>
          <w:u w:val="thick"/>
        </w:rPr>
        <w:lastRenderedPageBreak/>
        <w:t xml:space="preserve">Тема </w:t>
      </w:r>
      <w:r w:rsidRPr="00634856">
        <w:rPr>
          <w:rFonts w:ascii="Times New Roman" w:hAnsi="Times New Roman" w:cs="Times New Roman"/>
          <w:color w:val="auto"/>
          <w:sz w:val="22"/>
          <w:szCs w:val="22"/>
          <w:u w:val="thick"/>
        </w:rPr>
        <w:t>2. Россияне ( 10 часов).</w:t>
      </w:r>
    </w:p>
    <w:p w:rsidR="00634856" w:rsidRDefault="00634856" w:rsidP="00ED3D10">
      <w:pPr>
        <w:pStyle w:val="a3"/>
        <w:ind w:left="284" w:right="182"/>
        <w:jc w:val="both"/>
      </w:pPr>
      <w:r>
        <w:t xml:space="preserve">Население России. Воспроизводство населения. Естественный </w:t>
      </w:r>
      <w:r>
        <w:rPr>
          <w:spacing w:val="-3"/>
        </w:rPr>
        <w:t xml:space="preserve">прирост.  </w:t>
      </w:r>
      <w:r>
        <w:t xml:space="preserve">Отрицательный естественный прирост — проблема для России. Традиционный и современный типы воспроизводства. Численность населения. </w:t>
      </w:r>
      <w:r>
        <w:rPr>
          <w:spacing w:val="-3"/>
        </w:rPr>
        <w:t xml:space="preserve">Темпы </w:t>
      </w:r>
      <w:r>
        <w:t>роста численности населения. Демографический кризис. Демографические потери. Демографические проблемы и их решение. Миграции населения. Мигранты. Этические нормы в отношении мигрантов. «Демографический портрет» населения  России. Демографическая ситуация. Половозрастная структура населения</w:t>
      </w:r>
      <w:r w:rsidR="00ED3D10">
        <w:t xml:space="preserve"> </w:t>
      </w:r>
      <w:r>
        <w:t>России.</w:t>
      </w:r>
    </w:p>
    <w:p w:rsidR="00634856" w:rsidRDefault="00634856" w:rsidP="00ED3D10">
      <w:pPr>
        <w:pStyle w:val="a3"/>
        <w:ind w:left="284" w:right="183"/>
        <w:jc w:val="both"/>
      </w:pPr>
      <w:r>
        <w:t xml:space="preserve">Рынок </w:t>
      </w:r>
      <w:r>
        <w:rPr>
          <w:spacing w:val="-4"/>
        </w:rPr>
        <w:t>труда.</w:t>
      </w:r>
      <w:r w:rsidR="00ED3D10">
        <w:rPr>
          <w:spacing w:val="-4"/>
        </w:rPr>
        <w:t xml:space="preserve"> </w:t>
      </w:r>
      <w:r>
        <w:t xml:space="preserve">Трудоспособный </w:t>
      </w:r>
      <w:r>
        <w:rPr>
          <w:spacing w:val="-3"/>
        </w:rPr>
        <w:t xml:space="preserve">возраст. </w:t>
      </w:r>
      <w:r>
        <w:rPr>
          <w:spacing w:val="-4"/>
        </w:rPr>
        <w:t>Трудовые</w:t>
      </w:r>
      <w:r w:rsidR="00ED3D10">
        <w:rPr>
          <w:spacing w:val="-4"/>
        </w:rPr>
        <w:t xml:space="preserve"> </w:t>
      </w:r>
      <w:r>
        <w:t xml:space="preserve">ресурсы. Экономически активное население. Безработные. </w:t>
      </w:r>
      <w:r>
        <w:rPr>
          <w:spacing w:val="-4"/>
        </w:rPr>
        <w:t xml:space="preserve">Трудовые </w:t>
      </w:r>
      <w:r>
        <w:t xml:space="preserve">ресурсы родного края. Рынок </w:t>
      </w:r>
      <w:r>
        <w:rPr>
          <w:spacing w:val="-5"/>
        </w:rPr>
        <w:t xml:space="preserve">труда </w:t>
      </w:r>
      <w:r>
        <w:t>родного края.</w:t>
      </w:r>
    </w:p>
    <w:p w:rsidR="00634856" w:rsidRDefault="00634856" w:rsidP="00ED3D10">
      <w:pPr>
        <w:pStyle w:val="a3"/>
        <w:ind w:left="284" w:right="174"/>
        <w:jc w:val="both"/>
      </w:pPr>
      <w:r>
        <w:t xml:space="preserve">Этнос. Этническая территория. Этническая структура регионов России. Россия —  многонациональное </w:t>
      </w:r>
      <w:r>
        <w:rPr>
          <w:spacing w:val="-3"/>
        </w:rPr>
        <w:t xml:space="preserve">государство. </w:t>
      </w:r>
      <w:r>
        <w:t xml:space="preserve">Национальный состав. Языковая семья. </w:t>
      </w:r>
      <w:r>
        <w:rPr>
          <w:spacing w:val="-3"/>
        </w:rPr>
        <w:t xml:space="preserve">Языковая </w:t>
      </w:r>
      <w:r>
        <w:t xml:space="preserve">группа. Значение </w:t>
      </w:r>
      <w:r>
        <w:rPr>
          <w:spacing w:val="-3"/>
        </w:rPr>
        <w:t xml:space="preserve">русского </w:t>
      </w:r>
      <w:r>
        <w:t>языка для народов России. Религии</w:t>
      </w:r>
      <w:r w:rsidR="00ED3D10">
        <w:t xml:space="preserve"> </w:t>
      </w:r>
      <w:r>
        <w:t>России.</w:t>
      </w:r>
    </w:p>
    <w:p w:rsidR="00634856" w:rsidRDefault="00634856" w:rsidP="00ED3D10">
      <w:pPr>
        <w:pStyle w:val="a3"/>
        <w:ind w:left="284" w:right="189"/>
        <w:jc w:val="both"/>
      </w:pPr>
      <w: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p>
    <w:p w:rsidR="00634856" w:rsidRDefault="00634856" w:rsidP="00ED3D10">
      <w:pPr>
        <w:pStyle w:val="a3"/>
        <w:ind w:left="284" w:right="186"/>
        <w:jc w:val="both"/>
      </w:pPr>
      <w:r>
        <w:t xml:space="preserve">Расселение и урбанизация. Типы поселений. </w:t>
      </w:r>
      <w:r>
        <w:rPr>
          <w:spacing w:val="-5"/>
        </w:rPr>
        <w:t xml:space="preserve">Городской </w:t>
      </w:r>
      <w:r>
        <w:t>и сельский образ жизни. Влияние урбанизации на окружающую</w:t>
      </w:r>
      <w:r w:rsidR="00ED3D10">
        <w:t xml:space="preserve"> </w:t>
      </w:r>
      <w:r>
        <w:rPr>
          <w:spacing w:val="-5"/>
        </w:rPr>
        <w:t>среду.</w:t>
      </w:r>
    </w:p>
    <w:p w:rsidR="00634856" w:rsidRDefault="00634856" w:rsidP="00ED3D10">
      <w:pPr>
        <w:pStyle w:val="a3"/>
        <w:ind w:left="284"/>
        <w:jc w:val="both"/>
      </w:pPr>
      <w:r>
        <w:t>Города и сельские поселения. Типы городов. Сельская местность. Функции сельской местности.</w:t>
      </w:r>
    </w:p>
    <w:p w:rsidR="00634856" w:rsidRDefault="00634856" w:rsidP="00ED3D10">
      <w:pPr>
        <w:pStyle w:val="a3"/>
        <w:spacing w:before="4"/>
        <w:ind w:left="284"/>
      </w:pPr>
    </w:p>
    <w:p w:rsidR="00634856" w:rsidRPr="00634856" w:rsidRDefault="00634856" w:rsidP="00634856">
      <w:pPr>
        <w:pStyle w:val="2"/>
        <w:spacing w:line="274" w:lineRule="exact"/>
        <w:jc w:val="center"/>
        <w:rPr>
          <w:rFonts w:ascii="Times New Roman" w:hAnsi="Times New Roman" w:cs="Times New Roman"/>
          <w:color w:val="auto"/>
          <w:sz w:val="22"/>
          <w:szCs w:val="22"/>
        </w:rPr>
      </w:pPr>
      <w:r w:rsidRPr="00634856">
        <w:rPr>
          <w:rFonts w:ascii="Times New Roman" w:hAnsi="Times New Roman" w:cs="Times New Roman"/>
          <w:color w:val="auto"/>
          <w:spacing w:val="-4"/>
          <w:sz w:val="22"/>
          <w:szCs w:val="22"/>
          <w:u w:val="thick"/>
        </w:rPr>
        <w:t xml:space="preserve">Тема </w:t>
      </w:r>
      <w:r w:rsidRPr="00634856">
        <w:rPr>
          <w:rFonts w:ascii="Times New Roman" w:hAnsi="Times New Roman" w:cs="Times New Roman"/>
          <w:color w:val="auto"/>
          <w:sz w:val="22"/>
          <w:szCs w:val="22"/>
          <w:u w:val="thick"/>
        </w:rPr>
        <w:t>3. Природа России ( 19 часов).</w:t>
      </w:r>
    </w:p>
    <w:p w:rsidR="00634856" w:rsidRDefault="00634856" w:rsidP="00ED3D10">
      <w:pPr>
        <w:pStyle w:val="a3"/>
        <w:ind w:left="284" w:right="183"/>
        <w:jc w:val="both"/>
      </w:pPr>
      <w:r>
        <w:t xml:space="preserve">История развития земной </w:t>
      </w:r>
      <w:r>
        <w:rPr>
          <w:spacing w:val="-3"/>
        </w:rPr>
        <w:t xml:space="preserve">коры. Геологическое </w:t>
      </w:r>
      <w:r>
        <w:t>летосчисление. Геохронологическая шкала. Эра. Эпоха складчатости. Геологическая карта.</w:t>
      </w:r>
    </w:p>
    <w:p w:rsidR="00634856" w:rsidRDefault="00634856" w:rsidP="00ED3D10">
      <w:pPr>
        <w:pStyle w:val="a3"/>
        <w:tabs>
          <w:tab w:val="left" w:pos="6741"/>
        </w:tabs>
        <w:ind w:left="284" w:right="176"/>
        <w:jc w:val="both"/>
      </w:pPr>
      <w:r>
        <w:t xml:space="preserve">Особенности рельефа России. Тектонические структуры. Платформы и геосинклинали. Связь рельефа с тектоническим строением территории. </w:t>
      </w:r>
      <w:r>
        <w:rPr>
          <w:spacing w:val="-3"/>
        </w:rPr>
        <w:t xml:space="preserve">Скульптура </w:t>
      </w:r>
      <w:r>
        <w:t>поверхности. Влияние внешних сил на рельеф России. Выветривание. Эрозия. Оледенение. Многолетняя мерзлота. Влияние человеческой деятельности на рельеф и</w:t>
      </w:r>
      <w:r w:rsidR="00ED3D10">
        <w:t xml:space="preserve"> </w:t>
      </w:r>
      <w:r>
        <w:t>еепоследствия.</w:t>
      </w:r>
      <w:r>
        <w:tab/>
        <w:t xml:space="preserve">Минеральные ресурсы России. Полезные ископаемые. Месторождения полезных ископаемых. Стихийные явления в России. Солнечная радиация. Атмосферная циркуляция. Атмосферный </w:t>
      </w:r>
      <w:r>
        <w:rPr>
          <w:spacing w:val="-3"/>
        </w:rPr>
        <w:t xml:space="preserve">фронт. </w:t>
      </w:r>
      <w:r>
        <w:t xml:space="preserve">Антициклон. Зима и лето в нашей стране. Карта климатических поясов. Климатические особенности России. Наши моря. Наши реки. </w:t>
      </w:r>
      <w:r>
        <w:rPr>
          <w:spacing w:val="-3"/>
        </w:rPr>
        <w:t xml:space="preserve">Где </w:t>
      </w:r>
      <w:r>
        <w:t xml:space="preserve">спрятана </w:t>
      </w:r>
      <w:r>
        <w:rPr>
          <w:spacing w:val="-3"/>
        </w:rPr>
        <w:t xml:space="preserve">вода. </w:t>
      </w:r>
      <w:r>
        <w:t xml:space="preserve">Водные дороги и перекрёстки. </w:t>
      </w:r>
      <w:r>
        <w:rPr>
          <w:spacing w:val="-3"/>
        </w:rPr>
        <w:t xml:space="preserve">Почва </w:t>
      </w:r>
      <w:r>
        <w:t xml:space="preserve">– особое природное тело и основа </w:t>
      </w:r>
      <w:r>
        <w:rPr>
          <w:spacing w:val="-3"/>
        </w:rPr>
        <w:t xml:space="preserve">сельского </w:t>
      </w:r>
      <w:r>
        <w:t>хозяйства.</w:t>
      </w:r>
    </w:p>
    <w:p w:rsidR="00634856" w:rsidRDefault="00634856" w:rsidP="00ED3D10">
      <w:pPr>
        <w:pStyle w:val="a3"/>
        <w:spacing w:before="3"/>
        <w:ind w:left="284"/>
      </w:pPr>
    </w:p>
    <w:p w:rsidR="00634856" w:rsidRPr="00634856" w:rsidRDefault="00634856" w:rsidP="00634856">
      <w:pPr>
        <w:pStyle w:val="2"/>
        <w:spacing w:line="274" w:lineRule="exact"/>
        <w:jc w:val="center"/>
        <w:rPr>
          <w:rFonts w:ascii="Times New Roman" w:hAnsi="Times New Roman" w:cs="Times New Roman"/>
          <w:color w:val="auto"/>
          <w:sz w:val="22"/>
          <w:szCs w:val="22"/>
        </w:rPr>
      </w:pPr>
      <w:r w:rsidRPr="00634856">
        <w:rPr>
          <w:rFonts w:ascii="Times New Roman" w:hAnsi="Times New Roman" w:cs="Times New Roman"/>
          <w:color w:val="auto"/>
          <w:spacing w:val="-4"/>
          <w:sz w:val="22"/>
          <w:szCs w:val="22"/>
          <w:u w:val="thick"/>
        </w:rPr>
        <w:t xml:space="preserve">Тема </w:t>
      </w:r>
      <w:r w:rsidRPr="00634856">
        <w:rPr>
          <w:rFonts w:ascii="Times New Roman" w:hAnsi="Times New Roman" w:cs="Times New Roman"/>
          <w:color w:val="auto"/>
          <w:sz w:val="22"/>
          <w:szCs w:val="22"/>
          <w:u w:val="thick"/>
        </w:rPr>
        <w:t>4. Природно-хозяйственные зоны ( 7 часов).</w:t>
      </w:r>
    </w:p>
    <w:p w:rsidR="00634856" w:rsidRPr="00634856" w:rsidRDefault="00634856" w:rsidP="00ED3D10">
      <w:pPr>
        <w:pStyle w:val="a3"/>
        <w:tabs>
          <w:tab w:val="left" w:pos="3589"/>
        </w:tabs>
        <w:ind w:left="142" w:right="179"/>
      </w:pPr>
      <w:r>
        <w:t xml:space="preserve">Зональность в природе и жизни </w:t>
      </w:r>
      <w:r>
        <w:rPr>
          <w:spacing w:val="-3"/>
        </w:rPr>
        <w:t xml:space="preserve">людей. </w:t>
      </w:r>
      <w:r>
        <w:t xml:space="preserve">Природная зона. Северные безлесные зоны. </w:t>
      </w:r>
      <w:r>
        <w:rPr>
          <w:spacing w:val="-3"/>
        </w:rPr>
        <w:t xml:space="preserve">Тундра </w:t>
      </w:r>
      <w:r>
        <w:t>и лесотундра.       Лесные       зоны.       Зона       тайги.        Население        таёжной        зоны. Смешанный и широколиственный лес. Степи и лесостепи. АПК степной зоны. Чернозёмы – самые плодородные почвы в мире. Южные безлесные зоны. Полупустыни пустыни. Жители полупустынь. Оазис.</w:t>
      </w:r>
      <w:r>
        <w:tab/>
        <w:t xml:space="preserve">Субтропики. Черноморское побережье Кавказа и южный </w:t>
      </w:r>
      <w:r w:rsidRPr="00634856">
        <w:t xml:space="preserve">берег Крыма. Высотная поясность в горах. Жизнь и хозяйство </w:t>
      </w:r>
      <w:r w:rsidRPr="00634856">
        <w:rPr>
          <w:spacing w:val="-3"/>
        </w:rPr>
        <w:t xml:space="preserve">людей </w:t>
      </w:r>
      <w:r w:rsidRPr="00634856">
        <w:t>в</w:t>
      </w:r>
      <w:r w:rsidR="00ED3D10">
        <w:t xml:space="preserve"> </w:t>
      </w:r>
      <w:r w:rsidRPr="00634856">
        <w:t>горах.</w:t>
      </w:r>
    </w:p>
    <w:p w:rsidR="00634856" w:rsidRPr="00634856" w:rsidRDefault="00634856" w:rsidP="00634856">
      <w:pPr>
        <w:pStyle w:val="a3"/>
        <w:spacing w:before="3"/>
        <w:ind w:left="0"/>
        <w:jc w:val="center"/>
      </w:pPr>
    </w:p>
    <w:p w:rsidR="00634856" w:rsidRPr="00634856" w:rsidRDefault="00634856" w:rsidP="00634856">
      <w:pPr>
        <w:pStyle w:val="2"/>
        <w:spacing w:line="274" w:lineRule="exact"/>
        <w:jc w:val="center"/>
        <w:rPr>
          <w:rFonts w:ascii="Times New Roman" w:hAnsi="Times New Roman" w:cs="Times New Roman"/>
          <w:b/>
          <w:color w:val="auto"/>
          <w:sz w:val="22"/>
          <w:szCs w:val="22"/>
        </w:rPr>
      </w:pPr>
      <w:r w:rsidRPr="00634856">
        <w:rPr>
          <w:rFonts w:ascii="Times New Roman" w:hAnsi="Times New Roman" w:cs="Times New Roman"/>
          <w:b/>
          <w:color w:val="auto"/>
          <w:spacing w:val="-4"/>
          <w:sz w:val="22"/>
          <w:szCs w:val="22"/>
          <w:u w:val="thick"/>
        </w:rPr>
        <w:t xml:space="preserve">Тема </w:t>
      </w:r>
      <w:r w:rsidRPr="00634856">
        <w:rPr>
          <w:rFonts w:ascii="Times New Roman" w:hAnsi="Times New Roman" w:cs="Times New Roman"/>
          <w:b/>
          <w:color w:val="auto"/>
          <w:sz w:val="22"/>
          <w:szCs w:val="22"/>
          <w:u w:val="thick"/>
        </w:rPr>
        <w:t>5. Хозяйство ( 25 часов).</w:t>
      </w:r>
    </w:p>
    <w:p w:rsidR="00634856" w:rsidRDefault="00634856" w:rsidP="004A5616">
      <w:pPr>
        <w:pStyle w:val="a3"/>
        <w:tabs>
          <w:tab w:val="left" w:pos="6208"/>
        </w:tabs>
        <w:ind w:left="142" w:right="177"/>
        <w:jc w:val="both"/>
      </w:pPr>
      <w:r>
        <w:t xml:space="preserve">Понятия </w:t>
      </w:r>
      <w:r>
        <w:rPr>
          <w:spacing w:val="-3"/>
        </w:rPr>
        <w:t xml:space="preserve">«экономика» </w:t>
      </w:r>
      <w:r>
        <w:t xml:space="preserve">и </w:t>
      </w:r>
      <w:r>
        <w:rPr>
          <w:spacing w:val="-2"/>
        </w:rPr>
        <w:t xml:space="preserve">«хозяйство». </w:t>
      </w:r>
      <w:r>
        <w:t xml:space="preserve">Развитие хозяйства. Секторы хозяйства. Особенности </w:t>
      </w:r>
      <w:r>
        <w:rPr>
          <w:spacing w:val="-3"/>
        </w:rPr>
        <w:t xml:space="preserve">экономики </w:t>
      </w:r>
      <w:r>
        <w:t>России.</w:t>
      </w:r>
      <w:r w:rsidR="004A5616">
        <w:t xml:space="preserve"> </w:t>
      </w:r>
      <w:r>
        <w:t>Циклы</w:t>
      </w:r>
      <w:r w:rsidR="004A5616">
        <w:t xml:space="preserve"> </w:t>
      </w:r>
      <w:r>
        <w:rPr>
          <w:spacing w:val="-3"/>
        </w:rPr>
        <w:t>Кондратьева.</w:t>
      </w:r>
      <w:r>
        <w:rPr>
          <w:spacing w:val="-3"/>
        </w:rPr>
        <w:tab/>
      </w:r>
      <w:r>
        <w:t xml:space="preserve">Топливно-энергетический </w:t>
      </w:r>
      <w:r>
        <w:rPr>
          <w:spacing w:val="-3"/>
        </w:rPr>
        <w:t xml:space="preserve">комплекс. </w:t>
      </w:r>
      <w:r>
        <w:rPr>
          <w:spacing w:val="-5"/>
        </w:rPr>
        <w:t xml:space="preserve">Угольная </w:t>
      </w:r>
      <w:r>
        <w:t xml:space="preserve">промышленность. </w:t>
      </w:r>
      <w:r>
        <w:rPr>
          <w:spacing w:val="-4"/>
        </w:rPr>
        <w:t>Угольные</w:t>
      </w:r>
      <w:r w:rsidR="004A5616">
        <w:rPr>
          <w:spacing w:val="-4"/>
        </w:rPr>
        <w:t xml:space="preserve"> </w:t>
      </w:r>
      <w:r>
        <w:t xml:space="preserve">бассейны. Проблемы </w:t>
      </w:r>
      <w:r>
        <w:rPr>
          <w:spacing w:val="-3"/>
        </w:rPr>
        <w:t xml:space="preserve">Печорского </w:t>
      </w:r>
      <w:r>
        <w:t>бассейна. Нефтяная и</w:t>
      </w:r>
      <w:r w:rsidR="004A5616">
        <w:t xml:space="preserve"> </w:t>
      </w:r>
      <w:r>
        <w:t>газовая</w:t>
      </w:r>
    </w:p>
    <w:p w:rsidR="00634856" w:rsidRDefault="00634856" w:rsidP="004A5616">
      <w:pPr>
        <w:ind w:left="142"/>
        <w:jc w:val="both"/>
      </w:pPr>
    </w:p>
    <w:p w:rsidR="00634856" w:rsidRDefault="00634856" w:rsidP="004A5616">
      <w:pPr>
        <w:pStyle w:val="a3"/>
        <w:tabs>
          <w:tab w:val="left" w:pos="7675"/>
        </w:tabs>
        <w:spacing w:before="60"/>
        <w:ind w:left="142"/>
      </w:pPr>
      <w:r>
        <w:t>промышленность.</w:t>
      </w:r>
      <w:r>
        <w:tab/>
        <w:t>Электроэнергетика.</w:t>
      </w:r>
      <w:r w:rsidR="004A5616">
        <w:t xml:space="preserve"> </w:t>
      </w:r>
      <w:r>
        <w:t>Размещение</w:t>
      </w:r>
    </w:p>
    <w:p w:rsidR="00634856" w:rsidRDefault="00634856" w:rsidP="004A5616">
      <w:pPr>
        <w:pStyle w:val="a3"/>
        <w:ind w:left="142" w:right="184"/>
        <w:jc w:val="both"/>
      </w:pPr>
      <w:r>
        <w:t xml:space="preserve">электростанций. Металлургия: чёрная и цветная. Машиностроение. Химическая промышленность. Лесопромышленный </w:t>
      </w:r>
      <w:r>
        <w:rPr>
          <w:spacing w:val="-3"/>
        </w:rPr>
        <w:t xml:space="preserve">комплекс. </w:t>
      </w:r>
      <w:r>
        <w:t xml:space="preserve">Растениеводство. Животноводство. Практикум. Изучение АПК своего района;  выявление  экологических  проблем,  связанных  с  АПК;  составление  и  дополнение </w:t>
      </w:r>
      <w:r>
        <w:rPr>
          <w:spacing w:val="-3"/>
        </w:rPr>
        <w:t>схемы</w:t>
      </w:r>
    </w:p>
    <w:p w:rsidR="00634856" w:rsidRDefault="00634856" w:rsidP="004A5616">
      <w:pPr>
        <w:pStyle w:val="a3"/>
        <w:ind w:left="142"/>
        <w:jc w:val="both"/>
      </w:pPr>
      <w:r>
        <w:t>«структура АПК»; нанесение на к/к районов отраслей хозяйства.</w:t>
      </w:r>
    </w:p>
    <w:p w:rsidR="00634856" w:rsidRDefault="00634856" w:rsidP="004A5616">
      <w:pPr>
        <w:pStyle w:val="a3"/>
        <w:ind w:left="142"/>
        <w:jc w:val="both"/>
      </w:pPr>
      <w:r>
        <w:t>Сухопутный транспорт. Водный и воздушный транспорт. Транспортные узлы. Сфера услуг.</w:t>
      </w:r>
    </w:p>
    <w:p w:rsidR="00C60B8E" w:rsidRPr="00C60B8E" w:rsidRDefault="00C60B8E" w:rsidP="00C60B8E">
      <w:pPr>
        <w:pStyle w:val="a3"/>
        <w:ind w:left="5443"/>
        <w:rPr>
          <w:b/>
          <w:sz w:val="24"/>
        </w:rPr>
      </w:pPr>
    </w:p>
    <w:p w:rsidR="00EB3432" w:rsidRDefault="00BF0D49">
      <w:pPr>
        <w:pStyle w:val="21"/>
        <w:numPr>
          <w:ilvl w:val="0"/>
          <w:numId w:val="44"/>
        </w:numPr>
        <w:tabs>
          <w:tab w:val="left" w:pos="4270"/>
        </w:tabs>
        <w:spacing w:before="184" w:line="412" w:lineRule="auto"/>
        <w:ind w:left="5244" w:right="3499" w:hanging="1375"/>
        <w:jc w:val="left"/>
      </w:pPr>
      <w:r>
        <w:t>Тематическое планирование 5класс</w:t>
      </w:r>
    </w:p>
    <w:tbl>
      <w:tblPr>
        <w:tblStyle w:val="TableNormal"/>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5901"/>
        <w:gridCol w:w="1138"/>
      </w:tblGrid>
      <w:tr w:rsidR="00EB3432">
        <w:trPr>
          <w:trHeight w:val="784"/>
        </w:trPr>
        <w:tc>
          <w:tcPr>
            <w:tcW w:w="617" w:type="dxa"/>
          </w:tcPr>
          <w:p w:rsidR="00EB3432" w:rsidRDefault="00BF0D49">
            <w:pPr>
              <w:pStyle w:val="TableParagraph"/>
              <w:spacing w:before="156" w:line="240" w:lineRule="auto"/>
              <w:ind w:right="223"/>
              <w:rPr>
                <w:sz w:val="20"/>
              </w:rPr>
            </w:pPr>
            <w:r>
              <w:rPr>
                <w:sz w:val="20"/>
              </w:rPr>
              <w:lastRenderedPageBreak/>
              <w:t xml:space="preserve">№ </w:t>
            </w:r>
            <w:r>
              <w:rPr>
                <w:w w:val="95"/>
                <w:sz w:val="20"/>
              </w:rPr>
              <w:t>п/п</w:t>
            </w:r>
          </w:p>
        </w:tc>
        <w:tc>
          <w:tcPr>
            <w:tcW w:w="5901" w:type="dxa"/>
          </w:tcPr>
          <w:p w:rsidR="00EB3432" w:rsidRDefault="00EB3432">
            <w:pPr>
              <w:pStyle w:val="TableParagraph"/>
              <w:spacing w:before="7" w:line="240" w:lineRule="auto"/>
              <w:ind w:left="0"/>
              <w:rPr>
                <w:b/>
                <w:sz w:val="23"/>
              </w:rPr>
            </w:pPr>
          </w:p>
          <w:p w:rsidR="00EB3432" w:rsidRDefault="00BF0D49">
            <w:pPr>
              <w:pStyle w:val="TableParagraph"/>
              <w:spacing w:line="240" w:lineRule="auto"/>
              <w:ind w:left="2906" w:right="2518"/>
              <w:jc w:val="center"/>
              <w:rPr>
                <w:sz w:val="20"/>
              </w:rPr>
            </w:pPr>
            <w:r>
              <w:rPr>
                <w:sz w:val="20"/>
              </w:rPr>
              <w:t>Тема</w:t>
            </w:r>
          </w:p>
        </w:tc>
        <w:tc>
          <w:tcPr>
            <w:tcW w:w="1138" w:type="dxa"/>
          </w:tcPr>
          <w:p w:rsidR="00EB3432" w:rsidRDefault="00EB3432">
            <w:pPr>
              <w:pStyle w:val="TableParagraph"/>
              <w:spacing w:line="240" w:lineRule="auto"/>
              <w:ind w:left="0"/>
              <w:rPr>
                <w:sz w:val="20"/>
              </w:rPr>
            </w:pPr>
          </w:p>
        </w:tc>
      </w:tr>
      <w:tr w:rsidR="00EB3432">
        <w:trPr>
          <w:trHeight w:val="551"/>
        </w:trPr>
        <w:tc>
          <w:tcPr>
            <w:tcW w:w="617" w:type="dxa"/>
            <w:vMerge w:val="restart"/>
          </w:tcPr>
          <w:p w:rsidR="00EB3432" w:rsidRDefault="00EB3432">
            <w:pPr>
              <w:pStyle w:val="TableParagraph"/>
              <w:spacing w:line="240" w:lineRule="auto"/>
              <w:ind w:left="0"/>
              <w:rPr>
                <w:b/>
              </w:rPr>
            </w:pPr>
          </w:p>
          <w:p w:rsidR="00EB3432" w:rsidRDefault="00EB3432">
            <w:pPr>
              <w:pStyle w:val="TableParagraph"/>
              <w:spacing w:line="240" w:lineRule="auto"/>
              <w:ind w:left="0"/>
              <w:rPr>
                <w:b/>
              </w:rPr>
            </w:pPr>
          </w:p>
          <w:p w:rsidR="00EB3432" w:rsidRDefault="00EB3432">
            <w:pPr>
              <w:pStyle w:val="TableParagraph"/>
              <w:spacing w:before="2" w:line="240" w:lineRule="auto"/>
              <w:ind w:left="0"/>
              <w:rPr>
                <w:b/>
                <w:sz w:val="32"/>
              </w:rPr>
            </w:pPr>
          </w:p>
          <w:p w:rsidR="00EB3432" w:rsidRDefault="00BF0D49">
            <w:pPr>
              <w:pStyle w:val="TableParagraph"/>
              <w:spacing w:line="240" w:lineRule="auto"/>
              <w:ind w:left="395"/>
              <w:rPr>
                <w:sz w:val="20"/>
              </w:rPr>
            </w:pPr>
            <w:r>
              <w:rPr>
                <w:w w:val="99"/>
                <w:sz w:val="20"/>
              </w:rPr>
              <w:t>1</w:t>
            </w:r>
          </w:p>
        </w:tc>
        <w:tc>
          <w:tcPr>
            <w:tcW w:w="5901" w:type="dxa"/>
          </w:tcPr>
          <w:p w:rsidR="00EB3432" w:rsidRDefault="00BF0D49">
            <w:pPr>
              <w:pStyle w:val="TableParagraph"/>
              <w:spacing w:before="154" w:line="240" w:lineRule="auto"/>
              <w:rPr>
                <w:sz w:val="20"/>
              </w:rPr>
            </w:pPr>
            <w:r>
              <w:rPr>
                <w:sz w:val="20"/>
              </w:rPr>
              <w:t>Тема 1. Развитие географических знаний о Земле</w:t>
            </w:r>
          </w:p>
        </w:tc>
        <w:tc>
          <w:tcPr>
            <w:tcW w:w="1138" w:type="dxa"/>
          </w:tcPr>
          <w:p w:rsidR="00EB3432" w:rsidRDefault="00BF0D49">
            <w:pPr>
              <w:pStyle w:val="TableParagraph"/>
              <w:spacing w:before="154" w:line="240" w:lineRule="auto"/>
              <w:ind w:left="0" w:right="371"/>
              <w:jc w:val="right"/>
              <w:rPr>
                <w:sz w:val="20"/>
              </w:rPr>
            </w:pPr>
            <w:r>
              <w:rPr>
                <w:w w:val="99"/>
                <w:sz w:val="20"/>
              </w:rPr>
              <w:t>5</w:t>
            </w:r>
          </w:p>
        </w:tc>
      </w:tr>
      <w:tr w:rsidR="00EB3432">
        <w:trPr>
          <w:trHeight w:val="460"/>
        </w:trPr>
        <w:tc>
          <w:tcPr>
            <w:tcW w:w="617" w:type="dxa"/>
            <w:vMerge/>
            <w:tcBorders>
              <w:top w:val="nil"/>
            </w:tcBorders>
          </w:tcPr>
          <w:p w:rsidR="00EB3432" w:rsidRDefault="00EB3432">
            <w:pPr>
              <w:rPr>
                <w:sz w:val="2"/>
                <w:szCs w:val="2"/>
              </w:rPr>
            </w:pPr>
          </w:p>
        </w:tc>
        <w:tc>
          <w:tcPr>
            <w:tcW w:w="5901" w:type="dxa"/>
          </w:tcPr>
          <w:p w:rsidR="00EB3432" w:rsidRDefault="00BF0D49">
            <w:pPr>
              <w:pStyle w:val="TableParagraph"/>
              <w:spacing w:line="223" w:lineRule="exact"/>
              <w:rPr>
                <w:sz w:val="20"/>
              </w:rPr>
            </w:pPr>
            <w:r>
              <w:rPr>
                <w:sz w:val="20"/>
              </w:rPr>
              <w:t>Тема 2. Земля – планета Солнечной системы</w:t>
            </w:r>
          </w:p>
        </w:tc>
        <w:tc>
          <w:tcPr>
            <w:tcW w:w="1138" w:type="dxa"/>
          </w:tcPr>
          <w:p w:rsidR="00EB3432" w:rsidRDefault="00EB3432">
            <w:pPr>
              <w:pStyle w:val="TableParagraph"/>
              <w:spacing w:before="5" w:line="240" w:lineRule="auto"/>
              <w:ind w:left="0"/>
              <w:rPr>
                <w:b/>
                <w:sz w:val="19"/>
              </w:rPr>
            </w:pPr>
          </w:p>
          <w:p w:rsidR="00EB3432" w:rsidRDefault="00BF0D49">
            <w:pPr>
              <w:pStyle w:val="TableParagraph"/>
              <w:spacing w:line="217" w:lineRule="exact"/>
              <w:ind w:left="0" w:right="371"/>
              <w:jc w:val="right"/>
              <w:rPr>
                <w:sz w:val="20"/>
              </w:rPr>
            </w:pPr>
            <w:r>
              <w:rPr>
                <w:w w:val="99"/>
                <w:sz w:val="20"/>
              </w:rPr>
              <w:t>4</w:t>
            </w:r>
          </w:p>
        </w:tc>
      </w:tr>
      <w:tr w:rsidR="00EB3432">
        <w:trPr>
          <w:trHeight w:val="482"/>
        </w:trPr>
        <w:tc>
          <w:tcPr>
            <w:tcW w:w="617" w:type="dxa"/>
            <w:vMerge/>
            <w:tcBorders>
              <w:top w:val="nil"/>
            </w:tcBorders>
          </w:tcPr>
          <w:p w:rsidR="00EB3432" w:rsidRDefault="00EB3432">
            <w:pPr>
              <w:rPr>
                <w:sz w:val="2"/>
                <w:szCs w:val="2"/>
              </w:rPr>
            </w:pPr>
          </w:p>
        </w:tc>
        <w:tc>
          <w:tcPr>
            <w:tcW w:w="5901" w:type="dxa"/>
          </w:tcPr>
          <w:p w:rsidR="00EB3432" w:rsidRDefault="00BF0D49">
            <w:pPr>
              <w:pStyle w:val="TableParagraph"/>
              <w:spacing w:before="121" w:line="240" w:lineRule="auto"/>
              <w:rPr>
                <w:sz w:val="20"/>
              </w:rPr>
            </w:pPr>
            <w:r>
              <w:rPr>
                <w:sz w:val="20"/>
              </w:rPr>
              <w:t>Тема 3. План и карта</w:t>
            </w:r>
          </w:p>
        </w:tc>
        <w:tc>
          <w:tcPr>
            <w:tcW w:w="1138" w:type="dxa"/>
          </w:tcPr>
          <w:p w:rsidR="00EB3432" w:rsidRDefault="00BF0D49">
            <w:pPr>
              <w:pStyle w:val="TableParagraph"/>
              <w:spacing w:before="121" w:line="240" w:lineRule="auto"/>
              <w:ind w:left="0" w:right="320"/>
              <w:jc w:val="right"/>
              <w:rPr>
                <w:sz w:val="20"/>
              </w:rPr>
            </w:pPr>
            <w:r>
              <w:rPr>
                <w:sz w:val="20"/>
              </w:rPr>
              <w:t>10</w:t>
            </w:r>
          </w:p>
        </w:tc>
      </w:tr>
      <w:tr w:rsidR="00EB3432">
        <w:trPr>
          <w:trHeight w:val="230"/>
        </w:trPr>
        <w:tc>
          <w:tcPr>
            <w:tcW w:w="617" w:type="dxa"/>
            <w:vMerge/>
            <w:tcBorders>
              <w:top w:val="nil"/>
            </w:tcBorders>
          </w:tcPr>
          <w:p w:rsidR="00EB3432" w:rsidRDefault="00EB3432">
            <w:pPr>
              <w:rPr>
                <w:sz w:val="2"/>
                <w:szCs w:val="2"/>
              </w:rPr>
            </w:pPr>
          </w:p>
        </w:tc>
        <w:tc>
          <w:tcPr>
            <w:tcW w:w="5901" w:type="dxa"/>
          </w:tcPr>
          <w:p w:rsidR="00EB3432" w:rsidRDefault="00BF0D49">
            <w:pPr>
              <w:pStyle w:val="TableParagraph"/>
              <w:rPr>
                <w:sz w:val="20"/>
              </w:rPr>
            </w:pPr>
            <w:r>
              <w:rPr>
                <w:sz w:val="20"/>
              </w:rPr>
              <w:t>Тема 4. Человек на Земле</w:t>
            </w:r>
          </w:p>
        </w:tc>
        <w:tc>
          <w:tcPr>
            <w:tcW w:w="1138" w:type="dxa"/>
          </w:tcPr>
          <w:p w:rsidR="00EB3432" w:rsidRDefault="00BF0D49">
            <w:pPr>
              <w:pStyle w:val="TableParagraph"/>
              <w:ind w:left="0" w:right="371"/>
              <w:jc w:val="right"/>
              <w:rPr>
                <w:sz w:val="20"/>
              </w:rPr>
            </w:pPr>
            <w:r>
              <w:rPr>
                <w:w w:val="99"/>
                <w:sz w:val="20"/>
              </w:rPr>
              <w:t>4</w:t>
            </w:r>
          </w:p>
        </w:tc>
      </w:tr>
      <w:tr w:rsidR="00EB3432">
        <w:trPr>
          <w:trHeight w:val="230"/>
        </w:trPr>
        <w:tc>
          <w:tcPr>
            <w:tcW w:w="617" w:type="dxa"/>
            <w:vMerge/>
            <w:tcBorders>
              <w:top w:val="nil"/>
            </w:tcBorders>
          </w:tcPr>
          <w:p w:rsidR="00EB3432" w:rsidRDefault="00EB3432">
            <w:pPr>
              <w:rPr>
                <w:sz w:val="2"/>
                <w:szCs w:val="2"/>
              </w:rPr>
            </w:pPr>
          </w:p>
        </w:tc>
        <w:tc>
          <w:tcPr>
            <w:tcW w:w="5901" w:type="dxa"/>
          </w:tcPr>
          <w:p w:rsidR="00EB3432" w:rsidRDefault="00BF0D49">
            <w:pPr>
              <w:pStyle w:val="TableParagraph"/>
              <w:rPr>
                <w:sz w:val="20"/>
              </w:rPr>
            </w:pPr>
            <w:r>
              <w:rPr>
                <w:sz w:val="20"/>
              </w:rPr>
              <w:t>Тема 5. Литосфера – твердая оболочка Земли</w:t>
            </w:r>
          </w:p>
        </w:tc>
        <w:tc>
          <w:tcPr>
            <w:tcW w:w="1138" w:type="dxa"/>
          </w:tcPr>
          <w:p w:rsidR="00EB3432" w:rsidRDefault="00BF0D49">
            <w:pPr>
              <w:pStyle w:val="TableParagraph"/>
              <w:ind w:left="0" w:right="320"/>
              <w:jc w:val="right"/>
              <w:rPr>
                <w:sz w:val="20"/>
              </w:rPr>
            </w:pPr>
            <w:r>
              <w:rPr>
                <w:sz w:val="20"/>
              </w:rPr>
              <w:t>11</w:t>
            </w:r>
          </w:p>
        </w:tc>
      </w:tr>
      <w:tr w:rsidR="00EB3432">
        <w:trPr>
          <w:trHeight w:val="230"/>
        </w:trPr>
        <w:tc>
          <w:tcPr>
            <w:tcW w:w="617" w:type="dxa"/>
          </w:tcPr>
          <w:p w:rsidR="00EB3432" w:rsidRDefault="00BF0D49">
            <w:pPr>
              <w:pStyle w:val="TableParagraph"/>
              <w:ind w:left="395"/>
              <w:rPr>
                <w:sz w:val="20"/>
              </w:rPr>
            </w:pPr>
            <w:r>
              <w:rPr>
                <w:w w:val="99"/>
                <w:sz w:val="20"/>
              </w:rPr>
              <w:t>2</w:t>
            </w:r>
          </w:p>
        </w:tc>
        <w:tc>
          <w:tcPr>
            <w:tcW w:w="5901" w:type="dxa"/>
          </w:tcPr>
          <w:p w:rsidR="00EB3432" w:rsidRDefault="00BF0D49">
            <w:pPr>
              <w:pStyle w:val="TableParagraph"/>
              <w:rPr>
                <w:sz w:val="20"/>
              </w:rPr>
            </w:pPr>
            <w:r>
              <w:rPr>
                <w:sz w:val="20"/>
              </w:rPr>
              <w:t>Итоговое тестирование за курс 5 класса</w:t>
            </w:r>
          </w:p>
        </w:tc>
        <w:tc>
          <w:tcPr>
            <w:tcW w:w="1138" w:type="dxa"/>
          </w:tcPr>
          <w:p w:rsidR="00EB3432" w:rsidRDefault="00BF0D49">
            <w:pPr>
              <w:pStyle w:val="TableParagraph"/>
              <w:ind w:left="0" w:right="371"/>
              <w:jc w:val="right"/>
              <w:rPr>
                <w:sz w:val="20"/>
              </w:rPr>
            </w:pPr>
            <w:r>
              <w:rPr>
                <w:w w:val="99"/>
                <w:sz w:val="20"/>
              </w:rPr>
              <w:t>1</w:t>
            </w:r>
          </w:p>
        </w:tc>
      </w:tr>
      <w:tr w:rsidR="00EB3432">
        <w:trPr>
          <w:trHeight w:val="230"/>
        </w:trPr>
        <w:tc>
          <w:tcPr>
            <w:tcW w:w="6518" w:type="dxa"/>
            <w:gridSpan w:val="2"/>
          </w:tcPr>
          <w:p w:rsidR="00EB3432" w:rsidRDefault="00BF0D49">
            <w:pPr>
              <w:pStyle w:val="TableParagraph"/>
              <w:rPr>
                <w:sz w:val="20"/>
              </w:rPr>
            </w:pPr>
            <w:r>
              <w:rPr>
                <w:sz w:val="20"/>
              </w:rPr>
              <w:t>Итого 5 класс</w:t>
            </w:r>
          </w:p>
        </w:tc>
        <w:tc>
          <w:tcPr>
            <w:tcW w:w="1138" w:type="dxa"/>
          </w:tcPr>
          <w:p w:rsidR="00EB3432" w:rsidRDefault="00BF0D49">
            <w:pPr>
              <w:pStyle w:val="TableParagraph"/>
              <w:ind w:left="0" w:right="320"/>
              <w:jc w:val="right"/>
              <w:rPr>
                <w:sz w:val="20"/>
              </w:rPr>
            </w:pPr>
            <w:r>
              <w:rPr>
                <w:sz w:val="20"/>
              </w:rPr>
              <w:t>35</w:t>
            </w:r>
          </w:p>
        </w:tc>
      </w:tr>
    </w:tbl>
    <w:p w:rsidR="00EB3432" w:rsidRDefault="00BF0D49">
      <w:pPr>
        <w:pStyle w:val="a4"/>
        <w:numPr>
          <w:ilvl w:val="0"/>
          <w:numId w:val="40"/>
        </w:numPr>
        <w:tabs>
          <w:tab w:val="left" w:pos="5425"/>
        </w:tabs>
        <w:rPr>
          <w:b/>
          <w:sz w:val="24"/>
        </w:rPr>
      </w:pPr>
      <w:r>
        <w:rPr>
          <w:b/>
          <w:sz w:val="24"/>
        </w:rPr>
        <w:t>класс</w:t>
      </w:r>
    </w:p>
    <w:p w:rsidR="00EB3432" w:rsidRDefault="00EB3432">
      <w:pPr>
        <w:pStyle w:val="a3"/>
        <w:spacing w:before="7"/>
        <w:ind w:left="0"/>
        <w:rPr>
          <w:b/>
          <w:sz w:val="17"/>
        </w:rPr>
      </w:pPr>
    </w:p>
    <w:tbl>
      <w:tblPr>
        <w:tblStyle w:val="TableNormal"/>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953"/>
        <w:gridCol w:w="1135"/>
      </w:tblGrid>
      <w:tr w:rsidR="00EB3432">
        <w:trPr>
          <w:trHeight w:val="1151"/>
        </w:trPr>
        <w:tc>
          <w:tcPr>
            <w:tcW w:w="566" w:type="dxa"/>
          </w:tcPr>
          <w:p w:rsidR="00EB3432" w:rsidRDefault="00EB3432">
            <w:pPr>
              <w:pStyle w:val="TableParagraph"/>
              <w:spacing w:before="5" w:line="240" w:lineRule="auto"/>
              <w:ind w:left="0"/>
              <w:rPr>
                <w:b/>
                <w:sz w:val="29"/>
              </w:rPr>
            </w:pPr>
          </w:p>
          <w:p w:rsidR="00EB3432" w:rsidRDefault="00BF0D49">
            <w:pPr>
              <w:pStyle w:val="TableParagraph"/>
              <w:spacing w:line="240" w:lineRule="auto"/>
              <w:ind w:left="105" w:right="174"/>
              <w:rPr>
                <w:sz w:val="20"/>
              </w:rPr>
            </w:pPr>
            <w:r>
              <w:rPr>
                <w:sz w:val="20"/>
              </w:rPr>
              <w:t xml:space="preserve">№ </w:t>
            </w:r>
            <w:r>
              <w:rPr>
                <w:w w:val="95"/>
                <w:sz w:val="20"/>
              </w:rPr>
              <w:t>п/п</w:t>
            </w:r>
          </w:p>
        </w:tc>
        <w:tc>
          <w:tcPr>
            <w:tcW w:w="5953" w:type="dxa"/>
          </w:tcPr>
          <w:p w:rsidR="00EB3432" w:rsidRDefault="00EB3432">
            <w:pPr>
              <w:pStyle w:val="TableParagraph"/>
              <w:spacing w:line="240" w:lineRule="auto"/>
              <w:ind w:left="0"/>
              <w:rPr>
                <w:b/>
              </w:rPr>
            </w:pPr>
          </w:p>
          <w:p w:rsidR="00EB3432" w:rsidRDefault="00EB3432">
            <w:pPr>
              <w:pStyle w:val="TableParagraph"/>
              <w:spacing w:before="5" w:line="240" w:lineRule="auto"/>
              <w:ind w:left="0"/>
              <w:rPr>
                <w:b/>
                <w:sz w:val="17"/>
              </w:rPr>
            </w:pPr>
          </w:p>
          <w:p w:rsidR="00EB3432" w:rsidRDefault="00BF0D49">
            <w:pPr>
              <w:pStyle w:val="TableParagraph"/>
              <w:spacing w:line="240" w:lineRule="auto"/>
              <w:ind w:left="2883" w:right="2593"/>
              <w:jc w:val="center"/>
              <w:rPr>
                <w:sz w:val="20"/>
              </w:rPr>
            </w:pPr>
            <w:r>
              <w:rPr>
                <w:sz w:val="20"/>
              </w:rPr>
              <w:t>Тема</w:t>
            </w:r>
          </w:p>
        </w:tc>
        <w:tc>
          <w:tcPr>
            <w:tcW w:w="1135" w:type="dxa"/>
          </w:tcPr>
          <w:p w:rsidR="00EB3432" w:rsidRDefault="00EB3432">
            <w:pPr>
              <w:pStyle w:val="TableParagraph"/>
              <w:spacing w:line="240" w:lineRule="auto"/>
              <w:ind w:left="0"/>
              <w:rPr>
                <w:sz w:val="20"/>
              </w:rPr>
            </w:pPr>
          </w:p>
        </w:tc>
      </w:tr>
      <w:tr w:rsidR="00EB3432">
        <w:trPr>
          <w:trHeight w:val="552"/>
        </w:trPr>
        <w:tc>
          <w:tcPr>
            <w:tcW w:w="566" w:type="dxa"/>
            <w:vMerge w:val="restart"/>
          </w:tcPr>
          <w:p w:rsidR="00EB3432" w:rsidRDefault="00EB3432">
            <w:pPr>
              <w:pStyle w:val="TableParagraph"/>
              <w:spacing w:line="240" w:lineRule="auto"/>
              <w:ind w:left="0"/>
              <w:rPr>
                <w:b/>
              </w:rPr>
            </w:pPr>
          </w:p>
          <w:p w:rsidR="00EB3432" w:rsidRDefault="00EB3432">
            <w:pPr>
              <w:pStyle w:val="TableParagraph"/>
              <w:spacing w:line="240" w:lineRule="auto"/>
              <w:ind w:left="0"/>
              <w:rPr>
                <w:b/>
              </w:rPr>
            </w:pPr>
          </w:p>
          <w:p w:rsidR="00EB3432" w:rsidRDefault="00EB3432">
            <w:pPr>
              <w:pStyle w:val="TableParagraph"/>
              <w:spacing w:before="2" w:line="240" w:lineRule="auto"/>
              <w:ind w:left="0"/>
              <w:rPr>
                <w:b/>
                <w:sz w:val="32"/>
              </w:rPr>
            </w:pPr>
          </w:p>
          <w:p w:rsidR="00EB3432" w:rsidRDefault="00BF0D49">
            <w:pPr>
              <w:pStyle w:val="TableParagraph"/>
              <w:spacing w:line="240" w:lineRule="auto"/>
              <w:ind w:left="0" w:right="70"/>
              <w:jc w:val="right"/>
              <w:rPr>
                <w:sz w:val="20"/>
              </w:rPr>
            </w:pPr>
            <w:r>
              <w:rPr>
                <w:w w:val="99"/>
                <w:sz w:val="20"/>
              </w:rPr>
              <w:t>1</w:t>
            </w:r>
          </w:p>
        </w:tc>
        <w:tc>
          <w:tcPr>
            <w:tcW w:w="5953" w:type="dxa"/>
          </w:tcPr>
          <w:p w:rsidR="00EB3432" w:rsidRDefault="00BF0D49">
            <w:pPr>
              <w:pStyle w:val="TableParagraph"/>
              <w:spacing w:before="154" w:line="240" w:lineRule="auto"/>
              <w:ind w:left="108"/>
              <w:rPr>
                <w:sz w:val="20"/>
              </w:rPr>
            </w:pPr>
            <w:r>
              <w:rPr>
                <w:sz w:val="20"/>
              </w:rPr>
              <w:t>Тема 6. Гидросфера- водная оболочка Земли</w:t>
            </w:r>
          </w:p>
        </w:tc>
        <w:tc>
          <w:tcPr>
            <w:tcW w:w="1135" w:type="dxa"/>
          </w:tcPr>
          <w:p w:rsidR="00EB3432" w:rsidRDefault="00BF0D49">
            <w:pPr>
              <w:pStyle w:val="TableParagraph"/>
              <w:spacing w:before="154" w:line="240" w:lineRule="auto"/>
              <w:ind w:left="387"/>
              <w:rPr>
                <w:sz w:val="20"/>
              </w:rPr>
            </w:pPr>
            <w:r>
              <w:rPr>
                <w:sz w:val="20"/>
              </w:rPr>
              <w:t>12</w:t>
            </w:r>
          </w:p>
        </w:tc>
      </w:tr>
      <w:tr w:rsidR="00EB3432">
        <w:trPr>
          <w:trHeight w:val="460"/>
        </w:trPr>
        <w:tc>
          <w:tcPr>
            <w:tcW w:w="566" w:type="dxa"/>
            <w:vMerge/>
            <w:tcBorders>
              <w:top w:val="nil"/>
            </w:tcBorders>
          </w:tcPr>
          <w:p w:rsidR="00EB3432" w:rsidRDefault="00EB3432">
            <w:pPr>
              <w:rPr>
                <w:sz w:val="2"/>
                <w:szCs w:val="2"/>
              </w:rPr>
            </w:pPr>
          </w:p>
        </w:tc>
        <w:tc>
          <w:tcPr>
            <w:tcW w:w="5953" w:type="dxa"/>
          </w:tcPr>
          <w:p w:rsidR="00EB3432" w:rsidRDefault="00BF0D49">
            <w:pPr>
              <w:pStyle w:val="TableParagraph"/>
              <w:spacing w:line="223" w:lineRule="exact"/>
              <w:ind w:left="108"/>
              <w:rPr>
                <w:sz w:val="20"/>
              </w:rPr>
            </w:pPr>
            <w:r>
              <w:rPr>
                <w:sz w:val="20"/>
              </w:rPr>
              <w:t>Тема 7. Атмосфера- воздушная оболочка Земли</w:t>
            </w:r>
          </w:p>
        </w:tc>
        <w:tc>
          <w:tcPr>
            <w:tcW w:w="1135" w:type="dxa"/>
          </w:tcPr>
          <w:p w:rsidR="00EB3432" w:rsidRDefault="00EB3432">
            <w:pPr>
              <w:pStyle w:val="TableParagraph"/>
              <w:spacing w:before="5" w:line="240" w:lineRule="auto"/>
              <w:ind w:left="0"/>
              <w:rPr>
                <w:b/>
                <w:sz w:val="19"/>
              </w:rPr>
            </w:pPr>
          </w:p>
          <w:p w:rsidR="00EB3432" w:rsidRDefault="00BF0D49">
            <w:pPr>
              <w:pStyle w:val="TableParagraph"/>
              <w:spacing w:line="217" w:lineRule="exact"/>
              <w:ind w:left="387"/>
              <w:rPr>
                <w:sz w:val="20"/>
              </w:rPr>
            </w:pPr>
            <w:r>
              <w:rPr>
                <w:sz w:val="20"/>
              </w:rPr>
              <w:t>11</w:t>
            </w:r>
          </w:p>
        </w:tc>
      </w:tr>
      <w:tr w:rsidR="00EB3432">
        <w:trPr>
          <w:trHeight w:val="482"/>
        </w:trPr>
        <w:tc>
          <w:tcPr>
            <w:tcW w:w="566" w:type="dxa"/>
            <w:vMerge/>
            <w:tcBorders>
              <w:top w:val="nil"/>
            </w:tcBorders>
          </w:tcPr>
          <w:p w:rsidR="00EB3432" w:rsidRDefault="00EB3432">
            <w:pPr>
              <w:rPr>
                <w:sz w:val="2"/>
                <w:szCs w:val="2"/>
              </w:rPr>
            </w:pPr>
          </w:p>
        </w:tc>
        <w:tc>
          <w:tcPr>
            <w:tcW w:w="5953" w:type="dxa"/>
          </w:tcPr>
          <w:p w:rsidR="00EB3432" w:rsidRDefault="00BF0D49">
            <w:pPr>
              <w:pStyle w:val="TableParagraph"/>
              <w:spacing w:before="120" w:line="240" w:lineRule="auto"/>
              <w:ind w:left="108"/>
              <w:rPr>
                <w:sz w:val="20"/>
              </w:rPr>
            </w:pPr>
            <w:r>
              <w:rPr>
                <w:sz w:val="20"/>
              </w:rPr>
              <w:t>Тема 8. Биосфера- живая оболочка Земли</w:t>
            </w:r>
          </w:p>
        </w:tc>
        <w:tc>
          <w:tcPr>
            <w:tcW w:w="1135" w:type="dxa"/>
          </w:tcPr>
          <w:p w:rsidR="00EB3432" w:rsidRDefault="00BF0D49">
            <w:pPr>
              <w:pStyle w:val="TableParagraph"/>
              <w:spacing w:before="120" w:line="240" w:lineRule="auto"/>
              <w:ind w:left="387"/>
              <w:rPr>
                <w:sz w:val="20"/>
              </w:rPr>
            </w:pPr>
            <w:r>
              <w:rPr>
                <w:w w:val="99"/>
                <w:sz w:val="20"/>
              </w:rPr>
              <w:t>4</w:t>
            </w:r>
          </w:p>
        </w:tc>
      </w:tr>
      <w:tr w:rsidR="00EB3432">
        <w:trPr>
          <w:trHeight w:val="230"/>
        </w:trPr>
        <w:tc>
          <w:tcPr>
            <w:tcW w:w="566" w:type="dxa"/>
            <w:vMerge/>
            <w:tcBorders>
              <w:top w:val="nil"/>
            </w:tcBorders>
          </w:tcPr>
          <w:p w:rsidR="00EB3432" w:rsidRDefault="00EB3432">
            <w:pPr>
              <w:rPr>
                <w:sz w:val="2"/>
                <w:szCs w:val="2"/>
              </w:rPr>
            </w:pPr>
          </w:p>
        </w:tc>
        <w:tc>
          <w:tcPr>
            <w:tcW w:w="5953" w:type="dxa"/>
          </w:tcPr>
          <w:p w:rsidR="00EB3432" w:rsidRDefault="00BF0D49">
            <w:pPr>
              <w:pStyle w:val="TableParagraph"/>
              <w:ind w:left="108"/>
              <w:rPr>
                <w:sz w:val="20"/>
              </w:rPr>
            </w:pPr>
            <w:r>
              <w:rPr>
                <w:sz w:val="20"/>
              </w:rPr>
              <w:t>Тема 9. Географическая оболочка</w:t>
            </w:r>
          </w:p>
        </w:tc>
        <w:tc>
          <w:tcPr>
            <w:tcW w:w="1135" w:type="dxa"/>
          </w:tcPr>
          <w:p w:rsidR="00EB3432" w:rsidRDefault="00BF0D49">
            <w:pPr>
              <w:pStyle w:val="TableParagraph"/>
              <w:ind w:left="387"/>
              <w:rPr>
                <w:sz w:val="20"/>
              </w:rPr>
            </w:pPr>
            <w:r>
              <w:rPr>
                <w:w w:val="99"/>
                <w:sz w:val="20"/>
              </w:rPr>
              <w:t>7</w:t>
            </w:r>
          </w:p>
        </w:tc>
      </w:tr>
      <w:tr w:rsidR="00EB3432">
        <w:trPr>
          <w:trHeight w:val="230"/>
        </w:trPr>
        <w:tc>
          <w:tcPr>
            <w:tcW w:w="566" w:type="dxa"/>
            <w:vMerge/>
            <w:tcBorders>
              <w:top w:val="nil"/>
            </w:tcBorders>
          </w:tcPr>
          <w:p w:rsidR="00EB3432" w:rsidRDefault="00EB3432">
            <w:pPr>
              <w:rPr>
                <w:sz w:val="2"/>
                <w:szCs w:val="2"/>
              </w:rPr>
            </w:pPr>
          </w:p>
        </w:tc>
        <w:tc>
          <w:tcPr>
            <w:tcW w:w="5953" w:type="dxa"/>
          </w:tcPr>
          <w:p w:rsidR="00EB3432" w:rsidRDefault="00BF0D49">
            <w:pPr>
              <w:pStyle w:val="TableParagraph"/>
              <w:ind w:left="108"/>
              <w:rPr>
                <w:sz w:val="20"/>
              </w:rPr>
            </w:pPr>
            <w:r>
              <w:rPr>
                <w:sz w:val="20"/>
              </w:rPr>
              <w:t>Итоговое тестирование за курс 6 класса</w:t>
            </w:r>
          </w:p>
        </w:tc>
        <w:tc>
          <w:tcPr>
            <w:tcW w:w="1135" w:type="dxa"/>
          </w:tcPr>
          <w:p w:rsidR="00EB3432" w:rsidRDefault="00BF0D49">
            <w:pPr>
              <w:pStyle w:val="TableParagraph"/>
              <w:ind w:left="387"/>
              <w:rPr>
                <w:sz w:val="20"/>
              </w:rPr>
            </w:pPr>
            <w:r>
              <w:rPr>
                <w:w w:val="99"/>
                <w:sz w:val="20"/>
              </w:rPr>
              <w:t>1</w:t>
            </w:r>
          </w:p>
        </w:tc>
      </w:tr>
      <w:tr w:rsidR="00EB3432">
        <w:trPr>
          <w:trHeight w:val="230"/>
        </w:trPr>
        <w:tc>
          <w:tcPr>
            <w:tcW w:w="6519" w:type="dxa"/>
            <w:gridSpan w:val="2"/>
          </w:tcPr>
          <w:p w:rsidR="00EB3432" w:rsidRDefault="00BF0D49">
            <w:pPr>
              <w:pStyle w:val="TableParagraph"/>
              <w:tabs>
                <w:tab w:val="left" w:pos="1630"/>
              </w:tabs>
              <w:ind w:left="105"/>
              <w:rPr>
                <w:sz w:val="20"/>
              </w:rPr>
            </w:pPr>
            <w:r>
              <w:rPr>
                <w:sz w:val="20"/>
              </w:rPr>
              <w:t>ИТОГО:</w:t>
            </w:r>
            <w:r>
              <w:rPr>
                <w:sz w:val="20"/>
              </w:rPr>
              <w:tab/>
              <w:t>6класс</w:t>
            </w:r>
          </w:p>
        </w:tc>
        <w:tc>
          <w:tcPr>
            <w:tcW w:w="1135" w:type="dxa"/>
          </w:tcPr>
          <w:p w:rsidR="00EB3432" w:rsidRDefault="00BF0D49">
            <w:pPr>
              <w:pStyle w:val="TableParagraph"/>
              <w:ind w:left="387"/>
              <w:rPr>
                <w:sz w:val="20"/>
              </w:rPr>
            </w:pPr>
            <w:r>
              <w:rPr>
                <w:sz w:val="20"/>
              </w:rPr>
              <w:t>35</w:t>
            </w:r>
          </w:p>
        </w:tc>
      </w:tr>
    </w:tbl>
    <w:p w:rsidR="00EB3432" w:rsidRDefault="00BF0D49">
      <w:pPr>
        <w:pStyle w:val="a4"/>
        <w:numPr>
          <w:ilvl w:val="0"/>
          <w:numId w:val="40"/>
        </w:numPr>
        <w:tabs>
          <w:tab w:val="left" w:pos="5425"/>
        </w:tabs>
        <w:rPr>
          <w:b/>
          <w:sz w:val="24"/>
        </w:rPr>
      </w:pPr>
      <w:r>
        <w:rPr>
          <w:b/>
          <w:sz w:val="24"/>
        </w:rPr>
        <w:t>класс</w:t>
      </w:r>
    </w:p>
    <w:p w:rsidR="00EB3432" w:rsidRDefault="00EB3432">
      <w:pPr>
        <w:pStyle w:val="a3"/>
        <w:spacing w:before="7"/>
        <w:ind w:left="0"/>
        <w:rPr>
          <w:b/>
          <w:sz w:val="17"/>
        </w:rPr>
      </w:pPr>
    </w:p>
    <w:tbl>
      <w:tblPr>
        <w:tblStyle w:val="TableNormal"/>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953"/>
        <w:gridCol w:w="1135"/>
      </w:tblGrid>
      <w:tr w:rsidR="00EB3432">
        <w:trPr>
          <w:trHeight w:val="275"/>
        </w:trPr>
        <w:tc>
          <w:tcPr>
            <w:tcW w:w="566" w:type="dxa"/>
          </w:tcPr>
          <w:p w:rsidR="00EB3432" w:rsidRDefault="00BF0D49">
            <w:pPr>
              <w:pStyle w:val="TableParagraph"/>
              <w:spacing w:before="26" w:line="229" w:lineRule="exact"/>
              <w:ind w:left="2"/>
              <w:rPr>
                <w:sz w:val="20"/>
              </w:rPr>
            </w:pPr>
            <w:r>
              <w:rPr>
                <w:w w:val="99"/>
                <w:sz w:val="20"/>
              </w:rPr>
              <w:t>№</w:t>
            </w:r>
          </w:p>
        </w:tc>
        <w:tc>
          <w:tcPr>
            <w:tcW w:w="5953" w:type="dxa"/>
          </w:tcPr>
          <w:p w:rsidR="00EB3432" w:rsidRDefault="00BF0D49">
            <w:pPr>
              <w:pStyle w:val="TableParagraph"/>
              <w:spacing w:before="26" w:line="229" w:lineRule="exact"/>
              <w:ind w:left="5"/>
              <w:rPr>
                <w:sz w:val="20"/>
              </w:rPr>
            </w:pPr>
            <w:r>
              <w:rPr>
                <w:sz w:val="20"/>
              </w:rPr>
              <w:t>Тема</w:t>
            </w:r>
          </w:p>
        </w:tc>
        <w:tc>
          <w:tcPr>
            <w:tcW w:w="1135" w:type="dxa"/>
          </w:tcPr>
          <w:p w:rsidR="00EB3432" w:rsidRDefault="00BF0D49">
            <w:pPr>
              <w:pStyle w:val="TableParagraph"/>
              <w:spacing w:before="26" w:line="229" w:lineRule="exact"/>
              <w:ind w:left="360"/>
              <w:rPr>
                <w:sz w:val="20"/>
              </w:rPr>
            </w:pPr>
            <w:r>
              <w:rPr>
                <w:sz w:val="20"/>
              </w:rPr>
              <w:t>часы</w:t>
            </w:r>
          </w:p>
        </w:tc>
      </w:tr>
      <w:tr w:rsidR="00EB3432">
        <w:trPr>
          <w:trHeight w:val="275"/>
        </w:trPr>
        <w:tc>
          <w:tcPr>
            <w:tcW w:w="566" w:type="dxa"/>
          </w:tcPr>
          <w:p w:rsidR="00EB3432" w:rsidRDefault="00BF0D49">
            <w:pPr>
              <w:pStyle w:val="TableParagraph"/>
              <w:spacing w:before="26" w:line="229" w:lineRule="exact"/>
              <w:ind w:left="2"/>
              <w:rPr>
                <w:sz w:val="20"/>
              </w:rPr>
            </w:pPr>
            <w:r>
              <w:rPr>
                <w:w w:val="99"/>
                <w:sz w:val="20"/>
              </w:rPr>
              <w:t>1</w:t>
            </w:r>
          </w:p>
        </w:tc>
        <w:tc>
          <w:tcPr>
            <w:tcW w:w="5953" w:type="dxa"/>
          </w:tcPr>
          <w:p w:rsidR="00EB3432" w:rsidRDefault="00BF0D49">
            <w:pPr>
              <w:pStyle w:val="TableParagraph"/>
              <w:spacing w:before="26" w:line="229" w:lineRule="exact"/>
              <w:ind w:left="816"/>
              <w:rPr>
                <w:sz w:val="20"/>
              </w:rPr>
            </w:pPr>
            <w:r>
              <w:rPr>
                <w:sz w:val="20"/>
              </w:rPr>
              <w:t>Введение</w:t>
            </w:r>
          </w:p>
        </w:tc>
        <w:tc>
          <w:tcPr>
            <w:tcW w:w="1135" w:type="dxa"/>
          </w:tcPr>
          <w:p w:rsidR="00EB3432" w:rsidRDefault="00BF0D49">
            <w:pPr>
              <w:pStyle w:val="TableParagraph"/>
              <w:spacing w:before="26" w:line="229" w:lineRule="exact"/>
              <w:ind w:left="8"/>
              <w:jc w:val="center"/>
              <w:rPr>
                <w:sz w:val="20"/>
              </w:rPr>
            </w:pPr>
            <w:r>
              <w:rPr>
                <w:w w:val="99"/>
                <w:sz w:val="20"/>
              </w:rPr>
              <w:t>3</w:t>
            </w:r>
          </w:p>
        </w:tc>
      </w:tr>
      <w:tr w:rsidR="00EB3432">
        <w:trPr>
          <w:trHeight w:val="278"/>
        </w:trPr>
        <w:tc>
          <w:tcPr>
            <w:tcW w:w="566" w:type="dxa"/>
          </w:tcPr>
          <w:p w:rsidR="00EB3432" w:rsidRDefault="00BF0D49">
            <w:pPr>
              <w:pStyle w:val="TableParagraph"/>
              <w:spacing w:before="29" w:line="229" w:lineRule="exact"/>
              <w:ind w:left="2"/>
              <w:rPr>
                <w:sz w:val="20"/>
              </w:rPr>
            </w:pPr>
            <w:r>
              <w:rPr>
                <w:w w:val="99"/>
                <w:sz w:val="20"/>
              </w:rPr>
              <w:t>2</w:t>
            </w:r>
          </w:p>
        </w:tc>
        <w:tc>
          <w:tcPr>
            <w:tcW w:w="5953" w:type="dxa"/>
          </w:tcPr>
          <w:p w:rsidR="00EB3432" w:rsidRDefault="00BF0D49">
            <w:pPr>
              <w:pStyle w:val="TableParagraph"/>
              <w:spacing w:before="29" w:line="229" w:lineRule="exact"/>
              <w:ind w:left="816"/>
              <w:rPr>
                <w:sz w:val="20"/>
              </w:rPr>
            </w:pPr>
            <w:r>
              <w:rPr>
                <w:sz w:val="20"/>
              </w:rPr>
              <w:t>НаселениеЗемли</w:t>
            </w:r>
          </w:p>
        </w:tc>
        <w:tc>
          <w:tcPr>
            <w:tcW w:w="1135" w:type="dxa"/>
          </w:tcPr>
          <w:p w:rsidR="00EB3432" w:rsidRDefault="00BF0D49">
            <w:pPr>
              <w:pStyle w:val="TableParagraph"/>
              <w:spacing w:before="29" w:line="229" w:lineRule="exact"/>
              <w:ind w:left="8"/>
              <w:jc w:val="center"/>
              <w:rPr>
                <w:sz w:val="20"/>
              </w:rPr>
            </w:pPr>
            <w:r>
              <w:rPr>
                <w:w w:val="99"/>
                <w:sz w:val="20"/>
              </w:rPr>
              <w:t>4</w:t>
            </w:r>
          </w:p>
        </w:tc>
      </w:tr>
      <w:tr w:rsidR="00EB3432">
        <w:trPr>
          <w:trHeight w:val="275"/>
        </w:trPr>
        <w:tc>
          <w:tcPr>
            <w:tcW w:w="566" w:type="dxa"/>
          </w:tcPr>
          <w:p w:rsidR="00EB3432" w:rsidRDefault="00BF0D49">
            <w:pPr>
              <w:pStyle w:val="TableParagraph"/>
              <w:spacing w:before="26" w:line="229" w:lineRule="exact"/>
              <w:ind w:left="2"/>
              <w:rPr>
                <w:sz w:val="20"/>
              </w:rPr>
            </w:pPr>
            <w:r>
              <w:rPr>
                <w:w w:val="99"/>
                <w:sz w:val="20"/>
              </w:rPr>
              <w:t>3</w:t>
            </w:r>
          </w:p>
        </w:tc>
        <w:tc>
          <w:tcPr>
            <w:tcW w:w="5953" w:type="dxa"/>
          </w:tcPr>
          <w:p w:rsidR="00EB3432" w:rsidRDefault="00BF0D49">
            <w:pPr>
              <w:pStyle w:val="TableParagraph"/>
              <w:spacing w:before="26" w:line="229" w:lineRule="exact"/>
              <w:ind w:left="816"/>
              <w:rPr>
                <w:sz w:val="20"/>
              </w:rPr>
            </w:pPr>
            <w:r>
              <w:rPr>
                <w:sz w:val="20"/>
              </w:rPr>
              <w:t>ПриродаЗемли</w:t>
            </w:r>
          </w:p>
        </w:tc>
        <w:tc>
          <w:tcPr>
            <w:tcW w:w="1135" w:type="dxa"/>
          </w:tcPr>
          <w:p w:rsidR="00EB3432" w:rsidRDefault="00BF0D49">
            <w:pPr>
              <w:pStyle w:val="TableParagraph"/>
              <w:spacing w:before="26" w:line="229" w:lineRule="exact"/>
              <w:ind w:left="5"/>
              <w:rPr>
                <w:sz w:val="20"/>
              </w:rPr>
            </w:pPr>
            <w:r>
              <w:rPr>
                <w:sz w:val="20"/>
              </w:rPr>
              <w:t>13</w:t>
            </w:r>
          </w:p>
        </w:tc>
      </w:tr>
      <w:tr w:rsidR="00EB3432">
        <w:trPr>
          <w:trHeight w:val="276"/>
        </w:trPr>
        <w:tc>
          <w:tcPr>
            <w:tcW w:w="566" w:type="dxa"/>
          </w:tcPr>
          <w:p w:rsidR="00EB3432" w:rsidRDefault="00BF0D49">
            <w:pPr>
              <w:pStyle w:val="TableParagraph"/>
              <w:spacing w:before="27" w:line="229" w:lineRule="exact"/>
              <w:ind w:left="2"/>
              <w:rPr>
                <w:sz w:val="20"/>
              </w:rPr>
            </w:pPr>
            <w:r>
              <w:rPr>
                <w:w w:val="99"/>
                <w:sz w:val="20"/>
              </w:rPr>
              <w:t>4</w:t>
            </w:r>
          </w:p>
        </w:tc>
        <w:tc>
          <w:tcPr>
            <w:tcW w:w="5953" w:type="dxa"/>
          </w:tcPr>
          <w:p w:rsidR="00EB3432" w:rsidRDefault="00BF0D49">
            <w:pPr>
              <w:pStyle w:val="TableParagraph"/>
              <w:spacing w:before="27" w:line="229" w:lineRule="exact"/>
              <w:ind w:left="816"/>
              <w:rPr>
                <w:sz w:val="20"/>
              </w:rPr>
            </w:pPr>
            <w:r>
              <w:rPr>
                <w:sz w:val="20"/>
              </w:rPr>
              <w:t>Природныекомплексы и регионы</w:t>
            </w:r>
          </w:p>
        </w:tc>
        <w:tc>
          <w:tcPr>
            <w:tcW w:w="1135" w:type="dxa"/>
          </w:tcPr>
          <w:p w:rsidR="00EB3432" w:rsidRDefault="00BF0D49">
            <w:pPr>
              <w:pStyle w:val="TableParagraph"/>
              <w:spacing w:before="27" w:line="229" w:lineRule="exact"/>
              <w:ind w:left="8"/>
              <w:jc w:val="center"/>
              <w:rPr>
                <w:sz w:val="20"/>
              </w:rPr>
            </w:pPr>
            <w:r>
              <w:rPr>
                <w:w w:val="99"/>
                <w:sz w:val="20"/>
              </w:rPr>
              <w:t>4</w:t>
            </w:r>
          </w:p>
        </w:tc>
      </w:tr>
      <w:tr w:rsidR="00EB3432">
        <w:trPr>
          <w:trHeight w:val="278"/>
        </w:trPr>
        <w:tc>
          <w:tcPr>
            <w:tcW w:w="566" w:type="dxa"/>
          </w:tcPr>
          <w:p w:rsidR="00EB3432" w:rsidRDefault="00BF0D49">
            <w:pPr>
              <w:pStyle w:val="TableParagraph"/>
              <w:spacing w:before="29" w:line="229" w:lineRule="exact"/>
              <w:ind w:left="2"/>
              <w:rPr>
                <w:sz w:val="20"/>
              </w:rPr>
            </w:pPr>
            <w:r>
              <w:rPr>
                <w:w w:val="99"/>
                <w:sz w:val="20"/>
              </w:rPr>
              <w:t>5</w:t>
            </w:r>
          </w:p>
        </w:tc>
        <w:tc>
          <w:tcPr>
            <w:tcW w:w="5953" w:type="dxa"/>
          </w:tcPr>
          <w:p w:rsidR="00EB3432" w:rsidRDefault="00BF0D49">
            <w:pPr>
              <w:pStyle w:val="TableParagraph"/>
              <w:spacing w:before="29" w:line="229" w:lineRule="exact"/>
              <w:ind w:left="816"/>
              <w:rPr>
                <w:sz w:val="20"/>
              </w:rPr>
            </w:pPr>
            <w:r>
              <w:rPr>
                <w:sz w:val="20"/>
              </w:rPr>
              <w:t>Африка</w:t>
            </w:r>
          </w:p>
        </w:tc>
        <w:tc>
          <w:tcPr>
            <w:tcW w:w="1135" w:type="dxa"/>
          </w:tcPr>
          <w:p w:rsidR="00EB3432" w:rsidRDefault="00BF0D49">
            <w:pPr>
              <w:pStyle w:val="TableParagraph"/>
              <w:spacing w:before="29" w:line="229" w:lineRule="exact"/>
              <w:ind w:left="130"/>
              <w:rPr>
                <w:sz w:val="20"/>
              </w:rPr>
            </w:pPr>
            <w:r>
              <w:rPr>
                <w:sz w:val="20"/>
              </w:rPr>
              <w:t>11</w:t>
            </w:r>
          </w:p>
        </w:tc>
      </w:tr>
      <w:tr w:rsidR="00EB3432">
        <w:trPr>
          <w:trHeight w:val="275"/>
        </w:trPr>
        <w:tc>
          <w:tcPr>
            <w:tcW w:w="566" w:type="dxa"/>
          </w:tcPr>
          <w:p w:rsidR="00EB3432" w:rsidRDefault="00BF0D49">
            <w:pPr>
              <w:pStyle w:val="TableParagraph"/>
              <w:spacing w:before="26" w:line="229" w:lineRule="exact"/>
              <w:ind w:left="2"/>
              <w:rPr>
                <w:sz w:val="20"/>
              </w:rPr>
            </w:pPr>
            <w:r>
              <w:rPr>
                <w:w w:val="99"/>
                <w:sz w:val="20"/>
              </w:rPr>
              <w:t>6</w:t>
            </w:r>
          </w:p>
        </w:tc>
        <w:tc>
          <w:tcPr>
            <w:tcW w:w="5953" w:type="dxa"/>
          </w:tcPr>
          <w:p w:rsidR="00EB3432" w:rsidRDefault="00BF0D49">
            <w:pPr>
              <w:pStyle w:val="TableParagraph"/>
              <w:spacing w:before="26" w:line="229" w:lineRule="exact"/>
              <w:ind w:left="816"/>
              <w:rPr>
                <w:sz w:val="20"/>
              </w:rPr>
            </w:pPr>
            <w:r>
              <w:rPr>
                <w:sz w:val="20"/>
              </w:rPr>
              <w:t>Австралия</w:t>
            </w:r>
          </w:p>
        </w:tc>
        <w:tc>
          <w:tcPr>
            <w:tcW w:w="1135" w:type="dxa"/>
          </w:tcPr>
          <w:p w:rsidR="00EB3432" w:rsidRDefault="00BF0D49">
            <w:pPr>
              <w:pStyle w:val="TableParagraph"/>
              <w:spacing w:before="26" w:line="229" w:lineRule="exact"/>
              <w:ind w:left="8"/>
              <w:jc w:val="center"/>
              <w:rPr>
                <w:sz w:val="20"/>
              </w:rPr>
            </w:pPr>
            <w:r>
              <w:rPr>
                <w:w w:val="99"/>
                <w:sz w:val="20"/>
              </w:rPr>
              <w:t>5</w:t>
            </w:r>
          </w:p>
        </w:tc>
      </w:tr>
      <w:tr w:rsidR="00EB3432">
        <w:trPr>
          <w:trHeight w:val="275"/>
        </w:trPr>
        <w:tc>
          <w:tcPr>
            <w:tcW w:w="566" w:type="dxa"/>
          </w:tcPr>
          <w:p w:rsidR="00EB3432" w:rsidRDefault="00BF0D49">
            <w:pPr>
              <w:pStyle w:val="TableParagraph"/>
              <w:spacing w:before="26" w:line="229" w:lineRule="exact"/>
              <w:ind w:left="2"/>
              <w:rPr>
                <w:sz w:val="20"/>
              </w:rPr>
            </w:pPr>
            <w:r>
              <w:rPr>
                <w:w w:val="99"/>
                <w:sz w:val="20"/>
              </w:rPr>
              <w:t>7</w:t>
            </w:r>
          </w:p>
        </w:tc>
        <w:tc>
          <w:tcPr>
            <w:tcW w:w="5953" w:type="dxa"/>
          </w:tcPr>
          <w:p w:rsidR="00EB3432" w:rsidRDefault="00BF0D49">
            <w:pPr>
              <w:pStyle w:val="TableParagraph"/>
              <w:spacing w:before="26" w:line="229" w:lineRule="exact"/>
              <w:ind w:left="816"/>
              <w:rPr>
                <w:sz w:val="20"/>
              </w:rPr>
            </w:pPr>
            <w:r>
              <w:rPr>
                <w:sz w:val="20"/>
              </w:rPr>
              <w:t>Антарктида</w:t>
            </w:r>
          </w:p>
        </w:tc>
        <w:tc>
          <w:tcPr>
            <w:tcW w:w="1135" w:type="dxa"/>
          </w:tcPr>
          <w:p w:rsidR="00EB3432" w:rsidRDefault="00BF0D49">
            <w:pPr>
              <w:pStyle w:val="TableParagraph"/>
              <w:spacing w:before="26" w:line="229" w:lineRule="exact"/>
              <w:ind w:left="8"/>
              <w:jc w:val="center"/>
              <w:rPr>
                <w:sz w:val="20"/>
              </w:rPr>
            </w:pPr>
            <w:r>
              <w:rPr>
                <w:w w:val="99"/>
                <w:sz w:val="20"/>
              </w:rPr>
              <w:t>2</w:t>
            </w:r>
          </w:p>
        </w:tc>
      </w:tr>
      <w:tr w:rsidR="00EB3432">
        <w:trPr>
          <w:trHeight w:val="275"/>
        </w:trPr>
        <w:tc>
          <w:tcPr>
            <w:tcW w:w="566" w:type="dxa"/>
          </w:tcPr>
          <w:p w:rsidR="00EB3432" w:rsidRDefault="00BF0D49">
            <w:pPr>
              <w:pStyle w:val="TableParagraph"/>
              <w:spacing w:before="26" w:line="229" w:lineRule="exact"/>
              <w:ind w:left="2"/>
              <w:rPr>
                <w:sz w:val="20"/>
              </w:rPr>
            </w:pPr>
            <w:r>
              <w:rPr>
                <w:w w:val="99"/>
                <w:sz w:val="20"/>
              </w:rPr>
              <w:t>8</w:t>
            </w:r>
          </w:p>
        </w:tc>
        <w:tc>
          <w:tcPr>
            <w:tcW w:w="5953" w:type="dxa"/>
          </w:tcPr>
          <w:p w:rsidR="00EB3432" w:rsidRDefault="00BF0D49">
            <w:pPr>
              <w:pStyle w:val="TableParagraph"/>
              <w:spacing w:before="26" w:line="229" w:lineRule="exact"/>
              <w:ind w:left="816"/>
              <w:rPr>
                <w:sz w:val="20"/>
              </w:rPr>
            </w:pPr>
            <w:r>
              <w:rPr>
                <w:sz w:val="20"/>
              </w:rPr>
              <w:t>ЮжнаяАмерика</w:t>
            </w:r>
          </w:p>
        </w:tc>
        <w:tc>
          <w:tcPr>
            <w:tcW w:w="1135" w:type="dxa"/>
          </w:tcPr>
          <w:p w:rsidR="00EB3432" w:rsidRDefault="00BF0D49">
            <w:pPr>
              <w:pStyle w:val="TableParagraph"/>
              <w:spacing w:before="26" w:line="229" w:lineRule="exact"/>
              <w:ind w:left="8"/>
              <w:jc w:val="center"/>
              <w:rPr>
                <w:sz w:val="20"/>
              </w:rPr>
            </w:pPr>
            <w:r>
              <w:rPr>
                <w:w w:val="99"/>
                <w:sz w:val="20"/>
              </w:rPr>
              <w:t>6</w:t>
            </w:r>
          </w:p>
        </w:tc>
      </w:tr>
      <w:tr w:rsidR="00EB3432">
        <w:trPr>
          <w:trHeight w:val="278"/>
        </w:trPr>
        <w:tc>
          <w:tcPr>
            <w:tcW w:w="566" w:type="dxa"/>
          </w:tcPr>
          <w:p w:rsidR="00EB3432" w:rsidRDefault="00BF0D49">
            <w:pPr>
              <w:pStyle w:val="TableParagraph"/>
              <w:spacing w:before="29" w:line="229" w:lineRule="exact"/>
              <w:ind w:left="2"/>
              <w:rPr>
                <w:sz w:val="20"/>
              </w:rPr>
            </w:pPr>
            <w:r>
              <w:rPr>
                <w:w w:val="99"/>
                <w:sz w:val="20"/>
              </w:rPr>
              <w:t>9</w:t>
            </w:r>
          </w:p>
        </w:tc>
        <w:tc>
          <w:tcPr>
            <w:tcW w:w="5953" w:type="dxa"/>
          </w:tcPr>
          <w:p w:rsidR="00EB3432" w:rsidRDefault="00BF0D49">
            <w:pPr>
              <w:pStyle w:val="TableParagraph"/>
              <w:spacing w:before="29" w:line="229" w:lineRule="exact"/>
              <w:ind w:left="816"/>
              <w:rPr>
                <w:sz w:val="20"/>
              </w:rPr>
            </w:pPr>
            <w:r>
              <w:rPr>
                <w:sz w:val="20"/>
              </w:rPr>
              <w:t>СевернаяАмерика</w:t>
            </w:r>
          </w:p>
        </w:tc>
        <w:tc>
          <w:tcPr>
            <w:tcW w:w="1135" w:type="dxa"/>
          </w:tcPr>
          <w:p w:rsidR="00EB3432" w:rsidRDefault="00BF0D49">
            <w:pPr>
              <w:pStyle w:val="TableParagraph"/>
              <w:spacing w:before="29" w:line="229" w:lineRule="exact"/>
              <w:ind w:left="8"/>
              <w:jc w:val="center"/>
              <w:rPr>
                <w:sz w:val="20"/>
              </w:rPr>
            </w:pPr>
            <w:r>
              <w:rPr>
                <w:w w:val="99"/>
                <w:sz w:val="20"/>
              </w:rPr>
              <w:t>5</w:t>
            </w:r>
          </w:p>
        </w:tc>
      </w:tr>
      <w:tr w:rsidR="00EB3432">
        <w:trPr>
          <w:trHeight w:val="275"/>
        </w:trPr>
        <w:tc>
          <w:tcPr>
            <w:tcW w:w="566" w:type="dxa"/>
          </w:tcPr>
          <w:p w:rsidR="00EB3432" w:rsidRDefault="00BF0D49">
            <w:pPr>
              <w:pStyle w:val="TableParagraph"/>
              <w:spacing w:before="26" w:line="229" w:lineRule="exact"/>
              <w:ind w:left="2"/>
              <w:rPr>
                <w:sz w:val="20"/>
              </w:rPr>
            </w:pPr>
            <w:r>
              <w:rPr>
                <w:sz w:val="20"/>
              </w:rPr>
              <w:t>10</w:t>
            </w:r>
          </w:p>
        </w:tc>
        <w:tc>
          <w:tcPr>
            <w:tcW w:w="5953" w:type="dxa"/>
          </w:tcPr>
          <w:p w:rsidR="00EB3432" w:rsidRDefault="00BF0D49">
            <w:pPr>
              <w:pStyle w:val="TableParagraph"/>
              <w:spacing w:before="26" w:line="229" w:lineRule="exact"/>
              <w:ind w:left="816"/>
              <w:rPr>
                <w:sz w:val="20"/>
              </w:rPr>
            </w:pPr>
            <w:r>
              <w:rPr>
                <w:sz w:val="20"/>
              </w:rPr>
              <w:t>Евразия</w:t>
            </w:r>
          </w:p>
        </w:tc>
        <w:tc>
          <w:tcPr>
            <w:tcW w:w="1135" w:type="dxa"/>
          </w:tcPr>
          <w:p w:rsidR="00EB3432" w:rsidRDefault="00BF0D49">
            <w:pPr>
              <w:pStyle w:val="TableParagraph"/>
              <w:spacing w:before="26" w:line="229" w:lineRule="exact"/>
              <w:ind w:left="130"/>
              <w:rPr>
                <w:sz w:val="20"/>
              </w:rPr>
            </w:pPr>
            <w:r>
              <w:rPr>
                <w:sz w:val="20"/>
              </w:rPr>
              <w:t>12</w:t>
            </w:r>
          </w:p>
        </w:tc>
      </w:tr>
      <w:tr w:rsidR="00EB3432">
        <w:trPr>
          <w:trHeight w:val="275"/>
        </w:trPr>
        <w:tc>
          <w:tcPr>
            <w:tcW w:w="566" w:type="dxa"/>
          </w:tcPr>
          <w:p w:rsidR="00EB3432" w:rsidRDefault="00BF0D49">
            <w:pPr>
              <w:pStyle w:val="TableParagraph"/>
              <w:spacing w:before="26" w:line="229" w:lineRule="exact"/>
              <w:ind w:left="2"/>
              <w:rPr>
                <w:sz w:val="20"/>
              </w:rPr>
            </w:pPr>
            <w:r>
              <w:rPr>
                <w:sz w:val="20"/>
              </w:rPr>
              <w:t>11</w:t>
            </w:r>
          </w:p>
        </w:tc>
        <w:tc>
          <w:tcPr>
            <w:tcW w:w="5953" w:type="dxa"/>
          </w:tcPr>
          <w:p w:rsidR="00EB3432" w:rsidRDefault="00BF0D49">
            <w:pPr>
              <w:pStyle w:val="TableParagraph"/>
              <w:spacing w:before="26" w:line="229" w:lineRule="exact"/>
              <w:ind w:left="816"/>
              <w:rPr>
                <w:sz w:val="20"/>
              </w:rPr>
            </w:pPr>
            <w:r>
              <w:rPr>
                <w:sz w:val="20"/>
              </w:rPr>
              <w:t>Обобщение и контроль знаний по курсу</w:t>
            </w:r>
          </w:p>
        </w:tc>
        <w:tc>
          <w:tcPr>
            <w:tcW w:w="1135" w:type="dxa"/>
          </w:tcPr>
          <w:p w:rsidR="00EB3432" w:rsidRDefault="00BF0D49">
            <w:pPr>
              <w:pStyle w:val="TableParagraph"/>
              <w:spacing w:before="26" w:line="229" w:lineRule="exact"/>
              <w:ind w:left="8"/>
              <w:jc w:val="center"/>
              <w:rPr>
                <w:sz w:val="20"/>
              </w:rPr>
            </w:pPr>
            <w:r>
              <w:rPr>
                <w:w w:val="99"/>
                <w:sz w:val="20"/>
              </w:rPr>
              <w:t>3</w:t>
            </w:r>
          </w:p>
        </w:tc>
      </w:tr>
      <w:tr w:rsidR="00EB3432">
        <w:trPr>
          <w:trHeight w:val="278"/>
        </w:trPr>
        <w:tc>
          <w:tcPr>
            <w:tcW w:w="566" w:type="dxa"/>
          </w:tcPr>
          <w:p w:rsidR="00EB3432" w:rsidRDefault="00BF0D49">
            <w:pPr>
              <w:pStyle w:val="TableParagraph"/>
              <w:spacing w:before="29" w:line="229" w:lineRule="exact"/>
              <w:ind w:left="2"/>
              <w:rPr>
                <w:sz w:val="20"/>
              </w:rPr>
            </w:pPr>
            <w:r>
              <w:rPr>
                <w:sz w:val="20"/>
              </w:rPr>
              <w:t>12</w:t>
            </w:r>
          </w:p>
        </w:tc>
        <w:tc>
          <w:tcPr>
            <w:tcW w:w="5953" w:type="dxa"/>
          </w:tcPr>
          <w:p w:rsidR="00EB3432" w:rsidRDefault="00BF0D49">
            <w:pPr>
              <w:pStyle w:val="TableParagraph"/>
              <w:spacing w:before="29" w:line="229" w:lineRule="exact"/>
              <w:ind w:left="816"/>
              <w:rPr>
                <w:sz w:val="20"/>
              </w:rPr>
            </w:pPr>
            <w:r>
              <w:rPr>
                <w:sz w:val="20"/>
              </w:rPr>
              <w:t>Резерв времени</w:t>
            </w:r>
          </w:p>
        </w:tc>
        <w:tc>
          <w:tcPr>
            <w:tcW w:w="1135" w:type="dxa"/>
          </w:tcPr>
          <w:p w:rsidR="00EB3432" w:rsidRDefault="00BF0D49">
            <w:pPr>
              <w:pStyle w:val="TableParagraph"/>
              <w:spacing w:before="29" w:line="229" w:lineRule="exact"/>
              <w:ind w:left="8"/>
              <w:jc w:val="center"/>
              <w:rPr>
                <w:sz w:val="20"/>
              </w:rPr>
            </w:pPr>
            <w:r>
              <w:rPr>
                <w:w w:val="99"/>
                <w:sz w:val="20"/>
              </w:rPr>
              <w:t>2</w:t>
            </w:r>
          </w:p>
        </w:tc>
      </w:tr>
      <w:tr w:rsidR="00EB3432">
        <w:trPr>
          <w:trHeight w:val="275"/>
        </w:trPr>
        <w:tc>
          <w:tcPr>
            <w:tcW w:w="566" w:type="dxa"/>
          </w:tcPr>
          <w:p w:rsidR="00EB3432" w:rsidRDefault="00EB3432">
            <w:pPr>
              <w:pStyle w:val="TableParagraph"/>
              <w:spacing w:line="240" w:lineRule="auto"/>
              <w:ind w:left="0"/>
              <w:rPr>
                <w:sz w:val="20"/>
              </w:rPr>
            </w:pPr>
          </w:p>
        </w:tc>
        <w:tc>
          <w:tcPr>
            <w:tcW w:w="5953" w:type="dxa"/>
          </w:tcPr>
          <w:p w:rsidR="00EB3432" w:rsidRDefault="00BF0D49">
            <w:pPr>
              <w:pStyle w:val="TableParagraph"/>
              <w:spacing w:before="26" w:line="229" w:lineRule="exact"/>
              <w:ind w:left="816"/>
              <w:rPr>
                <w:sz w:val="20"/>
              </w:rPr>
            </w:pPr>
            <w:r>
              <w:rPr>
                <w:sz w:val="20"/>
              </w:rPr>
              <w:t>Итого</w:t>
            </w:r>
          </w:p>
        </w:tc>
        <w:tc>
          <w:tcPr>
            <w:tcW w:w="1135" w:type="dxa"/>
          </w:tcPr>
          <w:p w:rsidR="00EB3432" w:rsidRDefault="00BF0D49">
            <w:pPr>
              <w:pStyle w:val="TableParagraph"/>
              <w:spacing w:before="26" w:line="229" w:lineRule="exact"/>
              <w:ind w:left="242" w:right="233"/>
              <w:jc w:val="center"/>
              <w:rPr>
                <w:sz w:val="20"/>
              </w:rPr>
            </w:pPr>
            <w:r>
              <w:rPr>
                <w:sz w:val="20"/>
              </w:rPr>
              <w:t>68</w:t>
            </w:r>
          </w:p>
        </w:tc>
      </w:tr>
    </w:tbl>
    <w:p w:rsidR="00EB3432" w:rsidRDefault="00634856">
      <w:pPr>
        <w:spacing w:line="229" w:lineRule="exact"/>
        <w:jc w:val="center"/>
        <w:rPr>
          <w:b/>
          <w:sz w:val="24"/>
          <w:szCs w:val="24"/>
        </w:rPr>
      </w:pPr>
      <w:r w:rsidRPr="00634856">
        <w:rPr>
          <w:b/>
          <w:sz w:val="24"/>
          <w:szCs w:val="24"/>
        </w:rPr>
        <w:t>8 класс</w:t>
      </w:r>
    </w:p>
    <w:tbl>
      <w:tblPr>
        <w:tblStyle w:val="ab"/>
        <w:tblW w:w="0" w:type="auto"/>
        <w:tblInd w:w="1838" w:type="dxa"/>
        <w:tblLook w:val="04A0" w:firstRow="1" w:lastRow="0" w:firstColumn="1" w:lastColumn="0" w:noHBand="0" w:noVBand="1"/>
      </w:tblPr>
      <w:tblGrid>
        <w:gridCol w:w="567"/>
        <w:gridCol w:w="5954"/>
        <w:gridCol w:w="1134"/>
      </w:tblGrid>
      <w:tr w:rsidR="00634856" w:rsidTr="00634856">
        <w:tc>
          <w:tcPr>
            <w:tcW w:w="567" w:type="dxa"/>
          </w:tcPr>
          <w:p w:rsidR="00634856" w:rsidRPr="00634856" w:rsidRDefault="00634856">
            <w:pPr>
              <w:spacing w:line="229" w:lineRule="exact"/>
              <w:jc w:val="center"/>
              <w:rPr>
                <w:sz w:val="22"/>
                <w:szCs w:val="22"/>
              </w:rPr>
            </w:pPr>
            <w:r w:rsidRPr="00634856">
              <w:rPr>
                <w:sz w:val="22"/>
                <w:szCs w:val="22"/>
              </w:rPr>
              <w:t>1</w:t>
            </w:r>
          </w:p>
        </w:tc>
        <w:tc>
          <w:tcPr>
            <w:tcW w:w="5954" w:type="dxa"/>
          </w:tcPr>
          <w:p w:rsidR="00634856" w:rsidRPr="00634856" w:rsidRDefault="00634856" w:rsidP="00634856">
            <w:pPr>
              <w:spacing w:line="229" w:lineRule="exact"/>
              <w:rPr>
                <w:sz w:val="22"/>
                <w:szCs w:val="22"/>
              </w:rPr>
            </w:pPr>
            <w:r>
              <w:rPr>
                <w:sz w:val="22"/>
                <w:szCs w:val="22"/>
              </w:rPr>
              <w:t xml:space="preserve">Россия в мире </w:t>
            </w:r>
          </w:p>
        </w:tc>
        <w:tc>
          <w:tcPr>
            <w:tcW w:w="1134" w:type="dxa"/>
          </w:tcPr>
          <w:p w:rsidR="00634856" w:rsidRPr="00634856" w:rsidRDefault="00634856">
            <w:pPr>
              <w:spacing w:line="229" w:lineRule="exact"/>
              <w:jc w:val="center"/>
              <w:rPr>
                <w:sz w:val="22"/>
                <w:szCs w:val="22"/>
              </w:rPr>
            </w:pPr>
            <w:r>
              <w:rPr>
                <w:sz w:val="22"/>
                <w:szCs w:val="22"/>
              </w:rPr>
              <w:t>7</w:t>
            </w:r>
          </w:p>
        </w:tc>
      </w:tr>
      <w:tr w:rsidR="00634856" w:rsidTr="00634856">
        <w:tc>
          <w:tcPr>
            <w:tcW w:w="567" w:type="dxa"/>
          </w:tcPr>
          <w:p w:rsidR="00634856" w:rsidRPr="00634856" w:rsidRDefault="00634856">
            <w:pPr>
              <w:spacing w:line="229" w:lineRule="exact"/>
              <w:jc w:val="center"/>
              <w:rPr>
                <w:sz w:val="22"/>
                <w:szCs w:val="22"/>
              </w:rPr>
            </w:pPr>
            <w:r>
              <w:rPr>
                <w:sz w:val="22"/>
                <w:szCs w:val="22"/>
              </w:rPr>
              <w:t>2</w:t>
            </w:r>
          </w:p>
        </w:tc>
        <w:tc>
          <w:tcPr>
            <w:tcW w:w="5954" w:type="dxa"/>
          </w:tcPr>
          <w:p w:rsidR="00634856" w:rsidRPr="00634856" w:rsidRDefault="00634856" w:rsidP="00634856">
            <w:pPr>
              <w:spacing w:line="229" w:lineRule="exact"/>
              <w:rPr>
                <w:sz w:val="22"/>
                <w:szCs w:val="22"/>
              </w:rPr>
            </w:pPr>
            <w:r>
              <w:rPr>
                <w:sz w:val="22"/>
                <w:szCs w:val="22"/>
              </w:rPr>
              <w:t>Россияне</w:t>
            </w:r>
          </w:p>
        </w:tc>
        <w:tc>
          <w:tcPr>
            <w:tcW w:w="1134" w:type="dxa"/>
          </w:tcPr>
          <w:p w:rsidR="00634856" w:rsidRPr="00634856" w:rsidRDefault="00634856">
            <w:pPr>
              <w:spacing w:line="229" w:lineRule="exact"/>
              <w:jc w:val="center"/>
              <w:rPr>
                <w:sz w:val="22"/>
                <w:szCs w:val="22"/>
              </w:rPr>
            </w:pPr>
            <w:r>
              <w:rPr>
                <w:sz w:val="22"/>
                <w:szCs w:val="22"/>
              </w:rPr>
              <w:t>10</w:t>
            </w:r>
          </w:p>
        </w:tc>
      </w:tr>
      <w:tr w:rsidR="00634856" w:rsidTr="00634856">
        <w:tc>
          <w:tcPr>
            <w:tcW w:w="567" w:type="dxa"/>
          </w:tcPr>
          <w:p w:rsidR="00634856" w:rsidRPr="00634856" w:rsidRDefault="00634856">
            <w:pPr>
              <w:spacing w:line="229" w:lineRule="exact"/>
              <w:jc w:val="center"/>
              <w:rPr>
                <w:sz w:val="22"/>
                <w:szCs w:val="22"/>
              </w:rPr>
            </w:pPr>
            <w:r>
              <w:rPr>
                <w:sz w:val="22"/>
                <w:szCs w:val="22"/>
              </w:rPr>
              <w:t>3</w:t>
            </w:r>
          </w:p>
        </w:tc>
        <w:tc>
          <w:tcPr>
            <w:tcW w:w="5954" w:type="dxa"/>
          </w:tcPr>
          <w:p w:rsidR="00634856" w:rsidRPr="00634856" w:rsidRDefault="00634856" w:rsidP="00634856">
            <w:pPr>
              <w:spacing w:line="229" w:lineRule="exact"/>
              <w:rPr>
                <w:sz w:val="22"/>
                <w:szCs w:val="22"/>
              </w:rPr>
            </w:pPr>
            <w:r>
              <w:rPr>
                <w:sz w:val="22"/>
                <w:szCs w:val="22"/>
              </w:rPr>
              <w:t>Природа России</w:t>
            </w:r>
          </w:p>
        </w:tc>
        <w:tc>
          <w:tcPr>
            <w:tcW w:w="1134" w:type="dxa"/>
          </w:tcPr>
          <w:p w:rsidR="00634856" w:rsidRPr="00634856" w:rsidRDefault="00634856">
            <w:pPr>
              <w:spacing w:line="229" w:lineRule="exact"/>
              <w:jc w:val="center"/>
              <w:rPr>
                <w:sz w:val="22"/>
                <w:szCs w:val="22"/>
              </w:rPr>
            </w:pPr>
            <w:r>
              <w:rPr>
                <w:sz w:val="22"/>
                <w:szCs w:val="22"/>
              </w:rPr>
              <w:t>19</w:t>
            </w:r>
          </w:p>
        </w:tc>
      </w:tr>
      <w:tr w:rsidR="00634856" w:rsidTr="00634856">
        <w:tc>
          <w:tcPr>
            <w:tcW w:w="567" w:type="dxa"/>
          </w:tcPr>
          <w:p w:rsidR="00634856" w:rsidRPr="00634856" w:rsidRDefault="00E71891">
            <w:pPr>
              <w:spacing w:line="229" w:lineRule="exact"/>
              <w:jc w:val="center"/>
              <w:rPr>
                <w:sz w:val="22"/>
                <w:szCs w:val="22"/>
              </w:rPr>
            </w:pPr>
            <w:r>
              <w:rPr>
                <w:sz w:val="22"/>
                <w:szCs w:val="22"/>
              </w:rPr>
              <w:t>4</w:t>
            </w:r>
          </w:p>
        </w:tc>
        <w:tc>
          <w:tcPr>
            <w:tcW w:w="5954" w:type="dxa"/>
          </w:tcPr>
          <w:p w:rsidR="00634856" w:rsidRPr="00634856" w:rsidRDefault="00E71891" w:rsidP="00E71891">
            <w:pPr>
              <w:spacing w:line="229" w:lineRule="exact"/>
              <w:rPr>
                <w:sz w:val="22"/>
                <w:szCs w:val="22"/>
              </w:rPr>
            </w:pPr>
            <w:r>
              <w:rPr>
                <w:sz w:val="22"/>
                <w:szCs w:val="22"/>
              </w:rPr>
              <w:t>Природно-хозяйственные зоны</w:t>
            </w:r>
          </w:p>
        </w:tc>
        <w:tc>
          <w:tcPr>
            <w:tcW w:w="1134" w:type="dxa"/>
          </w:tcPr>
          <w:p w:rsidR="00634856" w:rsidRPr="00634856" w:rsidRDefault="00E71891">
            <w:pPr>
              <w:spacing w:line="229" w:lineRule="exact"/>
              <w:jc w:val="center"/>
              <w:rPr>
                <w:sz w:val="22"/>
                <w:szCs w:val="22"/>
              </w:rPr>
            </w:pPr>
            <w:r>
              <w:rPr>
                <w:sz w:val="22"/>
                <w:szCs w:val="22"/>
              </w:rPr>
              <w:t>7</w:t>
            </w:r>
          </w:p>
        </w:tc>
      </w:tr>
      <w:tr w:rsidR="00634856" w:rsidTr="00634856">
        <w:tc>
          <w:tcPr>
            <w:tcW w:w="567" w:type="dxa"/>
          </w:tcPr>
          <w:p w:rsidR="00634856" w:rsidRPr="00634856" w:rsidRDefault="00E71891">
            <w:pPr>
              <w:spacing w:line="229" w:lineRule="exact"/>
              <w:jc w:val="center"/>
              <w:rPr>
                <w:sz w:val="22"/>
                <w:szCs w:val="22"/>
              </w:rPr>
            </w:pPr>
            <w:r>
              <w:rPr>
                <w:sz w:val="22"/>
                <w:szCs w:val="22"/>
              </w:rPr>
              <w:t>5</w:t>
            </w:r>
          </w:p>
        </w:tc>
        <w:tc>
          <w:tcPr>
            <w:tcW w:w="5954" w:type="dxa"/>
          </w:tcPr>
          <w:p w:rsidR="00634856" w:rsidRPr="00634856" w:rsidRDefault="00E71891" w:rsidP="00E71891">
            <w:pPr>
              <w:spacing w:line="229" w:lineRule="exact"/>
              <w:rPr>
                <w:sz w:val="22"/>
                <w:szCs w:val="22"/>
              </w:rPr>
            </w:pPr>
            <w:r>
              <w:rPr>
                <w:sz w:val="22"/>
                <w:szCs w:val="22"/>
              </w:rPr>
              <w:t>Хозяйство</w:t>
            </w:r>
          </w:p>
        </w:tc>
        <w:tc>
          <w:tcPr>
            <w:tcW w:w="1134" w:type="dxa"/>
          </w:tcPr>
          <w:p w:rsidR="00634856" w:rsidRPr="00634856" w:rsidRDefault="00E71891">
            <w:pPr>
              <w:spacing w:line="229" w:lineRule="exact"/>
              <w:jc w:val="center"/>
              <w:rPr>
                <w:sz w:val="22"/>
                <w:szCs w:val="22"/>
              </w:rPr>
            </w:pPr>
            <w:r>
              <w:rPr>
                <w:sz w:val="22"/>
                <w:szCs w:val="22"/>
              </w:rPr>
              <w:t>25</w:t>
            </w:r>
          </w:p>
        </w:tc>
      </w:tr>
    </w:tbl>
    <w:p w:rsidR="00B40AB2" w:rsidRDefault="00B40AB2">
      <w:pPr>
        <w:spacing w:before="97" w:line="415" w:lineRule="auto"/>
        <w:ind w:left="4078" w:right="3705"/>
        <w:jc w:val="center"/>
        <w:rPr>
          <w:b/>
          <w:sz w:val="24"/>
        </w:rPr>
      </w:pPr>
    </w:p>
    <w:p w:rsidR="00B40AB2" w:rsidRDefault="00B40AB2">
      <w:pPr>
        <w:spacing w:before="97" w:line="415" w:lineRule="auto"/>
        <w:ind w:left="4078" w:right="3705"/>
        <w:jc w:val="center"/>
        <w:rPr>
          <w:b/>
          <w:sz w:val="24"/>
        </w:rPr>
      </w:pPr>
    </w:p>
    <w:p w:rsidR="00EB3432" w:rsidRDefault="00BF0D49">
      <w:pPr>
        <w:spacing w:before="97" w:line="415" w:lineRule="auto"/>
        <w:ind w:left="4078" w:right="3705"/>
        <w:jc w:val="center"/>
        <w:rPr>
          <w:b/>
          <w:sz w:val="24"/>
        </w:rPr>
      </w:pPr>
      <w:r>
        <w:rPr>
          <w:b/>
          <w:sz w:val="24"/>
        </w:rPr>
        <w:lastRenderedPageBreak/>
        <w:t>Рабочая</w:t>
      </w:r>
      <w:r w:rsidR="004A5616">
        <w:rPr>
          <w:b/>
          <w:sz w:val="24"/>
        </w:rPr>
        <w:t xml:space="preserve"> </w:t>
      </w:r>
      <w:r>
        <w:rPr>
          <w:b/>
          <w:sz w:val="24"/>
        </w:rPr>
        <w:t>программа Биология</w:t>
      </w:r>
    </w:p>
    <w:p w:rsidR="00EB3432" w:rsidRDefault="00BF0D49">
      <w:pPr>
        <w:spacing w:line="274" w:lineRule="exact"/>
        <w:ind w:left="4075" w:right="3705"/>
        <w:jc w:val="center"/>
        <w:rPr>
          <w:b/>
          <w:sz w:val="24"/>
        </w:rPr>
      </w:pPr>
      <w:r>
        <w:rPr>
          <w:b/>
          <w:sz w:val="24"/>
        </w:rPr>
        <w:t>5-</w:t>
      </w:r>
      <w:r w:rsidR="004A5616">
        <w:rPr>
          <w:b/>
          <w:sz w:val="24"/>
        </w:rPr>
        <w:t xml:space="preserve">9 </w:t>
      </w:r>
      <w:r>
        <w:rPr>
          <w:b/>
          <w:sz w:val="24"/>
        </w:rPr>
        <w:t>класс</w:t>
      </w:r>
    </w:p>
    <w:p w:rsidR="00EB3432" w:rsidRDefault="00BF0D49">
      <w:pPr>
        <w:pStyle w:val="41"/>
        <w:numPr>
          <w:ilvl w:val="0"/>
          <w:numId w:val="39"/>
        </w:numPr>
        <w:tabs>
          <w:tab w:val="left" w:pos="2273"/>
        </w:tabs>
        <w:spacing w:before="199"/>
        <w:ind w:hanging="1507"/>
        <w:jc w:val="left"/>
      </w:pPr>
      <w:r>
        <w:t>Планируемые результаты освоения учебной программы по</w:t>
      </w:r>
      <w:r w:rsidR="004A5616">
        <w:t xml:space="preserve"> </w:t>
      </w:r>
      <w:r>
        <w:t>предмету</w:t>
      </w:r>
    </w:p>
    <w:p w:rsidR="00EB3432" w:rsidRDefault="00EB3432">
      <w:pPr>
        <w:pStyle w:val="a3"/>
        <w:ind w:left="0"/>
        <w:rPr>
          <w:b/>
        </w:rPr>
      </w:pPr>
    </w:p>
    <w:p w:rsidR="00EB3432" w:rsidRDefault="00BF0D49">
      <w:pPr>
        <w:spacing w:line="252" w:lineRule="exact"/>
        <w:ind w:left="1670"/>
        <w:rPr>
          <w:b/>
        </w:rPr>
      </w:pPr>
      <w:r>
        <w:rPr>
          <w:b/>
        </w:rPr>
        <w:t>Личностные, метапредметные и предметные результаты освоения учебного предмета</w:t>
      </w:r>
    </w:p>
    <w:p w:rsidR="00EB3432" w:rsidRDefault="00BF0D49">
      <w:pPr>
        <w:spacing w:line="252" w:lineRule="exact"/>
        <w:ind w:left="962"/>
        <w:rPr>
          <w:b/>
        </w:rPr>
      </w:pPr>
      <w:r>
        <w:rPr>
          <w:b/>
        </w:rPr>
        <w:t>«Биология»</w:t>
      </w:r>
    </w:p>
    <w:p w:rsidR="00EB3432" w:rsidRDefault="00BF0D49" w:rsidP="004A5616">
      <w:pPr>
        <w:pStyle w:val="a3"/>
        <w:spacing w:before="196"/>
        <w:ind w:left="567" w:right="586"/>
        <w:jc w:val="both"/>
      </w:pPr>
      <w:r>
        <w:rPr>
          <w:b/>
          <w:i/>
          <w:u w:val="thick"/>
        </w:rPr>
        <w:t>Личностные результаты</w:t>
      </w:r>
      <w:r w:rsidR="004A5616">
        <w:rPr>
          <w:b/>
          <w:i/>
          <w:u w:val="thick"/>
        </w:rPr>
        <w:t xml:space="preserve"> </w:t>
      </w:r>
      <w: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w:t>
      </w:r>
      <w:r w:rsidR="004A5616">
        <w:t xml:space="preserve"> </w:t>
      </w:r>
      <w:r>
        <w:t>социуме.</w:t>
      </w:r>
    </w:p>
    <w:p w:rsidR="00EB3432" w:rsidRDefault="00EB3432">
      <w:pPr>
        <w:pStyle w:val="a3"/>
        <w:spacing w:before="10"/>
        <w:ind w:left="0"/>
        <w:rPr>
          <w:sz w:val="32"/>
        </w:rPr>
      </w:pPr>
    </w:p>
    <w:p w:rsidR="00EB3432" w:rsidRDefault="00BF0D49" w:rsidP="004A5616">
      <w:pPr>
        <w:spacing w:line="252" w:lineRule="exact"/>
        <w:ind w:left="567"/>
        <w:rPr>
          <w:i/>
        </w:rPr>
      </w:pPr>
      <w:r>
        <w:rPr>
          <w:i/>
          <w:u w:val="single"/>
        </w:rPr>
        <w:t>Личностными результатами изучения предмета «Биология» являются</w:t>
      </w:r>
    </w:p>
    <w:p w:rsidR="00EB3432" w:rsidRDefault="00BF0D49" w:rsidP="004A5616">
      <w:pPr>
        <w:spacing w:line="252" w:lineRule="exact"/>
        <w:ind w:left="567"/>
        <w:rPr>
          <w:i/>
        </w:rPr>
      </w:pPr>
      <w:r>
        <w:rPr>
          <w:i/>
          <w:u w:val="single"/>
        </w:rPr>
        <w:t>следующие умения:</w:t>
      </w:r>
    </w:p>
    <w:p w:rsidR="00EB3432" w:rsidRDefault="00BF0D49" w:rsidP="004A5616">
      <w:pPr>
        <w:pStyle w:val="a4"/>
        <w:numPr>
          <w:ilvl w:val="1"/>
          <w:numId w:val="41"/>
        </w:numPr>
        <w:tabs>
          <w:tab w:val="left" w:pos="2390"/>
          <w:tab w:val="left" w:pos="3611"/>
          <w:tab w:val="left" w:pos="4665"/>
          <w:tab w:val="left" w:pos="6334"/>
          <w:tab w:val="left" w:pos="7855"/>
          <w:tab w:val="left" w:pos="8575"/>
          <w:tab w:val="left" w:pos="10014"/>
        </w:tabs>
        <w:spacing w:before="201"/>
        <w:ind w:left="567" w:right="589" w:firstLine="0"/>
      </w:pPr>
      <w:r>
        <w:t>осознавать</w:t>
      </w:r>
      <w:r>
        <w:tab/>
        <w:t>единство</w:t>
      </w:r>
      <w:r>
        <w:tab/>
        <w:t>и  целостность</w:t>
      </w:r>
      <w:r>
        <w:tab/>
        <w:t>окружающего</w:t>
      </w:r>
      <w:r>
        <w:tab/>
        <w:t>мира,</w:t>
      </w:r>
      <w:r>
        <w:tab/>
        <w:t>возможности</w:t>
      </w:r>
      <w:r>
        <w:tab/>
        <w:t>его познаваемости и объяснимости на основе достижений</w:t>
      </w:r>
      <w:r w:rsidR="004A5616">
        <w:t xml:space="preserve"> </w:t>
      </w:r>
      <w:r>
        <w:t>науки;</w:t>
      </w:r>
    </w:p>
    <w:p w:rsidR="00EB3432" w:rsidRDefault="00BF0D49" w:rsidP="004A5616">
      <w:pPr>
        <w:pStyle w:val="a4"/>
        <w:numPr>
          <w:ilvl w:val="1"/>
          <w:numId w:val="41"/>
        </w:numPr>
        <w:tabs>
          <w:tab w:val="left" w:pos="2390"/>
        </w:tabs>
        <w:spacing w:line="252" w:lineRule="exact"/>
        <w:ind w:left="567" w:firstLine="0"/>
      </w:pPr>
      <w:r>
        <w:t>постепенно выстраивать собственное целостное</w:t>
      </w:r>
      <w:r w:rsidR="004A5616">
        <w:t xml:space="preserve"> </w:t>
      </w:r>
      <w:r>
        <w:t>мировоззрение;</w:t>
      </w:r>
    </w:p>
    <w:p w:rsidR="00EB3432" w:rsidRDefault="00BF0D49" w:rsidP="004A5616">
      <w:pPr>
        <w:pStyle w:val="a4"/>
        <w:numPr>
          <w:ilvl w:val="1"/>
          <w:numId w:val="41"/>
        </w:numPr>
        <w:tabs>
          <w:tab w:val="left" w:pos="2390"/>
        </w:tabs>
        <w:ind w:left="567" w:right="591" w:firstLine="0"/>
      </w:pPr>
      <w:r>
        <w:t>осознавать потребность и готовность к самообразованию, в том числе и в рамках самостоятельной деятельности вне</w:t>
      </w:r>
      <w:r w:rsidR="004A5616">
        <w:t xml:space="preserve"> </w:t>
      </w:r>
      <w:r>
        <w:t>школы;</w:t>
      </w:r>
    </w:p>
    <w:p w:rsidR="00EB3432" w:rsidRDefault="00BF0D49" w:rsidP="004A5616">
      <w:pPr>
        <w:pStyle w:val="a4"/>
        <w:numPr>
          <w:ilvl w:val="1"/>
          <w:numId w:val="41"/>
        </w:numPr>
        <w:tabs>
          <w:tab w:val="left" w:pos="2390"/>
        </w:tabs>
        <w:ind w:left="567" w:right="593" w:firstLine="0"/>
      </w:pPr>
      <w:r>
        <w:t>оценивать жизненные ситуации с точки зрения безопасного образа жизни и сохранения</w:t>
      </w:r>
      <w:r w:rsidR="004A5616">
        <w:t xml:space="preserve"> </w:t>
      </w:r>
      <w:r>
        <w:t>здоровья;</w:t>
      </w:r>
    </w:p>
    <w:p w:rsidR="00EB3432" w:rsidRDefault="00BF0D49" w:rsidP="004A5616">
      <w:pPr>
        <w:pStyle w:val="a4"/>
        <w:numPr>
          <w:ilvl w:val="1"/>
          <w:numId w:val="41"/>
        </w:numPr>
        <w:tabs>
          <w:tab w:val="left" w:pos="2390"/>
        </w:tabs>
        <w:spacing w:before="1" w:line="252" w:lineRule="exact"/>
        <w:ind w:left="567" w:firstLine="0"/>
      </w:pPr>
      <w:r>
        <w:t>оценивать экологический риск взаимоотношений человека иприроды;</w:t>
      </w:r>
    </w:p>
    <w:p w:rsidR="00EB3432" w:rsidRDefault="00BF0D49" w:rsidP="004A5616">
      <w:pPr>
        <w:pStyle w:val="a4"/>
        <w:numPr>
          <w:ilvl w:val="1"/>
          <w:numId w:val="41"/>
        </w:numPr>
        <w:tabs>
          <w:tab w:val="left" w:pos="2390"/>
        </w:tabs>
        <w:ind w:left="567" w:right="586" w:firstLine="0"/>
        <w:jc w:val="both"/>
      </w:pPr>
      <w: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w:t>
      </w:r>
      <w:r w:rsidR="004A5616">
        <w:t xml:space="preserve"> </w:t>
      </w:r>
      <w:r>
        <w:t>Земле.</w:t>
      </w:r>
    </w:p>
    <w:p w:rsidR="00EB3432" w:rsidRDefault="00EB3432" w:rsidP="004A5616">
      <w:pPr>
        <w:pStyle w:val="a3"/>
        <w:ind w:left="567"/>
        <w:rPr>
          <w:sz w:val="24"/>
        </w:rPr>
      </w:pPr>
    </w:p>
    <w:p w:rsidR="00EB3432" w:rsidRDefault="00BF0D49" w:rsidP="004A5616">
      <w:pPr>
        <w:pStyle w:val="a3"/>
        <w:spacing w:before="176"/>
        <w:ind w:left="567" w:right="587"/>
        <w:jc w:val="both"/>
      </w:pPr>
      <w:r>
        <w:rPr>
          <w:b/>
          <w:i/>
          <w:u w:val="thick"/>
        </w:rPr>
        <w:t>Метапредметные результаты</w:t>
      </w:r>
      <w: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изучения курса «Биология», формирование универсальных учебных действий (УУД).</w:t>
      </w:r>
    </w:p>
    <w:p w:rsidR="00EB3432" w:rsidRDefault="00EB3432">
      <w:pPr>
        <w:pStyle w:val="a3"/>
        <w:ind w:left="0"/>
        <w:rPr>
          <w:sz w:val="33"/>
        </w:rPr>
      </w:pPr>
    </w:p>
    <w:p w:rsidR="00EB3432" w:rsidRDefault="00BF0D49" w:rsidP="004A5616">
      <w:pPr>
        <w:ind w:left="567"/>
        <w:rPr>
          <w:i/>
        </w:rPr>
      </w:pPr>
      <w:r>
        <w:rPr>
          <w:i/>
          <w:u w:val="single"/>
        </w:rPr>
        <w:t>Регулятивные УУД:</w:t>
      </w:r>
    </w:p>
    <w:p w:rsidR="00EB3432" w:rsidRDefault="00BF0D49" w:rsidP="004A5616">
      <w:pPr>
        <w:pStyle w:val="a4"/>
        <w:numPr>
          <w:ilvl w:val="1"/>
          <w:numId w:val="41"/>
        </w:numPr>
        <w:tabs>
          <w:tab w:val="left" w:pos="2390"/>
        </w:tabs>
        <w:spacing w:before="200"/>
        <w:ind w:left="567" w:right="588" w:firstLine="0"/>
      </w:pPr>
      <w:r>
        <w:t>самостоятельно обнаруживать и формулировать учебную проблему, определять цель учебной деятельности, выбирать тему</w:t>
      </w:r>
      <w:r w:rsidR="004A5616">
        <w:t xml:space="preserve"> </w:t>
      </w:r>
      <w:r>
        <w:t>проекта;</w:t>
      </w:r>
    </w:p>
    <w:p w:rsidR="00EB3432" w:rsidRDefault="00BF0D49" w:rsidP="004A5616">
      <w:pPr>
        <w:pStyle w:val="a4"/>
        <w:numPr>
          <w:ilvl w:val="1"/>
          <w:numId w:val="41"/>
        </w:numPr>
        <w:tabs>
          <w:tab w:val="left" w:pos="2390"/>
        </w:tabs>
        <w:spacing w:before="1"/>
        <w:ind w:left="567" w:right="592" w:firstLine="0"/>
      </w:pPr>
      <w:r>
        <w:t>выдвигать версии решения проблемы, осознавать конечный результат, выбирать из предложенных и искать самостоятельно средства достижения</w:t>
      </w:r>
      <w:r w:rsidR="004A5616">
        <w:t xml:space="preserve"> </w:t>
      </w:r>
      <w:r>
        <w:t>цели;</w:t>
      </w:r>
    </w:p>
    <w:p w:rsidR="00EB3432" w:rsidRDefault="00BF0D49" w:rsidP="004A5616">
      <w:pPr>
        <w:pStyle w:val="a4"/>
        <w:numPr>
          <w:ilvl w:val="1"/>
          <w:numId w:val="41"/>
        </w:numPr>
        <w:tabs>
          <w:tab w:val="left" w:pos="2390"/>
        </w:tabs>
        <w:ind w:left="567" w:right="591" w:firstLine="0"/>
      </w:pPr>
      <w:r>
        <w:t>составлять (индивидуально или в группе) план решения проблемы (выполнения проекта);</w:t>
      </w:r>
    </w:p>
    <w:p w:rsidR="00EB3432" w:rsidRDefault="00BF0D49" w:rsidP="004A5616">
      <w:pPr>
        <w:pStyle w:val="a4"/>
        <w:numPr>
          <w:ilvl w:val="1"/>
          <w:numId w:val="41"/>
        </w:numPr>
        <w:tabs>
          <w:tab w:val="left" w:pos="2390"/>
        </w:tabs>
        <w:ind w:left="567" w:right="589" w:firstLine="0"/>
      </w:pPr>
      <w:r>
        <w:t>работая по плану, сверять свои действия с целью и, при необходимости, исправлять ошибки</w:t>
      </w:r>
      <w:r w:rsidR="004A5616">
        <w:t xml:space="preserve"> </w:t>
      </w:r>
      <w:r>
        <w:t>самостоятельно;</w:t>
      </w:r>
    </w:p>
    <w:p w:rsidR="00EB3432" w:rsidRDefault="00BF0D49" w:rsidP="004A5616">
      <w:pPr>
        <w:pStyle w:val="a4"/>
        <w:numPr>
          <w:ilvl w:val="1"/>
          <w:numId w:val="41"/>
        </w:numPr>
        <w:tabs>
          <w:tab w:val="left" w:pos="2390"/>
        </w:tabs>
        <w:ind w:left="567" w:right="588" w:firstLine="0"/>
      </w:pPr>
      <w:r>
        <w:t>в диалоге с учителем совершенствовать самостоятельно выработанные критерии оценки.</w:t>
      </w:r>
    </w:p>
    <w:p w:rsidR="00EB3432" w:rsidRDefault="00BF0D49">
      <w:pPr>
        <w:pStyle w:val="a3"/>
        <w:spacing w:before="92"/>
        <w:ind w:right="588" w:firstLine="707"/>
        <w:jc w:val="both"/>
      </w:pPr>
      <w: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w:t>
      </w:r>
      <w:r w:rsidR="004A5616">
        <w:t xml:space="preserve"> </w:t>
      </w:r>
      <w:r>
        <w:t>успехов).</w:t>
      </w:r>
    </w:p>
    <w:p w:rsidR="00EB3432" w:rsidRDefault="00EB3432">
      <w:pPr>
        <w:pStyle w:val="a3"/>
        <w:ind w:left="0"/>
        <w:rPr>
          <w:sz w:val="24"/>
        </w:rPr>
      </w:pPr>
    </w:p>
    <w:p w:rsidR="00EB3432" w:rsidRDefault="00BF0D49" w:rsidP="004A5616">
      <w:pPr>
        <w:ind w:left="993"/>
        <w:rPr>
          <w:i/>
        </w:rPr>
      </w:pPr>
      <w:r>
        <w:rPr>
          <w:i/>
          <w:u w:val="single"/>
        </w:rPr>
        <w:t>Познавательные УУД:</w:t>
      </w:r>
    </w:p>
    <w:p w:rsidR="00EB3432" w:rsidRDefault="00BF0D49" w:rsidP="004A5616">
      <w:pPr>
        <w:pStyle w:val="a4"/>
        <w:numPr>
          <w:ilvl w:val="1"/>
          <w:numId w:val="41"/>
        </w:numPr>
        <w:tabs>
          <w:tab w:val="left" w:pos="2390"/>
        </w:tabs>
        <w:spacing w:before="198"/>
        <w:ind w:left="993" w:right="588" w:firstLine="0"/>
        <w:jc w:val="both"/>
      </w:pPr>
      <w:r>
        <w:t>анализировать, сравнивать, классифицировать и обобщать факты и явления. Выявлять причины и следствия простыхявлений;</w:t>
      </w:r>
    </w:p>
    <w:p w:rsidR="00EB3432" w:rsidRDefault="00BF0D49" w:rsidP="004A5616">
      <w:pPr>
        <w:pStyle w:val="a4"/>
        <w:numPr>
          <w:ilvl w:val="1"/>
          <w:numId w:val="41"/>
        </w:numPr>
        <w:tabs>
          <w:tab w:val="left" w:pos="2390"/>
        </w:tabs>
        <w:spacing w:before="1"/>
        <w:ind w:left="993" w:right="591" w:firstLine="0"/>
        <w:jc w:val="both"/>
      </w:pPr>
      <w: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w:t>
      </w:r>
      <w:r w:rsidR="004A5616">
        <w:t xml:space="preserve"> </w:t>
      </w:r>
      <w:r>
        <w:t>отрицания);</w:t>
      </w:r>
    </w:p>
    <w:p w:rsidR="00EB3432" w:rsidRDefault="00BF0D49" w:rsidP="004A5616">
      <w:pPr>
        <w:pStyle w:val="a4"/>
        <w:numPr>
          <w:ilvl w:val="1"/>
          <w:numId w:val="41"/>
        </w:numPr>
        <w:tabs>
          <w:tab w:val="left" w:pos="2390"/>
        </w:tabs>
        <w:ind w:left="993" w:right="583" w:firstLine="0"/>
        <w:jc w:val="both"/>
      </w:pPr>
      <w:r>
        <w:t>строить логическое рассуждение, включающее установление причинно- следственных</w:t>
      </w:r>
      <w:r w:rsidR="004A5616">
        <w:t xml:space="preserve"> </w:t>
      </w:r>
      <w:r>
        <w:t>связей;</w:t>
      </w:r>
    </w:p>
    <w:p w:rsidR="00EB3432" w:rsidRDefault="00BF0D49" w:rsidP="004A5616">
      <w:pPr>
        <w:pStyle w:val="a4"/>
        <w:numPr>
          <w:ilvl w:val="1"/>
          <w:numId w:val="41"/>
        </w:numPr>
        <w:tabs>
          <w:tab w:val="left" w:pos="2390"/>
        </w:tabs>
        <w:spacing w:line="242" w:lineRule="auto"/>
        <w:ind w:left="993" w:right="588" w:firstLine="0"/>
        <w:jc w:val="both"/>
      </w:pPr>
      <w:r>
        <w:t>создавать схематические модели с выделением существенных характеристик объекта;</w:t>
      </w:r>
    </w:p>
    <w:p w:rsidR="00EB3432" w:rsidRDefault="00BF0D49" w:rsidP="004A5616">
      <w:pPr>
        <w:pStyle w:val="a4"/>
        <w:numPr>
          <w:ilvl w:val="1"/>
          <w:numId w:val="41"/>
        </w:numPr>
        <w:tabs>
          <w:tab w:val="left" w:pos="2390"/>
        </w:tabs>
        <w:ind w:left="993" w:right="590" w:firstLine="0"/>
        <w:jc w:val="both"/>
      </w:pPr>
      <w:r>
        <w:t>составлять тезисы, различные виды планов (простых, сложных и т.п.). Преобразовывать информацию из одного вида в другой (таблицу в текст ипр.);</w:t>
      </w:r>
    </w:p>
    <w:p w:rsidR="00EB3432" w:rsidRDefault="00BF0D49" w:rsidP="004A5616">
      <w:pPr>
        <w:pStyle w:val="a4"/>
        <w:numPr>
          <w:ilvl w:val="1"/>
          <w:numId w:val="41"/>
        </w:numPr>
        <w:tabs>
          <w:tab w:val="left" w:pos="2390"/>
        </w:tabs>
        <w:spacing w:line="252" w:lineRule="exact"/>
        <w:ind w:left="993" w:firstLine="0"/>
      </w:pPr>
      <w:r>
        <w:t>вычитывать все уровни текстовой</w:t>
      </w:r>
      <w:r w:rsidR="004A5616">
        <w:t xml:space="preserve"> </w:t>
      </w:r>
      <w:r>
        <w:t>информации;</w:t>
      </w:r>
    </w:p>
    <w:p w:rsidR="00EB3432" w:rsidRDefault="00BF0D49" w:rsidP="004A5616">
      <w:pPr>
        <w:pStyle w:val="a4"/>
        <w:numPr>
          <w:ilvl w:val="1"/>
          <w:numId w:val="41"/>
        </w:numPr>
        <w:tabs>
          <w:tab w:val="left" w:pos="2390"/>
        </w:tabs>
        <w:ind w:left="993" w:right="588" w:firstLine="0"/>
        <w:jc w:val="both"/>
      </w:pPr>
      <w:r>
        <w:t>уметь определять возможные источники необходимых сведений, производить поиск информации, анализировать и оценивать ее</w:t>
      </w:r>
      <w:r w:rsidR="004A5616">
        <w:t xml:space="preserve"> </w:t>
      </w:r>
      <w:r>
        <w:t>достоверность.</w:t>
      </w:r>
    </w:p>
    <w:p w:rsidR="00EB3432" w:rsidRDefault="00BF0D49" w:rsidP="004A5616">
      <w:pPr>
        <w:pStyle w:val="a3"/>
        <w:ind w:left="993"/>
      </w:pPr>
      <w:r>
        <w:t>Средством формирования познавательных УУД служит учебный материал, и прежде всего продуктивные задания учебника, нацеленные на 1–4-й линии развития:</w:t>
      </w:r>
    </w:p>
    <w:p w:rsidR="00EB3432" w:rsidRDefault="00BF0D49" w:rsidP="004A5616">
      <w:pPr>
        <w:pStyle w:val="a4"/>
        <w:numPr>
          <w:ilvl w:val="0"/>
          <w:numId w:val="38"/>
        </w:numPr>
        <w:tabs>
          <w:tab w:val="left" w:pos="851"/>
        </w:tabs>
        <w:spacing w:before="196"/>
        <w:ind w:left="851" w:firstLine="0"/>
      </w:pPr>
      <w:r>
        <w:t>осознание роли жизни (1-я линияразвития);</w:t>
      </w:r>
    </w:p>
    <w:p w:rsidR="00EB3432" w:rsidRDefault="00BF0D49" w:rsidP="004A5616">
      <w:pPr>
        <w:pStyle w:val="a4"/>
        <w:numPr>
          <w:ilvl w:val="0"/>
          <w:numId w:val="38"/>
        </w:numPr>
        <w:tabs>
          <w:tab w:val="left" w:pos="851"/>
          <w:tab w:val="left" w:pos="1836"/>
        </w:tabs>
        <w:spacing w:before="200"/>
        <w:ind w:left="851" w:firstLine="0"/>
      </w:pPr>
      <w:r>
        <w:t>рассмотрение биологических процессов в развитии (2-я линияразвития);</w:t>
      </w:r>
    </w:p>
    <w:p w:rsidR="00EB3432" w:rsidRDefault="00BF0D49" w:rsidP="004A5616">
      <w:pPr>
        <w:pStyle w:val="a4"/>
        <w:numPr>
          <w:ilvl w:val="0"/>
          <w:numId w:val="38"/>
        </w:numPr>
        <w:tabs>
          <w:tab w:val="left" w:pos="851"/>
          <w:tab w:val="left" w:pos="1836"/>
        </w:tabs>
        <w:spacing w:before="201"/>
        <w:ind w:left="851" w:firstLine="0"/>
      </w:pPr>
      <w:r>
        <w:t>использование биологических знаний в быту (3-я линияразвития);</w:t>
      </w:r>
    </w:p>
    <w:p w:rsidR="00EB3432" w:rsidRDefault="00BF0D49" w:rsidP="004A5616">
      <w:pPr>
        <w:pStyle w:val="a4"/>
        <w:numPr>
          <w:ilvl w:val="0"/>
          <w:numId w:val="38"/>
        </w:numPr>
        <w:tabs>
          <w:tab w:val="left" w:pos="851"/>
          <w:tab w:val="left" w:pos="1836"/>
        </w:tabs>
        <w:spacing w:before="198"/>
        <w:ind w:left="851" w:firstLine="0"/>
      </w:pPr>
      <w:r>
        <w:t>объяснять мир с точки зрения биологии (4-я линияразвития).</w:t>
      </w:r>
    </w:p>
    <w:p w:rsidR="00EB3432" w:rsidRDefault="00EB3432" w:rsidP="004A5616">
      <w:pPr>
        <w:pStyle w:val="a3"/>
        <w:tabs>
          <w:tab w:val="left" w:pos="851"/>
        </w:tabs>
        <w:ind w:left="851"/>
        <w:rPr>
          <w:sz w:val="24"/>
        </w:rPr>
      </w:pPr>
    </w:p>
    <w:p w:rsidR="00EB3432" w:rsidRDefault="00BF0D49" w:rsidP="004A5616">
      <w:pPr>
        <w:tabs>
          <w:tab w:val="left" w:pos="851"/>
        </w:tabs>
        <w:ind w:left="851"/>
        <w:rPr>
          <w:i/>
        </w:rPr>
      </w:pPr>
      <w:r>
        <w:rPr>
          <w:i/>
          <w:u w:val="single"/>
        </w:rPr>
        <w:t>Коммуникативные УУД:</w:t>
      </w:r>
    </w:p>
    <w:p w:rsidR="00EB3432" w:rsidRDefault="00BF0D49" w:rsidP="004A5616">
      <w:pPr>
        <w:pStyle w:val="a4"/>
        <w:numPr>
          <w:ilvl w:val="1"/>
          <w:numId w:val="38"/>
        </w:numPr>
        <w:tabs>
          <w:tab w:val="left" w:pos="851"/>
          <w:tab w:val="left" w:pos="2390"/>
        </w:tabs>
        <w:spacing w:before="200"/>
        <w:ind w:left="851" w:right="590" w:firstLine="0"/>
        <w:jc w:val="both"/>
      </w:pPr>
      <w:r>
        <w:t>Самостоятельно организовывать учебное взаимодействие в группе (определять общие цели, распределять роли, договариваться друг с другом ит.д.).</w:t>
      </w:r>
    </w:p>
    <w:p w:rsidR="00EB3432" w:rsidRDefault="00BF0D49" w:rsidP="004A5616">
      <w:pPr>
        <w:pStyle w:val="a3"/>
        <w:tabs>
          <w:tab w:val="left" w:pos="851"/>
        </w:tabs>
        <w:ind w:left="851" w:right="590"/>
        <w:jc w:val="both"/>
      </w:pPr>
      <w: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w:t>
      </w:r>
      <w:r w:rsidR="004A5616">
        <w:t xml:space="preserve"> </w:t>
      </w:r>
      <w:r>
        <w:t>чтения.</w:t>
      </w:r>
    </w:p>
    <w:p w:rsidR="00EB3432" w:rsidRDefault="00EB3432">
      <w:pPr>
        <w:pStyle w:val="a3"/>
        <w:ind w:left="0"/>
        <w:rPr>
          <w:sz w:val="24"/>
        </w:rPr>
      </w:pPr>
    </w:p>
    <w:p w:rsidR="00EB3432" w:rsidRDefault="00BF0D49">
      <w:pPr>
        <w:pStyle w:val="a3"/>
        <w:ind w:right="588" w:firstLine="707"/>
        <w:jc w:val="both"/>
      </w:pPr>
      <w:r>
        <w:rPr>
          <w:b/>
          <w:i/>
          <w:u w:val="thick"/>
        </w:rPr>
        <w:t>Предметные результаты</w:t>
      </w:r>
      <w:r w:rsidR="004A5616">
        <w:rPr>
          <w:b/>
          <w:i/>
          <w:u w:val="thick"/>
        </w:rPr>
        <w:t xml:space="preserve"> </w:t>
      </w:r>
      <w: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B3432" w:rsidRDefault="00BF0D49">
      <w:pPr>
        <w:pStyle w:val="a3"/>
        <w:spacing w:before="198"/>
        <w:ind w:left="1670"/>
      </w:pPr>
      <w:r>
        <w:t>Предметными результатами изучения предмета «Биология» являются следующие умения:</w:t>
      </w:r>
    </w:p>
    <w:p w:rsidR="00EB3432" w:rsidRDefault="00BF0D49">
      <w:pPr>
        <w:spacing w:before="200"/>
        <w:ind w:left="1670"/>
        <w:rPr>
          <w:i/>
        </w:rPr>
      </w:pPr>
      <w:r>
        <w:rPr>
          <w:i/>
          <w:u w:val="single"/>
        </w:rPr>
        <w:t>1-я линия развития – осознание роли жизни:</w:t>
      </w:r>
    </w:p>
    <w:p w:rsidR="00EB3432" w:rsidRDefault="00BF0D49">
      <w:pPr>
        <w:pStyle w:val="a4"/>
        <w:numPr>
          <w:ilvl w:val="0"/>
          <w:numId w:val="38"/>
        </w:numPr>
        <w:tabs>
          <w:tab w:val="left" w:pos="1836"/>
        </w:tabs>
        <w:spacing w:before="201"/>
        <w:ind w:left="1835" w:hanging="165"/>
      </w:pPr>
      <w:r>
        <w:t>определять роль в природе различных группорганизмов;</w:t>
      </w:r>
    </w:p>
    <w:p w:rsidR="00EB3432" w:rsidRDefault="00BF0D49">
      <w:pPr>
        <w:pStyle w:val="a4"/>
        <w:numPr>
          <w:ilvl w:val="0"/>
          <w:numId w:val="38"/>
        </w:numPr>
        <w:tabs>
          <w:tab w:val="left" w:pos="1836"/>
        </w:tabs>
        <w:spacing w:before="201"/>
        <w:ind w:left="1835" w:hanging="165"/>
      </w:pPr>
      <w:r>
        <w:t>объяснять роль живых организмов в круговороте веществэкосистемы.</w:t>
      </w:r>
    </w:p>
    <w:p w:rsidR="00EB3432" w:rsidRDefault="00EB3432"/>
    <w:p w:rsidR="00EB3432" w:rsidRDefault="00BF0D49">
      <w:pPr>
        <w:spacing w:before="92"/>
        <w:ind w:left="1670"/>
        <w:rPr>
          <w:i/>
        </w:rPr>
      </w:pPr>
      <w:r>
        <w:rPr>
          <w:i/>
          <w:u w:val="single"/>
        </w:rPr>
        <w:t>2-я линия развития – рассмотрение биологических процессов в развитии:</w:t>
      </w:r>
    </w:p>
    <w:p w:rsidR="00EB3432" w:rsidRDefault="00BF0D49">
      <w:pPr>
        <w:pStyle w:val="a4"/>
        <w:numPr>
          <w:ilvl w:val="0"/>
          <w:numId w:val="38"/>
        </w:numPr>
        <w:tabs>
          <w:tab w:val="left" w:pos="1910"/>
        </w:tabs>
        <w:spacing w:before="201"/>
        <w:ind w:right="588" w:firstLine="708"/>
      </w:pPr>
      <w:r>
        <w:t>приводить примеры приспособлений организмов к среде обитания и объяснять их значение;</w:t>
      </w:r>
    </w:p>
    <w:p w:rsidR="00EB3432" w:rsidRDefault="00BF0D49">
      <w:pPr>
        <w:pStyle w:val="a4"/>
        <w:numPr>
          <w:ilvl w:val="0"/>
          <w:numId w:val="38"/>
        </w:numPr>
        <w:tabs>
          <w:tab w:val="left" w:pos="1855"/>
        </w:tabs>
        <w:spacing w:before="200"/>
        <w:ind w:right="590" w:firstLine="708"/>
      </w:pPr>
      <w:r>
        <w:t>находить черты, свидетельствующие об усложнении живых организмов по сравнению с предками, и давать имобъяснение;</w:t>
      </w:r>
    </w:p>
    <w:p w:rsidR="00EB3432" w:rsidRDefault="00BF0D49">
      <w:pPr>
        <w:pStyle w:val="a4"/>
        <w:numPr>
          <w:ilvl w:val="0"/>
          <w:numId w:val="38"/>
        </w:numPr>
        <w:tabs>
          <w:tab w:val="left" w:pos="1836"/>
        </w:tabs>
        <w:spacing w:before="199"/>
        <w:ind w:left="1835" w:hanging="165"/>
      </w:pPr>
      <w:r>
        <w:lastRenderedPageBreak/>
        <w:t>объяснять приспособления на разных стадиях жизненныхциклов.</w:t>
      </w:r>
    </w:p>
    <w:p w:rsidR="00EB3432" w:rsidRDefault="00BF0D49">
      <w:pPr>
        <w:spacing w:before="201"/>
        <w:ind w:left="1670"/>
        <w:rPr>
          <w:i/>
        </w:rPr>
      </w:pPr>
      <w:r>
        <w:rPr>
          <w:i/>
          <w:u w:val="single"/>
        </w:rPr>
        <w:t>3-я линия развития – использование биологических знаний в быту:</w:t>
      </w:r>
    </w:p>
    <w:p w:rsidR="00EB3432" w:rsidRDefault="00BF0D49">
      <w:pPr>
        <w:pStyle w:val="a4"/>
        <w:numPr>
          <w:ilvl w:val="0"/>
          <w:numId w:val="38"/>
        </w:numPr>
        <w:tabs>
          <w:tab w:val="left" w:pos="1836"/>
        </w:tabs>
        <w:spacing w:before="200"/>
        <w:ind w:left="1835" w:hanging="165"/>
      </w:pPr>
      <w:r>
        <w:t>объяснять значение живых организмов в жизни и хозяйствечеловека.</w:t>
      </w:r>
    </w:p>
    <w:p w:rsidR="00EB3432" w:rsidRDefault="00BF0D49">
      <w:pPr>
        <w:spacing w:before="199"/>
        <w:ind w:left="1670"/>
        <w:rPr>
          <w:i/>
        </w:rPr>
      </w:pPr>
      <w:r>
        <w:rPr>
          <w:i/>
          <w:u w:val="single"/>
        </w:rPr>
        <w:t>4-я линия развития – объяснять мир с точки зрения биологии:</w:t>
      </w:r>
    </w:p>
    <w:p w:rsidR="00EB3432" w:rsidRDefault="00BF0D49">
      <w:pPr>
        <w:pStyle w:val="a4"/>
        <w:numPr>
          <w:ilvl w:val="0"/>
          <w:numId w:val="38"/>
        </w:numPr>
        <w:tabs>
          <w:tab w:val="left" w:pos="1836"/>
        </w:tabs>
        <w:spacing w:before="200"/>
        <w:ind w:left="1835" w:hanging="165"/>
      </w:pPr>
      <w:r>
        <w:t>перечислять отличительные свойстваживого;</w:t>
      </w:r>
    </w:p>
    <w:p w:rsidR="00EB3432" w:rsidRDefault="00BF0D49">
      <w:pPr>
        <w:pStyle w:val="a4"/>
        <w:numPr>
          <w:ilvl w:val="0"/>
          <w:numId w:val="38"/>
        </w:numPr>
        <w:tabs>
          <w:tab w:val="left" w:pos="1884"/>
        </w:tabs>
        <w:spacing w:before="202"/>
        <w:ind w:right="590" w:firstLine="708"/>
        <w:jc w:val="both"/>
      </w:pPr>
      <w:r>
        <w:t>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ицветковые);</w:t>
      </w:r>
    </w:p>
    <w:p w:rsidR="00EB3432" w:rsidRDefault="00BF0D49">
      <w:pPr>
        <w:pStyle w:val="a4"/>
        <w:numPr>
          <w:ilvl w:val="0"/>
          <w:numId w:val="38"/>
        </w:numPr>
        <w:tabs>
          <w:tab w:val="left" w:pos="1836"/>
        </w:tabs>
        <w:spacing w:before="201"/>
        <w:ind w:left="1835" w:hanging="165"/>
      </w:pPr>
      <w:r>
        <w:t>определять основные органы растений (части</w:t>
      </w:r>
      <w:r w:rsidR="004A5616">
        <w:t xml:space="preserve"> </w:t>
      </w:r>
      <w:r>
        <w:t>клетки);</w:t>
      </w:r>
    </w:p>
    <w:p w:rsidR="00EB3432" w:rsidRDefault="00BF0D49">
      <w:pPr>
        <w:pStyle w:val="a4"/>
        <w:numPr>
          <w:ilvl w:val="0"/>
          <w:numId w:val="38"/>
        </w:numPr>
        <w:tabs>
          <w:tab w:val="left" w:pos="1843"/>
        </w:tabs>
        <w:spacing w:before="198"/>
        <w:ind w:right="588" w:firstLine="708"/>
      </w:pPr>
      <w:r>
        <w:t>объяснять строение и жизнедеятельность изученных групп живых организмов (бактерии, грибы, водоросли, мхи, хвощи, плауны, папоротники, голосеменные и</w:t>
      </w:r>
      <w:r w:rsidR="004A5616">
        <w:t xml:space="preserve"> </w:t>
      </w:r>
      <w:r>
        <w:t>цветковые);</w:t>
      </w:r>
    </w:p>
    <w:p w:rsidR="00EB3432" w:rsidRDefault="00BF0D49">
      <w:pPr>
        <w:pStyle w:val="a4"/>
        <w:numPr>
          <w:ilvl w:val="0"/>
          <w:numId w:val="38"/>
        </w:numPr>
        <w:tabs>
          <w:tab w:val="left" w:pos="1836"/>
        </w:tabs>
        <w:spacing w:before="199"/>
        <w:ind w:left="1835" w:hanging="165"/>
      </w:pPr>
      <w:r>
        <w:t>понимать смысл биологических</w:t>
      </w:r>
      <w:r w:rsidR="004A5616">
        <w:t xml:space="preserve"> </w:t>
      </w:r>
      <w:r>
        <w:t>терминов;</w:t>
      </w:r>
    </w:p>
    <w:p w:rsidR="00EB3432" w:rsidRDefault="00BF0D49">
      <w:pPr>
        <w:pStyle w:val="a4"/>
        <w:numPr>
          <w:ilvl w:val="0"/>
          <w:numId w:val="38"/>
        </w:numPr>
        <w:tabs>
          <w:tab w:val="left" w:pos="1896"/>
        </w:tabs>
        <w:spacing w:before="201"/>
        <w:ind w:right="588" w:firstLine="708"/>
      </w:pPr>
      <w:r>
        <w:t>характеризовать методы биологической науки (наблюдение, сравнение, эксперимент, измерение) и их роль в познании живой</w:t>
      </w:r>
      <w:r w:rsidR="004A5616">
        <w:t xml:space="preserve"> </w:t>
      </w:r>
      <w:r>
        <w:t>природы;</w:t>
      </w:r>
    </w:p>
    <w:p w:rsidR="00EB3432" w:rsidRDefault="00BF0D49">
      <w:pPr>
        <w:pStyle w:val="a4"/>
        <w:numPr>
          <w:ilvl w:val="0"/>
          <w:numId w:val="38"/>
        </w:numPr>
        <w:tabs>
          <w:tab w:val="left" w:pos="1968"/>
        </w:tabs>
        <w:spacing w:before="200"/>
        <w:ind w:right="588" w:firstLine="708"/>
        <w:jc w:val="both"/>
      </w:pPr>
      <w: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w:t>
      </w:r>
      <w:r w:rsidR="004A5616">
        <w:t xml:space="preserve"> </w:t>
      </w:r>
      <w:r>
        <w:t>препаратов.</w:t>
      </w:r>
    </w:p>
    <w:p w:rsidR="00EB3432" w:rsidRDefault="00BF0D49">
      <w:pPr>
        <w:spacing w:before="201"/>
        <w:ind w:left="1670"/>
        <w:rPr>
          <w:i/>
        </w:rPr>
      </w:pPr>
      <w:r>
        <w:rPr>
          <w:i/>
          <w:u w:val="single"/>
        </w:rPr>
        <w:t>5-я линия развития – оценивать поведение человека с точки зрения здорового образа</w:t>
      </w:r>
    </w:p>
    <w:p w:rsidR="00EB3432" w:rsidRDefault="00EB3432"/>
    <w:p w:rsidR="00EB3432" w:rsidRDefault="00BF0D49" w:rsidP="005234F7">
      <w:pPr>
        <w:spacing w:line="252" w:lineRule="exact"/>
        <w:ind w:left="962"/>
        <w:rPr>
          <w:i/>
          <w:sz w:val="24"/>
        </w:rPr>
      </w:pPr>
      <w:r>
        <w:rPr>
          <w:i/>
          <w:spacing w:val="-1"/>
          <w:u w:val="single"/>
        </w:rPr>
        <w:t>жизни:</w:t>
      </w:r>
    </w:p>
    <w:p w:rsidR="00EB3432" w:rsidRDefault="00BF0D49">
      <w:pPr>
        <w:pStyle w:val="a4"/>
        <w:numPr>
          <w:ilvl w:val="0"/>
          <w:numId w:val="37"/>
        </w:numPr>
        <w:tabs>
          <w:tab w:val="left" w:pos="140"/>
        </w:tabs>
        <w:spacing w:before="177"/>
        <w:ind w:hanging="165"/>
      </w:pPr>
      <w:r>
        <w:t>использовать знания биологии при соблюдении правил повседневнойгигиены;</w:t>
      </w:r>
    </w:p>
    <w:p w:rsidR="00EB3432" w:rsidRDefault="00BF0D49">
      <w:pPr>
        <w:pStyle w:val="a4"/>
        <w:numPr>
          <w:ilvl w:val="0"/>
          <w:numId w:val="37"/>
        </w:numPr>
        <w:tabs>
          <w:tab w:val="left" w:pos="140"/>
        </w:tabs>
        <w:spacing w:before="200"/>
        <w:ind w:hanging="165"/>
      </w:pPr>
      <w:r>
        <w:t>различать съедобные и ядовитые грибы и растения своейместности.</w:t>
      </w:r>
    </w:p>
    <w:p w:rsidR="00EB3432" w:rsidRDefault="00BF0D49" w:rsidP="004A5616">
      <w:pPr>
        <w:pStyle w:val="41"/>
        <w:numPr>
          <w:ilvl w:val="0"/>
          <w:numId w:val="39"/>
        </w:numPr>
        <w:tabs>
          <w:tab w:val="left" w:pos="2515"/>
        </w:tabs>
        <w:spacing w:before="203" w:line="429" w:lineRule="auto"/>
        <w:ind w:right="3550" w:hanging="1352"/>
        <w:jc w:val="left"/>
      </w:pPr>
      <w:r>
        <w:t>Содержание учебного предмета 5класс</w:t>
      </w:r>
    </w:p>
    <w:p w:rsidR="00EB3432" w:rsidRDefault="00BF0D49">
      <w:pPr>
        <w:pStyle w:val="51"/>
        <w:spacing w:before="3"/>
      </w:pPr>
      <w:r>
        <w:t>Тема 1. Введение.(4 ч)</w:t>
      </w:r>
    </w:p>
    <w:p w:rsidR="00EB3432" w:rsidRDefault="00BF0D49">
      <w:pPr>
        <w:pStyle w:val="a3"/>
        <w:spacing w:before="195"/>
        <w:ind w:right="588"/>
        <w:jc w:val="both"/>
      </w:pPr>
      <w:r>
        <w:t>Биология — наука о живой природе. Свойства живого.Признаки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приспособленность к среде обитания; их проявление. Методы познания в биологии: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w:t>
      </w:r>
    </w:p>
    <w:p w:rsidR="00EB3432" w:rsidRDefault="00BF0D49">
      <w:pPr>
        <w:pStyle w:val="51"/>
        <w:spacing w:before="203"/>
      </w:pPr>
      <w:r>
        <w:t>Тема 2. Клеточное строение организмов (6 ч)</w:t>
      </w:r>
    </w:p>
    <w:p w:rsidR="00EB3432" w:rsidRDefault="00BF0D49">
      <w:pPr>
        <w:pStyle w:val="a3"/>
        <w:spacing w:before="196"/>
        <w:ind w:right="586"/>
        <w:jc w:val="both"/>
      </w:pPr>
      <w:r>
        <w:t>Устройство увеличительных приборов. Увеличительные приборы (лупы, микроскопа). Правила работы с микроскопом. Строение клетки: клеточная мембрана, клеточная стенка, цитоплазма, ядро, вакуоли. Приготовление микропрепарата кожицы чешуи лука. Пластиды.Хлоропласты.</w:t>
      </w:r>
    </w:p>
    <w:p w:rsidR="00EB3432" w:rsidRDefault="00EB3432">
      <w:pPr>
        <w:jc w:val="both"/>
      </w:pPr>
    </w:p>
    <w:p w:rsidR="00EB3432" w:rsidRDefault="00BF0D49">
      <w:pPr>
        <w:pStyle w:val="a3"/>
        <w:spacing w:before="92"/>
        <w:ind w:right="590"/>
        <w:jc w:val="both"/>
      </w:pPr>
      <w:r>
        <w:t>Методы изучения клетки Химический состав клетки: неорганические и органические вещества. Вода и минеральные вещества, их роль в клетке. Органические вещества, их роль в жизнедеятельности клетки. Обнаружение органических веществ в клетках растений. Процессы жизнедеятельности клетки.</w:t>
      </w:r>
    </w:p>
    <w:p w:rsidR="00EB3432" w:rsidRDefault="00BF0D49">
      <w:pPr>
        <w:pStyle w:val="51"/>
        <w:spacing w:before="205"/>
      </w:pPr>
      <w:r>
        <w:t>Тема 3. Многообразие живых организмов (12 часов)</w:t>
      </w:r>
    </w:p>
    <w:p w:rsidR="00EB3432" w:rsidRDefault="00BF0D49">
      <w:pPr>
        <w:pStyle w:val="a3"/>
        <w:spacing w:before="196"/>
        <w:ind w:right="585"/>
        <w:jc w:val="both"/>
      </w:pPr>
      <w:r>
        <w:lastRenderedPageBreak/>
        <w:t>Разнообразие живой природы. Царства живых организмов. Бактерии, их разнообразие, строение и жизнедеятельность. Роль бактерий в природе и жизни человека. Царство растения. Ботаника — наука о растениях. Царство животные. Общая характеристика животного  царства.  Отличительные признаки животных от растений. Многообразие животных, их связь со средой обитания. Роль животных в биосфере. Охрана животных. Грибы, их общая характеристика, строение и жизнедеятельность. Роль грибов в природе и жизни человека. Многообразие грибов. Шляпочные грибы. Съедобные и ядовитые грибы. Оказание первой помощи при отравлении ядовитыми грибами. Плесневые грибы и дрожжи. Грибы-паразиты. Роль грибов-паразитов в природе и жизни человека. Лишайники. Многообразие и распространение лишайников. Строение, питание и размножение лишайников. Значение лишайников в природе и жизни человека. Вирусы. Вирусы – паразиты живых клеток. Заболевания, вызываемые вирусами. Меры профилактики заболеваний. Значение живых организмов в природе и жизничеловека.</w:t>
      </w:r>
    </w:p>
    <w:p w:rsidR="00EB3432" w:rsidRDefault="00BF0D49">
      <w:pPr>
        <w:pStyle w:val="51"/>
        <w:spacing w:before="205"/>
      </w:pPr>
      <w:r>
        <w:t>Тема 4. Жизнь организмов на планете Земля (7 часов)</w:t>
      </w:r>
    </w:p>
    <w:p w:rsidR="00EB3432" w:rsidRDefault="00BF0D49">
      <w:pPr>
        <w:pStyle w:val="a3"/>
        <w:spacing w:before="196"/>
        <w:ind w:right="583"/>
        <w:jc w:val="both"/>
      </w:pPr>
      <w:r>
        <w:t>Среды обитания живых организмов. Основные свойства различных сред. Водная среда. Наземно- воздушная среда. Почва как среда обитания. Организм как среда обитания. Условия (факторы) среды обитания.</w:t>
      </w:r>
    </w:p>
    <w:p w:rsidR="00EB3432" w:rsidRDefault="00BF0D49">
      <w:pPr>
        <w:pStyle w:val="a3"/>
        <w:spacing w:before="198"/>
        <w:ind w:right="590"/>
        <w:jc w:val="both"/>
      </w:pPr>
      <w:r>
        <w:t>Экологические факторы: абиотические, биотические, антропогенные. Влияние экологических факторов на живые организмы.</w:t>
      </w:r>
    </w:p>
    <w:p w:rsidR="00EB3432" w:rsidRDefault="00BF0D49">
      <w:pPr>
        <w:pStyle w:val="a3"/>
        <w:spacing w:before="202"/>
        <w:ind w:right="586"/>
        <w:jc w:val="both"/>
      </w:pPr>
      <w:r>
        <w:t>Условия жизни организмов в различных средах. Приспособление организмов к условиям существования</w:t>
      </w:r>
    </w:p>
    <w:p w:rsidR="00EB3432" w:rsidRDefault="00BF0D49">
      <w:pPr>
        <w:pStyle w:val="51"/>
        <w:spacing w:before="205" w:line="250" w:lineRule="exact"/>
      </w:pPr>
      <w:r>
        <w:t>Тема 5 . Человек на планете Земля (4 часа ).</w:t>
      </w:r>
    </w:p>
    <w:p w:rsidR="00EB3432" w:rsidRDefault="00BF0D49">
      <w:pPr>
        <w:pStyle w:val="a3"/>
        <w:spacing w:line="242" w:lineRule="auto"/>
        <w:ind w:right="585"/>
        <w:jc w:val="both"/>
      </w:pPr>
      <w:r>
        <w:t>Как и где появился человек? Человек умелый. Наш родственник - неандерталец. Наш непосредственный предок – кроманьонец. Особенности современного человека.</w:t>
      </w:r>
    </w:p>
    <w:p w:rsidR="00EB3432" w:rsidRDefault="00BF0D49">
      <w:pPr>
        <w:pStyle w:val="a3"/>
        <w:ind w:right="591"/>
        <w:jc w:val="both"/>
        <w:rPr>
          <w:i/>
        </w:rPr>
      </w:pPr>
      <w:r>
        <w:t xml:space="preserve">История влияния человека на природу. Осознание человеком своего влияния на природу. 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 </w:t>
      </w:r>
      <w:r>
        <w:rPr>
          <w:i/>
        </w:rPr>
        <w:t>)</w:t>
      </w:r>
    </w:p>
    <w:p w:rsidR="00EB3432" w:rsidRDefault="00BF0D49">
      <w:pPr>
        <w:pStyle w:val="a3"/>
        <w:spacing w:before="194"/>
        <w:ind w:right="584" w:firstLine="120"/>
        <w:jc w:val="both"/>
      </w:pPr>
      <w:r>
        <w:t>Охрана природы. Живой мир планеты. Разнообразие живых организмов, природные и антропогенные причины его сокращения. Важность охраны живого мира планеты. Угроза для жизни. Проявление заботы о живом мире. Сохраним богатство живого мира.</w:t>
      </w:r>
    </w:p>
    <w:p w:rsidR="00EB3432" w:rsidRDefault="00BF0D49">
      <w:pPr>
        <w:pStyle w:val="a3"/>
        <w:spacing w:before="198"/>
        <w:jc w:val="both"/>
      </w:pPr>
      <w:r>
        <w:t>Ценность разнообразия жизни. Наша обязанность перед природой. Значение Красной книги.</w:t>
      </w:r>
    </w:p>
    <w:p w:rsidR="00EB3432" w:rsidRDefault="00EB3432">
      <w:pPr>
        <w:pStyle w:val="a3"/>
        <w:ind w:left="0"/>
        <w:rPr>
          <w:sz w:val="20"/>
        </w:rPr>
      </w:pPr>
    </w:p>
    <w:p w:rsidR="00EB3432" w:rsidRDefault="00EB3432">
      <w:pPr>
        <w:pStyle w:val="a3"/>
        <w:ind w:left="0"/>
      </w:pPr>
    </w:p>
    <w:p w:rsidR="00EB3432" w:rsidRDefault="00BF0D49">
      <w:pPr>
        <w:pStyle w:val="21"/>
        <w:numPr>
          <w:ilvl w:val="0"/>
          <w:numId w:val="36"/>
        </w:numPr>
        <w:tabs>
          <w:tab w:val="left" w:pos="5425"/>
        </w:tabs>
      </w:pPr>
      <w:r>
        <w:t>класс</w:t>
      </w:r>
    </w:p>
    <w:p w:rsidR="00EB3432" w:rsidRDefault="00BF0D49">
      <w:pPr>
        <w:pStyle w:val="41"/>
        <w:spacing w:before="199"/>
      </w:pPr>
      <w:r>
        <w:t>Наука о растениях – ботаника (4 ч)</w:t>
      </w:r>
    </w:p>
    <w:p w:rsidR="00EB3432" w:rsidRDefault="00BF0D49">
      <w:pPr>
        <w:pStyle w:val="a3"/>
        <w:ind w:right="590"/>
        <w:jc w:val="both"/>
      </w:pPr>
      <w:r>
        <w:t>Правила работы в кабинете биологии, техника безопасности при работе с биологическими объектами и лабораторным оборудованием.</w:t>
      </w:r>
    </w:p>
    <w:p w:rsidR="00EB3432" w:rsidRDefault="00BF0D49">
      <w:pPr>
        <w:pStyle w:val="a3"/>
        <w:ind w:right="586"/>
        <w:jc w:val="both"/>
      </w:pPr>
      <w:r>
        <w:t>Растения как составная часть живой природы. Значение растений в природе и жизни человека. Ботаника – наука о растениях. Внешнее строение растений. Жизненные формы и продолжительность жизни растений. Клетка – основная единица живого. Строение растительной клетки. Процессы жизнедеятельности растительной клетки. Деление клеток. Ткани и их функции в растительном организме.</w:t>
      </w:r>
    </w:p>
    <w:p w:rsidR="00EB3432" w:rsidRDefault="00BF0D49">
      <w:pPr>
        <w:pStyle w:val="51"/>
        <w:jc w:val="both"/>
      </w:pPr>
      <w:r>
        <w:t>Экскурсия</w:t>
      </w:r>
    </w:p>
    <w:p w:rsidR="00EB3432" w:rsidRDefault="00BF0D49">
      <w:pPr>
        <w:pStyle w:val="a3"/>
        <w:spacing w:before="92"/>
        <w:ind w:right="591"/>
        <w:jc w:val="both"/>
      </w:pPr>
      <w:r>
        <w:t>«Разнообразие растений, произрастающих в окрестностях школы. Осенние явления в жизни растений».</w:t>
      </w:r>
    </w:p>
    <w:p w:rsidR="00EB3432" w:rsidRDefault="00EB3432">
      <w:pPr>
        <w:pStyle w:val="a3"/>
        <w:spacing w:before="6"/>
        <w:ind w:left="0"/>
        <w:rPr>
          <w:sz w:val="20"/>
        </w:rPr>
      </w:pPr>
    </w:p>
    <w:p w:rsidR="00EB3432" w:rsidRDefault="00BF0D49">
      <w:pPr>
        <w:pStyle w:val="41"/>
        <w:spacing w:line="250" w:lineRule="exact"/>
        <w:jc w:val="both"/>
      </w:pPr>
      <w:r>
        <w:t>Органы растений (9 ч)</w:t>
      </w:r>
    </w:p>
    <w:p w:rsidR="00EB3432" w:rsidRDefault="00BF0D49">
      <w:pPr>
        <w:pStyle w:val="a3"/>
        <w:spacing w:line="242" w:lineRule="auto"/>
        <w:ind w:right="589"/>
        <w:jc w:val="both"/>
      </w:pPr>
      <w:r>
        <w:t>Семя. Понятие о семени. Многообразие семян. Строение семян однодольных и двудольных растений.</w:t>
      </w:r>
    </w:p>
    <w:p w:rsidR="00EB3432" w:rsidRDefault="00BF0D49">
      <w:pPr>
        <w:pStyle w:val="a3"/>
        <w:ind w:right="591"/>
        <w:jc w:val="both"/>
      </w:pPr>
      <w:r>
        <w:t>Процессы жизнедеятельности семян. Дыхание семян. Покой семян. Понятие о жизнеспособности семян. Условия прорастания семян.</w:t>
      </w:r>
    </w:p>
    <w:p w:rsidR="00EB3432" w:rsidRDefault="00BF0D49">
      <w:pPr>
        <w:pStyle w:val="a3"/>
        <w:ind w:right="590"/>
        <w:jc w:val="both"/>
      </w:pPr>
      <w:r>
        <w:lastRenderedPageBreak/>
        <w:t>Корень. Связь растений с почвой. Корневые системы растений. Виды корней. Образование корневых систем. Регенерация корней. Внешнее и внутреннее строение корня в связи с выполняемыми им функциями. Рост корня. Видоизменения корней. Экологические факторы, определяющие рост корней растений</w:t>
      </w:r>
    </w:p>
    <w:p w:rsidR="00EB3432" w:rsidRDefault="00BF0D49">
      <w:pPr>
        <w:pStyle w:val="a3"/>
        <w:ind w:right="604"/>
      </w:pPr>
      <w:r>
        <w:t>Побег. Развитие побега из зародышевойпочечки семени. Строение почки. Разнообразие почек. Лист – орган высших растений. Внешнее строение листа. Разнообразие листьев. Листья простые и сложные. Листорасположение. Жилкование листьев. Внутреннее строение и функции листьев. Видоизменения листьев. Испарение воды листьями. Роль листопада в жизни растений.</w:t>
      </w:r>
    </w:p>
    <w:p w:rsidR="00EB3432" w:rsidRDefault="00BF0D49">
      <w:pPr>
        <w:pStyle w:val="a3"/>
        <w:ind w:right="587"/>
        <w:jc w:val="both"/>
      </w:pPr>
      <w:r>
        <w:t>Стебель – осевая часть побега. Разнообразие побегов. Ветвление побегов. Внутреннее строение стебля. Рост стебля в длину и в толщину. Передвижение веществ по стеблю. Отложение органических веществ в запас. Видоизменения побегов: корневище, клубень, луковица; их биологическое и хозяйственное значение.</w:t>
      </w:r>
    </w:p>
    <w:p w:rsidR="00EB3432" w:rsidRDefault="00BF0D49">
      <w:pPr>
        <w:pStyle w:val="a3"/>
        <w:ind w:right="589"/>
        <w:jc w:val="both"/>
      </w:pPr>
      <w:r>
        <w:t>Цветок. Образование плодов и семян. Цветение как биологическое явление. Строение цветка. Однополые и обоеполые цветки. Разнообразие цветков. Соцветия, их многообразие и биологическое значение.</w:t>
      </w:r>
    </w:p>
    <w:p w:rsidR="00EB3432" w:rsidRDefault="00BF0D49">
      <w:pPr>
        <w:pStyle w:val="a3"/>
        <w:ind w:right="586"/>
        <w:jc w:val="both"/>
      </w:pPr>
      <w:r>
        <w:t>Опыление у цветковых растений. Типы опыления: перекрестное, самоопыление. Приспособления растений к самоопылению и перекрестному опылению. Значение опыления в природе и сельском хозяйстве. Искусственное опыление.</w:t>
      </w:r>
    </w:p>
    <w:p w:rsidR="00EB3432" w:rsidRDefault="00BF0D49">
      <w:pPr>
        <w:spacing w:line="252" w:lineRule="exact"/>
        <w:ind w:left="962"/>
        <w:jc w:val="both"/>
      </w:pPr>
      <w:r>
        <w:t xml:space="preserve">Образование </w:t>
      </w:r>
      <w:r>
        <w:rPr>
          <w:i/>
        </w:rPr>
        <w:t xml:space="preserve">плодов </w:t>
      </w:r>
      <w:r>
        <w:t xml:space="preserve">и </w:t>
      </w:r>
      <w:r>
        <w:rPr>
          <w:i/>
        </w:rPr>
        <w:t>семян</w:t>
      </w:r>
      <w:r>
        <w:t>. Типы плодов. Значение плодов.</w:t>
      </w:r>
    </w:p>
    <w:p w:rsidR="00EB3432" w:rsidRDefault="00EB3432">
      <w:pPr>
        <w:pStyle w:val="a3"/>
        <w:spacing w:before="10"/>
        <w:ind w:left="0"/>
        <w:rPr>
          <w:sz w:val="21"/>
        </w:rPr>
      </w:pPr>
    </w:p>
    <w:p w:rsidR="00EB3432" w:rsidRDefault="00BF0D49">
      <w:pPr>
        <w:pStyle w:val="51"/>
        <w:spacing w:line="250" w:lineRule="exact"/>
        <w:jc w:val="both"/>
      </w:pPr>
      <w:r>
        <w:t>Лабораторные работы</w:t>
      </w:r>
    </w:p>
    <w:p w:rsidR="00EB3432" w:rsidRDefault="00BF0D49">
      <w:pPr>
        <w:pStyle w:val="a3"/>
        <w:spacing w:line="250" w:lineRule="exact"/>
        <w:ind w:left="1019"/>
        <w:jc w:val="both"/>
      </w:pPr>
      <w:r>
        <w:t>«Строение семени фасоли»</w:t>
      </w:r>
    </w:p>
    <w:p w:rsidR="00EB3432" w:rsidRDefault="00BF0D49">
      <w:pPr>
        <w:pStyle w:val="a3"/>
        <w:spacing w:before="2" w:line="252" w:lineRule="exact"/>
        <w:ind w:left="1019"/>
        <w:jc w:val="both"/>
      </w:pPr>
      <w:r>
        <w:t>«Строение вегетативных и генеративныхпочек»</w:t>
      </w:r>
    </w:p>
    <w:p w:rsidR="00EB3432" w:rsidRDefault="00BF0D49">
      <w:pPr>
        <w:pStyle w:val="a3"/>
        <w:spacing w:line="252" w:lineRule="exact"/>
        <w:jc w:val="both"/>
      </w:pPr>
      <w:r>
        <w:t>«Внешнее строение листьев»</w:t>
      </w:r>
    </w:p>
    <w:p w:rsidR="00EB3432" w:rsidRDefault="00BF0D49">
      <w:pPr>
        <w:pStyle w:val="a3"/>
        <w:spacing w:before="1" w:line="252" w:lineRule="exact"/>
        <w:jc w:val="both"/>
      </w:pPr>
      <w:r>
        <w:t>«Внешнее строение корневища, клубня и луковицы»</w:t>
      </w:r>
    </w:p>
    <w:p w:rsidR="00EB3432" w:rsidRDefault="00BF0D49">
      <w:pPr>
        <w:pStyle w:val="a3"/>
        <w:spacing w:line="252" w:lineRule="exact"/>
        <w:jc w:val="both"/>
      </w:pPr>
      <w:r>
        <w:t>«Изучение строения соцветий»</w:t>
      </w:r>
    </w:p>
    <w:p w:rsidR="00EB3432" w:rsidRDefault="00EB3432">
      <w:pPr>
        <w:pStyle w:val="a3"/>
        <w:spacing w:before="5"/>
        <w:ind w:left="0"/>
      </w:pPr>
    </w:p>
    <w:p w:rsidR="00EB3432" w:rsidRDefault="00BF0D49">
      <w:pPr>
        <w:pStyle w:val="41"/>
        <w:spacing w:line="250" w:lineRule="exact"/>
        <w:jc w:val="both"/>
      </w:pPr>
      <w:r>
        <w:t>Основные процессы жизнедеятельности растений (6 ч)</w:t>
      </w:r>
    </w:p>
    <w:p w:rsidR="00EB3432" w:rsidRDefault="00BF0D49">
      <w:pPr>
        <w:pStyle w:val="a3"/>
        <w:ind w:right="586"/>
        <w:jc w:val="both"/>
      </w:pPr>
      <w:r>
        <w:t>Минеральное питание растений и значение воды. Потребность растений в минеральных веществах. Удобрение почв. Вода как условие почвенного питания растений. Передвижение веществ постеблю.</w:t>
      </w:r>
    </w:p>
    <w:p w:rsidR="00EB3432" w:rsidRDefault="00BF0D49">
      <w:pPr>
        <w:pStyle w:val="a3"/>
        <w:spacing w:line="252" w:lineRule="exact"/>
        <w:jc w:val="both"/>
      </w:pPr>
      <w:r>
        <w:t>Фотосинтез. Образование органических веществ в листьях. Дыхание растений.</w:t>
      </w:r>
    </w:p>
    <w:p w:rsidR="00EB3432" w:rsidRDefault="00BF0D49">
      <w:pPr>
        <w:pStyle w:val="a3"/>
        <w:ind w:right="585"/>
        <w:jc w:val="both"/>
      </w:pPr>
      <w:r>
        <w:t>Размножение растений. Особенности размножения растений. Оплодотворение у цветковых растений. Размножение растений черенками — стеблевыми,  листовыми,  корневыми. Размножение растений укореняющимися и видоизмененными побегами. Размножение растений прививкой. Применение вегетативного размножения в сельском хозяйстве и декоративном растениеводстве. Биологическое значение семенного размножениярастений.</w:t>
      </w:r>
    </w:p>
    <w:p w:rsidR="00EB3432" w:rsidRDefault="00BF0D49">
      <w:pPr>
        <w:pStyle w:val="a3"/>
        <w:ind w:right="587"/>
        <w:jc w:val="both"/>
      </w:pPr>
      <w:r>
        <w:t>Рост растений. Ростовые движения — тропизмы. Развитие растений. Сезонные изменения в жизни растений.</w:t>
      </w:r>
    </w:p>
    <w:p w:rsidR="00EB3432" w:rsidRDefault="00BF0D49">
      <w:pPr>
        <w:spacing w:line="252" w:lineRule="exact"/>
        <w:ind w:left="962"/>
        <w:jc w:val="both"/>
        <w:rPr>
          <w:i/>
        </w:rPr>
      </w:pPr>
      <w:r>
        <w:rPr>
          <w:i/>
          <w:u w:val="single"/>
        </w:rPr>
        <w:t>Практические работы</w:t>
      </w:r>
    </w:p>
    <w:p w:rsidR="00EB3432" w:rsidRDefault="00BF0D49">
      <w:pPr>
        <w:pStyle w:val="a3"/>
        <w:spacing w:line="252" w:lineRule="exact"/>
        <w:jc w:val="both"/>
      </w:pPr>
      <w:r>
        <w:t>«Черенкование комнатных растений»</w:t>
      </w:r>
    </w:p>
    <w:p w:rsidR="00EB3432" w:rsidRDefault="00BF0D49">
      <w:pPr>
        <w:pStyle w:val="a3"/>
        <w:spacing w:before="1"/>
        <w:jc w:val="both"/>
      </w:pPr>
      <w:r>
        <w:t>«Размножение растений корневищами, клубнями, луковицами»</w:t>
      </w:r>
    </w:p>
    <w:p w:rsidR="00EB3432" w:rsidRDefault="00EB3432">
      <w:pPr>
        <w:pStyle w:val="a3"/>
        <w:spacing w:before="3"/>
        <w:ind w:left="0"/>
      </w:pPr>
    </w:p>
    <w:p w:rsidR="00EB3432" w:rsidRDefault="00BF0D49">
      <w:pPr>
        <w:pStyle w:val="41"/>
        <w:spacing w:line="251" w:lineRule="exact"/>
        <w:jc w:val="both"/>
      </w:pPr>
      <w:r>
        <w:t>Многообразие и развитие растительного мира (9 ч)</w:t>
      </w:r>
    </w:p>
    <w:p w:rsidR="00EB3432" w:rsidRDefault="00BF0D49">
      <w:pPr>
        <w:pStyle w:val="a3"/>
        <w:ind w:right="590"/>
        <w:jc w:val="both"/>
      </w:pPr>
      <w:r>
        <w:t>Понятие о систематике как разделе науки биологии. Основные систематические категории:  царств, отдел, класс, семейство, род, вид. Международные названия растений. Царстворастений.</w:t>
      </w:r>
    </w:p>
    <w:p w:rsidR="00EB3432" w:rsidRDefault="00BF0D49">
      <w:pPr>
        <w:pStyle w:val="a3"/>
        <w:spacing w:before="92"/>
        <w:ind w:right="585"/>
        <w:jc w:val="both"/>
      </w:pPr>
      <w:r>
        <w:t>Низшие растения. Водоросли: зеленые, бурые, красные. Среды обитания водорослей. Биологические особенности одноклеточных и многоклеточных водорослей в сравнении с представителями других растений. Пресноводные и морские водоросли как продуценты кислорода и органических веществ. Размножение водорослей. Значение водорослей в природе и жизни человека.</w:t>
      </w:r>
    </w:p>
    <w:p w:rsidR="00EB3432" w:rsidRDefault="00BF0D49">
      <w:pPr>
        <w:pStyle w:val="a3"/>
        <w:jc w:val="both"/>
      </w:pPr>
      <w:r>
        <w:t>Высшие споровые растения.</w:t>
      </w:r>
    </w:p>
    <w:p w:rsidR="00EB3432" w:rsidRDefault="00BF0D49">
      <w:pPr>
        <w:pStyle w:val="a3"/>
        <w:spacing w:before="2"/>
        <w:ind w:right="589"/>
        <w:jc w:val="both"/>
      </w:pPr>
      <w:r>
        <w:t>Мхи. Биологические особенности мхов, строение и размножение на примере кукушкина льна (сфагнума). Роль сфагнума в образовании торфа. Использование торфа в промышленности и сельском хозяйстве.</w:t>
      </w:r>
    </w:p>
    <w:p w:rsidR="00EB3432" w:rsidRDefault="00BF0D49">
      <w:pPr>
        <w:pStyle w:val="a3"/>
        <w:ind w:right="590"/>
        <w:jc w:val="both"/>
      </w:pPr>
      <w:r>
        <w:t xml:space="preserve">Папоротники, хвощи, плауны. Среда обитания, особенности строения и размножения. Охрана </w:t>
      </w:r>
      <w:r>
        <w:lastRenderedPageBreak/>
        <w:t>плаунов.</w:t>
      </w:r>
    </w:p>
    <w:p w:rsidR="00EB3432" w:rsidRDefault="00BF0D49">
      <w:pPr>
        <w:pStyle w:val="a3"/>
        <w:spacing w:line="252" w:lineRule="exact"/>
        <w:jc w:val="both"/>
      </w:pPr>
      <w:r>
        <w:t>Высшие семенные растения.</w:t>
      </w:r>
    </w:p>
    <w:p w:rsidR="00EB3432" w:rsidRDefault="00BF0D49">
      <w:pPr>
        <w:pStyle w:val="a3"/>
        <w:ind w:right="586"/>
        <w:jc w:val="both"/>
      </w:pPr>
      <w:r>
        <w:t>Голосеменные растения. Общая характеристика голосеменных растений. Размножение голосеменных. Многообразие голосеменных, их охрана. Значение голосеменных в природе и в хозяйственной деятельности человека.</w:t>
      </w:r>
    </w:p>
    <w:p w:rsidR="00EB3432" w:rsidRDefault="00BF0D49">
      <w:pPr>
        <w:pStyle w:val="a3"/>
        <w:ind w:right="2279"/>
        <w:rPr>
          <w:i/>
        </w:rPr>
      </w:pPr>
      <w:r>
        <w:t>Покрытосеменные растения. Общая характеристика покрытосеменных растений. Распространение покрытосеменных. Классификация покрытосеменных</w:t>
      </w:r>
      <w:r>
        <w:rPr>
          <w:i/>
        </w:rPr>
        <w:t>.</w:t>
      </w:r>
    </w:p>
    <w:p w:rsidR="00EB3432" w:rsidRDefault="00BF0D49">
      <w:pPr>
        <w:pStyle w:val="a3"/>
        <w:ind w:right="588"/>
        <w:jc w:val="both"/>
      </w:pPr>
      <w:r>
        <w:t>Класс Двудольных растений. Биологические особенности двудольных. Характеристика семейств: Розоцветных, Бобовых (Мотыльковых), Капустных (Крестоцветных), Пасленовых, Астровых (Сложноцветных).</w:t>
      </w:r>
    </w:p>
    <w:p w:rsidR="00EB3432" w:rsidRDefault="00BF0D49">
      <w:pPr>
        <w:pStyle w:val="a3"/>
        <w:ind w:right="588"/>
        <w:jc w:val="both"/>
      </w:pPr>
      <w:r>
        <w:t>Класс Однодольных растений. Общая характеристика класса. Характеристика семейств: Лилейных, Луковых, Злаковых (Мятликовых). Отличительные признаки растений данных семейств, их биологические особенности изначение.</w:t>
      </w:r>
    </w:p>
    <w:p w:rsidR="00EB3432" w:rsidRDefault="00BF0D49">
      <w:pPr>
        <w:pStyle w:val="a3"/>
        <w:spacing w:before="1"/>
        <w:ind w:right="586"/>
        <w:jc w:val="both"/>
      </w:pPr>
      <w:r>
        <w:t>Историческое развитие растительного мира. Этапы эволюции растений. Выход растений на сушу. Приспособленность Господство покрытосеменных как результат их приспособленности к условиям среды.</w:t>
      </w:r>
    </w:p>
    <w:p w:rsidR="00EB3432" w:rsidRDefault="00BF0D49">
      <w:pPr>
        <w:pStyle w:val="a3"/>
        <w:ind w:right="588"/>
        <w:jc w:val="both"/>
      </w:pPr>
      <w:r>
        <w:t>Разнообразие и происхождение культурных растений. Дикорастущие, культурные и сорные растения. Центры происхождения культурных растений.</w:t>
      </w:r>
    </w:p>
    <w:p w:rsidR="00EB3432" w:rsidRDefault="00BF0D49">
      <w:pPr>
        <w:pStyle w:val="51"/>
        <w:spacing w:before="5" w:line="250" w:lineRule="exact"/>
        <w:jc w:val="both"/>
      </w:pPr>
      <w:r>
        <w:t>Лабораторные работы</w:t>
      </w:r>
    </w:p>
    <w:p w:rsidR="00EB3432" w:rsidRDefault="00BF0D49">
      <w:pPr>
        <w:pStyle w:val="a3"/>
        <w:spacing w:line="250" w:lineRule="exact"/>
        <w:jc w:val="both"/>
      </w:pPr>
      <w:r>
        <w:t>«Изучение внешнего строения мхов»</w:t>
      </w:r>
    </w:p>
    <w:p w:rsidR="00EB3432" w:rsidRDefault="00EB3432">
      <w:pPr>
        <w:pStyle w:val="a3"/>
        <w:spacing w:before="5"/>
        <w:ind w:left="0"/>
      </w:pPr>
    </w:p>
    <w:p w:rsidR="00EB3432" w:rsidRDefault="00BF0D49">
      <w:pPr>
        <w:pStyle w:val="41"/>
        <w:spacing w:line="250" w:lineRule="exact"/>
        <w:jc w:val="both"/>
      </w:pPr>
      <w:r>
        <w:t>Природные сообщества (3 ч)</w:t>
      </w:r>
    </w:p>
    <w:p w:rsidR="00EB3432" w:rsidRDefault="00BF0D49">
      <w:pPr>
        <w:pStyle w:val="a3"/>
        <w:ind w:right="592"/>
        <w:jc w:val="both"/>
      </w:pPr>
      <w:r>
        <w:t>Понятие о природном сообществе (биогеоценоз и экосистема). Структура природного сообщества. Совместная жизнь растений бактерий, грибов и лишайников в лесу или другом фитоценозе. Типы взаимоотношений организмов в биогеоценозах.</w:t>
      </w:r>
    </w:p>
    <w:p w:rsidR="00EB3432" w:rsidRDefault="00BF0D49">
      <w:pPr>
        <w:pStyle w:val="a3"/>
        <w:spacing w:line="252" w:lineRule="exact"/>
        <w:jc w:val="both"/>
      </w:pPr>
      <w:r>
        <w:t>Смена природных сообществ и еѐ причины. Разнообразие природных сообществ.</w:t>
      </w:r>
    </w:p>
    <w:p w:rsidR="00EB3432" w:rsidRDefault="00BF0D49">
      <w:pPr>
        <w:pStyle w:val="51"/>
        <w:spacing w:before="3" w:line="250" w:lineRule="exact"/>
        <w:jc w:val="both"/>
      </w:pPr>
      <w:r>
        <w:t>Экскурсия</w:t>
      </w:r>
    </w:p>
    <w:p w:rsidR="00EB3432" w:rsidRDefault="00BF0D49">
      <w:pPr>
        <w:pStyle w:val="a3"/>
        <w:spacing w:line="250" w:lineRule="exact"/>
        <w:jc w:val="both"/>
      </w:pPr>
      <w:r>
        <w:t>«Взаимоотношения организмов в растительном сообществе»</w:t>
      </w:r>
    </w:p>
    <w:p w:rsidR="00EB3432" w:rsidRDefault="00BF0D49">
      <w:pPr>
        <w:pStyle w:val="21"/>
        <w:numPr>
          <w:ilvl w:val="0"/>
          <w:numId w:val="36"/>
        </w:numPr>
        <w:tabs>
          <w:tab w:val="left" w:pos="5425"/>
        </w:tabs>
        <w:spacing w:before="7"/>
      </w:pPr>
      <w:r>
        <w:t>класс</w:t>
      </w:r>
    </w:p>
    <w:p w:rsidR="00EB3432" w:rsidRDefault="00BF0D49">
      <w:pPr>
        <w:pStyle w:val="41"/>
        <w:spacing w:before="199"/>
        <w:jc w:val="both"/>
      </w:pPr>
      <w:r>
        <w:t>Тема 1. Общие сведения о мире животных (5часов)</w:t>
      </w:r>
    </w:p>
    <w:p w:rsidR="00EB3432" w:rsidRDefault="00BF0D49">
      <w:pPr>
        <w:pStyle w:val="a3"/>
        <w:spacing w:before="195"/>
        <w:ind w:right="590"/>
        <w:jc w:val="both"/>
      </w:pPr>
      <w:r>
        <w:t>Зоология – наука о царстве Животные. Отличие животных от растений. Многообразие животных, их распространение. Дикие и домашние животные.</w:t>
      </w:r>
    </w:p>
    <w:p w:rsidR="00EB3432" w:rsidRDefault="00BF0D49">
      <w:pPr>
        <w:pStyle w:val="a3"/>
        <w:spacing w:before="201"/>
        <w:ind w:right="587"/>
        <w:jc w:val="both"/>
      </w:pPr>
      <w:r>
        <w:t>Среды жизни и места обитания животных. Взаимосвязи животных в природе. Животные растительноядные, хищные, падалееды,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экосистеме. Преобладающие экологические системы.</w:t>
      </w:r>
    </w:p>
    <w:p w:rsidR="00EB3432" w:rsidRDefault="00BF0D49">
      <w:pPr>
        <w:pStyle w:val="a3"/>
        <w:spacing w:before="200"/>
        <w:ind w:right="586"/>
        <w:jc w:val="both"/>
      </w:pPr>
      <w:r>
        <w:t>Зависимость жизни животных от человека. Негативное и позитивное отношение к животным. Охрана животного мира. Роль организаций в сохранении природных богатств. Редкие и исчезающие виды животных. Красная книга.</w:t>
      </w:r>
    </w:p>
    <w:p w:rsidR="00EB3432" w:rsidRDefault="00BF0D49">
      <w:pPr>
        <w:pStyle w:val="a3"/>
        <w:spacing w:before="198"/>
        <w:ind w:right="590"/>
        <w:jc w:val="both"/>
      </w:pPr>
      <w:r>
        <w:t>Классификация животных. Основные систематические группы животных: царство, подцарство, тип, класс, отряд, семейство, род, вид, популяция. Значение классификации животных.</w:t>
      </w:r>
    </w:p>
    <w:p w:rsidR="00EB3432" w:rsidRDefault="00BF0D49">
      <w:pPr>
        <w:pStyle w:val="a3"/>
        <w:spacing w:before="1"/>
        <w:jc w:val="both"/>
      </w:pPr>
      <w:r>
        <w:t>Краткая история развития зоологии. Достижения современной зоологии.</w:t>
      </w:r>
    </w:p>
    <w:p w:rsidR="00EB3432" w:rsidRDefault="00EB3432">
      <w:pPr>
        <w:jc w:val="both"/>
      </w:pPr>
    </w:p>
    <w:p w:rsidR="00EB3432" w:rsidRDefault="00BF0D49">
      <w:pPr>
        <w:pStyle w:val="a3"/>
        <w:spacing w:before="92"/>
        <w:ind w:right="591"/>
        <w:jc w:val="both"/>
      </w:pPr>
      <w:r>
        <w:rPr>
          <w:b/>
        </w:rPr>
        <w:t xml:space="preserve">Экскурсия </w:t>
      </w:r>
      <w:r>
        <w:t>«Разнообразие животных в природе. Обитание в сообществах. Разнообразие и роль членистоногих в природе».</w:t>
      </w:r>
    </w:p>
    <w:p w:rsidR="00EB3432" w:rsidRDefault="00BF0D49">
      <w:pPr>
        <w:pStyle w:val="41"/>
        <w:spacing w:before="205"/>
        <w:jc w:val="both"/>
      </w:pPr>
      <w:r>
        <w:t>Тема 2. Строение тела животных (3 часа)</w:t>
      </w:r>
    </w:p>
    <w:p w:rsidR="00EB3432" w:rsidRDefault="00BF0D49">
      <w:pPr>
        <w:pStyle w:val="a3"/>
        <w:spacing w:before="196"/>
        <w:ind w:right="587"/>
        <w:jc w:val="both"/>
      </w:pPr>
      <w:r>
        <w:t>Животный организм как биосистема. Клетка как структурная единица организма. Особенности животных клеток и тканей. Органы и системы органов организмов. Регуляция деятельности органов, систем органов и целостного организма.</w:t>
      </w:r>
    </w:p>
    <w:p w:rsidR="00EB3432" w:rsidRDefault="00BF0D49">
      <w:pPr>
        <w:pStyle w:val="41"/>
        <w:spacing w:before="205"/>
        <w:jc w:val="both"/>
      </w:pPr>
      <w:r>
        <w:t>Тема 3. Подцарство Простейшие (4 часа)</w:t>
      </w:r>
    </w:p>
    <w:p w:rsidR="00EB3432" w:rsidRDefault="00BF0D49">
      <w:pPr>
        <w:pStyle w:val="a3"/>
        <w:spacing w:before="194"/>
        <w:ind w:right="587"/>
        <w:jc w:val="both"/>
      </w:pPr>
      <w:r>
        <w:lastRenderedPageBreak/>
        <w:t>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EB3432" w:rsidRDefault="00BF0D49">
      <w:pPr>
        <w:pStyle w:val="a3"/>
        <w:spacing w:before="202"/>
        <w:ind w:right="587"/>
        <w:jc w:val="both"/>
      </w:pPr>
      <w:r>
        <w:rPr>
          <w:b/>
        </w:rPr>
        <w:t xml:space="preserve">Корненожки. </w:t>
      </w:r>
      <w:r>
        <w:t>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EB3432" w:rsidRDefault="00BF0D49">
      <w:pPr>
        <w:pStyle w:val="a3"/>
        <w:spacing w:before="199"/>
        <w:ind w:right="589"/>
        <w:jc w:val="both"/>
      </w:pPr>
      <w:r>
        <w:rPr>
          <w:b/>
        </w:rPr>
        <w:t xml:space="preserve">Жгутиконосцы. </w:t>
      </w:r>
      <w:r>
        <w:t>Эвглена зеленая как простейшее, сочетающее черты животных и растений. Колониальные жгутиковые.</w:t>
      </w:r>
    </w:p>
    <w:p w:rsidR="00EB3432" w:rsidRDefault="00BF0D49">
      <w:pPr>
        <w:pStyle w:val="a3"/>
        <w:spacing w:before="200"/>
        <w:ind w:right="588"/>
        <w:jc w:val="both"/>
      </w:pPr>
      <w:r>
        <w:rPr>
          <w:b/>
        </w:rPr>
        <w:t xml:space="preserve">Инфузории. </w:t>
      </w:r>
      <w:r>
        <w:t>Инфузория-туфелька как более сложное простейшее. Половой процесс. Ползающие и сидячие инфузории. Симбиотические инфузории крупных животных.</w:t>
      </w:r>
    </w:p>
    <w:p w:rsidR="00EB3432" w:rsidRDefault="00BF0D49">
      <w:pPr>
        <w:pStyle w:val="a3"/>
        <w:spacing w:before="199"/>
        <w:ind w:right="586"/>
        <w:jc w:val="both"/>
      </w:pPr>
      <w:r>
        <w:t>Болезнетворные простейшие: дизентерийная амеба, малярийный паразит. Предупреждение заражения дизентерийной амебой. Районы распространения малярии. Борьба с малярией. Вакцинация людей, выезжающих далеко за пределы.</w:t>
      </w:r>
    </w:p>
    <w:p w:rsidR="00EB3432" w:rsidRDefault="00BF0D49">
      <w:pPr>
        <w:pStyle w:val="a3"/>
        <w:spacing w:before="202"/>
        <w:jc w:val="both"/>
      </w:pPr>
      <w:r>
        <w:t>Значение простейших в природе и жизни человека.</w:t>
      </w:r>
    </w:p>
    <w:p w:rsidR="00EB3432" w:rsidRDefault="00BF0D49">
      <w:pPr>
        <w:spacing w:before="200"/>
        <w:ind w:left="962" w:right="588"/>
        <w:jc w:val="both"/>
      </w:pPr>
      <w:r>
        <w:rPr>
          <w:b/>
        </w:rPr>
        <w:t xml:space="preserve">Лабораторная работа </w:t>
      </w:r>
      <w:r>
        <w:t>«Изучение одноклеточных животных. Строение и передвижение инфузории- туфельки»</w:t>
      </w:r>
    </w:p>
    <w:p w:rsidR="00EB3432" w:rsidRDefault="00BF0D49">
      <w:pPr>
        <w:pStyle w:val="41"/>
        <w:spacing w:before="205"/>
        <w:jc w:val="both"/>
      </w:pPr>
      <w:r>
        <w:t>Тема 4. Подцарство Многоклеточные животные. Тип кишечнополостные (3 ч)</w:t>
      </w:r>
    </w:p>
    <w:p w:rsidR="00EB3432" w:rsidRDefault="00BF0D49">
      <w:pPr>
        <w:pStyle w:val="a3"/>
        <w:spacing w:before="196"/>
        <w:ind w:right="588"/>
        <w:jc w:val="both"/>
      </w:pPr>
      <w:r>
        <w:t>Общая характеристика типа кишечнополостных. Пресноводная гидра. Внешний вид и поведение. Внутреннее строение. Двухслойность. Экто- и энтодерма. Разнообразие клеток. Питание гидры. Дыхание. Раздражимость. Размножение гидры. Регенерация. Значение в природе.</w:t>
      </w:r>
    </w:p>
    <w:p w:rsidR="00EB3432" w:rsidRDefault="00BF0D49">
      <w:pPr>
        <w:pStyle w:val="a3"/>
        <w:spacing w:before="198" w:line="429" w:lineRule="auto"/>
        <w:ind w:right="1393"/>
      </w:pPr>
      <w:r>
        <w:t>Морские кишечнополостные. Их многообразие и значение. Коралловые полипы и медузы. Значение кишечнополостных в природе и жизни человека.</w:t>
      </w:r>
    </w:p>
    <w:p w:rsidR="00EB3432" w:rsidRDefault="00BF0D49">
      <w:pPr>
        <w:pStyle w:val="41"/>
        <w:spacing w:before="7"/>
        <w:jc w:val="both"/>
      </w:pPr>
      <w:r>
        <w:t>Тема 5. Типы; Плоские черви, Круглые черви, Кольчатые черви (6 часов)</w:t>
      </w:r>
    </w:p>
    <w:p w:rsidR="00EB3432" w:rsidRDefault="00BF0D49">
      <w:pPr>
        <w:pStyle w:val="a3"/>
        <w:spacing w:before="193" w:line="242" w:lineRule="auto"/>
        <w:ind w:right="589" w:firstLine="55"/>
        <w:jc w:val="both"/>
      </w:pPr>
      <w:r>
        <w:t>Разнообразие червей. Типы червей. Основные группы свободноживущих и паразитических червей. Среда обитаниячервей.</w:t>
      </w:r>
    </w:p>
    <w:p w:rsidR="00EB3432" w:rsidRDefault="00BF0D49">
      <w:pPr>
        <w:pStyle w:val="a3"/>
        <w:spacing w:before="198"/>
        <w:ind w:right="588"/>
        <w:jc w:val="both"/>
      </w:pPr>
      <w:r>
        <w:rPr>
          <w:b/>
        </w:rPr>
        <w:t xml:space="preserve">Плоские черви. </w:t>
      </w:r>
      <w:r>
        <w:t>Белая планария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EB3432" w:rsidRDefault="00BF0D49">
      <w:pPr>
        <w:pStyle w:val="a3"/>
        <w:spacing w:before="198"/>
        <w:ind w:right="589"/>
        <w:jc w:val="both"/>
      </w:pPr>
      <w:r>
        <w:t>Свиной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EB3432" w:rsidRDefault="00BF0D49">
      <w:pPr>
        <w:pStyle w:val="a3"/>
        <w:spacing w:before="200"/>
        <w:ind w:right="587"/>
        <w:jc w:val="both"/>
      </w:pPr>
      <w:r>
        <w:rPr>
          <w:b/>
        </w:rPr>
        <w:t xml:space="preserve">Круглые черви. </w:t>
      </w:r>
      <w:r>
        <w:t>Нематоды, аскариды, острицы как представители типа круглых червей. Их строение, жизнедеятельность. Значение для человека и животных. Предохранение от заражения паразитическими червями человека и сельскохозяйственных животных.</w:t>
      </w:r>
    </w:p>
    <w:p w:rsidR="00EB3432" w:rsidRDefault="00EB3432">
      <w:pPr>
        <w:jc w:val="both"/>
      </w:pPr>
    </w:p>
    <w:p w:rsidR="00EB3432" w:rsidRDefault="00BF0D49">
      <w:pPr>
        <w:pStyle w:val="a3"/>
        <w:spacing w:before="92"/>
        <w:ind w:right="587"/>
        <w:jc w:val="both"/>
      </w:pPr>
      <w:r>
        <w:t>Понятие паразитизм и его биологический смысл. Взаимоотношения паразита и хозяина. Значение паразитических червей в природе и жизни человека.</w:t>
      </w:r>
    </w:p>
    <w:p w:rsidR="00EB3432" w:rsidRDefault="00BF0D49">
      <w:pPr>
        <w:pStyle w:val="a3"/>
        <w:spacing w:before="200"/>
        <w:ind w:right="585"/>
        <w:jc w:val="both"/>
      </w:pPr>
      <w:r>
        <w:rPr>
          <w:b/>
        </w:rPr>
        <w:t xml:space="preserve">Кольчатые черви. </w:t>
      </w:r>
      <w:r>
        <w:t>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p>
    <w:p w:rsidR="00EB3432" w:rsidRDefault="00BF0D49">
      <w:pPr>
        <w:pStyle w:val="a3"/>
        <w:spacing w:before="201"/>
        <w:jc w:val="both"/>
      </w:pPr>
      <w:r>
        <w:t>Значение червей и их место в истории развития животного мира.</w:t>
      </w:r>
    </w:p>
    <w:p w:rsidR="00EB3432" w:rsidRDefault="00BF0D49">
      <w:pPr>
        <w:pStyle w:val="a3"/>
        <w:spacing w:before="201"/>
        <w:ind w:right="589"/>
        <w:jc w:val="both"/>
      </w:pPr>
      <w:r>
        <w:rPr>
          <w:b/>
        </w:rPr>
        <w:t>Лабораторные работы:</w:t>
      </w:r>
      <w:r>
        <w:t>«Изучение внешнего строения дождевого червя, наблюдение за его передвижением и реакциями на раздражения»</w:t>
      </w:r>
    </w:p>
    <w:p w:rsidR="00EB3432" w:rsidRDefault="00BF0D49">
      <w:pPr>
        <w:pStyle w:val="41"/>
        <w:spacing w:before="204"/>
        <w:jc w:val="both"/>
      </w:pPr>
      <w:r>
        <w:lastRenderedPageBreak/>
        <w:t>Тема 6. Тип Моллюски (4 часа)</w:t>
      </w:r>
    </w:p>
    <w:p w:rsidR="00EB3432" w:rsidRDefault="00BF0D49">
      <w:pPr>
        <w:pStyle w:val="a3"/>
        <w:spacing w:before="196"/>
        <w:ind w:right="589"/>
        <w:jc w:val="both"/>
      </w:pPr>
      <w:r>
        <w:t>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EB3432" w:rsidRDefault="00BF0D49">
      <w:pPr>
        <w:pStyle w:val="a3"/>
        <w:spacing w:before="200"/>
        <w:ind w:right="588"/>
        <w:jc w:val="both"/>
      </w:pPr>
      <w:r>
        <w:rPr>
          <w:b/>
        </w:rPr>
        <w:t xml:space="preserve">Класс Брюхоногие моллюски. </w:t>
      </w:r>
      <w:r>
        <w:t>Большой прудовик (виноградная улитка) и голый слизень. Их приспособленность к среде обитания. Строение. Питание. Дыхание. Размножение и развитие. Роль в природе и практическое значение.</w:t>
      </w:r>
    </w:p>
    <w:p w:rsidR="00EB3432" w:rsidRDefault="00BF0D49">
      <w:pPr>
        <w:pStyle w:val="a3"/>
        <w:spacing w:before="199"/>
        <w:ind w:right="588"/>
        <w:jc w:val="both"/>
      </w:pPr>
      <w:r>
        <w:rPr>
          <w:b/>
        </w:rPr>
        <w:t xml:space="preserve">Класс Двустворчатые моллюски. </w:t>
      </w:r>
      <w:r>
        <w:t>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EB3432" w:rsidRDefault="00BF0D49">
      <w:pPr>
        <w:pStyle w:val="a3"/>
        <w:spacing w:before="201"/>
        <w:ind w:right="588"/>
        <w:jc w:val="both"/>
      </w:pPr>
      <w:r>
        <w:rPr>
          <w:b/>
        </w:rPr>
        <w:t xml:space="preserve">Класс Головоногие моллюски. </w:t>
      </w:r>
      <w:r>
        <w:t>Осьминоги, кальмары и каракатицы. Особенности их строения. Передвижение. Питание. Поведение. Роль в биоценозе и практическое значение.</w:t>
      </w:r>
    </w:p>
    <w:p w:rsidR="00EB3432" w:rsidRDefault="00BF0D49">
      <w:pPr>
        <w:spacing w:before="200"/>
        <w:ind w:left="962"/>
        <w:jc w:val="both"/>
      </w:pPr>
      <w:r>
        <w:rPr>
          <w:b/>
        </w:rPr>
        <w:t>Практическая работа "</w:t>
      </w:r>
      <w:r>
        <w:t>Изучение строения моллюсков по влажным препаратам"</w:t>
      </w:r>
    </w:p>
    <w:p w:rsidR="00EB3432" w:rsidRDefault="00BF0D49">
      <w:pPr>
        <w:pStyle w:val="a3"/>
        <w:spacing w:before="200"/>
        <w:ind w:right="589"/>
        <w:jc w:val="both"/>
      </w:pPr>
      <w:r>
        <w:rPr>
          <w:b/>
        </w:rPr>
        <w:t xml:space="preserve">Лабораторные работы: </w:t>
      </w:r>
      <w:r>
        <w:t>«Изучение внешнего строения раковины, наружного и внутреннего слоев. Изучение строение раковин различных пресноводных и морскихмоллюсков»</w:t>
      </w:r>
    </w:p>
    <w:p w:rsidR="00EB3432" w:rsidRDefault="00BF0D49">
      <w:pPr>
        <w:pStyle w:val="41"/>
        <w:spacing w:before="205"/>
        <w:jc w:val="both"/>
      </w:pPr>
      <w:r>
        <w:t>Тема 7. Тип Членистоногие (9 часов)</w:t>
      </w:r>
    </w:p>
    <w:p w:rsidR="00EB3432" w:rsidRDefault="00BF0D49">
      <w:pPr>
        <w:pStyle w:val="a3"/>
        <w:spacing w:before="196"/>
        <w:jc w:val="both"/>
      </w:pPr>
      <w:r>
        <w:t>Общая характеристика типа. Сходство и различие членистоногих с кольчатыми червями.</w:t>
      </w:r>
    </w:p>
    <w:p w:rsidR="00EB3432" w:rsidRDefault="00BF0D49">
      <w:pPr>
        <w:pStyle w:val="a3"/>
        <w:spacing w:before="198"/>
        <w:ind w:right="586"/>
        <w:jc w:val="both"/>
      </w:pPr>
      <w:r>
        <w:rPr>
          <w:b/>
        </w:rPr>
        <w:t xml:space="preserve">Класс Ракообразные. </w:t>
      </w:r>
      <w:r>
        <w:t>Общая характеристика класса. Речной рак. Места обитания и образ жизни. Особенности строения. Питание. Дыхание. Размножение. Многообразие ракообразных. Значение ракообразных в природе и жизни человека.</w:t>
      </w:r>
    </w:p>
    <w:p w:rsidR="00EB3432" w:rsidRDefault="00BF0D49">
      <w:pPr>
        <w:pStyle w:val="a3"/>
        <w:spacing w:before="201"/>
        <w:ind w:right="586"/>
        <w:jc w:val="both"/>
      </w:pPr>
      <w:r>
        <w:rPr>
          <w:b/>
        </w:rPr>
        <w:t xml:space="preserve">Класс Паукообразные. </w:t>
      </w:r>
      <w:r>
        <w:t>Общая характеристика и многообразие паукообразных. Паук-крестовик (любой другой паук). Внешнее строение. Места обитания, образ жизни и поведение. Строение паутины и ее роль. Значение пауков в биогеоценозах.</w:t>
      </w:r>
    </w:p>
    <w:p w:rsidR="00EB3432" w:rsidRDefault="00BF0D49">
      <w:pPr>
        <w:pStyle w:val="a3"/>
        <w:spacing w:before="199"/>
        <w:ind w:right="589"/>
        <w:jc w:val="both"/>
      </w:pPr>
      <w:r>
        <w:t>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Оказание первой помощи при укусе клеща. Роль паукообразных в природе и их значение для человека.</w:t>
      </w:r>
    </w:p>
    <w:p w:rsidR="00EB3432" w:rsidRDefault="00BF0D49">
      <w:pPr>
        <w:pStyle w:val="a3"/>
        <w:spacing w:before="200"/>
        <w:ind w:right="589"/>
        <w:jc w:val="both"/>
      </w:pPr>
      <w:r>
        <w:rPr>
          <w:b/>
        </w:rPr>
        <w:t xml:space="preserve">Класс Насекомые. </w:t>
      </w:r>
      <w:r>
        <w:t>Общая характеристика класса. Многообразие насекомых. Особенности строения насекомого (на примере любого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(Жуки), Двукрылые, Перепончатокрылые. Насекомые, наносящие вред лесным и сельскохозяйственным растениям.</w:t>
      </w:r>
    </w:p>
    <w:p w:rsidR="00EB3432" w:rsidRDefault="00BF0D49">
      <w:pPr>
        <w:pStyle w:val="a3"/>
        <w:spacing w:before="201"/>
        <w:ind w:right="585"/>
        <w:jc w:val="both"/>
      </w:pPr>
      <w:r>
        <w:t>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w:t>
      </w:r>
    </w:p>
    <w:p w:rsidR="00EB3432" w:rsidRDefault="00EB3432">
      <w:pPr>
        <w:jc w:val="both"/>
      </w:pPr>
    </w:p>
    <w:p w:rsidR="00EB3432" w:rsidRDefault="00BF0D49">
      <w:pPr>
        <w:pStyle w:val="a3"/>
        <w:spacing w:before="92"/>
        <w:ind w:right="587"/>
        <w:jc w:val="both"/>
      </w:pPr>
      <w:r>
        <w:t>общественные насекомые. Особенности их жизни и организации семей. Поведение. Инстинкты. Значение пчел и других перепончатокрылых в природе и жизни человека.</w:t>
      </w:r>
    </w:p>
    <w:p w:rsidR="00EB3432" w:rsidRDefault="00BF0D49">
      <w:pPr>
        <w:pStyle w:val="a3"/>
        <w:spacing w:before="200"/>
        <w:ind w:right="587"/>
        <w:jc w:val="both"/>
      </w:pPr>
      <w:r>
        <w:t>Растительноядные, хищные, падалееды, паразиты и сверхпаразиты среди представителей насекомых. Их биогеоценотическое и практическое значение. Биологический способ борьбы с насекомыми-вредителями. Охрана насекомых.</w:t>
      </w:r>
    </w:p>
    <w:p w:rsidR="00EB3432" w:rsidRDefault="00BF0D49">
      <w:pPr>
        <w:spacing w:before="201"/>
        <w:ind w:left="962"/>
      </w:pPr>
      <w:r>
        <w:rPr>
          <w:b/>
        </w:rPr>
        <w:t xml:space="preserve">Практическая работа </w:t>
      </w:r>
      <w:r>
        <w:t>"Изучение многообразия членистоногих по коллекциям".</w:t>
      </w:r>
    </w:p>
    <w:p w:rsidR="00EB3432" w:rsidRDefault="00BF0D49">
      <w:pPr>
        <w:spacing w:before="201" w:line="432" w:lineRule="auto"/>
        <w:ind w:left="962" w:right="4196"/>
        <w:rPr>
          <w:b/>
        </w:rPr>
      </w:pPr>
      <w:r>
        <w:rPr>
          <w:b/>
        </w:rPr>
        <w:t xml:space="preserve">Лабораторные работы: </w:t>
      </w:r>
      <w:r>
        <w:t xml:space="preserve">«Внешнее строение насекомого» </w:t>
      </w:r>
      <w:r>
        <w:rPr>
          <w:b/>
        </w:rPr>
        <w:t xml:space="preserve">Экскурсия. </w:t>
      </w:r>
      <w:r>
        <w:t xml:space="preserve">Разнообразие членистоногих (природная среда). </w:t>
      </w:r>
      <w:r>
        <w:rPr>
          <w:b/>
        </w:rPr>
        <w:lastRenderedPageBreak/>
        <w:t>Тема 8. Тип Хордовые</w:t>
      </w:r>
    </w:p>
    <w:p w:rsidR="00EB3432" w:rsidRDefault="00BF0D49">
      <w:pPr>
        <w:pStyle w:val="a3"/>
        <w:spacing w:line="245" w:lineRule="exact"/>
      </w:pPr>
      <w:r>
        <w:t>Краткая характеристика типа хордовых.</w:t>
      </w:r>
    </w:p>
    <w:p w:rsidR="00EB3432" w:rsidRDefault="00BF0D49">
      <w:pPr>
        <w:pStyle w:val="41"/>
        <w:spacing w:before="206"/>
      </w:pPr>
      <w:r>
        <w:t>Подтип Бесчерепные (1 ч)</w:t>
      </w:r>
    </w:p>
    <w:p w:rsidR="00EB3432" w:rsidRDefault="00BF0D49">
      <w:pPr>
        <w:pStyle w:val="a3"/>
        <w:spacing w:before="193"/>
        <w:ind w:right="589"/>
        <w:jc w:val="both"/>
      </w:pPr>
      <w:r>
        <w:t>Ланцетник – представитель бесчерепных. Местообитание и особенности строения ланцетника. Практическое значение ланцетника.</w:t>
      </w:r>
    </w:p>
    <w:p w:rsidR="00EB3432" w:rsidRDefault="00BF0D49">
      <w:pPr>
        <w:pStyle w:val="41"/>
        <w:spacing w:before="207"/>
      </w:pPr>
      <w:r>
        <w:t>Тема 8.1 Подтип Черепные. Надкласс Рыбы (5 часов)</w:t>
      </w:r>
    </w:p>
    <w:p w:rsidR="00EB3432" w:rsidRDefault="00BF0D49">
      <w:pPr>
        <w:pStyle w:val="a3"/>
        <w:spacing w:before="193"/>
        <w:ind w:right="589" w:firstLine="55"/>
        <w:jc w:val="both"/>
      </w:pPr>
      <w:r>
        <w:t>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w:t>
      </w:r>
    </w:p>
    <w:p w:rsidR="00EB3432" w:rsidRDefault="00BF0D49">
      <w:pPr>
        <w:pStyle w:val="a3"/>
        <w:spacing w:before="200"/>
        <w:ind w:right="585"/>
        <w:jc w:val="both"/>
      </w:pPr>
      <w:r>
        <w:t>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проявление у рыб. Понятие о популяции.</w:t>
      </w:r>
    </w:p>
    <w:p w:rsidR="00EB3432" w:rsidRDefault="00BF0D49">
      <w:pPr>
        <w:pStyle w:val="a3"/>
        <w:spacing w:before="201"/>
        <w:ind w:right="592"/>
        <w:jc w:val="both"/>
      </w:pPr>
      <w:r>
        <w:t>Хрящевые рыбы: акулы и скаты. Многообразие костистых рыб. Осетровые рыбы. Практическое значение осетровых рыб. Запасы осетровых рыб и меры по восстановлению.</w:t>
      </w:r>
    </w:p>
    <w:p w:rsidR="00EB3432" w:rsidRDefault="00BF0D49">
      <w:pPr>
        <w:pStyle w:val="a3"/>
        <w:spacing w:before="200"/>
        <w:ind w:right="590"/>
        <w:jc w:val="both"/>
      </w:pPr>
      <w:r>
        <w:t>Двоякодышащие рыбы. Кистеперые рыбы. Их значение в происхождении позвоночных животных. Приспособления рыб к разным условиям обитания.</w:t>
      </w:r>
    </w:p>
    <w:p w:rsidR="00EB3432" w:rsidRDefault="00BF0D49">
      <w:pPr>
        <w:pStyle w:val="a3"/>
        <w:spacing w:before="199"/>
        <w:ind w:right="587"/>
        <w:jc w:val="both"/>
      </w:pPr>
      <w:r>
        <w:t>Промысловое значение рыб. География рыбного промысла. Основные группы промысловых рыб: сельдеобразные, трескообразные, камбалообразные, карпообразные и др. (в зависимости от местных условий. Рациональное использование, охрана и воспроизводство рыбных ресурсов.</w:t>
      </w:r>
    </w:p>
    <w:p w:rsidR="00EB3432" w:rsidRDefault="00BF0D49">
      <w:pPr>
        <w:pStyle w:val="a3"/>
        <w:spacing w:before="201"/>
        <w:ind w:right="587"/>
        <w:jc w:val="both"/>
      </w:pPr>
      <w:r>
        <w:t>Рыборазводные заводы и их значение для экономики. Прудовое хозяйство.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EB3432" w:rsidRDefault="00BF0D49">
      <w:pPr>
        <w:pStyle w:val="a3"/>
        <w:spacing w:before="202"/>
        <w:ind w:right="589"/>
        <w:jc w:val="both"/>
      </w:pPr>
      <w:r>
        <w:rPr>
          <w:b/>
        </w:rPr>
        <w:t>Лабораторные работы:</w:t>
      </w:r>
      <w:r>
        <w:t>«Наблюдение за живыми рыбами. Изучение внешнего строения рыбы, определение возраста рыбы по чешуе».</w:t>
      </w:r>
    </w:p>
    <w:p w:rsidR="00EB3432" w:rsidRDefault="00BF0D49">
      <w:pPr>
        <w:pStyle w:val="a3"/>
        <w:spacing w:before="200"/>
      </w:pPr>
      <w:r>
        <w:t>«Изучение скелета рыбы. Изучение внутреннего строения рыбы».</w:t>
      </w:r>
    </w:p>
    <w:p w:rsidR="00EB3432" w:rsidRDefault="00BF0D49">
      <w:pPr>
        <w:pStyle w:val="41"/>
        <w:spacing w:before="203"/>
      </w:pPr>
      <w:r>
        <w:t>Тема 8.2 Класс Земноводные (4 часа)</w:t>
      </w:r>
    </w:p>
    <w:p w:rsidR="00EB3432" w:rsidRDefault="00BF0D49">
      <w:pPr>
        <w:pStyle w:val="a3"/>
        <w:spacing w:before="195"/>
        <w:ind w:right="588"/>
        <w:jc w:val="both"/>
      </w:pPr>
      <w:r>
        <w:t>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EB3432" w:rsidRDefault="00EB3432">
      <w:pPr>
        <w:jc w:val="both"/>
      </w:pPr>
    </w:p>
    <w:p w:rsidR="00EB3432" w:rsidRDefault="00BF0D49">
      <w:pPr>
        <w:pStyle w:val="a3"/>
        <w:spacing w:before="92"/>
        <w:ind w:right="590"/>
        <w:jc w:val="both"/>
      </w:pPr>
      <w:r>
        <w:t>Многообразие земноводных. Хвостатые (тритоны, саламандры) и бесхвостые (лягушки, жабы, квакши, жерлянки) земноводные. Значение земноводных в природе и жизни человека. Охрана земноводных.</w:t>
      </w:r>
    </w:p>
    <w:p w:rsidR="00EB3432" w:rsidRDefault="00BF0D49">
      <w:pPr>
        <w:pStyle w:val="a3"/>
        <w:spacing w:before="201"/>
        <w:jc w:val="both"/>
      </w:pPr>
      <w:r>
        <w:t>Вымершие земноводные. Происхождение земноводных.</w:t>
      </w:r>
    </w:p>
    <w:p w:rsidR="00EB3432" w:rsidRDefault="00BF0D49">
      <w:pPr>
        <w:spacing w:before="201"/>
        <w:ind w:left="962"/>
        <w:jc w:val="both"/>
      </w:pPr>
      <w:r>
        <w:rPr>
          <w:b/>
        </w:rPr>
        <w:t xml:space="preserve">Практическая работа </w:t>
      </w:r>
      <w:r>
        <w:t>« Изучение скелета лягушки».</w:t>
      </w:r>
    </w:p>
    <w:p w:rsidR="00EB3432" w:rsidRDefault="00BF0D49">
      <w:pPr>
        <w:pStyle w:val="a3"/>
        <w:spacing w:before="198"/>
        <w:ind w:left="1019"/>
        <w:jc w:val="both"/>
      </w:pPr>
      <w:r>
        <w:t>«Изучение внутреннего строения на готовых влажных препаратах».</w:t>
      </w:r>
    </w:p>
    <w:p w:rsidR="00EB3432" w:rsidRDefault="00BF0D49">
      <w:pPr>
        <w:pStyle w:val="41"/>
        <w:spacing w:before="206"/>
        <w:jc w:val="both"/>
      </w:pPr>
      <w:r>
        <w:t>Тема 8.3. Класс Пресмыкающиеся, или Рептилии (4 часа)</w:t>
      </w:r>
    </w:p>
    <w:p w:rsidR="00EB3432" w:rsidRDefault="00BF0D49">
      <w:pPr>
        <w:pStyle w:val="a3"/>
        <w:spacing w:before="195"/>
        <w:jc w:val="both"/>
      </w:pPr>
      <w:r>
        <w:t>Общая характеристика класса. Наземно-воздушная среда обитания.</w:t>
      </w:r>
    </w:p>
    <w:p w:rsidR="00EB3432" w:rsidRDefault="00BF0D49">
      <w:pPr>
        <w:pStyle w:val="a3"/>
        <w:spacing w:before="199"/>
        <w:ind w:right="588"/>
        <w:jc w:val="both"/>
      </w:pPr>
      <w:r>
        <w:lastRenderedPageBreak/>
        <w:t>Особенности внешнего и внутреннего строения (на примере любого вида ящериц). Приспособления к жизни в наземно-воздушной среде. Питание и поведение. Годовой цикл жизни. Размножение иразвитие.</w:t>
      </w:r>
    </w:p>
    <w:p w:rsidR="00EB3432" w:rsidRDefault="00BF0D49">
      <w:pPr>
        <w:pStyle w:val="a3"/>
        <w:spacing w:before="201"/>
        <w:ind w:right="588"/>
        <w:jc w:val="both"/>
      </w:pPr>
      <w:r>
        <w:t>Змеи: ужи, гадюки (или другие представители в зависимости от местных условий). Сходство и различие змей иящериц.</w:t>
      </w:r>
    </w:p>
    <w:p w:rsidR="00EB3432" w:rsidRDefault="00BF0D49">
      <w:pPr>
        <w:pStyle w:val="a3"/>
        <w:spacing w:before="200"/>
        <w:ind w:right="590"/>
        <w:jc w:val="both"/>
      </w:pPr>
      <w:r>
        <w:t>Ядовитый аппарат змей. Действие змеиного яда. Предохранение от укусов змеи и первая помощь при укусе ядовитой змеи. Значение змей в природе и жизни человека.</w:t>
      </w:r>
    </w:p>
    <w:p w:rsidR="00EB3432" w:rsidRDefault="00BF0D49">
      <w:pPr>
        <w:pStyle w:val="a3"/>
        <w:spacing w:before="200"/>
        <w:ind w:right="587"/>
        <w:jc w:val="both"/>
      </w:pPr>
      <w:r>
        <w:t>Другие группы пресмыкающихся: черепахи, крокодилы. Роль пресмыкающихся в природе и жизни человека. Охранапресмыкающихся.</w:t>
      </w:r>
    </w:p>
    <w:p w:rsidR="00EB3432" w:rsidRDefault="00BF0D49">
      <w:pPr>
        <w:pStyle w:val="a3"/>
        <w:spacing w:before="199"/>
        <w:ind w:right="590"/>
        <w:jc w:val="both"/>
      </w:pPr>
      <w:r>
        <w:t>Разнообразие древних пресмыкающихся. Причины их вымирания. Происхождение пресмыкающихся от древних земноводных.</w:t>
      </w:r>
    </w:p>
    <w:p w:rsidR="00EB3432" w:rsidRDefault="00BF0D49">
      <w:pPr>
        <w:spacing w:before="202"/>
        <w:ind w:left="962"/>
        <w:jc w:val="both"/>
      </w:pPr>
      <w:r>
        <w:rPr>
          <w:b/>
        </w:rPr>
        <w:t xml:space="preserve">Практическая работа </w:t>
      </w:r>
      <w:r>
        <w:t>«Сравнение скелета ящерицы со скелетом лягушки».</w:t>
      </w:r>
    </w:p>
    <w:p w:rsidR="00EB3432" w:rsidRDefault="00BF0D49">
      <w:pPr>
        <w:pStyle w:val="41"/>
        <w:spacing w:before="204"/>
        <w:jc w:val="both"/>
      </w:pPr>
      <w:r>
        <w:t>Тема 8.4. Класс Птицы (9 часов)</w:t>
      </w:r>
    </w:p>
    <w:p w:rsidR="00EB3432" w:rsidRDefault="00BF0D49">
      <w:pPr>
        <w:pStyle w:val="a3"/>
        <w:spacing w:before="196"/>
        <w:ind w:right="586"/>
        <w:jc w:val="both"/>
      </w:pPr>
      <w:r>
        <w:t>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Теплокровность.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EB3432" w:rsidRDefault="00BF0D49">
      <w:pPr>
        <w:pStyle w:val="a3"/>
        <w:spacing w:before="199"/>
        <w:ind w:right="588"/>
        <w:jc w:val="both"/>
      </w:pPr>
      <w:r>
        <w:t>Происхождение птиц. Многообразие птиц. Страусовые (бескилевые) птицы. Пингвины. Килегрудые птицы. Особенности строения и приспособления к условиям обитания. Образ жизни. Распространение.</w:t>
      </w:r>
    </w:p>
    <w:p w:rsidR="00EB3432" w:rsidRDefault="00BF0D49">
      <w:pPr>
        <w:pStyle w:val="a3"/>
        <w:spacing w:before="201"/>
        <w:jc w:val="both"/>
      </w:pPr>
      <w:r>
        <w:t>Экологические группы птиц. Птицы лесов, водоемов и их побережий, открытых пространств.</w:t>
      </w:r>
    </w:p>
    <w:p w:rsidR="00EB3432" w:rsidRDefault="00BF0D49">
      <w:pPr>
        <w:pStyle w:val="a3"/>
        <w:spacing w:before="201"/>
        <w:ind w:right="586"/>
        <w:jc w:val="both"/>
      </w:pPr>
      <w:r>
        <w:t>Растительноядные, насекомоядные, хищные и всеядные птицы. Многообразие птиц. Охрана и привлечение птиц. Роль птиц в биогеоценозах и жизни человека. Промысловые птицы, их рациональное использование и охрана.</w:t>
      </w:r>
    </w:p>
    <w:p w:rsidR="00EB3432" w:rsidRDefault="00BF0D49">
      <w:pPr>
        <w:pStyle w:val="a3"/>
        <w:spacing w:before="199"/>
        <w:ind w:right="590"/>
        <w:jc w:val="both"/>
      </w:pPr>
      <w:r>
        <w:t>Домашние птицы. Происхождение и важнейшие породы домашних птиц, их использование человеком.</w:t>
      </w:r>
    </w:p>
    <w:p w:rsidR="00EB3432" w:rsidRDefault="00BF0D49">
      <w:pPr>
        <w:pStyle w:val="41"/>
        <w:spacing w:before="204"/>
        <w:jc w:val="both"/>
      </w:pPr>
      <w:r>
        <w:t>Лабораторные работы:</w:t>
      </w:r>
    </w:p>
    <w:p w:rsidR="00EB3432" w:rsidRDefault="00BF0D49">
      <w:pPr>
        <w:pStyle w:val="a3"/>
        <w:spacing w:before="196"/>
        <w:ind w:left="1019"/>
        <w:jc w:val="both"/>
      </w:pPr>
      <w:r>
        <w:t>«Изучение внешнего строение птицы. Перьевой покров и различные типы перьев».</w:t>
      </w:r>
    </w:p>
    <w:p w:rsidR="00EB3432" w:rsidRDefault="00BF0D49">
      <w:pPr>
        <w:pStyle w:val="a3"/>
        <w:spacing w:before="200"/>
        <w:jc w:val="both"/>
      </w:pPr>
      <w:r>
        <w:t>«Строение скелета птицы»</w:t>
      </w:r>
    </w:p>
    <w:p w:rsidR="00EB3432" w:rsidRDefault="00BF0D49">
      <w:pPr>
        <w:spacing w:before="201"/>
        <w:ind w:left="962"/>
        <w:jc w:val="both"/>
      </w:pPr>
      <w:r>
        <w:rPr>
          <w:b/>
        </w:rPr>
        <w:t xml:space="preserve">Практическая работа </w:t>
      </w:r>
      <w:r>
        <w:t>"Изучение строения куриного яйца"</w:t>
      </w:r>
    </w:p>
    <w:p w:rsidR="00EB3432" w:rsidRDefault="00EB3432">
      <w:pPr>
        <w:jc w:val="both"/>
      </w:pPr>
    </w:p>
    <w:p w:rsidR="00EB3432" w:rsidRDefault="00BF0D49">
      <w:pPr>
        <w:spacing w:before="92"/>
        <w:ind w:left="962"/>
      </w:pPr>
      <w:r>
        <w:rPr>
          <w:b/>
        </w:rPr>
        <w:t>Экскурсия</w:t>
      </w:r>
      <w:r>
        <w:t>. Разнообразие птиц. Птицы парка.</w:t>
      </w:r>
    </w:p>
    <w:p w:rsidR="00EB3432" w:rsidRDefault="00BF0D49">
      <w:pPr>
        <w:pStyle w:val="41"/>
        <w:spacing w:before="206"/>
      </w:pPr>
      <w:r>
        <w:t>Тема 8.5. Класс Млекопитающие, или Звери (9 часов)</w:t>
      </w:r>
    </w:p>
    <w:p w:rsidR="00EB3432" w:rsidRDefault="00BF0D49">
      <w:pPr>
        <w:pStyle w:val="a3"/>
        <w:spacing w:before="196"/>
        <w:ind w:right="588"/>
        <w:jc w:val="both"/>
      </w:pPr>
      <w:r>
        <w:t>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EB3432" w:rsidRDefault="00BF0D49">
      <w:pPr>
        <w:pStyle w:val="a3"/>
        <w:spacing w:before="199"/>
      </w:pPr>
      <w:r>
        <w:t>Происхождение млекопитающих. Многообразие млекопитающих.</w:t>
      </w:r>
    </w:p>
    <w:p w:rsidR="00EB3432" w:rsidRDefault="00BF0D49">
      <w:pPr>
        <w:pStyle w:val="a3"/>
        <w:spacing w:before="200"/>
      </w:pPr>
      <w:r>
        <w:t xml:space="preserve">Яйцекладущие. Сумчатые и плацентарные. Особенности биологии. Районы распространения и </w:t>
      </w:r>
      <w:r>
        <w:lastRenderedPageBreak/>
        <w:t>разнообразие.</w:t>
      </w:r>
    </w:p>
    <w:p w:rsidR="00EB3432" w:rsidRDefault="00BF0D49">
      <w:pPr>
        <w:pStyle w:val="a3"/>
        <w:spacing w:before="200"/>
        <w:ind w:right="835"/>
      </w:pPr>
      <w:r>
        <w:t>Важнейшие отряды плацентарных, особенности их биологии. Насекомоядные. Рукокрылые. Грызуны. Зайцеобразные.</w:t>
      </w:r>
    </w:p>
    <w:p w:rsidR="00EB3432" w:rsidRDefault="00BF0D49">
      <w:pPr>
        <w:pStyle w:val="a3"/>
        <w:spacing w:before="200"/>
      </w:pPr>
      <w:r>
        <w:t>Хищные (Псовые, Кошачьи, Куньи, Медвежьи). Ластоногие. Китообразные. Парнокопытные. Непарнокопытные. Хоботные. Приматы.</w:t>
      </w:r>
    </w:p>
    <w:p w:rsidR="00EB3432" w:rsidRDefault="00BF0D49">
      <w:pPr>
        <w:pStyle w:val="a3"/>
        <w:spacing w:before="200"/>
      </w:pPr>
      <w:r>
        <w:t>Основные экологические группы млекопитающих: лесные, открытых пространств, водоемов и их побережий, почвенные.</w:t>
      </w:r>
    </w:p>
    <w:p w:rsidR="00EB3432" w:rsidRDefault="00BF0D49">
      <w:pPr>
        <w:pStyle w:val="a3"/>
        <w:spacing w:before="199"/>
        <w:ind w:right="604"/>
      </w:pPr>
      <w:r>
        <w:t>Домашние звери. Разнообразие пород и их использование человеком. Дикие предки домашних животных. Разнообразие пород животных. Исторические особенности развития животноводства.</w:t>
      </w:r>
    </w:p>
    <w:p w:rsidR="00EB3432" w:rsidRDefault="00BF0D49">
      <w:pPr>
        <w:pStyle w:val="a3"/>
        <w:spacing w:before="202"/>
        <w:ind w:right="589"/>
        <w:jc w:val="both"/>
      </w:pPr>
      <w:r>
        <w:t>Значение млекопитающих. Регулирование их численности в природе и в антропогенных ландшафтах. Промысел и промысловые звери. Акклиматизация и реакклиматизация зверей. Экологическая и экономическая целесообразность акклиматизации. Рациональное использование и охранамлекопитающих.</w:t>
      </w:r>
    </w:p>
    <w:p w:rsidR="00EB3432" w:rsidRDefault="00BF0D49">
      <w:pPr>
        <w:pStyle w:val="41"/>
        <w:spacing w:before="206"/>
      </w:pPr>
      <w:r>
        <w:t>Лабораторные работы:</w:t>
      </w:r>
    </w:p>
    <w:p w:rsidR="00EB3432" w:rsidRDefault="00BF0D49">
      <w:pPr>
        <w:pStyle w:val="a3"/>
        <w:spacing w:before="193"/>
      </w:pPr>
      <w:r>
        <w:t>« Наблюдение за млекопитающим. Изучение внешнего строения млекопитающих».</w:t>
      </w:r>
    </w:p>
    <w:p w:rsidR="00EB3432" w:rsidRDefault="00BF0D49">
      <w:pPr>
        <w:pStyle w:val="a3"/>
        <w:spacing w:before="201"/>
        <w:ind w:right="1342"/>
      </w:pPr>
      <w:r>
        <w:t>«Изучение строения скелета млекопитающих. Изучение внутреннего строения по готовым влажным препаратам».</w:t>
      </w:r>
    </w:p>
    <w:p w:rsidR="00EB3432" w:rsidRDefault="00BF0D49">
      <w:pPr>
        <w:pStyle w:val="a3"/>
        <w:spacing w:before="199"/>
      </w:pPr>
      <w:r>
        <w:rPr>
          <w:b/>
        </w:rPr>
        <w:t xml:space="preserve">Экскурсии </w:t>
      </w:r>
      <w:r>
        <w:t>«Разнообразие млекопитающих Нижнего Новгорода и Нижегорордской области.</w:t>
      </w:r>
    </w:p>
    <w:p w:rsidR="00EB3432" w:rsidRDefault="00BF0D49">
      <w:pPr>
        <w:pStyle w:val="41"/>
        <w:spacing w:before="206"/>
      </w:pPr>
      <w:r>
        <w:t>Тема 9. Развитие животного мира на Земле (2 часа)</w:t>
      </w:r>
    </w:p>
    <w:p w:rsidR="00EB3432" w:rsidRDefault="00BF0D49">
      <w:pPr>
        <w:pStyle w:val="a3"/>
        <w:spacing w:before="196"/>
        <w:ind w:right="587"/>
        <w:jc w:val="both"/>
      </w:pPr>
      <w:r>
        <w:t>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устойчивости развития природы и общества.</w:t>
      </w:r>
    </w:p>
    <w:p w:rsidR="00EB3432" w:rsidRDefault="00BF0D49">
      <w:pPr>
        <w:pStyle w:val="a3"/>
        <w:spacing w:before="200"/>
        <w:ind w:right="587"/>
        <w:jc w:val="both"/>
      </w:pPr>
      <w:r>
        <w:t>Уровни организации живой материи. Охрана и рациональное использование животных. Роль человека и общества и общества в сохранении многообразия животного мира на нашей планете. Памятники природы, заповедники, заказники.</w:t>
      </w:r>
    </w:p>
    <w:p w:rsidR="005234F7" w:rsidRDefault="005234F7">
      <w:pPr>
        <w:pStyle w:val="a3"/>
        <w:spacing w:before="200"/>
        <w:ind w:right="587"/>
        <w:jc w:val="both"/>
      </w:pPr>
    </w:p>
    <w:p w:rsidR="005234F7" w:rsidRDefault="005234F7" w:rsidP="005234F7">
      <w:pPr>
        <w:pStyle w:val="a3"/>
        <w:spacing w:before="200"/>
        <w:ind w:right="587"/>
        <w:jc w:val="center"/>
        <w:rPr>
          <w:b/>
          <w:sz w:val="24"/>
          <w:szCs w:val="24"/>
        </w:rPr>
      </w:pPr>
      <w:r w:rsidRPr="005234F7">
        <w:rPr>
          <w:b/>
          <w:sz w:val="24"/>
          <w:szCs w:val="24"/>
        </w:rPr>
        <w:t>8 класс</w:t>
      </w:r>
    </w:p>
    <w:p w:rsidR="006845F3" w:rsidRPr="006845F3" w:rsidRDefault="006845F3" w:rsidP="0095309D">
      <w:pPr>
        <w:widowControl/>
        <w:numPr>
          <w:ilvl w:val="0"/>
          <w:numId w:val="155"/>
        </w:numPr>
        <w:autoSpaceDE/>
        <w:autoSpaceDN/>
        <w:adjustRightInd w:val="0"/>
        <w:spacing w:after="200" w:line="276" w:lineRule="auto"/>
        <w:jc w:val="center"/>
        <w:rPr>
          <w:rFonts w:eastAsia="Calibri"/>
          <w:b/>
          <w:bCs/>
          <w:sz w:val="28"/>
          <w:szCs w:val="28"/>
          <w:lang w:eastAsia="en-US" w:bidi="ar-SA"/>
        </w:rPr>
      </w:pPr>
      <w:r w:rsidRPr="006845F3">
        <w:rPr>
          <w:rFonts w:eastAsia="Calibri"/>
          <w:b/>
          <w:bCs/>
          <w:sz w:val="28"/>
          <w:szCs w:val="28"/>
          <w:lang w:eastAsia="en-US" w:bidi="ar-SA"/>
        </w:rPr>
        <w:t>Содержание курса биологии</w:t>
      </w:r>
    </w:p>
    <w:p w:rsidR="006845F3" w:rsidRPr="006845F3" w:rsidRDefault="006845F3" w:rsidP="006845F3">
      <w:pPr>
        <w:widowControl/>
        <w:adjustRightInd w:val="0"/>
        <w:ind w:left="1287"/>
        <w:rPr>
          <w:rFonts w:eastAsia="Calibri"/>
          <w:b/>
          <w:bCs/>
          <w:sz w:val="28"/>
          <w:szCs w:val="28"/>
          <w:lang w:eastAsia="en-US" w:bidi="ar-SA"/>
        </w:rPr>
      </w:pPr>
    </w:p>
    <w:p w:rsidR="006845F3" w:rsidRPr="004A5616" w:rsidRDefault="006845F3" w:rsidP="006845F3">
      <w:pPr>
        <w:widowControl/>
        <w:autoSpaceDE/>
        <w:autoSpaceDN/>
        <w:jc w:val="both"/>
        <w:rPr>
          <w:rFonts w:eastAsia="MS Mincho"/>
          <w:b/>
          <w:lang w:bidi="ar-SA"/>
        </w:rPr>
      </w:pPr>
      <w:r w:rsidRPr="004A5616">
        <w:rPr>
          <w:rFonts w:eastAsia="MS Mincho"/>
          <w:b/>
          <w:lang w:bidi="ar-SA"/>
        </w:rPr>
        <w:t>Тема 1. "Введение. Организм человека: общий обзор"- 6 часов./ 8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 xml:space="preserve">Искусственная (социальная) и природная среда. Биологическая и социальная природа человека. Науки об организме человека. Методы наук о человеке. Части тела человека. Сходство человека с другими животными. Общие черты в строении организма млекопитающих, приматов и человекообразных обезьян. Специфические особенности человека как биологического вида. </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Строение, химический состав и жизнедеятельность клетки. Ткани организма человека. Общая характеристика систем органов организма человека. Регуляция работы внутренних органов.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Лабораторные работы</w:t>
      </w:r>
      <w:r w:rsidRPr="006845F3">
        <w:rPr>
          <w:rFonts w:eastAsia="MS Mincho"/>
          <w:sz w:val="24"/>
          <w:szCs w:val="24"/>
          <w:lang w:bidi="ar-SA"/>
        </w:rPr>
        <w:t>:</w:t>
      </w:r>
    </w:p>
    <w:p w:rsidR="006845F3" w:rsidRPr="006845F3" w:rsidRDefault="006845F3" w:rsidP="0095309D">
      <w:pPr>
        <w:widowControl/>
        <w:numPr>
          <w:ilvl w:val="0"/>
          <w:numId w:val="144"/>
        </w:numPr>
        <w:autoSpaceDE/>
        <w:autoSpaceDN/>
        <w:spacing w:after="200" w:line="276" w:lineRule="auto"/>
        <w:jc w:val="both"/>
        <w:rPr>
          <w:rFonts w:eastAsia="MS Mincho"/>
          <w:sz w:val="24"/>
          <w:szCs w:val="24"/>
          <w:lang w:bidi="ar-SA"/>
        </w:rPr>
      </w:pPr>
      <w:r w:rsidRPr="006845F3">
        <w:rPr>
          <w:rFonts w:eastAsia="MS Mincho"/>
          <w:sz w:val="24"/>
          <w:szCs w:val="24"/>
          <w:lang w:bidi="ar-SA"/>
        </w:rPr>
        <w:t>«Действие каталазы на пероксид водорода».</w:t>
      </w:r>
    </w:p>
    <w:p w:rsidR="006845F3" w:rsidRPr="006845F3" w:rsidRDefault="006845F3" w:rsidP="0095309D">
      <w:pPr>
        <w:widowControl/>
        <w:numPr>
          <w:ilvl w:val="0"/>
          <w:numId w:val="144"/>
        </w:numPr>
        <w:autoSpaceDE/>
        <w:autoSpaceDN/>
        <w:spacing w:after="200" w:line="276" w:lineRule="auto"/>
        <w:jc w:val="both"/>
        <w:rPr>
          <w:rFonts w:eastAsia="MS Mincho"/>
          <w:sz w:val="24"/>
          <w:szCs w:val="24"/>
          <w:lang w:bidi="ar-SA"/>
        </w:rPr>
      </w:pPr>
      <w:r w:rsidRPr="006845F3">
        <w:rPr>
          <w:rFonts w:eastAsia="MS Mincho"/>
          <w:sz w:val="24"/>
          <w:szCs w:val="24"/>
          <w:lang w:bidi="ar-SA"/>
        </w:rPr>
        <w:t>«Клетки и тани под микроскопом»</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Практическая работа: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lastRenderedPageBreak/>
        <w:t>«Изучение мигательного рефлекса и его торможения».</w:t>
      </w:r>
    </w:p>
    <w:p w:rsidR="006845F3" w:rsidRPr="006845F3" w:rsidRDefault="006845F3" w:rsidP="006845F3">
      <w:pPr>
        <w:widowControl/>
        <w:autoSpaceDE/>
        <w:autoSpaceDN/>
        <w:ind w:firstLine="567"/>
        <w:jc w:val="both"/>
        <w:rPr>
          <w:rFonts w:eastAsia="MS Mincho"/>
          <w:sz w:val="24"/>
          <w:szCs w:val="24"/>
          <w:lang w:bidi="ar-SA"/>
        </w:rPr>
      </w:pPr>
    </w:p>
    <w:p w:rsidR="006845F3" w:rsidRPr="006845F3" w:rsidRDefault="006845F3" w:rsidP="006845F3">
      <w:pPr>
        <w:widowControl/>
        <w:autoSpaceDE/>
        <w:autoSpaceDN/>
        <w:jc w:val="both"/>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353"/>
        <w:gridCol w:w="4961"/>
      </w:tblGrid>
      <w:tr w:rsidR="006845F3" w:rsidRPr="006845F3" w:rsidTr="00C66561">
        <w:tc>
          <w:tcPr>
            <w:tcW w:w="5353" w:type="dxa"/>
          </w:tcPr>
          <w:p w:rsidR="006845F3" w:rsidRPr="006845F3" w:rsidRDefault="006845F3" w:rsidP="006845F3">
            <w:pPr>
              <w:widowControl/>
              <w:autoSpaceDE/>
              <w:autoSpaceDN/>
              <w:ind w:right="155"/>
              <w:jc w:val="both"/>
              <w:rPr>
                <w:sz w:val="24"/>
                <w:szCs w:val="24"/>
                <w:lang w:bidi="ar-SA"/>
              </w:rPr>
            </w:pPr>
            <w:r w:rsidRPr="006845F3">
              <w:rPr>
                <w:i/>
                <w:sz w:val="24"/>
                <w:szCs w:val="24"/>
                <w:lang w:bidi="ar-SA"/>
              </w:rPr>
              <w:t>на базовом уровне</w:t>
            </w:r>
            <w:r w:rsidRPr="006845F3">
              <w:rPr>
                <w:sz w:val="24"/>
                <w:szCs w:val="24"/>
                <w:lang w:bidi="ar-SA"/>
              </w:rPr>
              <w:t>:</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систематическое положение вида чело-век разумный</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место человека в живой природе</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биосоциальную природу человека</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строение клетки</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краткие сведения о строении и функциях основных тканей</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основные процессы жизнедеятельности клетки</w:t>
            </w:r>
          </w:p>
          <w:p w:rsidR="006845F3" w:rsidRPr="006845F3" w:rsidRDefault="006845F3" w:rsidP="0095309D">
            <w:pPr>
              <w:widowControl/>
              <w:numPr>
                <w:ilvl w:val="0"/>
                <w:numId w:val="112"/>
              </w:numPr>
              <w:tabs>
                <w:tab w:val="num" w:pos="180"/>
              </w:tabs>
              <w:autoSpaceDE/>
              <w:autoSpaceDN/>
              <w:spacing w:after="200" w:line="276" w:lineRule="auto"/>
              <w:ind w:left="180" w:right="155" w:hanging="180"/>
              <w:jc w:val="both"/>
              <w:rPr>
                <w:sz w:val="24"/>
                <w:szCs w:val="24"/>
                <w:lang w:bidi="ar-SA"/>
              </w:rPr>
            </w:pPr>
            <w:r w:rsidRPr="006845F3">
              <w:rPr>
                <w:sz w:val="24"/>
                <w:szCs w:val="24"/>
                <w:lang w:bidi="ar-SA"/>
              </w:rPr>
              <w:t>расположение основных органов в организме человека</w:t>
            </w:r>
          </w:p>
        </w:tc>
        <w:tc>
          <w:tcPr>
            <w:tcW w:w="4961" w:type="dxa"/>
          </w:tcPr>
          <w:p w:rsidR="006845F3" w:rsidRPr="006845F3" w:rsidRDefault="006845F3" w:rsidP="006845F3">
            <w:pPr>
              <w:widowControl/>
              <w:autoSpaceDE/>
              <w:autoSpaceDN/>
              <w:jc w:val="both"/>
              <w:rPr>
                <w:sz w:val="24"/>
                <w:szCs w:val="24"/>
                <w:lang w:bidi="ar-SA"/>
              </w:rPr>
            </w:pPr>
            <w:r w:rsidRPr="006845F3">
              <w:rPr>
                <w:i/>
                <w:sz w:val="24"/>
                <w:szCs w:val="24"/>
                <w:lang w:bidi="ar-SA"/>
              </w:rPr>
              <w:t>на повышенном уровне</w:t>
            </w:r>
            <w:r w:rsidRPr="006845F3">
              <w:rPr>
                <w:sz w:val="24"/>
                <w:szCs w:val="24"/>
                <w:lang w:bidi="ar-SA"/>
              </w:rPr>
              <w:t>:</w:t>
            </w:r>
          </w:p>
          <w:p w:rsidR="006845F3" w:rsidRPr="006845F3" w:rsidRDefault="006845F3" w:rsidP="0095309D">
            <w:pPr>
              <w:widowControl/>
              <w:numPr>
                <w:ilvl w:val="0"/>
                <w:numId w:val="111"/>
              </w:numPr>
              <w:tabs>
                <w:tab w:val="num" w:pos="349"/>
              </w:tabs>
              <w:autoSpaceDE/>
              <w:autoSpaceDN/>
              <w:spacing w:after="200" w:line="276" w:lineRule="auto"/>
              <w:ind w:left="349"/>
              <w:jc w:val="both"/>
              <w:rPr>
                <w:sz w:val="24"/>
                <w:szCs w:val="24"/>
                <w:lang w:bidi="ar-SA"/>
              </w:rPr>
            </w:pPr>
            <w:r w:rsidRPr="006845F3">
              <w:rPr>
                <w:sz w:val="24"/>
                <w:szCs w:val="24"/>
                <w:lang w:bidi="ar-SA"/>
              </w:rPr>
              <w:t>соответствие строения тканей выпол-няемым функциями</w:t>
            </w:r>
          </w:p>
          <w:p w:rsidR="006845F3" w:rsidRPr="006845F3" w:rsidRDefault="006845F3" w:rsidP="0095309D">
            <w:pPr>
              <w:widowControl/>
              <w:numPr>
                <w:ilvl w:val="0"/>
                <w:numId w:val="111"/>
              </w:numPr>
              <w:tabs>
                <w:tab w:val="num" w:pos="349"/>
              </w:tabs>
              <w:autoSpaceDE/>
              <w:autoSpaceDN/>
              <w:spacing w:after="200" w:line="276" w:lineRule="auto"/>
              <w:ind w:left="349"/>
              <w:jc w:val="both"/>
              <w:rPr>
                <w:sz w:val="24"/>
                <w:szCs w:val="24"/>
                <w:lang w:bidi="ar-SA"/>
              </w:rPr>
            </w:pPr>
            <w:r w:rsidRPr="006845F3">
              <w:rPr>
                <w:sz w:val="24"/>
                <w:szCs w:val="24"/>
                <w:lang w:bidi="ar-SA"/>
              </w:rPr>
              <w:t>взаимосвязь органов и систем органов как основа целостности организма</w:t>
            </w:r>
          </w:p>
          <w:p w:rsidR="006845F3" w:rsidRPr="006845F3" w:rsidRDefault="006845F3" w:rsidP="0095309D">
            <w:pPr>
              <w:widowControl/>
              <w:numPr>
                <w:ilvl w:val="0"/>
                <w:numId w:val="111"/>
              </w:numPr>
              <w:tabs>
                <w:tab w:val="num" w:pos="349"/>
              </w:tabs>
              <w:autoSpaceDE/>
              <w:autoSpaceDN/>
              <w:spacing w:after="200" w:line="276" w:lineRule="auto"/>
              <w:ind w:left="349"/>
              <w:jc w:val="both"/>
              <w:rPr>
                <w:sz w:val="24"/>
                <w:szCs w:val="24"/>
                <w:lang w:bidi="ar-SA"/>
              </w:rPr>
            </w:pPr>
            <w:r w:rsidRPr="006845F3">
              <w:rPr>
                <w:sz w:val="24"/>
                <w:szCs w:val="24"/>
                <w:lang w:bidi="ar-SA"/>
              </w:rPr>
              <w:t>уровни организации организма</w:t>
            </w:r>
          </w:p>
          <w:p w:rsidR="006845F3" w:rsidRPr="006845F3" w:rsidRDefault="006845F3" w:rsidP="0095309D">
            <w:pPr>
              <w:widowControl/>
              <w:numPr>
                <w:ilvl w:val="0"/>
                <w:numId w:val="111"/>
              </w:numPr>
              <w:tabs>
                <w:tab w:val="num" w:pos="349"/>
              </w:tabs>
              <w:autoSpaceDE/>
              <w:autoSpaceDN/>
              <w:spacing w:after="200" w:line="276" w:lineRule="auto"/>
              <w:ind w:left="349"/>
              <w:jc w:val="both"/>
              <w:rPr>
                <w:sz w:val="24"/>
                <w:szCs w:val="24"/>
                <w:lang w:bidi="ar-SA"/>
              </w:rPr>
            </w:pPr>
            <w:r w:rsidRPr="006845F3">
              <w:rPr>
                <w:sz w:val="24"/>
                <w:szCs w:val="24"/>
                <w:lang w:bidi="ar-SA"/>
              </w:rPr>
              <w:t>нервно-гуморальная регуляция деятель-ности организма</w:t>
            </w:r>
          </w:p>
          <w:p w:rsidR="006845F3" w:rsidRPr="006845F3" w:rsidRDefault="006845F3" w:rsidP="006845F3">
            <w:pPr>
              <w:widowControl/>
              <w:autoSpaceDE/>
              <w:autoSpaceDN/>
              <w:jc w:val="both"/>
              <w:rPr>
                <w:sz w:val="24"/>
                <w:szCs w:val="24"/>
                <w:lang w:bidi="ar-SA"/>
              </w:rPr>
            </w:pPr>
          </w:p>
        </w:tc>
      </w:tr>
    </w:tbl>
    <w:p w:rsidR="006845F3" w:rsidRPr="006845F3" w:rsidRDefault="006845F3" w:rsidP="006845F3">
      <w:pPr>
        <w:widowControl/>
        <w:autoSpaceDE/>
        <w:autoSpaceDN/>
        <w:jc w:val="both"/>
        <w:rPr>
          <w:b/>
          <w:bCs/>
          <w:sz w:val="24"/>
          <w:szCs w:val="24"/>
          <w:lang w:bidi="ar-SA"/>
        </w:rPr>
      </w:pPr>
      <w:r w:rsidRPr="006845F3">
        <w:rPr>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353"/>
        <w:gridCol w:w="4961"/>
      </w:tblGrid>
      <w:tr w:rsidR="006845F3" w:rsidRPr="006845F3" w:rsidTr="00C66561">
        <w:tc>
          <w:tcPr>
            <w:tcW w:w="5353" w:type="dxa"/>
          </w:tcPr>
          <w:p w:rsidR="006845F3" w:rsidRPr="006845F3" w:rsidRDefault="006845F3" w:rsidP="006845F3">
            <w:pPr>
              <w:widowControl/>
              <w:autoSpaceDE/>
              <w:autoSpaceDN/>
              <w:jc w:val="both"/>
              <w:rPr>
                <w:sz w:val="24"/>
                <w:szCs w:val="24"/>
                <w:lang w:bidi="ar-SA"/>
              </w:rPr>
            </w:pPr>
            <w:r w:rsidRPr="006845F3">
              <w:rPr>
                <w:i/>
                <w:sz w:val="24"/>
                <w:szCs w:val="24"/>
                <w:lang w:bidi="ar-SA"/>
              </w:rPr>
              <w:t>на базовом уровне</w:t>
            </w:r>
            <w:r w:rsidRPr="006845F3">
              <w:rPr>
                <w:sz w:val="24"/>
                <w:szCs w:val="24"/>
                <w:lang w:bidi="ar-SA"/>
              </w:rPr>
              <w:t>:</w:t>
            </w:r>
          </w:p>
          <w:p w:rsidR="006845F3" w:rsidRPr="006845F3" w:rsidRDefault="006845F3" w:rsidP="0095309D">
            <w:pPr>
              <w:widowControl/>
              <w:numPr>
                <w:ilvl w:val="0"/>
                <w:numId w:val="114"/>
              </w:numPr>
              <w:tabs>
                <w:tab w:val="num" w:pos="180"/>
              </w:tabs>
              <w:autoSpaceDE/>
              <w:autoSpaceDN/>
              <w:spacing w:after="200" w:line="276" w:lineRule="auto"/>
              <w:ind w:left="180" w:hanging="180"/>
              <w:jc w:val="both"/>
              <w:rPr>
                <w:sz w:val="24"/>
                <w:szCs w:val="24"/>
                <w:lang w:bidi="ar-SA"/>
              </w:rPr>
            </w:pPr>
            <w:r w:rsidRPr="006845F3">
              <w:rPr>
                <w:sz w:val="24"/>
                <w:szCs w:val="24"/>
                <w:lang w:bidi="ar-SA"/>
              </w:rPr>
              <w:t>пользоваться микроскопом</w:t>
            </w:r>
          </w:p>
          <w:p w:rsidR="006845F3" w:rsidRPr="006845F3" w:rsidRDefault="006845F3" w:rsidP="0095309D">
            <w:pPr>
              <w:widowControl/>
              <w:numPr>
                <w:ilvl w:val="0"/>
                <w:numId w:val="114"/>
              </w:numPr>
              <w:tabs>
                <w:tab w:val="num" w:pos="180"/>
              </w:tabs>
              <w:autoSpaceDE/>
              <w:autoSpaceDN/>
              <w:spacing w:after="200" w:line="276" w:lineRule="auto"/>
              <w:ind w:left="180" w:hanging="180"/>
              <w:jc w:val="both"/>
              <w:rPr>
                <w:sz w:val="24"/>
                <w:szCs w:val="24"/>
                <w:lang w:bidi="ar-SA"/>
              </w:rPr>
            </w:pPr>
            <w:r w:rsidRPr="006845F3">
              <w:rPr>
                <w:sz w:val="24"/>
                <w:szCs w:val="24"/>
                <w:lang w:bidi="ar-SA"/>
              </w:rPr>
              <w:t>распознавать на таблицах части клетки, органы и системы органов</w:t>
            </w:r>
          </w:p>
        </w:tc>
        <w:tc>
          <w:tcPr>
            <w:tcW w:w="4961" w:type="dxa"/>
          </w:tcPr>
          <w:p w:rsidR="006845F3" w:rsidRPr="006845F3" w:rsidRDefault="006845F3" w:rsidP="006845F3">
            <w:pPr>
              <w:widowControl/>
              <w:autoSpaceDE/>
              <w:autoSpaceDN/>
              <w:jc w:val="both"/>
              <w:rPr>
                <w:sz w:val="24"/>
                <w:szCs w:val="24"/>
                <w:lang w:bidi="ar-SA"/>
              </w:rPr>
            </w:pPr>
            <w:r w:rsidRPr="006845F3">
              <w:rPr>
                <w:i/>
                <w:sz w:val="24"/>
                <w:szCs w:val="24"/>
                <w:lang w:bidi="ar-SA"/>
              </w:rPr>
              <w:t>на повышенном уровне</w:t>
            </w:r>
            <w:r w:rsidRPr="006845F3">
              <w:rPr>
                <w:sz w:val="24"/>
                <w:szCs w:val="24"/>
                <w:lang w:bidi="ar-SA"/>
              </w:rPr>
              <w:t>:</w:t>
            </w:r>
          </w:p>
          <w:p w:rsidR="006845F3" w:rsidRPr="006845F3" w:rsidRDefault="006845F3" w:rsidP="0095309D">
            <w:pPr>
              <w:widowControl/>
              <w:numPr>
                <w:ilvl w:val="0"/>
                <w:numId w:val="113"/>
              </w:numPr>
              <w:tabs>
                <w:tab w:val="num" w:pos="169"/>
              </w:tabs>
              <w:autoSpaceDE/>
              <w:autoSpaceDN/>
              <w:spacing w:after="200" w:line="276" w:lineRule="auto"/>
              <w:ind w:left="169" w:hanging="180"/>
              <w:jc w:val="both"/>
              <w:rPr>
                <w:sz w:val="24"/>
                <w:szCs w:val="24"/>
                <w:lang w:bidi="ar-SA"/>
              </w:rPr>
            </w:pPr>
            <w:r w:rsidRPr="006845F3">
              <w:rPr>
                <w:sz w:val="24"/>
                <w:szCs w:val="24"/>
                <w:lang w:bidi="ar-SA"/>
              </w:rPr>
              <w:t>распознавать на микропрепаратах разные виды тканей</w:t>
            </w:r>
          </w:p>
          <w:p w:rsidR="006845F3" w:rsidRPr="006845F3" w:rsidRDefault="006845F3" w:rsidP="0095309D">
            <w:pPr>
              <w:widowControl/>
              <w:numPr>
                <w:ilvl w:val="0"/>
                <w:numId w:val="113"/>
              </w:numPr>
              <w:tabs>
                <w:tab w:val="num" w:pos="169"/>
              </w:tabs>
              <w:autoSpaceDE/>
              <w:autoSpaceDN/>
              <w:spacing w:after="200" w:line="276" w:lineRule="auto"/>
              <w:ind w:left="169" w:hanging="180"/>
              <w:jc w:val="both"/>
              <w:rPr>
                <w:sz w:val="24"/>
                <w:szCs w:val="24"/>
                <w:lang w:bidi="ar-SA"/>
              </w:rPr>
            </w:pPr>
            <w:r w:rsidRPr="006845F3">
              <w:rPr>
                <w:sz w:val="24"/>
                <w:szCs w:val="24"/>
                <w:lang w:bidi="ar-SA"/>
              </w:rPr>
              <w:t>обосновывать взаимосвязь строения и функций тканей</w:t>
            </w:r>
          </w:p>
        </w:tc>
      </w:tr>
    </w:tbl>
    <w:p w:rsidR="006845F3" w:rsidRPr="006845F3" w:rsidRDefault="006845F3" w:rsidP="006845F3">
      <w:pPr>
        <w:widowControl/>
        <w:autoSpaceDE/>
        <w:autoSpaceDN/>
        <w:jc w:val="both"/>
        <w:rPr>
          <w:b/>
          <w:bCs/>
          <w:sz w:val="24"/>
          <w:szCs w:val="24"/>
          <w:lang w:bidi="ar-SA"/>
        </w:rPr>
      </w:pPr>
      <w:r w:rsidRPr="006845F3">
        <w:rPr>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353"/>
        <w:gridCol w:w="4961"/>
      </w:tblGrid>
      <w:tr w:rsidR="006845F3" w:rsidRPr="006845F3" w:rsidTr="00C66561">
        <w:trPr>
          <w:trHeight w:val="2793"/>
        </w:trPr>
        <w:tc>
          <w:tcPr>
            <w:tcW w:w="5353" w:type="dxa"/>
          </w:tcPr>
          <w:p w:rsidR="006845F3" w:rsidRPr="006845F3" w:rsidRDefault="006845F3" w:rsidP="006845F3">
            <w:pPr>
              <w:widowControl/>
              <w:autoSpaceDE/>
              <w:autoSpaceDN/>
              <w:jc w:val="both"/>
              <w:rPr>
                <w:sz w:val="24"/>
                <w:szCs w:val="24"/>
                <w:lang w:bidi="ar-SA"/>
              </w:rPr>
            </w:pPr>
            <w:r w:rsidRPr="006845F3">
              <w:rPr>
                <w:sz w:val="24"/>
                <w:szCs w:val="24"/>
                <w:lang w:bidi="ar-SA"/>
              </w:rPr>
              <w:t>на базовом уровне:</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анатомия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физиология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гигиена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ткань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орган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система органов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рефлекс </w:t>
            </w:r>
          </w:p>
          <w:p w:rsidR="006845F3" w:rsidRPr="006845F3" w:rsidRDefault="006845F3" w:rsidP="0095309D">
            <w:pPr>
              <w:widowControl/>
              <w:numPr>
                <w:ilvl w:val="0"/>
                <w:numId w:val="109"/>
              </w:numPr>
              <w:tabs>
                <w:tab w:val="num" w:pos="360"/>
              </w:tabs>
              <w:autoSpaceDE/>
              <w:autoSpaceDN/>
              <w:spacing w:after="200" w:line="276" w:lineRule="auto"/>
              <w:ind w:left="360" w:hanging="180"/>
              <w:jc w:val="both"/>
              <w:rPr>
                <w:sz w:val="24"/>
                <w:szCs w:val="24"/>
                <w:lang w:bidi="ar-SA"/>
              </w:rPr>
            </w:pPr>
            <w:r w:rsidRPr="006845F3">
              <w:rPr>
                <w:sz w:val="24"/>
                <w:szCs w:val="24"/>
                <w:lang w:bidi="ar-SA"/>
              </w:rPr>
              <w:t xml:space="preserve">рефлекторная дуга </w:t>
            </w:r>
          </w:p>
        </w:tc>
        <w:tc>
          <w:tcPr>
            <w:tcW w:w="4961" w:type="dxa"/>
          </w:tcPr>
          <w:p w:rsidR="006845F3" w:rsidRPr="006845F3" w:rsidRDefault="006845F3" w:rsidP="006845F3">
            <w:pPr>
              <w:widowControl/>
              <w:autoSpaceDE/>
              <w:autoSpaceDN/>
              <w:jc w:val="both"/>
              <w:rPr>
                <w:rFonts w:eastAsia="MS Mincho"/>
                <w:sz w:val="24"/>
                <w:szCs w:val="24"/>
                <w:lang w:bidi="ar-SA"/>
              </w:rPr>
            </w:pPr>
            <w:r w:rsidRPr="006845F3">
              <w:rPr>
                <w:rFonts w:eastAsia="MS Mincho"/>
                <w:sz w:val="24"/>
                <w:szCs w:val="24"/>
                <w:lang w:bidi="ar-SA"/>
              </w:rPr>
              <w:t>на повышенном уровне:</w:t>
            </w:r>
          </w:p>
          <w:p w:rsidR="006845F3" w:rsidRPr="006845F3" w:rsidRDefault="006845F3" w:rsidP="0095309D">
            <w:pPr>
              <w:widowControl/>
              <w:numPr>
                <w:ilvl w:val="0"/>
                <w:numId w:val="110"/>
              </w:numPr>
              <w:tabs>
                <w:tab w:val="num" w:pos="349"/>
              </w:tabs>
              <w:autoSpaceDE/>
              <w:autoSpaceDN/>
              <w:spacing w:after="200" w:line="276" w:lineRule="auto"/>
              <w:ind w:left="349" w:right="-193"/>
              <w:jc w:val="both"/>
              <w:rPr>
                <w:rFonts w:eastAsia="MS Mincho"/>
                <w:sz w:val="24"/>
                <w:szCs w:val="24"/>
                <w:lang w:bidi="ar-SA"/>
              </w:rPr>
            </w:pPr>
            <w:r w:rsidRPr="006845F3">
              <w:rPr>
                <w:rFonts w:eastAsia="MS Mincho"/>
                <w:sz w:val="24"/>
                <w:szCs w:val="24"/>
                <w:lang w:bidi="ar-SA"/>
              </w:rPr>
              <w:t>обмен веществ</w:t>
            </w:r>
          </w:p>
          <w:p w:rsidR="006845F3" w:rsidRPr="006845F3" w:rsidRDefault="006845F3" w:rsidP="0095309D">
            <w:pPr>
              <w:widowControl/>
              <w:numPr>
                <w:ilvl w:val="0"/>
                <w:numId w:val="110"/>
              </w:numPr>
              <w:tabs>
                <w:tab w:val="num" w:pos="349"/>
              </w:tabs>
              <w:autoSpaceDE/>
              <w:autoSpaceDN/>
              <w:spacing w:after="200" w:line="276" w:lineRule="auto"/>
              <w:ind w:left="349" w:right="-193"/>
              <w:jc w:val="both"/>
              <w:rPr>
                <w:rFonts w:eastAsia="MS Mincho"/>
                <w:sz w:val="24"/>
                <w:szCs w:val="24"/>
                <w:lang w:bidi="ar-SA"/>
              </w:rPr>
            </w:pPr>
            <w:r w:rsidRPr="006845F3">
              <w:rPr>
                <w:rFonts w:eastAsia="MS Mincho"/>
                <w:sz w:val="24"/>
                <w:szCs w:val="24"/>
                <w:lang w:bidi="ar-SA"/>
              </w:rPr>
              <w:t xml:space="preserve">синапс </w:t>
            </w:r>
          </w:p>
          <w:p w:rsidR="006845F3" w:rsidRPr="006845F3" w:rsidRDefault="006845F3" w:rsidP="0095309D">
            <w:pPr>
              <w:widowControl/>
              <w:numPr>
                <w:ilvl w:val="0"/>
                <w:numId w:val="110"/>
              </w:numPr>
              <w:tabs>
                <w:tab w:val="num" w:pos="349"/>
              </w:tabs>
              <w:autoSpaceDE/>
              <w:autoSpaceDN/>
              <w:spacing w:after="200" w:line="276" w:lineRule="auto"/>
              <w:ind w:left="349" w:right="-193"/>
              <w:jc w:val="both"/>
              <w:rPr>
                <w:rFonts w:eastAsia="MS Mincho"/>
                <w:sz w:val="24"/>
                <w:szCs w:val="24"/>
                <w:lang w:bidi="ar-SA"/>
              </w:rPr>
            </w:pPr>
            <w:r w:rsidRPr="006845F3">
              <w:rPr>
                <w:rFonts w:eastAsia="MS Mincho"/>
                <w:sz w:val="24"/>
                <w:szCs w:val="24"/>
                <w:lang w:bidi="ar-SA"/>
              </w:rPr>
              <w:t>нейроглия</w:t>
            </w:r>
          </w:p>
          <w:p w:rsidR="006845F3" w:rsidRPr="006845F3" w:rsidRDefault="006845F3" w:rsidP="0095309D">
            <w:pPr>
              <w:widowControl/>
              <w:numPr>
                <w:ilvl w:val="0"/>
                <w:numId w:val="110"/>
              </w:numPr>
              <w:tabs>
                <w:tab w:val="num" w:pos="349"/>
              </w:tabs>
              <w:autoSpaceDE/>
              <w:autoSpaceDN/>
              <w:spacing w:after="200" w:line="276" w:lineRule="auto"/>
              <w:ind w:left="349" w:right="-193"/>
              <w:jc w:val="both"/>
              <w:rPr>
                <w:rFonts w:eastAsia="MS Mincho"/>
                <w:sz w:val="24"/>
                <w:szCs w:val="24"/>
                <w:lang w:bidi="ar-SA"/>
              </w:rPr>
            </w:pPr>
            <w:r w:rsidRPr="006845F3">
              <w:rPr>
                <w:rFonts w:eastAsia="MS Mincho"/>
                <w:sz w:val="24"/>
                <w:szCs w:val="24"/>
                <w:lang w:bidi="ar-SA"/>
              </w:rPr>
              <w:t xml:space="preserve">гормоны </w:t>
            </w:r>
          </w:p>
          <w:p w:rsidR="006845F3" w:rsidRPr="006845F3" w:rsidRDefault="006845F3" w:rsidP="0095309D">
            <w:pPr>
              <w:widowControl/>
              <w:numPr>
                <w:ilvl w:val="0"/>
                <w:numId w:val="110"/>
              </w:numPr>
              <w:tabs>
                <w:tab w:val="num" w:pos="349"/>
              </w:tabs>
              <w:autoSpaceDE/>
              <w:autoSpaceDN/>
              <w:spacing w:after="200" w:line="276" w:lineRule="auto"/>
              <w:ind w:left="349" w:right="-193"/>
              <w:jc w:val="both"/>
              <w:rPr>
                <w:rFonts w:eastAsia="MS Mincho"/>
                <w:sz w:val="24"/>
                <w:szCs w:val="24"/>
                <w:lang w:bidi="ar-SA"/>
              </w:rPr>
            </w:pPr>
            <w:r w:rsidRPr="006845F3">
              <w:rPr>
                <w:rFonts w:eastAsia="MS Mincho"/>
                <w:sz w:val="24"/>
                <w:szCs w:val="24"/>
                <w:lang w:bidi="ar-SA"/>
              </w:rPr>
              <w:t xml:space="preserve">железы внешней секреции </w:t>
            </w:r>
          </w:p>
          <w:p w:rsidR="006845F3" w:rsidRPr="006845F3" w:rsidRDefault="006845F3" w:rsidP="0095309D">
            <w:pPr>
              <w:widowControl/>
              <w:numPr>
                <w:ilvl w:val="0"/>
                <w:numId w:val="110"/>
              </w:numPr>
              <w:tabs>
                <w:tab w:val="num" w:pos="349"/>
              </w:tabs>
              <w:autoSpaceDE/>
              <w:autoSpaceDN/>
              <w:spacing w:after="200" w:line="276" w:lineRule="auto"/>
              <w:ind w:left="349" w:right="-193"/>
              <w:jc w:val="both"/>
              <w:rPr>
                <w:rFonts w:eastAsia="MS Mincho"/>
                <w:sz w:val="24"/>
                <w:szCs w:val="24"/>
                <w:lang w:bidi="ar-SA"/>
              </w:rPr>
            </w:pPr>
            <w:r w:rsidRPr="006845F3">
              <w:rPr>
                <w:rFonts w:eastAsia="MS Mincho"/>
                <w:sz w:val="24"/>
                <w:szCs w:val="24"/>
                <w:lang w:bidi="ar-SA"/>
              </w:rPr>
              <w:t xml:space="preserve">железы внутренней секреции </w:t>
            </w:r>
          </w:p>
        </w:tc>
      </w:tr>
    </w:tbl>
    <w:p w:rsidR="006845F3" w:rsidRPr="006845F3" w:rsidRDefault="006845F3" w:rsidP="006845F3">
      <w:pPr>
        <w:widowControl/>
        <w:adjustRightInd w:val="0"/>
        <w:ind w:firstLine="567"/>
        <w:jc w:val="both"/>
        <w:rPr>
          <w:rFonts w:eastAsia="Calibri"/>
          <w:sz w:val="24"/>
          <w:szCs w:val="24"/>
          <w:lang w:eastAsia="en-US"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2. "Опорно-двигательная система" -  8 часов/ 13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lastRenderedPageBreak/>
        <w:t>Строение, состав и типы соединения костей. Скелет головы и туловища. Скелет конечностей. Первая помощь при повреждениях опорно-двигательной системы. Строение, основные типы и группы мышц. Работа мышц. Развитие опорно-двигательной системы.</w:t>
      </w:r>
    </w:p>
    <w:p w:rsidR="006845F3" w:rsidRPr="006845F3" w:rsidRDefault="006845F3" w:rsidP="006845F3">
      <w:pPr>
        <w:widowControl/>
        <w:autoSpaceDE/>
        <w:autoSpaceDN/>
        <w:ind w:firstLine="567"/>
        <w:jc w:val="both"/>
        <w:rPr>
          <w:rFonts w:eastAsia="MS Mincho"/>
          <w:b/>
          <w:i/>
          <w:sz w:val="24"/>
          <w:szCs w:val="24"/>
          <w:lang w:bidi="ar-SA"/>
        </w:rPr>
      </w:pPr>
      <w:r w:rsidRPr="006845F3">
        <w:rPr>
          <w:rFonts w:eastAsia="MS Mincho"/>
          <w:b/>
          <w:i/>
          <w:sz w:val="24"/>
          <w:szCs w:val="24"/>
          <w:lang w:bidi="ar-SA"/>
        </w:rPr>
        <w:t>Лабораторные работы:</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3. «Строение костной ткани»</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4. «Состав костей»</w:t>
      </w:r>
    </w:p>
    <w:p w:rsidR="006845F3" w:rsidRPr="006845F3" w:rsidRDefault="006845F3" w:rsidP="006845F3">
      <w:pPr>
        <w:widowControl/>
        <w:autoSpaceDE/>
        <w:autoSpaceDN/>
        <w:ind w:firstLine="567"/>
        <w:jc w:val="both"/>
        <w:rPr>
          <w:rFonts w:eastAsia="MS Mincho"/>
          <w:b/>
          <w:i/>
          <w:sz w:val="24"/>
          <w:szCs w:val="24"/>
          <w:lang w:bidi="ar-SA"/>
        </w:rPr>
      </w:pPr>
      <w:r w:rsidRPr="006845F3">
        <w:rPr>
          <w:rFonts w:eastAsia="MS Mincho"/>
          <w:b/>
          <w:i/>
          <w:sz w:val="24"/>
          <w:szCs w:val="24"/>
          <w:lang w:bidi="ar-SA"/>
        </w:rPr>
        <w:t>Практические работы:</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«Исследование строения плечевого пояса и предплечья».</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«Изучение расположения мышц головы».</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«Проверка правильности осанки».</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«Выявление плоскостопия».</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«Оценка гибкости позвоночника».</w:t>
      </w:r>
    </w:p>
    <w:p w:rsidR="006845F3" w:rsidRPr="006845F3" w:rsidRDefault="006845F3" w:rsidP="006845F3">
      <w:pPr>
        <w:widowControl/>
        <w:autoSpaceDE/>
        <w:autoSpaceDN/>
        <w:jc w:val="both"/>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10456" w:type="dxa"/>
        <w:tblBorders>
          <w:insideH w:val="single" w:sz="4" w:space="0" w:color="auto"/>
          <w:insideV w:val="single" w:sz="4" w:space="0" w:color="auto"/>
        </w:tblBorders>
        <w:tblLook w:val="00A0" w:firstRow="1" w:lastRow="0" w:firstColumn="1" w:lastColumn="0" w:noHBand="0" w:noVBand="0"/>
      </w:tblPr>
      <w:tblGrid>
        <w:gridCol w:w="5211"/>
        <w:gridCol w:w="5245"/>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опорно-двигательной системы</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скелет человека, его отделы</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типы соединения костей</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виды костей</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рост костей</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мышцы, их функции</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влияние ритма и нагрузки на работу мышц</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утомление</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роль физических упражнений для опор-но-двигательной системы</w:t>
            </w:r>
          </w:p>
          <w:p w:rsidR="006845F3" w:rsidRPr="006845F3" w:rsidRDefault="006845F3" w:rsidP="0095309D">
            <w:pPr>
              <w:widowControl/>
              <w:numPr>
                <w:ilvl w:val="0"/>
                <w:numId w:val="115"/>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повреждения скелета</w:t>
            </w:r>
          </w:p>
        </w:tc>
        <w:tc>
          <w:tcPr>
            <w:tcW w:w="5245"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t>на повышенном уровне:</w:t>
            </w:r>
          </w:p>
          <w:p w:rsidR="006845F3" w:rsidRPr="006845F3" w:rsidRDefault="006845F3" w:rsidP="0095309D">
            <w:pPr>
              <w:widowControl/>
              <w:numPr>
                <w:ilvl w:val="0"/>
                <w:numId w:val="11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сходство скелетов человека и животных</w:t>
            </w:r>
          </w:p>
          <w:p w:rsidR="006845F3" w:rsidRPr="006845F3" w:rsidRDefault="006845F3" w:rsidP="0095309D">
            <w:pPr>
              <w:widowControl/>
              <w:numPr>
                <w:ilvl w:val="0"/>
                <w:numId w:val="11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особенности строения скелета, связанные с трудовой деятельностью и прямохождением</w:t>
            </w:r>
          </w:p>
          <w:p w:rsidR="006845F3" w:rsidRPr="006845F3" w:rsidRDefault="006845F3" w:rsidP="0095309D">
            <w:pPr>
              <w:widowControl/>
              <w:numPr>
                <w:ilvl w:val="0"/>
                <w:numId w:val="11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микроскопическое строение костей</w:t>
            </w:r>
          </w:p>
          <w:p w:rsidR="006845F3" w:rsidRPr="006845F3" w:rsidRDefault="006845F3" w:rsidP="0095309D">
            <w:pPr>
              <w:widowControl/>
              <w:numPr>
                <w:ilvl w:val="0"/>
                <w:numId w:val="11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основные группы мышц тела человека</w:t>
            </w:r>
          </w:p>
          <w:p w:rsidR="006845F3" w:rsidRPr="006845F3" w:rsidRDefault="006845F3" w:rsidP="0095309D">
            <w:pPr>
              <w:widowControl/>
              <w:numPr>
                <w:ilvl w:val="0"/>
                <w:numId w:val="11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работа мышц: статическая и динамическая</w:t>
            </w:r>
          </w:p>
          <w:p w:rsidR="006845F3" w:rsidRPr="006845F3" w:rsidRDefault="006845F3" w:rsidP="0095309D">
            <w:pPr>
              <w:widowControl/>
              <w:numPr>
                <w:ilvl w:val="0"/>
                <w:numId w:val="11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роль нервной системы в регуляции дея-тельности мышц</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jc w:val="both"/>
        <w:rPr>
          <w:b/>
          <w:bCs/>
          <w:sz w:val="24"/>
          <w:szCs w:val="24"/>
          <w:lang w:bidi="ar-SA"/>
        </w:rPr>
      </w:pPr>
      <w:r w:rsidRPr="006845F3">
        <w:rPr>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5103"/>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1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показывать отделы скелета и отдельные кости</w:t>
            </w:r>
          </w:p>
          <w:p w:rsidR="006845F3" w:rsidRPr="006845F3" w:rsidRDefault="006845F3" w:rsidP="0095309D">
            <w:pPr>
              <w:widowControl/>
              <w:numPr>
                <w:ilvl w:val="0"/>
                <w:numId w:val="11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узнавать типы мышечной ткани</w:t>
            </w:r>
          </w:p>
          <w:p w:rsidR="006845F3" w:rsidRPr="006845F3" w:rsidRDefault="006845F3" w:rsidP="0095309D">
            <w:pPr>
              <w:widowControl/>
              <w:numPr>
                <w:ilvl w:val="0"/>
                <w:numId w:val="11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оказывать первую помощь при травмах</w:t>
            </w:r>
          </w:p>
          <w:p w:rsidR="006845F3" w:rsidRPr="006845F3" w:rsidRDefault="006845F3" w:rsidP="0095309D">
            <w:pPr>
              <w:widowControl/>
              <w:numPr>
                <w:ilvl w:val="0"/>
                <w:numId w:val="11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уметь выявлять нарушение осанки и плоскостопие</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1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распознавать на микропрепаратах виды мышечной ткани</w:t>
            </w:r>
          </w:p>
          <w:p w:rsidR="006845F3" w:rsidRPr="006845F3" w:rsidRDefault="006845F3" w:rsidP="0095309D">
            <w:pPr>
              <w:widowControl/>
              <w:numPr>
                <w:ilvl w:val="0"/>
                <w:numId w:val="11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обосновывать необходимость активного отдыха для борьбы с гиподинамией</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10528" w:type="dxa"/>
        <w:tblBorders>
          <w:insideH w:val="single" w:sz="4" w:space="0" w:color="auto"/>
          <w:insideV w:val="single" w:sz="4" w:space="0" w:color="auto"/>
        </w:tblBorders>
        <w:tblLook w:val="00A0" w:firstRow="1" w:lastRow="0" w:firstColumn="1" w:lastColumn="0" w:noHBand="0" w:noVBand="0"/>
      </w:tblPr>
      <w:tblGrid>
        <w:gridCol w:w="5211"/>
        <w:gridCol w:w="5317"/>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сустав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шов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 xml:space="preserve">надкостница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гладкая мышечная ткань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поперечнополосатая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сердечная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утомление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сколиоз </w:t>
            </w:r>
          </w:p>
          <w:p w:rsidR="006845F3" w:rsidRPr="006845F3" w:rsidRDefault="006845F3" w:rsidP="0095309D">
            <w:pPr>
              <w:widowControl/>
              <w:numPr>
                <w:ilvl w:val="0"/>
                <w:numId w:val="11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плоскостопие </w:t>
            </w:r>
          </w:p>
        </w:tc>
        <w:tc>
          <w:tcPr>
            <w:tcW w:w="5317"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lastRenderedPageBreak/>
              <w:t>на повышенном уровне</w:t>
            </w:r>
            <w:r w:rsidRPr="006845F3">
              <w:rPr>
                <w:rFonts w:eastAsia="MS Mincho"/>
                <w:sz w:val="24"/>
                <w:szCs w:val="24"/>
                <w:lang w:bidi="ar-SA"/>
              </w:rPr>
              <w:t>:</w:t>
            </w:r>
          </w:p>
          <w:p w:rsidR="006845F3" w:rsidRPr="006845F3" w:rsidRDefault="006845F3" w:rsidP="0095309D">
            <w:pPr>
              <w:widowControl/>
              <w:numPr>
                <w:ilvl w:val="0"/>
                <w:numId w:val="11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мышцы-антагонисты </w:t>
            </w:r>
          </w:p>
          <w:p w:rsidR="006845F3" w:rsidRPr="006845F3" w:rsidRDefault="006845F3" w:rsidP="0095309D">
            <w:pPr>
              <w:widowControl/>
              <w:numPr>
                <w:ilvl w:val="0"/>
                <w:numId w:val="11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мышцы-</w:t>
            </w:r>
            <w:r w:rsidRPr="006845F3">
              <w:rPr>
                <w:rFonts w:eastAsia="MS Mincho"/>
                <w:sz w:val="24"/>
                <w:szCs w:val="24"/>
                <w:lang w:val="en-US" w:bidi="ar-SA"/>
              </w:rPr>
              <w:t>c</w:t>
            </w:r>
            <w:r w:rsidRPr="006845F3">
              <w:rPr>
                <w:rFonts w:eastAsia="MS Mincho"/>
                <w:sz w:val="24"/>
                <w:szCs w:val="24"/>
                <w:lang w:bidi="ar-SA"/>
              </w:rPr>
              <w:t xml:space="preserve">инергисты </w:t>
            </w:r>
          </w:p>
          <w:p w:rsidR="006845F3" w:rsidRPr="006845F3" w:rsidRDefault="006845F3" w:rsidP="0095309D">
            <w:pPr>
              <w:widowControl/>
              <w:numPr>
                <w:ilvl w:val="0"/>
                <w:numId w:val="11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lastRenderedPageBreak/>
              <w:t>гиподинамия</w:t>
            </w:r>
          </w:p>
          <w:p w:rsidR="006845F3" w:rsidRPr="006845F3" w:rsidRDefault="006845F3" w:rsidP="0095309D">
            <w:pPr>
              <w:widowControl/>
              <w:numPr>
                <w:ilvl w:val="0"/>
                <w:numId w:val="11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лордоз </w:t>
            </w:r>
          </w:p>
          <w:p w:rsidR="006845F3" w:rsidRPr="006845F3" w:rsidRDefault="006845F3" w:rsidP="0095309D">
            <w:pPr>
              <w:widowControl/>
              <w:numPr>
                <w:ilvl w:val="0"/>
                <w:numId w:val="11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кифоз </w:t>
            </w:r>
          </w:p>
          <w:p w:rsidR="006845F3" w:rsidRPr="006845F3" w:rsidRDefault="006845F3" w:rsidP="0095309D">
            <w:pPr>
              <w:widowControl/>
              <w:numPr>
                <w:ilvl w:val="0"/>
                <w:numId w:val="11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статическая и динамическая работа </w:t>
            </w: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3. "Кровеносная система. Внутренняя среда организма" - 10 часов/ 12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Значение крови и её состав. Жидкости, образующие внутреннюю среду организма человека. Функции крови в организме. Иммунитет. Тканевая совместимость. Переливание крови. Сердце. Круги кровообращения. Движение лимфы. Движение крови по сосудам. Регуляция работы органов кровеносной системы. Заболевания кровеносной системы. Первая помощь при кровотечениях.</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Лабораторные работы</w:t>
      </w:r>
      <w:r w:rsidRPr="006845F3">
        <w:rPr>
          <w:rFonts w:eastAsia="MS Mincho"/>
          <w:sz w:val="24"/>
          <w:szCs w:val="24"/>
          <w:lang w:bidi="ar-SA"/>
        </w:rPr>
        <w:t>:</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5. «Сравнение крови человека с кровью лягушки».</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Практические работы</w:t>
      </w:r>
      <w:r w:rsidRPr="006845F3">
        <w:rPr>
          <w:rFonts w:eastAsia="MS Mincho"/>
          <w:sz w:val="24"/>
          <w:szCs w:val="24"/>
          <w:lang w:bidi="ar-SA"/>
        </w:rPr>
        <w:t>:</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 xml:space="preserve"> «Изучение явления кислородного голодания».</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«Определение ЧСС, скорости кровотока».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«Исследование рефлекторного притока крови к мышцам, включившимся в работу».</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«Функциональная сердечно-сосудистая проба».</w:t>
      </w:r>
    </w:p>
    <w:p w:rsidR="006845F3" w:rsidRPr="006845F3" w:rsidRDefault="006845F3" w:rsidP="006845F3">
      <w:pPr>
        <w:widowControl/>
        <w:autoSpaceDE/>
        <w:autoSpaceDN/>
        <w:jc w:val="both"/>
        <w:rPr>
          <w:rFonts w:eastAsia="MS Mincho"/>
          <w:b/>
          <w:bCs/>
          <w:sz w:val="24"/>
          <w:szCs w:val="24"/>
          <w:lang w:bidi="ar-SA"/>
        </w:rPr>
      </w:pPr>
    </w:p>
    <w:p w:rsidR="006845F3" w:rsidRPr="006845F3" w:rsidRDefault="006845F3" w:rsidP="006845F3">
      <w:pPr>
        <w:widowControl/>
        <w:autoSpaceDE/>
        <w:autoSpaceDN/>
        <w:jc w:val="both"/>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10632" w:type="dxa"/>
        <w:tblInd w:w="-176" w:type="dxa"/>
        <w:tblBorders>
          <w:insideH w:val="single" w:sz="4" w:space="0" w:color="auto"/>
          <w:insideV w:val="single" w:sz="4" w:space="0" w:color="auto"/>
        </w:tblBorders>
        <w:tblLook w:val="00A0" w:firstRow="1" w:lastRow="0" w:firstColumn="1" w:lastColumn="0" w:noHBand="0" w:noVBand="0"/>
      </w:tblPr>
      <w:tblGrid>
        <w:gridCol w:w="5387"/>
        <w:gridCol w:w="5245"/>
      </w:tblGrid>
      <w:tr w:rsidR="006845F3" w:rsidRPr="006845F3" w:rsidTr="00C66561">
        <w:tc>
          <w:tcPr>
            <w:tcW w:w="5387"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состав внутренней среды организма</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крови и кровообращения</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состав крови</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иммунитет</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СПИД</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группы крови</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переливание крови</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инфекционные заболевания и меры борьбы с ними</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органы кровообращения</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строение сердца</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круги кровообращения</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виды кровотечений</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предупреждение сердечно-сосудистных заболеваний</w:t>
            </w:r>
          </w:p>
          <w:p w:rsidR="006845F3" w:rsidRPr="006845F3" w:rsidRDefault="006845F3" w:rsidP="0095309D">
            <w:pPr>
              <w:widowControl/>
              <w:numPr>
                <w:ilvl w:val="0"/>
                <w:numId w:val="12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влияние никотина и алкоголя на сердце и сосуды</w:t>
            </w:r>
          </w:p>
        </w:tc>
        <w:tc>
          <w:tcPr>
            <w:tcW w:w="5245"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lastRenderedPageBreak/>
              <w:t>на повышенном уровне</w:t>
            </w:r>
            <w:r w:rsidRPr="006845F3">
              <w:rPr>
                <w:rFonts w:eastAsia="MS Mincho"/>
                <w:sz w:val="24"/>
                <w:szCs w:val="24"/>
                <w:lang w:bidi="ar-SA"/>
              </w:rPr>
              <w:t>:</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особенности строения сосудов</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работа сердца</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движение крови по сосудам</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кровяное давление</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нервно-гуморальная регуляция деятельности сердца и сосудов</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лимфообращение</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взаимосвязь между составными частями внутренней среды организма</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свойства крови</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состав плазмы</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особенности строения клеток крови в связи с </w:t>
            </w:r>
            <w:r w:rsidRPr="006845F3">
              <w:rPr>
                <w:rFonts w:eastAsia="MS Mincho"/>
                <w:sz w:val="24"/>
                <w:szCs w:val="24"/>
                <w:lang w:bidi="ar-SA"/>
              </w:rPr>
              <w:lastRenderedPageBreak/>
              <w:t>выполняемыми функциями</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резус-фактор</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донорство</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виды иммунитета</w:t>
            </w:r>
          </w:p>
          <w:p w:rsidR="006845F3" w:rsidRPr="006845F3" w:rsidRDefault="006845F3" w:rsidP="0095309D">
            <w:pPr>
              <w:widowControl/>
              <w:numPr>
                <w:ilvl w:val="0"/>
                <w:numId w:val="12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роль Дженнера, Пастера, Мечникова в создании учения об иммунитете</w:t>
            </w:r>
          </w:p>
        </w:tc>
      </w:tr>
    </w:tbl>
    <w:p w:rsidR="006845F3" w:rsidRPr="006845F3" w:rsidRDefault="006845F3" w:rsidP="006845F3">
      <w:pPr>
        <w:widowControl/>
        <w:autoSpaceDE/>
        <w:autoSpaceDN/>
        <w:jc w:val="both"/>
        <w:rPr>
          <w:b/>
          <w:bCs/>
          <w:sz w:val="24"/>
          <w:szCs w:val="24"/>
          <w:lang w:bidi="ar-SA"/>
        </w:rPr>
      </w:pPr>
      <w:r w:rsidRPr="006845F3">
        <w:rPr>
          <w:b/>
          <w:bCs/>
          <w:sz w:val="24"/>
          <w:szCs w:val="24"/>
          <w:lang w:bidi="ar-SA"/>
        </w:rPr>
        <w:lastRenderedPageBreak/>
        <w:t>учащиеся научатся</w:t>
      </w:r>
    </w:p>
    <w:tbl>
      <w:tblPr>
        <w:tblW w:w="10314" w:type="dxa"/>
        <w:tblBorders>
          <w:insideH w:val="single" w:sz="4" w:space="0" w:color="auto"/>
          <w:insideV w:val="single" w:sz="4" w:space="0" w:color="auto"/>
        </w:tblBorders>
        <w:tblLook w:val="00A0" w:firstRow="1" w:lastRow="0" w:firstColumn="1" w:lastColumn="0" w:noHBand="0" w:noVBand="0"/>
      </w:tblPr>
      <w:tblGrid>
        <w:gridCol w:w="5211"/>
        <w:gridCol w:w="5103"/>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2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распознавать клетки крови на рисунках;</w:t>
            </w:r>
          </w:p>
          <w:p w:rsidR="006845F3" w:rsidRPr="006845F3" w:rsidRDefault="006845F3" w:rsidP="0095309D">
            <w:pPr>
              <w:widowControl/>
              <w:numPr>
                <w:ilvl w:val="0"/>
                <w:numId w:val="12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оказывать первую помощь при кровоте-чениях</w:t>
            </w:r>
          </w:p>
          <w:p w:rsidR="006845F3" w:rsidRPr="006845F3" w:rsidRDefault="006845F3" w:rsidP="0095309D">
            <w:pPr>
              <w:widowControl/>
              <w:numPr>
                <w:ilvl w:val="0"/>
                <w:numId w:val="12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соблюдать правила общения с инфекционными больными</w:t>
            </w:r>
          </w:p>
          <w:p w:rsidR="006845F3" w:rsidRPr="006845F3" w:rsidRDefault="006845F3" w:rsidP="0095309D">
            <w:pPr>
              <w:widowControl/>
              <w:numPr>
                <w:ilvl w:val="0"/>
                <w:numId w:val="12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выделять факторы, отрицательно влияющие на сердечно-сосудистую систему</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2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сравнивать строение клеток крови человека и других животных;</w:t>
            </w:r>
          </w:p>
          <w:p w:rsidR="006845F3" w:rsidRPr="006845F3" w:rsidRDefault="006845F3" w:rsidP="0095309D">
            <w:pPr>
              <w:widowControl/>
              <w:numPr>
                <w:ilvl w:val="0"/>
                <w:numId w:val="12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определять кровяное давление</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5103"/>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на базовом уровне:</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внутренняя среда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плазма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эритроциты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лейкоциты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свертывание крови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фагоцитоз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иммунитет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вакцина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прививка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группы крови</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артерии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вены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капилляры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 xml:space="preserve">большой круг кровообращения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малый круг кровообращения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предсердия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желудочки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клапаны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автоматия сердца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капиллярное кровотечение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артериальное кровотечение </w:t>
            </w:r>
          </w:p>
          <w:p w:rsidR="006845F3" w:rsidRPr="006845F3" w:rsidRDefault="006845F3" w:rsidP="0095309D">
            <w:pPr>
              <w:widowControl/>
              <w:numPr>
                <w:ilvl w:val="0"/>
                <w:numId w:val="12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венозное кровотечение </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lastRenderedPageBreak/>
              <w:t>на повышенном уровне:</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тканевая жидкость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лимфа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тромбоциты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фибриноген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фибрин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иммунитет клеточный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иммунитет гуморальный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тимус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донор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изоантигены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гемоглобин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лимфатическая система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лимфатические узлы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lastRenderedPageBreak/>
              <w:t xml:space="preserve">реципиент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кровяное давление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инфаркт </w:t>
            </w:r>
          </w:p>
          <w:p w:rsidR="006845F3" w:rsidRPr="006845F3" w:rsidRDefault="006845F3" w:rsidP="0095309D">
            <w:pPr>
              <w:widowControl/>
              <w:numPr>
                <w:ilvl w:val="0"/>
                <w:numId w:val="125"/>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инсульт </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ind w:firstLine="567"/>
        <w:rPr>
          <w:rFonts w:eastAsia="MS Mincho"/>
          <w:sz w:val="24"/>
          <w:szCs w:val="24"/>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4. "Дыхательная система" – 5 часов./8 часов.</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sz w:val="24"/>
          <w:szCs w:val="24"/>
          <w:lang w:bidi="ar-SA"/>
        </w:rPr>
        <w:t>Значение дыхательной системы. Органы дыхания. Строение лёгких. Газообмен в легких и тканях. Дыхательные движения. Регуляция дыхания. Заболевания дыхательной системы. Гигиена дыхания. Первая помощь при повреждении органов дыхания</w:t>
      </w:r>
      <w:r w:rsidRPr="006845F3">
        <w:rPr>
          <w:rFonts w:eastAsia="MS Mincho"/>
          <w:sz w:val="28"/>
          <w:szCs w:val="24"/>
          <w:lang w:bidi="ar-SA"/>
        </w:rPr>
        <w:t>.</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b/>
          <w:i/>
          <w:sz w:val="28"/>
          <w:szCs w:val="24"/>
          <w:lang w:bidi="ar-SA"/>
        </w:rPr>
        <w:t>Лабораторные работы</w:t>
      </w:r>
      <w:r w:rsidRPr="006845F3">
        <w:rPr>
          <w:rFonts w:eastAsia="MS Mincho"/>
          <w:sz w:val="28"/>
          <w:szCs w:val="24"/>
          <w:lang w:bidi="ar-SA"/>
        </w:rPr>
        <w:t>:</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sz w:val="28"/>
          <w:szCs w:val="24"/>
          <w:lang w:bidi="ar-SA"/>
        </w:rPr>
        <w:t>6. «Состав вдыхаемого и выдыхаемого воздуха».</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sz w:val="28"/>
          <w:szCs w:val="24"/>
          <w:lang w:bidi="ar-SA"/>
        </w:rPr>
        <w:t>7. «Дыхательные движения».</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b/>
          <w:i/>
          <w:sz w:val="28"/>
          <w:szCs w:val="24"/>
          <w:lang w:bidi="ar-SA"/>
        </w:rPr>
        <w:t>Практические работы</w:t>
      </w:r>
      <w:r w:rsidRPr="006845F3">
        <w:rPr>
          <w:rFonts w:eastAsia="MS Mincho"/>
          <w:sz w:val="28"/>
          <w:szCs w:val="24"/>
          <w:lang w:bidi="ar-SA"/>
        </w:rPr>
        <w:t>:</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sz w:val="28"/>
          <w:szCs w:val="24"/>
          <w:lang w:bidi="ar-SA"/>
        </w:rPr>
        <w:t>«Измерение обхвата грудной клетки».</w:t>
      </w:r>
    </w:p>
    <w:p w:rsidR="006845F3" w:rsidRPr="006845F3" w:rsidRDefault="006845F3" w:rsidP="006845F3">
      <w:pPr>
        <w:widowControl/>
        <w:autoSpaceDE/>
        <w:autoSpaceDN/>
        <w:ind w:firstLine="567"/>
        <w:jc w:val="both"/>
        <w:rPr>
          <w:rFonts w:eastAsia="MS Mincho"/>
          <w:sz w:val="28"/>
          <w:szCs w:val="24"/>
          <w:lang w:bidi="ar-SA"/>
        </w:rPr>
      </w:pPr>
      <w:r w:rsidRPr="006845F3">
        <w:rPr>
          <w:rFonts w:eastAsia="MS Mincho"/>
          <w:sz w:val="28"/>
          <w:szCs w:val="24"/>
          <w:lang w:bidi="ar-SA"/>
        </w:rPr>
        <w:t>«Определение запылённости воздуха».</w:t>
      </w:r>
    </w:p>
    <w:p w:rsidR="006845F3" w:rsidRPr="006845F3" w:rsidRDefault="006845F3" w:rsidP="006845F3">
      <w:pPr>
        <w:widowControl/>
        <w:autoSpaceDE/>
        <w:autoSpaceDN/>
        <w:jc w:val="both"/>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5103"/>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дыхания</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строение и функции органов дыхания</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жизненная емкость легких</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инфекционные болезни: грипп, туберкулез</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гигиена органов дыхания</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вредное влияние курения на органы дыхания</w:t>
            </w:r>
          </w:p>
          <w:p w:rsidR="006845F3" w:rsidRPr="006845F3" w:rsidRDefault="006845F3" w:rsidP="0095309D">
            <w:pPr>
              <w:widowControl/>
              <w:numPr>
                <w:ilvl w:val="0"/>
                <w:numId w:val="12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приемы искусственного дыхания</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2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особенности строения дыхательных путей в связи с их функциями</w:t>
            </w:r>
          </w:p>
          <w:p w:rsidR="006845F3" w:rsidRPr="006845F3" w:rsidRDefault="006845F3" w:rsidP="0095309D">
            <w:pPr>
              <w:widowControl/>
              <w:numPr>
                <w:ilvl w:val="0"/>
                <w:numId w:val="12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дыхательные движения</w:t>
            </w:r>
          </w:p>
          <w:p w:rsidR="006845F3" w:rsidRPr="006845F3" w:rsidRDefault="006845F3" w:rsidP="0095309D">
            <w:pPr>
              <w:widowControl/>
              <w:numPr>
                <w:ilvl w:val="0"/>
                <w:numId w:val="12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газообмен в легких и тканях</w:t>
            </w:r>
          </w:p>
          <w:p w:rsidR="006845F3" w:rsidRPr="006845F3" w:rsidRDefault="006845F3" w:rsidP="0095309D">
            <w:pPr>
              <w:widowControl/>
              <w:numPr>
                <w:ilvl w:val="0"/>
                <w:numId w:val="12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нервно-гуморальную регуляцию дыхания</w:t>
            </w:r>
          </w:p>
          <w:p w:rsidR="006845F3" w:rsidRPr="006845F3" w:rsidRDefault="006845F3" w:rsidP="0095309D">
            <w:pPr>
              <w:widowControl/>
              <w:numPr>
                <w:ilvl w:val="0"/>
                <w:numId w:val="12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взаимосвязи органов дыхания с другими системами органов</w:t>
            </w:r>
          </w:p>
          <w:p w:rsidR="006845F3" w:rsidRPr="006845F3" w:rsidRDefault="006845F3" w:rsidP="0095309D">
            <w:pPr>
              <w:widowControl/>
              <w:numPr>
                <w:ilvl w:val="0"/>
                <w:numId w:val="12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охрана воздушной среды</w:t>
            </w:r>
          </w:p>
        </w:tc>
      </w:tr>
    </w:tbl>
    <w:p w:rsidR="006845F3" w:rsidRPr="006845F3" w:rsidRDefault="006845F3" w:rsidP="006845F3">
      <w:pPr>
        <w:widowControl/>
        <w:autoSpaceDE/>
        <w:autoSpaceDN/>
        <w:jc w:val="both"/>
        <w:rPr>
          <w:b/>
          <w:bCs/>
          <w:sz w:val="24"/>
          <w:szCs w:val="24"/>
          <w:lang w:bidi="ar-SA"/>
        </w:rPr>
      </w:pPr>
      <w:r w:rsidRPr="006845F3">
        <w:rPr>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4962"/>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3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показывать на рисунках и таблицах органы дыхания</w:t>
            </w:r>
          </w:p>
          <w:p w:rsidR="006845F3" w:rsidRPr="006845F3" w:rsidRDefault="006845F3" w:rsidP="0095309D">
            <w:pPr>
              <w:widowControl/>
              <w:numPr>
                <w:ilvl w:val="0"/>
                <w:numId w:val="13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владеть приемами искусственного дыхания</w:t>
            </w:r>
          </w:p>
          <w:p w:rsidR="006845F3" w:rsidRPr="006845F3" w:rsidRDefault="006845F3" w:rsidP="006845F3">
            <w:pPr>
              <w:widowControl/>
              <w:autoSpaceDE/>
              <w:autoSpaceDN/>
              <w:rPr>
                <w:rFonts w:eastAsia="MS Mincho"/>
                <w:sz w:val="24"/>
                <w:szCs w:val="24"/>
                <w:lang w:bidi="ar-SA"/>
              </w:rPr>
            </w:pPr>
          </w:p>
        </w:tc>
        <w:tc>
          <w:tcPr>
            <w:tcW w:w="4962"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lastRenderedPageBreak/>
              <w:t>на повышенном уровне</w:t>
            </w:r>
          </w:p>
          <w:p w:rsidR="006845F3" w:rsidRPr="006845F3" w:rsidRDefault="006845F3" w:rsidP="0095309D">
            <w:pPr>
              <w:widowControl/>
              <w:numPr>
                <w:ilvl w:val="0"/>
                <w:numId w:val="13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обосновывать взаимосвязь строения с функциями</w:t>
            </w:r>
          </w:p>
          <w:p w:rsidR="006845F3" w:rsidRPr="006845F3" w:rsidRDefault="006845F3" w:rsidP="0095309D">
            <w:pPr>
              <w:widowControl/>
              <w:numPr>
                <w:ilvl w:val="0"/>
                <w:numId w:val="13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выявлять факторы, вызывающие болезни </w:t>
            </w:r>
            <w:r w:rsidRPr="006845F3">
              <w:rPr>
                <w:rFonts w:eastAsia="MS Mincho"/>
                <w:sz w:val="24"/>
                <w:szCs w:val="24"/>
                <w:lang w:bidi="ar-SA"/>
              </w:rPr>
              <w:lastRenderedPageBreak/>
              <w:t>органов дыхания</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lastRenderedPageBreak/>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5103"/>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на базовом уровне:</w:t>
            </w:r>
          </w:p>
          <w:p w:rsidR="006845F3" w:rsidRPr="006845F3" w:rsidRDefault="006845F3" w:rsidP="0095309D">
            <w:pPr>
              <w:widowControl/>
              <w:numPr>
                <w:ilvl w:val="0"/>
                <w:numId w:val="13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воздухоносные пути </w:t>
            </w:r>
          </w:p>
          <w:p w:rsidR="006845F3" w:rsidRPr="006845F3" w:rsidRDefault="006845F3" w:rsidP="0095309D">
            <w:pPr>
              <w:widowControl/>
              <w:numPr>
                <w:ilvl w:val="0"/>
                <w:numId w:val="13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плевра </w:t>
            </w:r>
          </w:p>
          <w:p w:rsidR="006845F3" w:rsidRPr="006845F3" w:rsidRDefault="006845F3" w:rsidP="0095309D">
            <w:pPr>
              <w:widowControl/>
              <w:numPr>
                <w:ilvl w:val="0"/>
                <w:numId w:val="13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грипп </w:t>
            </w:r>
          </w:p>
          <w:p w:rsidR="006845F3" w:rsidRPr="006845F3" w:rsidRDefault="006845F3" w:rsidP="0095309D">
            <w:pPr>
              <w:widowControl/>
              <w:numPr>
                <w:ilvl w:val="0"/>
                <w:numId w:val="13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туберкулез </w:t>
            </w:r>
          </w:p>
          <w:p w:rsidR="006845F3" w:rsidRPr="006845F3" w:rsidRDefault="006845F3" w:rsidP="0095309D">
            <w:pPr>
              <w:widowControl/>
              <w:numPr>
                <w:ilvl w:val="0"/>
                <w:numId w:val="132"/>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жизненная емкость легких </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на повышенном уровне</w:t>
            </w:r>
          </w:p>
          <w:p w:rsidR="006845F3" w:rsidRPr="006845F3" w:rsidRDefault="006845F3" w:rsidP="0095309D">
            <w:pPr>
              <w:widowControl/>
              <w:numPr>
                <w:ilvl w:val="0"/>
                <w:numId w:val="12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спирометр </w:t>
            </w:r>
          </w:p>
          <w:p w:rsidR="006845F3" w:rsidRPr="006845F3" w:rsidRDefault="006845F3" w:rsidP="0095309D">
            <w:pPr>
              <w:widowControl/>
              <w:numPr>
                <w:ilvl w:val="0"/>
                <w:numId w:val="12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легочное дыхание </w:t>
            </w:r>
          </w:p>
          <w:p w:rsidR="006845F3" w:rsidRPr="006845F3" w:rsidRDefault="006845F3" w:rsidP="0095309D">
            <w:pPr>
              <w:widowControl/>
              <w:numPr>
                <w:ilvl w:val="0"/>
                <w:numId w:val="12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тканевое дыхание </w:t>
            </w:r>
          </w:p>
          <w:p w:rsidR="006845F3" w:rsidRPr="006845F3" w:rsidRDefault="006845F3" w:rsidP="0095309D">
            <w:pPr>
              <w:widowControl/>
              <w:numPr>
                <w:ilvl w:val="0"/>
                <w:numId w:val="12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эфизема легких </w:t>
            </w:r>
          </w:p>
          <w:p w:rsidR="006845F3" w:rsidRPr="006845F3" w:rsidRDefault="006845F3" w:rsidP="0095309D">
            <w:pPr>
              <w:widowControl/>
              <w:numPr>
                <w:ilvl w:val="0"/>
                <w:numId w:val="126"/>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реанимация </w:t>
            </w: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5. "Пищеварительная система" - 7 часов./ 12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Значение пищи и ее состав. Органы пищеварения. Пищеварительные железы.  Пищеварение в ротовой полости и желудке, изменение питательных веществ в кишечнике. Регуляция пищеварения. Гигиена питания. Заболевания органов пищеварения.</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Лабораторные работы</w:t>
      </w:r>
      <w:r w:rsidRPr="006845F3">
        <w:rPr>
          <w:rFonts w:eastAsia="MS Mincho"/>
          <w:sz w:val="24"/>
          <w:szCs w:val="24"/>
          <w:lang w:bidi="ar-SA"/>
        </w:rPr>
        <w:t>:</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8. «Действие ферментов слюны на крахмал».</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9. «Действие желудочного сока на белки».</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Практические работы</w:t>
      </w:r>
      <w:r w:rsidRPr="006845F3">
        <w:rPr>
          <w:rFonts w:eastAsia="MS Mincho"/>
          <w:sz w:val="24"/>
          <w:szCs w:val="24"/>
          <w:lang w:bidi="ar-SA"/>
        </w:rPr>
        <w:t>:</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«Определение местоположения слюнных желёз».</w:t>
      </w:r>
    </w:p>
    <w:p w:rsidR="006845F3" w:rsidRPr="006845F3" w:rsidRDefault="006845F3" w:rsidP="006845F3">
      <w:pPr>
        <w:widowControl/>
        <w:autoSpaceDE/>
        <w:autoSpaceDN/>
        <w:jc w:val="both"/>
        <w:rPr>
          <w:rFonts w:eastAsia="MS Mincho"/>
          <w:b/>
          <w:bCs/>
          <w:sz w:val="24"/>
          <w:szCs w:val="24"/>
          <w:lang w:bidi="ar-SA"/>
        </w:rPr>
      </w:pPr>
    </w:p>
    <w:p w:rsidR="006845F3" w:rsidRPr="006845F3" w:rsidRDefault="006845F3" w:rsidP="006845F3">
      <w:pPr>
        <w:widowControl/>
        <w:autoSpaceDE/>
        <w:autoSpaceDN/>
        <w:jc w:val="both"/>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10456" w:type="dxa"/>
        <w:tblBorders>
          <w:insideH w:val="single" w:sz="4" w:space="0" w:color="auto"/>
          <w:insideV w:val="single" w:sz="4" w:space="0" w:color="auto"/>
        </w:tblBorders>
        <w:tblLook w:val="00A0" w:firstRow="1" w:lastRow="0" w:firstColumn="1" w:lastColumn="0" w:noHBand="0" w:noVBand="0"/>
      </w:tblPr>
      <w:tblGrid>
        <w:gridCol w:w="5353"/>
        <w:gridCol w:w="5103"/>
      </w:tblGrid>
      <w:tr w:rsidR="006845F3" w:rsidRPr="006845F3" w:rsidTr="00C66561">
        <w:tc>
          <w:tcPr>
            <w:tcW w:w="535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пищевые продукты</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питательные вещества</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строение и функции органов пищеварения</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зубы, виды зубов</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пищеварительные железы</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всасывание</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гигиена питания</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предупреждение желудочно-кишечных заболеваний</w:t>
            </w:r>
          </w:p>
          <w:p w:rsidR="006845F3" w:rsidRPr="006845F3" w:rsidRDefault="006845F3" w:rsidP="0095309D">
            <w:pPr>
              <w:widowControl/>
              <w:numPr>
                <w:ilvl w:val="0"/>
                <w:numId w:val="12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влияние никотина и алкоголя на пищеварение</w:t>
            </w:r>
          </w:p>
        </w:tc>
        <w:tc>
          <w:tcPr>
            <w:tcW w:w="5103"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t>на повышенном уровне</w:t>
            </w:r>
          </w:p>
          <w:p w:rsidR="006845F3" w:rsidRPr="006845F3" w:rsidRDefault="006845F3" w:rsidP="0095309D">
            <w:pPr>
              <w:widowControl/>
              <w:numPr>
                <w:ilvl w:val="0"/>
                <w:numId w:val="133"/>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методы изучения пищеварения</w:t>
            </w:r>
          </w:p>
          <w:p w:rsidR="006845F3" w:rsidRPr="006845F3" w:rsidRDefault="006845F3" w:rsidP="0095309D">
            <w:pPr>
              <w:widowControl/>
              <w:numPr>
                <w:ilvl w:val="0"/>
                <w:numId w:val="133"/>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пищеварительные ферменты, их значение</w:t>
            </w:r>
          </w:p>
          <w:p w:rsidR="006845F3" w:rsidRPr="006845F3" w:rsidRDefault="006845F3" w:rsidP="0095309D">
            <w:pPr>
              <w:widowControl/>
              <w:numPr>
                <w:ilvl w:val="0"/>
                <w:numId w:val="133"/>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внутреннее строение зуба</w:t>
            </w:r>
          </w:p>
          <w:p w:rsidR="006845F3" w:rsidRPr="006845F3" w:rsidRDefault="006845F3" w:rsidP="0095309D">
            <w:pPr>
              <w:widowControl/>
              <w:numPr>
                <w:ilvl w:val="0"/>
                <w:numId w:val="133"/>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роль И.П. Павлова в изучении функций органов пищеварения</w:t>
            </w:r>
          </w:p>
          <w:p w:rsidR="006845F3" w:rsidRPr="006845F3" w:rsidRDefault="006845F3" w:rsidP="0095309D">
            <w:pPr>
              <w:widowControl/>
              <w:numPr>
                <w:ilvl w:val="0"/>
                <w:numId w:val="133"/>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функции пищеварительных желез</w:t>
            </w:r>
          </w:p>
          <w:p w:rsidR="006845F3" w:rsidRPr="006845F3" w:rsidRDefault="006845F3" w:rsidP="0095309D">
            <w:pPr>
              <w:widowControl/>
              <w:numPr>
                <w:ilvl w:val="0"/>
                <w:numId w:val="133"/>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регуляция процессов пищеварения</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353"/>
        <w:gridCol w:w="4961"/>
      </w:tblGrid>
      <w:tr w:rsidR="006845F3" w:rsidRPr="006845F3" w:rsidTr="00C66561">
        <w:tc>
          <w:tcPr>
            <w:tcW w:w="535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3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показывать на рисунках органы пищеварения</w:t>
            </w:r>
          </w:p>
          <w:p w:rsidR="006845F3" w:rsidRPr="006845F3" w:rsidRDefault="006845F3" w:rsidP="0095309D">
            <w:pPr>
              <w:widowControl/>
              <w:numPr>
                <w:ilvl w:val="0"/>
                <w:numId w:val="134"/>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владеть приемами оказания первой помощи при </w:t>
            </w:r>
            <w:r w:rsidRPr="006845F3">
              <w:rPr>
                <w:rFonts w:eastAsia="MS Mincho"/>
                <w:sz w:val="24"/>
                <w:szCs w:val="24"/>
                <w:lang w:bidi="ar-SA"/>
              </w:rPr>
              <w:lastRenderedPageBreak/>
              <w:t>отравлениях</w:t>
            </w:r>
          </w:p>
        </w:tc>
        <w:tc>
          <w:tcPr>
            <w:tcW w:w="496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lastRenderedPageBreak/>
              <w:t>на повышенном уровне</w:t>
            </w:r>
            <w:r w:rsidRPr="006845F3">
              <w:rPr>
                <w:rFonts w:eastAsia="MS Mincho"/>
                <w:sz w:val="24"/>
                <w:szCs w:val="24"/>
                <w:lang w:bidi="ar-SA"/>
              </w:rPr>
              <w:t>:</w:t>
            </w:r>
          </w:p>
          <w:p w:rsidR="006845F3" w:rsidRPr="006845F3" w:rsidRDefault="006845F3" w:rsidP="0095309D">
            <w:pPr>
              <w:widowControl/>
              <w:numPr>
                <w:ilvl w:val="0"/>
                <w:numId w:val="135"/>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обосновывать взаимосвязь строения с функциями</w:t>
            </w:r>
          </w:p>
          <w:p w:rsidR="006845F3" w:rsidRPr="006845F3" w:rsidRDefault="006845F3" w:rsidP="0095309D">
            <w:pPr>
              <w:widowControl/>
              <w:numPr>
                <w:ilvl w:val="0"/>
                <w:numId w:val="135"/>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lastRenderedPageBreak/>
              <w:t>определять топографию органов пищева-рения</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lastRenderedPageBreak/>
        <w:t>термины и понятия,  которые необходимо знать</w:t>
      </w:r>
    </w:p>
    <w:tbl>
      <w:tblPr>
        <w:tblW w:w="10456" w:type="dxa"/>
        <w:tblBorders>
          <w:insideH w:val="single" w:sz="4" w:space="0" w:color="auto"/>
          <w:insideV w:val="single" w:sz="4" w:space="0" w:color="auto"/>
        </w:tblBorders>
        <w:tblLook w:val="00A0" w:firstRow="1" w:lastRow="0" w:firstColumn="1" w:lastColumn="0" w:noHBand="0" w:noVBand="0"/>
      </w:tblPr>
      <w:tblGrid>
        <w:gridCol w:w="5353"/>
        <w:gridCol w:w="5103"/>
      </w:tblGrid>
      <w:tr w:rsidR="006845F3" w:rsidRPr="006845F3" w:rsidTr="00C66561">
        <w:tc>
          <w:tcPr>
            <w:tcW w:w="535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пищевые продукты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питательные вещества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пищеварение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пищеварительные железы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зуб: коронка, шейка корень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резцы, клыки, большие и малые коренные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дизентерия </w:t>
            </w:r>
          </w:p>
          <w:p w:rsidR="006845F3" w:rsidRPr="006845F3" w:rsidRDefault="006845F3" w:rsidP="0095309D">
            <w:pPr>
              <w:widowControl/>
              <w:numPr>
                <w:ilvl w:val="0"/>
                <w:numId w:val="136"/>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холера</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ферменты</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аппендикс </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лизоцим </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эмаль, дентин, пульпа </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пристеночное пищеварение </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фистула </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гастрит </w:t>
            </w:r>
          </w:p>
          <w:p w:rsidR="006845F3" w:rsidRPr="006845F3" w:rsidRDefault="006845F3" w:rsidP="0095309D">
            <w:pPr>
              <w:widowControl/>
              <w:numPr>
                <w:ilvl w:val="0"/>
                <w:numId w:val="137"/>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цирроз</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6. «Обмен веществ и энергии» - 3 часа./ 5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Cs/>
          <w:sz w:val="24"/>
          <w:szCs w:val="24"/>
          <w:lang w:bidi="ar-SA"/>
        </w:rPr>
        <w:t xml:space="preserve">Обменные </w:t>
      </w:r>
      <w:r w:rsidRPr="006845F3">
        <w:rPr>
          <w:rFonts w:eastAsia="MS Mincho"/>
          <w:sz w:val="24"/>
          <w:szCs w:val="24"/>
          <w:lang w:bidi="ar-SA"/>
        </w:rPr>
        <w:t xml:space="preserve"> процессы в организме. Нормы питания. Витамины.</w:t>
      </w:r>
    </w:p>
    <w:p w:rsidR="006845F3" w:rsidRPr="006845F3" w:rsidRDefault="006845F3" w:rsidP="006845F3">
      <w:pPr>
        <w:widowControl/>
        <w:autoSpaceDE/>
        <w:autoSpaceDN/>
        <w:ind w:firstLine="567"/>
        <w:jc w:val="both"/>
        <w:rPr>
          <w:rFonts w:eastAsia="MS Mincho"/>
          <w:b/>
          <w:i/>
          <w:sz w:val="24"/>
          <w:szCs w:val="24"/>
          <w:lang w:bidi="ar-SA"/>
        </w:rPr>
      </w:pPr>
      <w:r w:rsidRPr="006845F3">
        <w:rPr>
          <w:rFonts w:eastAsia="MS Mincho"/>
          <w:b/>
          <w:i/>
          <w:sz w:val="24"/>
          <w:szCs w:val="24"/>
          <w:lang w:bidi="ar-SA"/>
        </w:rPr>
        <w:t>Практическая работа: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«Определение тренированности организма по функциональной пробе с максимальной задержкой дыхания до и после нагрузки».</w:t>
      </w:r>
    </w:p>
    <w:p w:rsidR="006845F3" w:rsidRPr="006845F3" w:rsidRDefault="006845F3" w:rsidP="006845F3">
      <w:pPr>
        <w:widowControl/>
        <w:autoSpaceDE/>
        <w:autoSpaceDN/>
        <w:rPr>
          <w:rFonts w:eastAsia="MS Mincho"/>
          <w:sz w:val="16"/>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общая характеристика обмена веществ и энергии</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пластический обмен, энергетический обмен и их значение</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для организма белков, жиров, углеводов, воды и минеральных солей</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влияние никотина и алкоголя на обмен веществ</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витамины</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способы сохранения витаминов в пищевых продуктах</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рациональное питание</w:t>
            </w:r>
          </w:p>
          <w:p w:rsidR="006845F3" w:rsidRPr="006845F3" w:rsidRDefault="006845F3" w:rsidP="0095309D">
            <w:pPr>
              <w:widowControl/>
              <w:numPr>
                <w:ilvl w:val="0"/>
                <w:numId w:val="138"/>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режим питания школьников</w:t>
            </w:r>
          </w:p>
        </w:tc>
        <w:tc>
          <w:tcPr>
            <w:tcW w:w="5103"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t>на повышенном уровне</w:t>
            </w:r>
          </w:p>
          <w:p w:rsidR="006845F3" w:rsidRPr="006845F3" w:rsidRDefault="006845F3" w:rsidP="0095309D">
            <w:pPr>
              <w:widowControl/>
              <w:numPr>
                <w:ilvl w:val="0"/>
                <w:numId w:val="13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взаимосвязь пластического и энергети-ческого обмена</w:t>
            </w:r>
          </w:p>
          <w:p w:rsidR="006845F3" w:rsidRPr="006845F3" w:rsidRDefault="006845F3" w:rsidP="0095309D">
            <w:pPr>
              <w:widowControl/>
              <w:numPr>
                <w:ilvl w:val="0"/>
                <w:numId w:val="13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обмен воды и минеральных солей</w:t>
            </w:r>
          </w:p>
          <w:p w:rsidR="006845F3" w:rsidRPr="006845F3" w:rsidRDefault="006845F3" w:rsidP="0095309D">
            <w:pPr>
              <w:widowControl/>
              <w:numPr>
                <w:ilvl w:val="0"/>
                <w:numId w:val="13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обмен органических веществ</w:t>
            </w:r>
          </w:p>
          <w:p w:rsidR="006845F3" w:rsidRPr="006845F3" w:rsidRDefault="006845F3" w:rsidP="0095309D">
            <w:pPr>
              <w:widowControl/>
              <w:numPr>
                <w:ilvl w:val="0"/>
                <w:numId w:val="13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роль витаминов в обмене веществ</w:t>
            </w:r>
          </w:p>
          <w:p w:rsidR="006845F3" w:rsidRPr="006845F3" w:rsidRDefault="006845F3" w:rsidP="0095309D">
            <w:pPr>
              <w:widowControl/>
              <w:numPr>
                <w:ilvl w:val="0"/>
                <w:numId w:val="139"/>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нормы питания</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lastRenderedPageBreak/>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0"/>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применять правила гигиены на практике</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41"/>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составлять суточный рацион питания</w:t>
            </w:r>
          </w:p>
        </w:tc>
      </w:tr>
    </w:tbl>
    <w:p w:rsidR="006845F3" w:rsidRPr="006845F3" w:rsidRDefault="006845F3" w:rsidP="006845F3">
      <w:pPr>
        <w:widowControl/>
        <w:autoSpaceDE/>
        <w:autoSpaceDN/>
        <w:rPr>
          <w:rFonts w:eastAsia="MS Mincho"/>
          <w:b/>
          <w:bCs/>
          <w:sz w:val="24"/>
          <w:szCs w:val="24"/>
          <w:lang w:bidi="ar-SA"/>
        </w:rPr>
      </w:pPr>
    </w:p>
    <w:p w:rsidR="006845F3" w:rsidRPr="006845F3" w:rsidRDefault="006845F3" w:rsidP="006845F3">
      <w:pPr>
        <w:widowControl/>
        <w:autoSpaceDE/>
        <w:autoSpaceDN/>
        <w:rPr>
          <w:rFonts w:eastAsia="MS Mincho"/>
          <w:b/>
          <w:bCs/>
          <w:sz w:val="24"/>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244"/>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обмен веществ </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пластический обмен </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энергетический обмен </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витамины </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авитаминоз </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цинга </w:t>
            </w:r>
          </w:p>
          <w:p w:rsidR="006845F3" w:rsidRPr="006845F3" w:rsidRDefault="006845F3" w:rsidP="0095309D">
            <w:pPr>
              <w:widowControl/>
              <w:numPr>
                <w:ilvl w:val="0"/>
                <w:numId w:val="142"/>
              </w:numPr>
              <w:tabs>
                <w:tab w:val="num" w:pos="180"/>
              </w:tabs>
              <w:autoSpaceDE/>
              <w:autoSpaceDN/>
              <w:spacing w:after="200" w:line="276" w:lineRule="auto"/>
              <w:ind w:left="180"/>
              <w:rPr>
                <w:rFonts w:eastAsia="MS Mincho"/>
                <w:sz w:val="24"/>
                <w:szCs w:val="24"/>
                <w:lang w:bidi="ar-SA"/>
              </w:rPr>
            </w:pPr>
            <w:r w:rsidRPr="006845F3">
              <w:rPr>
                <w:rFonts w:eastAsia="MS Mincho"/>
                <w:sz w:val="24"/>
                <w:szCs w:val="24"/>
                <w:lang w:bidi="ar-SA"/>
              </w:rPr>
              <w:t xml:space="preserve">рахит </w:t>
            </w:r>
          </w:p>
        </w:tc>
        <w:tc>
          <w:tcPr>
            <w:tcW w:w="5244"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4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гиповитаминоз </w:t>
            </w:r>
          </w:p>
          <w:p w:rsidR="006845F3" w:rsidRPr="006845F3" w:rsidRDefault="006845F3" w:rsidP="0095309D">
            <w:pPr>
              <w:widowControl/>
              <w:numPr>
                <w:ilvl w:val="0"/>
                <w:numId w:val="14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гипервитаминоз </w:t>
            </w:r>
          </w:p>
          <w:p w:rsidR="006845F3" w:rsidRPr="006845F3" w:rsidRDefault="006845F3" w:rsidP="0095309D">
            <w:pPr>
              <w:widowControl/>
              <w:numPr>
                <w:ilvl w:val="0"/>
                <w:numId w:val="14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гликоген </w:t>
            </w:r>
          </w:p>
          <w:p w:rsidR="006845F3" w:rsidRPr="006845F3" w:rsidRDefault="006845F3" w:rsidP="0095309D">
            <w:pPr>
              <w:widowControl/>
              <w:numPr>
                <w:ilvl w:val="0"/>
                <w:numId w:val="14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бери-бери </w:t>
            </w: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7. "Мочевыделительная система" – 2 часа/ 2 часа.</w:t>
      </w:r>
    </w:p>
    <w:p w:rsidR="006845F3" w:rsidRPr="006845F3" w:rsidRDefault="006845F3" w:rsidP="006845F3">
      <w:pPr>
        <w:widowControl/>
        <w:autoSpaceDE/>
        <w:autoSpaceDN/>
        <w:ind w:firstLine="567"/>
        <w:jc w:val="both"/>
        <w:rPr>
          <w:rFonts w:eastAsia="MS Mincho"/>
          <w:bCs/>
          <w:sz w:val="24"/>
          <w:szCs w:val="24"/>
          <w:lang w:bidi="ar-SA"/>
        </w:rPr>
      </w:pPr>
      <w:r w:rsidRPr="006845F3">
        <w:rPr>
          <w:rFonts w:eastAsia="MS Mincho"/>
          <w:bCs/>
          <w:sz w:val="24"/>
          <w:szCs w:val="24"/>
          <w:lang w:bidi="ar-SA"/>
        </w:rPr>
        <w:t>Строение и функции почек. Заболевания органов мочевыделительной системы. Питьевой режим.</w:t>
      </w:r>
    </w:p>
    <w:p w:rsidR="006845F3" w:rsidRPr="006845F3" w:rsidRDefault="006845F3" w:rsidP="006845F3">
      <w:pPr>
        <w:widowControl/>
        <w:autoSpaceDE/>
        <w:autoSpaceDN/>
        <w:rPr>
          <w:rFonts w:eastAsia="MS Mincho"/>
          <w:sz w:val="16"/>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244"/>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t>значение выделения</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t>органы мочевыделительной системы</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t>профилактика заболеваний почек</w:t>
            </w:r>
          </w:p>
        </w:tc>
        <w:tc>
          <w:tcPr>
            <w:tcW w:w="5244"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46"/>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микроскопическое строение почек</w:t>
            </w:r>
          </w:p>
          <w:p w:rsidR="006845F3" w:rsidRPr="006845F3" w:rsidRDefault="006845F3" w:rsidP="0095309D">
            <w:pPr>
              <w:widowControl/>
              <w:numPr>
                <w:ilvl w:val="0"/>
                <w:numId w:val="146"/>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образование первичной и вторичной мочи</w:t>
            </w:r>
          </w:p>
          <w:p w:rsidR="006845F3" w:rsidRPr="006845F3" w:rsidRDefault="006845F3" w:rsidP="006845F3">
            <w:pPr>
              <w:widowControl/>
              <w:autoSpaceDE/>
              <w:autoSpaceDN/>
              <w:ind w:left="-11"/>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распознавать на рисунках органы мочевыделительной системы; </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48"/>
              </w:numPr>
              <w:tabs>
                <w:tab w:val="num" w:pos="169"/>
              </w:tabs>
              <w:autoSpaceDE/>
              <w:autoSpaceDN/>
              <w:spacing w:after="200" w:line="276" w:lineRule="auto"/>
              <w:ind w:left="169" w:right="-193" w:hanging="180"/>
              <w:rPr>
                <w:rFonts w:eastAsia="MS Mincho"/>
                <w:sz w:val="24"/>
                <w:szCs w:val="24"/>
                <w:lang w:bidi="ar-SA"/>
              </w:rPr>
            </w:pPr>
            <w:r w:rsidRPr="006845F3">
              <w:rPr>
                <w:rFonts w:eastAsia="MS Mincho"/>
                <w:sz w:val="24"/>
                <w:szCs w:val="24"/>
                <w:lang w:bidi="ar-SA"/>
              </w:rPr>
              <w:t>устанавливать связи функций кровеносной, выделительной и других систем органов</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почка: корковый и мозговой слой, почечная лоханка</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0"/>
              </w:numPr>
              <w:tabs>
                <w:tab w:val="num" w:pos="169"/>
              </w:tabs>
              <w:autoSpaceDE/>
              <w:autoSpaceDN/>
              <w:spacing w:after="200" w:line="276" w:lineRule="auto"/>
              <w:ind w:left="169" w:right="-193" w:hanging="180"/>
              <w:rPr>
                <w:rFonts w:eastAsia="MS Mincho"/>
                <w:sz w:val="24"/>
                <w:szCs w:val="24"/>
                <w:lang w:bidi="ar-SA"/>
              </w:rPr>
            </w:pPr>
            <w:r w:rsidRPr="006845F3">
              <w:rPr>
                <w:rFonts w:eastAsia="MS Mincho"/>
                <w:sz w:val="24"/>
                <w:szCs w:val="24"/>
                <w:lang w:bidi="ar-SA"/>
              </w:rPr>
              <w:t>нефрон, капсула и каналец нефрона</w:t>
            </w:r>
          </w:p>
          <w:p w:rsidR="006845F3" w:rsidRPr="006845F3" w:rsidRDefault="006845F3" w:rsidP="006845F3">
            <w:pPr>
              <w:widowControl/>
              <w:autoSpaceDE/>
              <w:autoSpaceDN/>
              <w:ind w:left="-11"/>
              <w:rPr>
                <w:rFonts w:eastAsia="MS Mincho"/>
                <w:sz w:val="24"/>
                <w:szCs w:val="24"/>
                <w:lang w:bidi="ar-SA"/>
              </w:rPr>
            </w:pP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8. "Кожа". – 4 часа/ 7 часов</w:t>
      </w:r>
    </w:p>
    <w:p w:rsidR="006845F3" w:rsidRPr="006845F3" w:rsidRDefault="006845F3" w:rsidP="006845F3">
      <w:pPr>
        <w:widowControl/>
        <w:autoSpaceDE/>
        <w:autoSpaceDN/>
        <w:ind w:firstLine="567"/>
        <w:jc w:val="both"/>
        <w:rPr>
          <w:rFonts w:eastAsia="MS Mincho"/>
          <w:bCs/>
          <w:sz w:val="24"/>
          <w:szCs w:val="24"/>
          <w:lang w:bidi="ar-SA"/>
        </w:rPr>
      </w:pPr>
      <w:r w:rsidRPr="006845F3">
        <w:rPr>
          <w:rFonts w:eastAsia="MS Mincho"/>
          <w:bCs/>
          <w:sz w:val="24"/>
          <w:szCs w:val="24"/>
          <w:lang w:bidi="ar-SA"/>
        </w:rPr>
        <w:t>Значение кожи и ее строение. Роль кожи в терморегуляции. Закаливание. Заболевания кожных покровов и повреждения кожи. Гигиена кожных покровов.</w:t>
      </w:r>
    </w:p>
    <w:p w:rsidR="006845F3" w:rsidRPr="006845F3" w:rsidRDefault="006845F3" w:rsidP="006845F3">
      <w:pPr>
        <w:widowControl/>
        <w:autoSpaceDE/>
        <w:autoSpaceDN/>
        <w:rPr>
          <w:rFonts w:eastAsia="MS Mincho"/>
          <w:sz w:val="16"/>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4677"/>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lastRenderedPageBreak/>
              <w:t>строение и функции кожи</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t>роль кожи в терморегуляции</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t>закаливание организма</w:t>
            </w:r>
          </w:p>
          <w:p w:rsidR="006845F3" w:rsidRPr="006845F3" w:rsidRDefault="006845F3" w:rsidP="0095309D">
            <w:pPr>
              <w:widowControl/>
              <w:numPr>
                <w:ilvl w:val="0"/>
                <w:numId w:val="145"/>
              </w:numPr>
              <w:tabs>
                <w:tab w:val="num" w:pos="180"/>
              </w:tabs>
              <w:autoSpaceDE/>
              <w:autoSpaceDN/>
              <w:spacing w:after="200" w:line="276" w:lineRule="auto"/>
              <w:ind w:left="180" w:right="-205" w:hanging="180"/>
              <w:rPr>
                <w:rFonts w:eastAsia="MS Mincho"/>
                <w:sz w:val="24"/>
                <w:szCs w:val="24"/>
                <w:lang w:bidi="ar-SA"/>
              </w:rPr>
            </w:pPr>
            <w:r w:rsidRPr="006845F3">
              <w:rPr>
                <w:rFonts w:eastAsia="MS Mincho"/>
                <w:sz w:val="24"/>
                <w:szCs w:val="24"/>
                <w:lang w:bidi="ar-SA"/>
              </w:rPr>
              <w:t>первая помощь при поражении кожи</w:t>
            </w:r>
          </w:p>
          <w:p w:rsidR="006845F3" w:rsidRPr="006845F3" w:rsidRDefault="006845F3" w:rsidP="0095309D">
            <w:pPr>
              <w:widowControl/>
              <w:numPr>
                <w:ilvl w:val="0"/>
                <w:numId w:val="145"/>
              </w:numPr>
              <w:tabs>
                <w:tab w:val="num" w:pos="180"/>
              </w:tabs>
              <w:autoSpaceDE/>
              <w:autoSpaceDN/>
              <w:spacing w:after="200" w:line="276" w:lineRule="auto"/>
              <w:ind w:left="180" w:right="155" w:hanging="180"/>
              <w:rPr>
                <w:rFonts w:eastAsia="MS Mincho"/>
                <w:sz w:val="24"/>
                <w:szCs w:val="24"/>
                <w:lang w:bidi="ar-SA"/>
              </w:rPr>
            </w:pPr>
            <w:r w:rsidRPr="006845F3">
              <w:rPr>
                <w:rFonts w:eastAsia="MS Mincho"/>
                <w:sz w:val="24"/>
                <w:szCs w:val="24"/>
                <w:lang w:bidi="ar-SA"/>
              </w:rPr>
              <w:t>гигиенические требования к одежде и обуви</w:t>
            </w:r>
          </w:p>
        </w:tc>
        <w:tc>
          <w:tcPr>
            <w:tcW w:w="4677"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lastRenderedPageBreak/>
              <w:t>на повышенном уровне</w:t>
            </w:r>
            <w:r w:rsidRPr="006845F3">
              <w:rPr>
                <w:rFonts w:eastAsia="MS Mincho"/>
                <w:sz w:val="24"/>
                <w:szCs w:val="24"/>
                <w:lang w:bidi="ar-SA"/>
              </w:rPr>
              <w:t>:</w:t>
            </w:r>
          </w:p>
          <w:p w:rsidR="006845F3" w:rsidRPr="006845F3" w:rsidRDefault="006845F3" w:rsidP="0095309D">
            <w:pPr>
              <w:widowControl/>
              <w:numPr>
                <w:ilvl w:val="0"/>
                <w:numId w:val="146"/>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взаимосвязь строения кожи с выполняе-</w:t>
            </w:r>
            <w:r w:rsidRPr="006845F3">
              <w:rPr>
                <w:rFonts w:eastAsia="MS Mincho"/>
                <w:sz w:val="24"/>
                <w:szCs w:val="24"/>
                <w:lang w:bidi="ar-SA"/>
              </w:rPr>
              <w:lastRenderedPageBreak/>
              <w:t>мыми функциями</w:t>
            </w:r>
          </w:p>
          <w:p w:rsidR="006845F3" w:rsidRPr="006845F3" w:rsidRDefault="006845F3" w:rsidP="0095309D">
            <w:pPr>
              <w:widowControl/>
              <w:numPr>
                <w:ilvl w:val="0"/>
                <w:numId w:val="146"/>
              </w:numPr>
              <w:tabs>
                <w:tab w:val="num" w:pos="169"/>
              </w:tabs>
              <w:autoSpaceDE/>
              <w:autoSpaceDN/>
              <w:spacing w:after="200" w:line="276" w:lineRule="auto"/>
              <w:ind w:left="169"/>
              <w:rPr>
                <w:rFonts w:eastAsia="MS Mincho"/>
                <w:sz w:val="24"/>
                <w:szCs w:val="24"/>
                <w:lang w:bidi="ar-SA"/>
              </w:rPr>
            </w:pPr>
            <w:r w:rsidRPr="006845F3">
              <w:rPr>
                <w:rFonts w:eastAsia="MS Mincho"/>
                <w:sz w:val="24"/>
                <w:szCs w:val="24"/>
                <w:lang w:bidi="ar-SA"/>
              </w:rPr>
              <w:t>механизм образования тепла</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lastRenderedPageBreak/>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4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распознавать на рисунках слои и структурные элементы кожи</w:t>
            </w:r>
          </w:p>
          <w:p w:rsidR="006845F3" w:rsidRPr="006845F3" w:rsidRDefault="006845F3" w:rsidP="0095309D">
            <w:pPr>
              <w:widowControl/>
              <w:numPr>
                <w:ilvl w:val="0"/>
                <w:numId w:val="147"/>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оказывать первую помощь при тепловом и солнечном ударах, обморожениях и ожогах</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48"/>
              </w:numPr>
              <w:tabs>
                <w:tab w:val="num" w:pos="169"/>
              </w:tabs>
              <w:autoSpaceDE/>
              <w:autoSpaceDN/>
              <w:spacing w:after="200" w:line="276" w:lineRule="auto"/>
              <w:ind w:left="169" w:right="-193" w:hanging="180"/>
              <w:rPr>
                <w:rFonts w:eastAsia="MS Mincho"/>
                <w:sz w:val="24"/>
                <w:szCs w:val="24"/>
                <w:lang w:bidi="ar-SA"/>
              </w:rPr>
            </w:pPr>
            <w:r w:rsidRPr="006845F3">
              <w:rPr>
                <w:rFonts w:eastAsia="MS Mincho"/>
                <w:sz w:val="24"/>
                <w:szCs w:val="24"/>
                <w:lang w:bidi="ar-SA"/>
              </w:rPr>
              <w:t>устанавливать связи функций кожи с функциями кровеносной, выделительной и других систем органов</w:t>
            </w:r>
          </w:p>
          <w:p w:rsidR="006845F3" w:rsidRPr="006845F3" w:rsidRDefault="006845F3" w:rsidP="0095309D">
            <w:pPr>
              <w:widowControl/>
              <w:numPr>
                <w:ilvl w:val="0"/>
                <w:numId w:val="148"/>
              </w:numPr>
              <w:tabs>
                <w:tab w:val="num" w:pos="169"/>
              </w:tabs>
              <w:autoSpaceDE/>
              <w:autoSpaceDN/>
              <w:spacing w:after="200" w:line="276" w:lineRule="auto"/>
              <w:ind w:left="169" w:right="-193" w:hanging="180"/>
              <w:rPr>
                <w:rFonts w:eastAsia="MS Mincho"/>
                <w:sz w:val="24"/>
                <w:szCs w:val="24"/>
                <w:lang w:bidi="ar-SA"/>
              </w:rPr>
            </w:pPr>
            <w:r w:rsidRPr="006845F3">
              <w:rPr>
                <w:rFonts w:eastAsia="MS Mincho"/>
                <w:sz w:val="24"/>
                <w:szCs w:val="24"/>
                <w:lang w:bidi="ar-SA"/>
              </w:rPr>
              <w:t>обосновывать гигиенические правила</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245"/>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на базовом уровне:</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эпидермис </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дерма</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гиподерма </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пигменты </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закаливание </w:t>
            </w:r>
          </w:p>
          <w:p w:rsidR="006845F3" w:rsidRPr="006845F3" w:rsidRDefault="006845F3" w:rsidP="0095309D">
            <w:pPr>
              <w:widowControl/>
              <w:numPr>
                <w:ilvl w:val="0"/>
                <w:numId w:val="149"/>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терморегуляция </w:t>
            </w:r>
          </w:p>
        </w:tc>
        <w:tc>
          <w:tcPr>
            <w:tcW w:w="5245"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на повышенном уровне:</w:t>
            </w:r>
          </w:p>
          <w:p w:rsidR="006845F3" w:rsidRPr="006845F3" w:rsidRDefault="006845F3" w:rsidP="0095309D">
            <w:pPr>
              <w:widowControl/>
              <w:numPr>
                <w:ilvl w:val="0"/>
                <w:numId w:val="150"/>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рецепторы </w:t>
            </w:r>
          </w:p>
          <w:p w:rsidR="006845F3" w:rsidRPr="006845F3" w:rsidRDefault="006845F3" w:rsidP="0095309D">
            <w:pPr>
              <w:widowControl/>
              <w:numPr>
                <w:ilvl w:val="0"/>
                <w:numId w:val="150"/>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меланин </w:t>
            </w:r>
          </w:p>
          <w:p w:rsidR="006845F3" w:rsidRPr="006845F3" w:rsidRDefault="006845F3" w:rsidP="0095309D">
            <w:pPr>
              <w:widowControl/>
              <w:numPr>
                <w:ilvl w:val="0"/>
                <w:numId w:val="150"/>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альбинизм </w:t>
            </w:r>
          </w:p>
          <w:p w:rsidR="006845F3" w:rsidRPr="006845F3" w:rsidRDefault="006845F3" w:rsidP="0095309D">
            <w:pPr>
              <w:widowControl/>
              <w:numPr>
                <w:ilvl w:val="0"/>
                <w:numId w:val="150"/>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термический и химический ожоги</w:t>
            </w:r>
          </w:p>
          <w:p w:rsidR="006845F3" w:rsidRPr="006845F3" w:rsidRDefault="006845F3" w:rsidP="006845F3">
            <w:pPr>
              <w:widowControl/>
              <w:autoSpaceDE/>
              <w:autoSpaceDN/>
              <w:ind w:left="-11"/>
              <w:rPr>
                <w:rFonts w:eastAsia="MS Mincho"/>
                <w:sz w:val="24"/>
                <w:szCs w:val="24"/>
                <w:lang w:bidi="ar-SA"/>
              </w:rPr>
            </w:pP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9. "Эндокринная и нервная системы " - 7 часов/ 7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 xml:space="preserve">Железы внешней, внутренней и смешанной секреции. Роль гормонов в обмене веществ, росте и развитии организма. Значение, строение и функционирование нервной системы. Вегетативная нервная система. Спинной мозг. Головной мозг. </w:t>
      </w:r>
    </w:p>
    <w:p w:rsidR="006845F3" w:rsidRPr="006845F3" w:rsidRDefault="006845F3" w:rsidP="006845F3">
      <w:pPr>
        <w:widowControl/>
        <w:autoSpaceDE/>
        <w:autoSpaceDN/>
        <w:ind w:firstLine="567"/>
        <w:rPr>
          <w:rFonts w:eastAsia="MS Mincho"/>
          <w:sz w:val="24"/>
          <w:szCs w:val="24"/>
          <w:lang w:bidi="ar-SA"/>
        </w:rPr>
      </w:pPr>
      <w:r w:rsidRPr="006845F3">
        <w:rPr>
          <w:rFonts w:eastAsia="MS Mincho"/>
          <w:b/>
          <w:i/>
          <w:sz w:val="24"/>
          <w:szCs w:val="24"/>
          <w:lang w:bidi="ar-SA"/>
        </w:rPr>
        <w:t>Практические работы</w:t>
      </w:r>
      <w:r w:rsidRPr="006845F3">
        <w:rPr>
          <w:rFonts w:eastAsia="MS Mincho"/>
          <w:sz w:val="24"/>
          <w:szCs w:val="24"/>
          <w:lang w:bidi="ar-SA"/>
        </w:rPr>
        <w:t>:</w:t>
      </w:r>
    </w:p>
    <w:p w:rsidR="006845F3" w:rsidRPr="006845F3" w:rsidRDefault="006845F3" w:rsidP="006845F3">
      <w:pPr>
        <w:widowControl/>
        <w:autoSpaceDE/>
        <w:autoSpaceDN/>
        <w:ind w:firstLine="567"/>
        <w:rPr>
          <w:rFonts w:eastAsia="MS Mincho"/>
          <w:sz w:val="24"/>
          <w:szCs w:val="24"/>
          <w:lang w:bidi="ar-SA"/>
        </w:rPr>
      </w:pPr>
      <w:r w:rsidRPr="006845F3">
        <w:rPr>
          <w:rFonts w:eastAsia="MS Mincho"/>
          <w:sz w:val="24"/>
          <w:szCs w:val="24"/>
          <w:lang w:bidi="ar-SA"/>
        </w:rPr>
        <w:t>«Изучение действия прямых и обратных связей».</w:t>
      </w:r>
    </w:p>
    <w:p w:rsidR="006845F3" w:rsidRPr="006845F3" w:rsidRDefault="006845F3" w:rsidP="006845F3">
      <w:pPr>
        <w:widowControl/>
        <w:autoSpaceDE/>
        <w:autoSpaceDN/>
        <w:ind w:firstLine="567"/>
        <w:rPr>
          <w:rFonts w:eastAsia="MS Mincho"/>
          <w:sz w:val="24"/>
          <w:szCs w:val="24"/>
          <w:lang w:bidi="ar-SA"/>
        </w:rPr>
      </w:pPr>
      <w:r w:rsidRPr="006845F3">
        <w:rPr>
          <w:rFonts w:eastAsia="MS Mincho"/>
          <w:sz w:val="24"/>
          <w:szCs w:val="24"/>
          <w:lang w:bidi="ar-SA"/>
        </w:rPr>
        <w:t>«Штриховое раздражение кожи».</w:t>
      </w:r>
    </w:p>
    <w:p w:rsidR="006845F3" w:rsidRPr="006845F3" w:rsidRDefault="006845F3" w:rsidP="006845F3">
      <w:pPr>
        <w:widowControl/>
        <w:autoSpaceDE/>
        <w:autoSpaceDN/>
        <w:ind w:firstLine="567"/>
        <w:rPr>
          <w:rFonts w:eastAsia="MS Mincho"/>
          <w:sz w:val="24"/>
          <w:szCs w:val="24"/>
          <w:lang w:bidi="ar-SA"/>
        </w:rPr>
      </w:pPr>
      <w:r w:rsidRPr="006845F3">
        <w:rPr>
          <w:rFonts w:eastAsia="MS Mincho"/>
          <w:sz w:val="24"/>
          <w:szCs w:val="24"/>
          <w:lang w:bidi="ar-SA"/>
        </w:rPr>
        <w:t>«Изучение функций отделов головного мозга».</w:t>
      </w:r>
    </w:p>
    <w:p w:rsidR="006845F3" w:rsidRPr="006845F3" w:rsidRDefault="006845F3" w:rsidP="006845F3">
      <w:pPr>
        <w:widowControl/>
        <w:autoSpaceDE/>
        <w:autoSpaceDN/>
        <w:ind w:firstLine="567"/>
        <w:rPr>
          <w:rFonts w:eastAsia="MS Mincho"/>
          <w:sz w:val="24"/>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10314" w:type="dxa"/>
        <w:tblBorders>
          <w:insideH w:val="single" w:sz="4" w:space="0" w:color="auto"/>
          <w:insideV w:val="single" w:sz="4" w:space="0" w:color="auto"/>
        </w:tblBorders>
        <w:tblLook w:val="00A0" w:firstRow="1" w:lastRow="0" w:firstColumn="1" w:lastColumn="0" w:noHBand="0" w:noVBand="0"/>
      </w:tblPr>
      <w:tblGrid>
        <w:gridCol w:w="4786"/>
        <w:gridCol w:w="5528"/>
      </w:tblGrid>
      <w:tr w:rsidR="006845F3" w:rsidRPr="006845F3" w:rsidTr="00C66561">
        <w:tc>
          <w:tcPr>
            <w:tcW w:w="4786"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нервной системы</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отделы нервной системы</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строение и функции спинного мозга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строение и функции головного мозга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факторы, нарушающие функции нервной системы</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желез внутренней секреции для роста, развития и регуляции функций в организме</w:t>
            </w:r>
          </w:p>
          <w:p w:rsidR="006845F3" w:rsidRPr="006845F3" w:rsidRDefault="006845F3" w:rsidP="006845F3">
            <w:pPr>
              <w:widowControl/>
              <w:autoSpaceDE/>
              <w:autoSpaceDN/>
              <w:ind w:left="180"/>
              <w:rPr>
                <w:rFonts w:eastAsia="MS Mincho"/>
                <w:sz w:val="24"/>
                <w:szCs w:val="24"/>
                <w:lang w:bidi="ar-SA"/>
              </w:rPr>
            </w:pPr>
          </w:p>
        </w:tc>
        <w:tc>
          <w:tcPr>
            <w:tcW w:w="5528"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lastRenderedPageBreak/>
              <w:t>на повышенном уровне</w:t>
            </w:r>
            <w:r w:rsidRPr="006845F3">
              <w:rPr>
                <w:rFonts w:eastAsia="MS Mincho"/>
                <w:sz w:val="24"/>
                <w:szCs w:val="24"/>
                <w:lang w:bidi="ar-SA"/>
              </w:rPr>
              <w:t>:</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особенности строения отделов нервной системы</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особенности строения головного мозга в связи с социальным поведением</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lastRenderedPageBreak/>
              <w:t>вегетативная и соматическая нервные системы</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отличие гуморальной регуляции функций в организме от нервной</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анализаторы</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взаимодействие анализаторов</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органы равновесия, осязания, обоняния и вкуса</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lastRenderedPageBreak/>
        <w:t>учащиеся научатся:</w:t>
      </w:r>
    </w:p>
    <w:tbl>
      <w:tblPr>
        <w:tblW w:w="10314" w:type="dxa"/>
        <w:tblBorders>
          <w:insideH w:val="single" w:sz="4" w:space="0" w:color="auto"/>
          <w:insideV w:val="single" w:sz="4" w:space="0" w:color="auto"/>
        </w:tblBorders>
        <w:tblLook w:val="00A0" w:firstRow="1" w:lastRow="0" w:firstColumn="1" w:lastColumn="0" w:noHBand="0" w:noVBand="0"/>
      </w:tblPr>
      <w:tblGrid>
        <w:gridCol w:w="4786"/>
        <w:gridCol w:w="5528"/>
      </w:tblGrid>
      <w:tr w:rsidR="006845F3" w:rsidRPr="006845F3" w:rsidTr="00C66561">
        <w:tc>
          <w:tcPr>
            <w:tcW w:w="4786"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показывать на таблицах отделы нервной системы, части спинного и головного мозга</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находить на таблице железы внутренней секреции</w:t>
            </w:r>
          </w:p>
          <w:p w:rsidR="006845F3" w:rsidRPr="006845F3" w:rsidRDefault="006845F3" w:rsidP="006845F3">
            <w:pPr>
              <w:widowControl/>
              <w:autoSpaceDE/>
              <w:autoSpaceDN/>
              <w:ind w:left="180"/>
              <w:rPr>
                <w:rFonts w:eastAsia="MS Mincho"/>
                <w:sz w:val="24"/>
                <w:szCs w:val="24"/>
                <w:lang w:bidi="ar-SA"/>
              </w:rPr>
            </w:pPr>
          </w:p>
        </w:tc>
        <w:tc>
          <w:tcPr>
            <w:tcW w:w="5528"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сравнивать гормоны, витамины и ферменты, как биологически активные вещества </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составлять схемы зрительных и слуховых восприятий</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объяснять соответствие строения органов и выполняемых ими функций</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056"/>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центральная нервная система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периферическая нервная система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серое вещество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белое вещество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спиномозговая жидкость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продолговатый мозг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мозжечок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средний мозг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промежуточный мозг</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кора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большие полушария головного мозга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гормоны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адреналин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инсулин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 xml:space="preserve">гормон роста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тироксин</w:t>
            </w:r>
          </w:p>
        </w:tc>
        <w:tc>
          <w:tcPr>
            <w:tcW w:w="5056"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lastRenderedPageBreak/>
              <w:t>на повышенном уровне</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чувствительные, вставочные и двигательные нейроны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вегетативные узлы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симпатический отдел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парасимпатический отдел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мост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ядра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таламус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гипоталамус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сахарный диабет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кретинизм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микседема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базедова болезнь </w:t>
            </w:r>
          </w:p>
          <w:p w:rsidR="006845F3" w:rsidRPr="006845F3" w:rsidRDefault="006845F3" w:rsidP="006845F3">
            <w:pPr>
              <w:widowControl/>
              <w:autoSpaceDE/>
              <w:autoSpaceDN/>
              <w:ind w:left="169"/>
              <w:rPr>
                <w:rFonts w:eastAsia="MS Mincho"/>
                <w:sz w:val="24"/>
                <w:szCs w:val="24"/>
                <w:lang w:bidi="ar-SA"/>
              </w:rPr>
            </w:pPr>
          </w:p>
        </w:tc>
      </w:tr>
    </w:tbl>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lastRenderedPageBreak/>
        <w:t>Тема 10. "Органы чувств. Анализаторы" -  5 часов/ 7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Принцип работы органов чувств и анализаторов. Орган зрения и зрительный анализатор. Заболевания и повреждения глаз. Органы слуха, равновесия и их анализаторы. Органы осязания, обоняния и вкуса.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Практические работы</w:t>
      </w:r>
      <w:r w:rsidRPr="006845F3">
        <w:rPr>
          <w:rFonts w:eastAsia="MS Mincho"/>
          <w:sz w:val="24"/>
          <w:szCs w:val="24"/>
          <w:lang w:bidi="ar-SA"/>
        </w:rPr>
        <w:t>:</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«Исследование реакции зрачка на освещённость».</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«Исследование принципа работы хрусталика, обнаружение слепого пятна».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«Оценка состояния вестибулярного аппарата».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 xml:space="preserve">«Исследование тактильных рецепторов». </w:t>
      </w:r>
    </w:p>
    <w:p w:rsidR="006845F3" w:rsidRPr="006845F3" w:rsidRDefault="006845F3" w:rsidP="006845F3">
      <w:pPr>
        <w:widowControl/>
        <w:autoSpaceDE/>
        <w:autoSpaceDN/>
        <w:rPr>
          <w:rFonts w:eastAsia="MS Mincho"/>
          <w:sz w:val="16"/>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4692"/>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органы чувств и их значение</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строение и функции органов зрения и слуха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гигиена зрения</w:t>
            </w:r>
          </w:p>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предупреждение нарушений слуха</w:t>
            </w:r>
          </w:p>
        </w:tc>
        <w:tc>
          <w:tcPr>
            <w:tcW w:w="4692"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анализаторы</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взаимодействие анализаторов</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органы равновесия, осязания, обоняния и вкуса</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учащиеся должны уметь</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4692"/>
      </w:tblGrid>
      <w:tr w:rsidR="006845F3" w:rsidRPr="006845F3" w:rsidTr="00C66561">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узнавать на моделях части органов зрения и слуха </w:t>
            </w:r>
          </w:p>
        </w:tc>
        <w:tc>
          <w:tcPr>
            <w:tcW w:w="4692"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составлять схемы зрительных и слуховых восприятий</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объяснять соответствие строения органов и выполняемых ими функций </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211"/>
        <w:gridCol w:w="4692"/>
      </w:tblGrid>
      <w:tr w:rsidR="006845F3" w:rsidRPr="006845F3" w:rsidTr="00C66561">
        <w:trPr>
          <w:trHeight w:val="1905"/>
        </w:trPr>
        <w:tc>
          <w:tcPr>
            <w:tcW w:w="521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белочная оболочка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роговица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сосудистая оболочка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радужка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зрачок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хрусталик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стекловидное тело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сетчатка </w:t>
            </w:r>
          </w:p>
        </w:tc>
        <w:tc>
          <w:tcPr>
            <w:tcW w:w="4692"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t>на повышенном уровне</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анализатор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желтое пятно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вестибулярный аппарат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децибел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тактильные рецепторы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токсикомания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обонятельные рецепторы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вкусовые рецепторы </w:t>
            </w:r>
          </w:p>
          <w:p w:rsidR="006845F3" w:rsidRPr="006845F3" w:rsidRDefault="006845F3" w:rsidP="006845F3">
            <w:pPr>
              <w:widowControl/>
              <w:autoSpaceDE/>
              <w:autoSpaceDN/>
              <w:ind w:left="169"/>
              <w:rPr>
                <w:rFonts w:eastAsia="MS Mincho"/>
                <w:sz w:val="24"/>
                <w:szCs w:val="24"/>
                <w:lang w:bidi="ar-SA"/>
              </w:rPr>
            </w:pPr>
          </w:p>
        </w:tc>
      </w:tr>
    </w:tbl>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11. "Поведение человека и высшая нервная деятельность" - 5 часов/ 10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lastRenderedPageBreak/>
        <w:t>Врожденные и приобретенные формы поведения. Закономерности работы головного мозга. Сложная психическая деятельность: речь, память, мышление. Психологические особенности личности. Регуляция поведения. Режим дня. Работоспособность. Сон и его значение. Вред наркогенных веществ.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b/>
          <w:i/>
          <w:sz w:val="24"/>
          <w:szCs w:val="24"/>
          <w:lang w:bidi="ar-SA"/>
        </w:rPr>
        <w:t>Практические работы</w:t>
      </w:r>
      <w:r w:rsidRPr="006845F3">
        <w:rPr>
          <w:rFonts w:eastAsia="MS Mincho"/>
          <w:sz w:val="24"/>
          <w:szCs w:val="24"/>
          <w:lang w:bidi="ar-SA"/>
        </w:rPr>
        <w:t>:</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«Перестройка динамического стереотипа».</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«Изучение внимания».</w:t>
      </w:r>
    </w:p>
    <w:p w:rsidR="006845F3" w:rsidRPr="006845F3" w:rsidRDefault="006845F3" w:rsidP="006845F3">
      <w:pPr>
        <w:widowControl/>
        <w:autoSpaceDE/>
        <w:autoSpaceDN/>
        <w:rPr>
          <w:rFonts w:eastAsia="MS Mincho"/>
          <w:b/>
          <w:bCs/>
          <w:sz w:val="24"/>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4915"/>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общая характеристика ВНД</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характеристика условных и безусловных рефлексов</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понятие о речи, мышлении, внимании, памяти, эмоциях как функциях мозга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значение сна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гигиена умственного и физического труда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режим дня школьника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вредное влияние алкоголя, никотина и наркотиков на нервную систему</w:t>
            </w:r>
          </w:p>
        </w:tc>
        <w:tc>
          <w:tcPr>
            <w:tcW w:w="4915"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роль И. Сеченова и И. Павлова в создании учения о ВНД</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образование и торможение условных рефлексов, их биологическое значение</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социальная обусловленность поведения человека</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изменение работоспособности в трудовом процессе</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профилактика нервно-психических раст-ройств</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применять упражнения по тренировке внимания и памяти</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составлять режим дня школьника</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сравнивать условные и безусловные реф-лексы</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вырабатывать условные рефлексы у до-машних животных</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t>на базовом уровне:</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поведение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мышление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сон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сновидения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память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воображение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мышление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воля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 xml:space="preserve">эмоции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внимание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работоспособность </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sz w:val="24"/>
                <w:szCs w:val="24"/>
                <w:lang w:bidi="ar-SA"/>
              </w:rPr>
              <w:lastRenderedPageBreak/>
              <w:t>на повышенном уровне</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импринтинг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динамический стереотип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рассудочная деятельность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торможение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явление доминанты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быстрый сон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медленный сон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ощущения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lastRenderedPageBreak/>
              <w:t xml:space="preserve">восприятия </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 xml:space="preserve">динамический стереотип </w:t>
            </w:r>
          </w:p>
        </w:tc>
      </w:tr>
    </w:tbl>
    <w:p w:rsidR="006845F3" w:rsidRPr="006845F3" w:rsidRDefault="006845F3" w:rsidP="006845F3">
      <w:pPr>
        <w:widowControl/>
        <w:autoSpaceDE/>
        <w:autoSpaceDN/>
        <w:rPr>
          <w:rFonts w:eastAsia="MS Mincho"/>
          <w:b/>
          <w:sz w:val="28"/>
          <w:szCs w:val="28"/>
          <w:lang w:bidi="ar-SA"/>
        </w:rPr>
      </w:pPr>
    </w:p>
    <w:p w:rsidR="006845F3" w:rsidRPr="006845F3" w:rsidRDefault="006845F3" w:rsidP="006845F3">
      <w:pPr>
        <w:widowControl/>
        <w:autoSpaceDE/>
        <w:autoSpaceDN/>
        <w:rPr>
          <w:rFonts w:eastAsia="MS Mincho"/>
          <w:b/>
          <w:sz w:val="28"/>
          <w:szCs w:val="28"/>
          <w:lang w:bidi="ar-SA"/>
        </w:rPr>
      </w:pPr>
      <w:r w:rsidRPr="006845F3">
        <w:rPr>
          <w:rFonts w:eastAsia="MS Mincho"/>
          <w:b/>
          <w:sz w:val="28"/>
          <w:szCs w:val="28"/>
          <w:lang w:bidi="ar-SA"/>
        </w:rPr>
        <w:t>Тема 12. "Половая система. Индивидуальное развитие организма" - 6 часов/ 7 часов</w:t>
      </w:r>
    </w:p>
    <w:p w:rsidR="006845F3" w:rsidRPr="006845F3" w:rsidRDefault="006845F3" w:rsidP="006845F3">
      <w:pPr>
        <w:widowControl/>
        <w:autoSpaceDE/>
        <w:autoSpaceDN/>
        <w:ind w:firstLine="567"/>
        <w:jc w:val="both"/>
        <w:rPr>
          <w:rFonts w:eastAsia="MS Mincho"/>
          <w:sz w:val="24"/>
          <w:szCs w:val="24"/>
          <w:lang w:bidi="ar-SA"/>
        </w:rPr>
      </w:pPr>
      <w:r w:rsidRPr="006845F3">
        <w:rPr>
          <w:rFonts w:eastAsia="MS Mincho"/>
          <w:sz w:val="24"/>
          <w:szCs w:val="24"/>
          <w:lang w:bidi="ar-SA"/>
        </w:rPr>
        <w:t xml:space="preserve">Половая система человека. Заболевания наследственные, врождённые, передающиеся половым путём. Внутриутробное развитие организма. Развитие после рождения. </w:t>
      </w:r>
    </w:p>
    <w:p w:rsidR="006845F3" w:rsidRPr="006845F3" w:rsidRDefault="006845F3" w:rsidP="006845F3">
      <w:pPr>
        <w:widowControl/>
        <w:autoSpaceDE/>
        <w:autoSpaceDN/>
        <w:rPr>
          <w:rFonts w:eastAsia="MS Mincho"/>
          <w:sz w:val="28"/>
          <w:szCs w:val="24"/>
          <w:lang w:bidi="ar-SA"/>
        </w:rPr>
      </w:pPr>
    </w:p>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После изучения темы учащиеся получат возможность узнать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система органов размножения</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оплодотворение и внутриутробное развитие</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рождение ребенка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рост и развитие ребенка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характеристику подросткового периода</w:t>
            </w:r>
          </w:p>
          <w:p w:rsidR="006845F3" w:rsidRPr="006845F3" w:rsidRDefault="006845F3" w:rsidP="0095309D">
            <w:pPr>
              <w:widowControl/>
              <w:numPr>
                <w:ilvl w:val="0"/>
                <w:numId w:val="151"/>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вредное влияние никотина, алкоголя и других факторов на потомство</w:t>
            </w:r>
          </w:p>
        </w:tc>
        <w:tc>
          <w:tcPr>
            <w:tcW w:w="5103"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основные этапы внутриутробного развития</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периоды развития ребенка после рождения и их характеристика (физиологические и психические изменения)</w:t>
            </w:r>
          </w:p>
          <w:p w:rsidR="006845F3" w:rsidRPr="006845F3" w:rsidRDefault="006845F3" w:rsidP="0095309D">
            <w:pPr>
              <w:widowControl/>
              <w:numPr>
                <w:ilvl w:val="0"/>
                <w:numId w:val="152"/>
              </w:numPr>
              <w:tabs>
                <w:tab w:val="num" w:pos="169"/>
              </w:tabs>
              <w:autoSpaceDE/>
              <w:autoSpaceDN/>
              <w:spacing w:after="200" w:line="276" w:lineRule="auto"/>
              <w:ind w:left="169" w:hanging="169"/>
              <w:rPr>
                <w:rFonts w:eastAsia="MS Mincho"/>
                <w:sz w:val="24"/>
                <w:szCs w:val="24"/>
                <w:lang w:bidi="ar-SA"/>
              </w:rPr>
            </w:pPr>
            <w:r w:rsidRPr="006845F3">
              <w:rPr>
                <w:rFonts w:eastAsia="MS Mincho"/>
                <w:sz w:val="24"/>
                <w:szCs w:val="24"/>
                <w:lang w:bidi="ar-SA"/>
              </w:rPr>
              <w:t>условия правильного развития биосоци-ального существа</w:t>
            </w:r>
          </w:p>
          <w:p w:rsidR="006845F3" w:rsidRPr="006845F3" w:rsidRDefault="006845F3" w:rsidP="006845F3">
            <w:pPr>
              <w:widowControl/>
              <w:autoSpaceDE/>
              <w:autoSpaceDN/>
              <w:rPr>
                <w:rFonts w:eastAsia="MS Mincho"/>
                <w:sz w:val="24"/>
                <w:szCs w:val="24"/>
                <w:lang w:bidi="ar-SA"/>
              </w:rPr>
            </w:pP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учащиеся научатся</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4961"/>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выделять факторы, влияющие на здоровье потомства</w:t>
            </w:r>
          </w:p>
        </w:tc>
        <w:tc>
          <w:tcPr>
            <w:tcW w:w="4961"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повышенном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составлять «кодекс» здорового образа жизни будущих родителей</w:t>
            </w:r>
          </w:p>
        </w:tc>
      </w:tr>
    </w:tbl>
    <w:p w:rsidR="006845F3" w:rsidRPr="006845F3" w:rsidRDefault="006845F3" w:rsidP="006845F3">
      <w:pPr>
        <w:widowControl/>
        <w:autoSpaceDE/>
        <w:autoSpaceDN/>
        <w:rPr>
          <w:rFonts w:eastAsia="MS Mincho"/>
          <w:b/>
          <w:bCs/>
          <w:sz w:val="24"/>
          <w:szCs w:val="24"/>
          <w:lang w:bidi="ar-SA"/>
        </w:rPr>
      </w:pPr>
      <w:r w:rsidRPr="006845F3">
        <w:rPr>
          <w:rFonts w:eastAsia="MS Mincho"/>
          <w:b/>
          <w:bCs/>
          <w:sz w:val="24"/>
          <w:szCs w:val="24"/>
          <w:lang w:bidi="ar-SA"/>
        </w:rPr>
        <w:t>термины и понятия,  которые необходимо знать</w:t>
      </w:r>
    </w:p>
    <w:tbl>
      <w:tblPr>
        <w:tblW w:w="0" w:type="auto"/>
        <w:tblBorders>
          <w:insideH w:val="single" w:sz="4" w:space="0" w:color="auto"/>
          <w:insideV w:val="single" w:sz="4" w:space="0" w:color="auto"/>
        </w:tblBorders>
        <w:tblLook w:val="00A0" w:firstRow="1" w:lastRow="0" w:firstColumn="1" w:lastColumn="0" w:noHBand="0" w:noVBand="0"/>
      </w:tblPr>
      <w:tblGrid>
        <w:gridCol w:w="5070"/>
        <w:gridCol w:w="5103"/>
      </w:tblGrid>
      <w:tr w:rsidR="006845F3" w:rsidRPr="006845F3" w:rsidTr="00C66561">
        <w:tc>
          <w:tcPr>
            <w:tcW w:w="5070" w:type="dxa"/>
          </w:tcPr>
          <w:p w:rsidR="006845F3" w:rsidRPr="006845F3" w:rsidRDefault="006845F3" w:rsidP="006845F3">
            <w:pPr>
              <w:widowControl/>
              <w:autoSpaceDE/>
              <w:autoSpaceDN/>
              <w:rPr>
                <w:rFonts w:eastAsia="MS Mincho"/>
                <w:sz w:val="24"/>
                <w:szCs w:val="24"/>
                <w:lang w:bidi="ar-SA"/>
              </w:rPr>
            </w:pPr>
            <w:r w:rsidRPr="006845F3">
              <w:rPr>
                <w:rFonts w:eastAsia="MS Mincho"/>
                <w:i/>
                <w:sz w:val="24"/>
                <w:szCs w:val="24"/>
                <w:lang w:bidi="ar-SA"/>
              </w:rPr>
              <w:t>на базовом уровне</w:t>
            </w:r>
            <w:r w:rsidRPr="006845F3">
              <w:rPr>
                <w:rFonts w:eastAsia="MS Mincho"/>
                <w:sz w:val="24"/>
                <w:szCs w:val="24"/>
                <w:lang w:bidi="ar-SA"/>
              </w:rPr>
              <w:t>:</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яичники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яйцеклетка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семенники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сперматозоиды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половое размножение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оплодотворение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матка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плацента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пуповина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lastRenderedPageBreak/>
              <w:t xml:space="preserve">рост </w:t>
            </w:r>
          </w:p>
          <w:p w:rsidR="006845F3" w:rsidRPr="006845F3" w:rsidRDefault="006845F3" w:rsidP="0095309D">
            <w:pPr>
              <w:widowControl/>
              <w:numPr>
                <w:ilvl w:val="0"/>
                <w:numId w:val="153"/>
              </w:numPr>
              <w:tabs>
                <w:tab w:val="num" w:pos="180"/>
              </w:tabs>
              <w:autoSpaceDE/>
              <w:autoSpaceDN/>
              <w:spacing w:after="200" w:line="276" w:lineRule="auto"/>
              <w:ind w:left="180" w:hanging="180"/>
              <w:rPr>
                <w:rFonts w:eastAsia="MS Mincho"/>
                <w:sz w:val="24"/>
                <w:szCs w:val="24"/>
                <w:lang w:bidi="ar-SA"/>
              </w:rPr>
            </w:pPr>
            <w:r w:rsidRPr="006845F3">
              <w:rPr>
                <w:rFonts w:eastAsia="MS Mincho"/>
                <w:sz w:val="24"/>
                <w:szCs w:val="24"/>
                <w:lang w:bidi="ar-SA"/>
              </w:rPr>
              <w:t xml:space="preserve">развитие </w:t>
            </w:r>
          </w:p>
        </w:tc>
        <w:tc>
          <w:tcPr>
            <w:tcW w:w="5103" w:type="dxa"/>
          </w:tcPr>
          <w:p w:rsidR="006845F3" w:rsidRPr="006845F3" w:rsidRDefault="006845F3" w:rsidP="006845F3">
            <w:pPr>
              <w:widowControl/>
              <w:autoSpaceDE/>
              <w:autoSpaceDN/>
              <w:rPr>
                <w:rFonts w:eastAsia="MS Mincho"/>
                <w:i/>
                <w:sz w:val="24"/>
                <w:szCs w:val="24"/>
                <w:lang w:bidi="ar-SA"/>
              </w:rPr>
            </w:pPr>
            <w:r w:rsidRPr="006845F3">
              <w:rPr>
                <w:rFonts w:eastAsia="MS Mincho"/>
                <w:i/>
                <w:sz w:val="24"/>
                <w:szCs w:val="24"/>
                <w:lang w:bidi="ar-SA"/>
              </w:rPr>
              <w:lastRenderedPageBreak/>
              <w:t>на повышенном уровне</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эмбриональный период</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плодный период</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постэмбриональный период</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акселерация</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физиологическая зрелость</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психологическая зрелость</w:t>
            </w:r>
          </w:p>
          <w:p w:rsidR="006845F3" w:rsidRPr="006845F3" w:rsidRDefault="006845F3" w:rsidP="0095309D">
            <w:pPr>
              <w:widowControl/>
              <w:numPr>
                <w:ilvl w:val="0"/>
                <w:numId w:val="154"/>
              </w:numPr>
              <w:tabs>
                <w:tab w:val="num" w:pos="169"/>
              </w:tabs>
              <w:autoSpaceDE/>
              <w:autoSpaceDN/>
              <w:spacing w:after="200" w:line="276" w:lineRule="auto"/>
              <w:ind w:left="169" w:hanging="180"/>
              <w:rPr>
                <w:rFonts w:eastAsia="MS Mincho"/>
                <w:sz w:val="24"/>
                <w:szCs w:val="24"/>
                <w:lang w:bidi="ar-SA"/>
              </w:rPr>
            </w:pPr>
            <w:r w:rsidRPr="006845F3">
              <w:rPr>
                <w:rFonts w:eastAsia="MS Mincho"/>
                <w:sz w:val="24"/>
                <w:szCs w:val="24"/>
                <w:lang w:bidi="ar-SA"/>
              </w:rPr>
              <w:t>социальная зрелость</w:t>
            </w:r>
          </w:p>
        </w:tc>
      </w:tr>
    </w:tbl>
    <w:p w:rsidR="00EB3432" w:rsidRDefault="00BF0D49">
      <w:pPr>
        <w:pStyle w:val="41"/>
        <w:numPr>
          <w:ilvl w:val="0"/>
          <w:numId w:val="39"/>
        </w:numPr>
        <w:tabs>
          <w:tab w:val="left" w:pos="4388"/>
        </w:tabs>
        <w:spacing w:before="204" w:after="3" w:line="429" w:lineRule="auto"/>
        <w:ind w:left="5277" w:right="3645" w:hanging="1260"/>
        <w:jc w:val="left"/>
      </w:pPr>
      <w:r>
        <w:lastRenderedPageBreak/>
        <w:t>Тематическое планирование 5класс</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395"/>
      </w:tblGrid>
      <w:tr w:rsidR="00EB3432">
        <w:trPr>
          <w:trHeight w:val="462"/>
        </w:trPr>
        <w:tc>
          <w:tcPr>
            <w:tcW w:w="4503" w:type="dxa"/>
          </w:tcPr>
          <w:p w:rsidR="00EB3432" w:rsidRDefault="00BF0D49">
            <w:pPr>
              <w:pStyle w:val="TableParagraph"/>
              <w:spacing w:line="240" w:lineRule="auto"/>
              <w:ind w:left="1787" w:right="1782"/>
              <w:jc w:val="center"/>
              <w:rPr>
                <w:b/>
                <w:sz w:val="20"/>
              </w:rPr>
            </w:pPr>
            <w:r>
              <w:rPr>
                <w:b/>
                <w:sz w:val="20"/>
              </w:rPr>
              <w:t>Тема</w:t>
            </w:r>
          </w:p>
        </w:tc>
        <w:tc>
          <w:tcPr>
            <w:tcW w:w="4395" w:type="dxa"/>
          </w:tcPr>
          <w:p w:rsidR="00EB3432" w:rsidRDefault="00BF0D49">
            <w:pPr>
              <w:pStyle w:val="TableParagraph"/>
              <w:spacing w:line="240" w:lineRule="auto"/>
              <w:ind w:left="1382"/>
              <w:rPr>
                <w:b/>
                <w:sz w:val="20"/>
              </w:rPr>
            </w:pPr>
            <w:r>
              <w:rPr>
                <w:b/>
                <w:sz w:val="20"/>
              </w:rPr>
              <w:t>Количество часов</w:t>
            </w:r>
          </w:p>
        </w:tc>
      </w:tr>
    </w:tbl>
    <w:p w:rsidR="00EB3432" w:rsidRDefault="00EB3432">
      <w:pPr>
        <w:pStyle w:val="a3"/>
        <w:spacing w:before="6"/>
        <w:ind w:left="0"/>
        <w:rPr>
          <w:b/>
          <w:sz w:val="8"/>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395"/>
      </w:tblGrid>
      <w:tr w:rsidR="00EB3432">
        <w:trPr>
          <w:trHeight w:val="683"/>
        </w:trPr>
        <w:tc>
          <w:tcPr>
            <w:tcW w:w="4503" w:type="dxa"/>
          </w:tcPr>
          <w:p w:rsidR="00EB3432" w:rsidRDefault="00BF0D49">
            <w:pPr>
              <w:pStyle w:val="TableParagraph"/>
              <w:spacing w:line="225" w:lineRule="exact"/>
              <w:rPr>
                <w:sz w:val="20"/>
              </w:rPr>
            </w:pPr>
            <w:r>
              <w:rPr>
                <w:sz w:val="20"/>
              </w:rPr>
              <w:t>1. Биология – наука о живом мире</w:t>
            </w:r>
          </w:p>
        </w:tc>
        <w:tc>
          <w:tcPr>
            <w:tcW w:w="4395" w:type="dxa"/>
          </w:tcPr>
          <w:p w:rsidR="00EB3432" w:rsidRDefault="00BF0D49">
            <w:pPr>
              <w:pStyle w:val="TableParagraph"/>
              <w:spacing w:line="225" w:lineRule="exact"/>
              <w:ind w:left="1816" w:right="1805"/>
              <w:jc w:val="center"/>
              <w:rPr>
                <w:sz w:val="20"/>
              </w:rPr>
            </w:pPr>
            <w:r>
              <w:rPr>
                <w:sz w:val="20"/>
              </w:rPr>
              <w:t>8 часов</w:t>
            </w:r>
          </w:p>
        </w:tc>
      </w:tr>
      <w:tr w:rsidR="00EB3432">
        <w:trPr>
          <w:trHeight w:val="858"/>
        </w:trPr>
        <w:tc>
          <w:tcPr>
            <w:tcW w:w="4503" w:type="dxa"/>
          </w:tcPr>
          <w:p w:rsidR="00EB3432" w:rsidRDefault="00EB3432">
            <w:pPr>
              <w:pStyle w:val="TableParagraph"/>
              <w:spacing w:line="240" w:lineRule="auto"/>
              <w:ind w:left="0"/>
              <w:rPr>
                <w:b/>
              </w:rPr>
            </w:pPr>
          </w:p>
          <w:p w:rsidR="00EB3432" w:rsidRDefault="00BF0D49">
            <w:pPr>
              <w:pStyle w:val="TableParagraph"/>
              <w:spacing w:before="172" w:line="240" w:lineRule="auto"/>
              <w:rPr>
                <w:sz w:val="20"/>
              </w:rPr>
            </w:pPr>
            <w:r>
              <w:rPr>
                <w:sz w:val="20"/>
              </w:rPr>
              <w:t>2.Многообразие живых организмов</w:t>
            </w:r>
          </w:p>
        </w:tc>
        <w:tc>
          <w:tcPr>
            <w:tcW w:w="4395" w:type="dxa"/>
          </w:tcPr>
          <w:p w:rsidR="00EB3432" w:rsidRDefault="00EB3432">
            <w:pPr>
              <w:pStyle w:val="TableParagraph"/>
              <w:spacing w:line="240" w:lineRule="auto"/>
              <w:ind w:left="0"/>
              <w:rPr>
                <w:b/>
              </w:rPr>
            </w:pPr>
          </w:p>
          <w:p w:rsidR="00EB3432" w:rsidRDefault="00BF0D49">
            <w:pPr>
              <w:pStyle w:val="TableParagraph"/>
              <w:spacing w:before="172" w:line="240" w:lineRule="auto"/>
              <w:ind w:left="1816" w:right="1805"/>
              <w:jc w:val="center"/>
              <w:rPr>
                <w:sz w:val="20"/>
              </w:rPr>
            </w:pPr>
            <w:r>
              <w:rPr>
                <w:sz w:val="20"/>
              </w:rPr>
              <w:t>10 часов</w:t>
            </w:r>
          </w:p>
        </w:tc>
      </w:tr>
      <w:tr w:rsidR="00EB3432">
        <w:trPr>
          <w:trHeight w:val="861"/>
        </w:trPr>
        <w:tc>
          <w:tcPr>
            <w:tcW w:w="4503" w:type="dxa"/>
          </w:tcPr>
          <w:p w:rsidR="00EB3432" w:rsidRDefault="00EB3432">
            <w:pPr>
              <w:pStyle w:val="TableParagraph"/>
              <w:spacing w:line="240" w:lineRule="auto"/>
              <w:ind w:left="0"/>
              <w:rPr>
                <w:b/>
              </w:rPr>
            </w:pPr>
          </w:p>
          <w:p w:rsidR="00EB3432" w:rsidRDefault="00BF0D49">
            <w:pPr>
              <w:pStyle w:val="TableParagraph"/>
              <w:spacing w:before="174" w:line="240" w:lineRule="auto"/>
              <w:rPr>
                <w:sz w:val="20"/>
              </w:rPr>
            </w:pPr>
            <w:r>
              <w:rPr>
                <w:sz w:val="20"/>
              </w:rPr>
              <w:t>3. Жизнь организмов на планете Земля</w:t>
            </w:r>
          </w:p>
        </w:tc>
        <w:tc>
          <w:tcPr>
            <w:tcW w:w="4395" w:type="dxa"/>
          </w:tcPr>
          <w:p w:rsidR="00EB3432" w:rsidRDefault="00EB3432">
            <w:pPr>
              <w:pStyle w:val="TableParagraph"/>
              <w:spacing w:line="240" w:lineRule="auto"/>
              <w:ind w:left="0"/>
              <w:rPr>
                <w:b/>
              </w:rPr>
            </w:pPr>
          </w:p>
          <w:p w:rsidR="00EB3432" w:rsidRDefault="00BF0D49">
            <w:pPr>
              <w:pStyle w:val="TableParagraph"/>
              <w:spacing w:before="174" w:line="240" w:lineRule="auto"/>
              <w:ind w:left="1816" w:right="1805"/>
              <w:jc w:val="center"/>
              <w:rPr>
                <w:sz w:val="20"/>
              </w:rPr>
            </w:pPr>
            <w:r>
              <w:rPr>
                <w:sz w:val="20"/>
              </w:rPr>
              <w:t>7 часов</w:t>
            </w:r>
          </w:p>
        </w:tc>
      </w:tr>
      <w:tr w:rsidR="00EB3432">
        <w:trPr>
          <w:trHeight w:val="858"/>
        </w:trPr>
        <w:tc>
          <w:tcPr>
            <w:tcW w:w="4503" w:type="dxa"/>
          </w:tcPr>
          <w:p w:rsidR="00EB3432" w:rsidRDefault="00EB3432">
            <w:pPr>
              <w:pStyle w:val="TableParagraph"/>
              <w:spacing w:line="240" w:lineRule="auto"/>
              <w:ind w:left="0"/>
              <w:rPr>
                <w:b/>
              </w:rPr>
            </w:pPr>
          </w:p>
          <w:p w:rsidR="00EB3432" w:rsidRDefault="00BF0D49">
            <w:pPr>
              <w:pStyle w:val="TableParagraph"/>
              <w:spacing w:before="172" w:line="240" w:lineRule="auto"/>
              <w:rPr>
                <w:sz w:val="20"/>
              </w:rPr>
            </w:pPr>
            <w:r>
              <w:rPr>
                <w:sz w:val="20"/>
              </w:rPr>
              <w:t>4. Человек на планете Земля.</w:t>
            </w:r>
          </w:p>
        </w:tc>
        <w:tc>
          <w:tcPr>
            <w:tcW w:w="4395" w:type="dxa"/>
          </w:tcPr>
          <w:p w:rsidR="00EB3432" w:rsidRDefault="00EB3432">
            <w:pPr>
              <w:pStyle w:val="TableParagraph"/>
              <w:spacing w:line="240" w:lineRule="auto"/>
              <w:ind w:left="0"/>
              <w:rPr>
                <w:b/>
              </w:rPr>
            </w:pPr>
          </w:p>
          <w:p w:rsidR="00EB3432" w:rsidRDefault="00BF0D49">
            <w:pPr>
              <w:pStyle w:val="TableParagraph"/>
              <w:spacing w:before="172" w:line="240" w:lineRule="auto"/>
              <w:ind w:left="1816" w:right="1805"/>
              <w:jc w:val="center"/>
              <w:rPr>
                <w:sz w:val="20"/>
              </w:rPr>
            </w:pPr>
            <w:r>
              <w:rPr>
                <w:sz w:val="20"/>
              </w:rPr>
              <w:t>6 часов</w:t>
            </w:r>
          </w:p>
        </w:tc>
      </w:tr>
      <w:tr w:rsidR="00EB3432">
        <w:trPr>
          <w:trHeight w:val="431"/>
        </w:trPr>
        <w:tc>
          <w:tcPr>
            <w:tcW w:w="4503" w:type="dxa"/>
          </w:tcPr>
          <w:p w:rsidR="00EB3432" w:rsidRDefault="00BF0D49">
            <w:pPr>
              <w:pStyle w:val="TableParagraph"/>
              <w:spacing w:line="228" w:lineRule="exact"/>
              <w:rPr>
                <w:sz w:val="20"/>
              </w:rPr>
            </w:pPr>
            <w:r>
              <w:rPr>
                <w:sz w:val="20"/>
              </w:rPr>
              <w:t>Резерв времени</w:t>
            </w:r>
          </w:p>
        </w:tc>
        <w:tc>
          <w:tcPr>
            <w:tcW w:w="4395" w:type="dxa"/>
          </w:tcPr>
          <w:p w:rsidR="00EB3432" w:rsidRDefault="00BF0D49">
            <w:pPr>
              <w:pStyle w:val="TableParagraph"/>
              <w:spacing w:line="228" w:lineRule="exact"/>
              <w:ind w:left="1815" w:right="1805"/>
              <w:jc w:val="center"/>
              <w:rPr>
                <w:sz w:val="20"/>
              </w:rPr>
            </w:pPr>
            <w:r>
              <w:rPr>
                <w:sz w:val="20"/>
              </w:rPr>
              <w:t>3 часа</w:t>
            </w:r>
          </w:p>
        </w:tc>
      </w:tr>
      <w:tr w:rsidR="00EB3432">
        <w:trPr>
          <w:trHeight w:val="429"/>
        </w:trPr>
        <w:tc>
          <w:tcPr>
            <w:tcW w:w="4503" w:type="dxa"/>
          </w:tcPr>
          <w:p w:rsidR="00EB3432" w:rsidRDefault="00BF0D49">
            <w:pPr>
              <w:pStyle w:val="TableParagraph"/>
              <w:spacing w:before="1" w:line="240" w:lineRule="auto"/>
              <w:ind w:left="1789" w:right="1782"/>
              <w:jc w:val="center"/>
              <w:rPr>
                <w:b/>
                <w:sz w:val="20"/>
              </w:rPr>
            </w:pPr>
            <w:r>
              <w:rPr>
                <w:b/>
                <w:sz w:val="20"/>
              </w:rPr>
              <w:t>Итого</w:t>
            </w:r>
          </w:p>
        </w:tc>
        <w:tc>
          <w:tcPr>
            <w:tcW w:w="4395" w:type="dxa"/>
          </w:tcPr>
          <w:p w:rsidR="00EB3432" w:rsidRDefault="00BF0D49">
            <w:pPr>
              <w:pStyle w:val="TableParagraph"/>
              <w:spacing w:line="226" w:lineRule="exact"/>
              <w:ind w:left="1816" w:right="1804"/>
              <w:jc w:val="center"/>
              <w:rPr>
                <w:sz w:val="20"/>
              </w:rPr>
            </w:pPr>
            <w:r>
              <w:rPr>
                <w:sz w:val="20"/>
              </w:rPr>
              <w:t>34</w:t>
            </w:r>
          </w:p>
        </w:tc>
      </w:tr>
    </w:tbl>
    <w:p w:rsidR="00EB3432" w:rsidRDefault="00BF0D49">
      <w:pPr>
        <w:pStyle w:val="a4"/>
        <w:numPr>
          <w:ilvl w:val="0"/>
          <w:numId w:val="35"/>
        </w:numPr>
        <w:tabs>
          <w:tab w:val="left" w:pos="5444"/>
        </w:tabs>
        <w:spacing w:line="252" w:lineRule="exact"/>
        <w:rPr>
          <w:b/>
        </w:rPr>
      </w:pPr>
      <w:r>
        <w:rPr>
          <w:b/>
        </w:rPr>
        <w:t>класс</w:t>
      </w:r>
    </w:p>
    <w:p w:rsidR="00EB3432" w:rsidRDefault="00EB3432">
      <w:pPr>
        <w:pStyle w:val="a3"/>
        <w:spacing w:before="6"/>
        <w:ind w:left="0"/>
        <w:rPr>
          <w:b/>
          <w:sz w:val="17"/>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4410"/>
      </w:tblGrid>
      <w:tr w:rsidR="00EB3432">
        <w:trPr>
          <w:trHeight w:val="429"/>
        </w:trPr>
        <w:tc>
          <w:tcPr>
            <w:tcW w:w="4554" w:type="dxa"/>
          </w:tcPr>
          <w:p w:rsidR="00EB3432" w:rsidRDefault="00BF0D49">
            <w:pPr>
              <w:pStyle w:val="TableParagraph"/>
              <w:spacing w:line="240" w:lineRule="auto"/>
              <w:ind w:left="2026" w:right="2019"/>
              <w:jc w:val="center"/>
              <w:rPr>
                <w:b/>
                <w:sz w:val="20"/>
              </w:rPr>
            </w:pPr>
            <w:r>
              <w:rPr>
                <w:b/>
                <w:sz w:val="20"/>
              </w:rPr>
              <w:t>Тема</w:t>
            </w:r>
          </w:p>
        </w:tc>
        <w:tc>
          <w:tcPr>
            <w:tcW w:w="4410" w:type="dxa"/>
          </w:tcPr>
          <w:p w:rsidR="00EB3432" w:rsidRDefault="00BF0D49">
            <w:pPr>
              <w:pStyle w:val="TableParagraph"/>
              <w:spacing w:line="240" w:lineRule="auto"/>
              <w:ind w:left="1367" w:right="1364"/>
              <w:jc w:val="center"/>
              <w:rPr>
                <w:b/>
                <w:sz w:val="20"/>
              </w:rPr>
            </w:pPr>
            <w:r>
              <w:rPr>
                <w:b/>
                <w:sz w:val="20"/>
              </w:rPr>
              <w:t>Количество часов</w:t>
            </w:r>
          </w:p>
        </w:tc>
      </w:tr>
      <w:tr w:rsidR="00EB3432">
        <w:trPr>
          <w:trHeight w:val="431"/>
        </w:trPr>
        <w:tc>
          <w:tcPr>
            <w:tcW w:w="4554" w:type="dxa"/>
          </w:tcPr>
          <w:p w:rsidR="00EB3432" w:rsidRDefault="00BF0D49">
            <w:pPr>
              <w:pStyle w:val="TableParagraph"/>
              <w:spacing w:line="225" w:lineRule="exact"/>
              <w:rPr>
                <w:sz w:val="20"/>
              </w:rPr>
            </w:pPr>
            <w:r>
              <w:rPr>
                <w:sz w:val="20"/>
              </w:rPr>
              <w:t>1. Наука о растениях - ботаника</w:t>
            </w:r>
          </w:p>
        </w:tc>
        <w:tc>
          <w:tcPr>
            <w:tcW w:w="4410" w:type="dxa"/>
          </w:tcPr>
          <w:p w:rsidR="00EB3432" w:rsidRDefault="00BF0D49">
            <w:pPr>
              <w:pStyle w:val="TableParagraph"/>
              <w:spacing w:line="225" w:lineRule="exact"/>
              <w:ind w:left="0"/>
              <w:jc w:val="center"/>
              <w:rPr>
                <w:sz w:val="20"/>
              </w:rPr>
            </w:pPr>
            <w:r>
              <w:rPr>
                <w:w w:val="99"/>
                <w:sz w:val="20"/>
              </w:rPr>
              <w:t>4</w:t>
            </w:r>
          </w:p>
        </w:tc>
      </w:tr>
      <w:tr w:rsidR="00EB3432">
        <w:trPr>
          <w:trHeight w:val="429"/>
        </w:trPr>
        <w:tc>
          <w:tcPr>
            <w:tcW w:w="4554" w:type="dxa"/>
          </w:tcPr>
          <w:p w:rsidR="00EB3432" w:rsidRDefault="00BF0D49">
            <w:pPr>
              <w:pStyle w:val="TableParagraph"/>
              <w:spacing w:line="225" w:lineRule="exact"/>
              <w:rPr>
                <w:sz w:val="20"/>
              </w:rPr>
            </w:pPr>
            <w:r>
              <w:rPr>
                <w:sz w:val="20"/>
              </w:rPr>
              <w:t>2.Органы растений</w:t>
            </w:r>
          </w:p>
        </w:tc>
        <w:tc>
          <w:tcPr>
            <w:tcW w:w="4410" w:type="dxa"/>
          </w:tcPr>
          <w:p w:rsidR="00EB3432" w:rsidRDefault="00BF0D49">
            <w:pPr>
              <w:pStyle w:val="TableParagraph"/>
              <w:spacing w:line="225" w:lineRule="exact"/>
              <w:ind w:left="0"/>
              <w:jc w:val="center"/>
              <w:rPr>
                <w:sz w:val="20"/>
              </w:rPr>
            </w:pPr>
            <w:r>
              <w:rPr>
                <w:w w:val="99"/>
                <w:sz w:val="20"/>
              </w:rPr>
              <w:t>9</w:t>
            </w:r>
          </w:p>
        </w:tc>
      </w:tr>
      <w:tr w:rsidR="00EB3432">
        <w:trPr>
          <w:trHeight w:val="659"/>
        </w:trPr>
        <w:tc>
          <w:tcPr>
            <w:tcW w:w="4554" w:type="dxa"/>
          </w:tcPr>
          <w:p w:rsidR="00EB3432" w:rsidRDefault="00BF0D49">
            <w:pPr>
              <w:pStyle w:val="TableParagraph"/>
              <w:tabs>
                <w:tab w:val="left" w:pos="1544"/>
                <w:tab w:val="left" w:pos="2782"/>
              </w:tabs>
              <w:spacing w:line="242" w:lineRule="auto"/>
              <w:ind w:right="101"/>
              <w:rPr>
                <w:sz w:val="20"/>
              </w:rPr>
            </w:pPr>
            <w:r>
              <w:rPr>
                <w:sz w:val="20"/>
              </w:rPr>
              <w:t>3.Основные</w:t>
            </w:r>
            <w:r>
              <w:rPr>
                <w:sz w:val="20"/>
              </w:rPr>
              <w:tab/>
              <w:t>процессы</w:t>
            </w:r>
            <w:r>
              <w:rPr>
                <w:sz w:val="20"/>
              </w:rPr>
              <w:tab/>
            </w:r>
            <w:r>
              <w:rPr>
                <w:w w:val="95"/>
                <w:sz w:val="20"/>
              </w:rPr>
              <w:t xml:space="preserve">жизнедеятельности </w:t>
            </w:r>
            <w:r>
              <w:rPr>
                <w:sz w:val="20"/>
              </w:rPr>
              <w:t>растений</w:t>
            </w:r>
          </w:p>
        </w:tc>
        <w:tc>
          <w:tcPr>
            <w:tcW w:w="4410" w:type="dxa"/>
          </w:tcPr>
          <w:p w:rsidR="00EB3432" w:rsidRDefault="00BF0D49">
            <w:pPr>
              <w:pStyle w:val="TableParagraph"/>
              <w:spacing w:line="225" w:lineRule="exact"/>
              <w:ind w:left="0"/>
              <w:jc w:val="center"/>
              <w:rPr>
                <w:sz w:val="20"/>
              </w:rPr>
            </w:pPr>
            <w:r>
              <w:rPr>
                <w:w w:val="99"/>
                <w:sz w:val="20"/>
              </w:rPr>
              <w:t>6</w:t>
            </w:r>
          </w:p>
        </w:tc>
      </w:tr>
      <w:tr w:rsidR="00EB3432">
        <w:trPr>
          <w:trHeight w:val="429"/>
        </w:trPr>
        <w:tc>
          <w:tcPr>
            <w:tcW w:w="4554" w:type="dxa"/>
          </w:tcPr>
          <w:p w:rsidR="00EB3432" w:rsidRDefault="00BF0D49">
            <w:pPr>
              <w:pStyle w:val="TableParagraph"/>
              <w:spacing w:line="225" w:lineRule="exact"/>
              <w:rPr>
                <w:sz w:val="20"/>
              </w:rPr>
            </w:pPr>
            <w:r>
              <w:rPr>
                <w:sz w:val="20"/>
              </w:rPr>
              <w:t>4.Многообразие и развитие растительного мира</w:t>
            </w:r>
          </w:p>
        </w:tc>
        <w:tc>
          <w:tcPr>
            <w:tcW w:w="4410" w:type="dxa"/>
          </w:tcPr>
          <w:p w:rsidR="00EB3432" w:rsidRDefault="00BF0D49">
            <w:pPr>
              <w:pStyle w:val="TableParagraph"/>
              <w:spacing w:line="225" w:lineRule="exact"/>
              <w:ind w:left="0"/>
              <w:jc w:val="center"/>
              <w:rPr>
                <w:sz w:val="20"/>
              </w:rPr>
            </w:pPr>
            <w:r>
              <w:rPr>
                <w:w w:val="99"/>
                <w:sz w:val="20"/>
              </w:rPr>
              <w:t>9</w:t>
            </w:r>
          </w:p>
        </w:tc>
      </w:tr>
      <w:tr w:rsidR="00EB3432">
        <w:trPr>
          <w:trHeight w:val="432"/>
        </w:trPr>
        <w:tc>
          <w:tcPr>
            <w:tcW w:w="4554" w:type="dxa"/>
          </w:tcPr>
          <w:p w:rsidR="00EB3432" w:rsidRDefault="00BF0D49">
            <w:pPr>
              <w:pStyle w:val="TableParagraph"/>
              <w:spacing w:line="228" w:lineRule="exact"/>
              <w:rPr>
                <w:sz w:val="20"/>
              </w:rPr>
            </w:pPr>
            <w:r>
              <w:rPr>
                <w:sz w:val="20"/>
              </w:rPr>
              <w:t>5.Природные сообщества</w:t>
            </w:r>
          </w:p>
        </w:tc>
        <w:tc>
          <w:tcPr>
            <w:tcW w:w="4410" w:type="dxa"/>
          </w:tcPr>
          <w:p w:rsidR="00EB3432" w:rsidRDefault="00BF0D49">
            <w:pPr>
              <w:pStyle w:val="TableParagraph"/>
              <w:spacing w:line="228" w:lineRule="exact"/>
              <w:ind w:left="0"/>
              <w:jc w:val="center"/>
              <w:rPr>
                <w:sz w:val="20"/>
              </w:rPr>
            </w:pPr>
            <w:r>
              <w:rPr>
                <w:w w:val="99"/>
                <w:sz w:val="20"/>
              </w:rPr>
              <w:t>3</w:t>
            </w:r>
          </w:p>
        </w:tc>
      </w:tr>
      <w:tr w:rsidR="00EB3432">
        <w:trPr>
          <w:trHeight w:val="858"/>
        </w:trPr>
        <w:tc>
          <w:tcPr>
            <w:tcW w:w="4554" w:type="dxa"/>
          </w:tcPr>
          <w:p w:rsidR="00EB3432" w:rsidRDefault="00BF0D49">
            <w:pPr>
              <w:pStyle w:val="TableParagraph"/>
              <w:spacing w:line="225" w:lineRule="exact"/>
              <w:rPr>
                <w:sz w:val="20"/>
              </w:rPr>
            </w:pPr>
            <w:r>
              <w:rPr>
                <w:sz w:val="20"/>
              </w:rPr>
              <w:t>6.Итоговое повторение</w:t>
            </w:r>
          </w:p>
          <w:p w:rsidR="00EB3432" w:rsidRDefault="00EB3432">
            <w:pPr>
              <w:pStyle w:val="TableParagraph"/>
              <w:spacing w:before="4" w:line="240" w:lineRule="auto"/>
              <w:ind w:left="0"/>
              <w:rPr>
                <w:b/>
                <w:sz w:val="17"/>
              </w:rPr>
            </w:pPr>
          </w:p>
          <w:p w:rsidR="00EB3432" w:rsidRDefault="00BF0D49">
            <w:pPr>
              <w:pStyle w:val="TableParagraph"/>
              <w:spacing w:line="240" w:lineRule="auto"/>
              <w:rPr>
                <w:sz w:val="20"/>
              </w:rPr>
            </w:pPr>
            <w:r>
              <w:rPr>
                <w:sz w:val="20"/>
              </w:rPr>
              <w:t>Итоговый контроль</w:t>
            </w:r>
          </w:p>
        </w:tc>
        <w:tc>
          <w:tcPr>
            <w:tcW w:w="4410" w:type="dxa"/>
          </w:tcPr>
          <w:p w:rsidR="00EB3432" w:rsidRDefault="00BF0D49">
            <w:pPr>
              <w:pStyle w:val="TableParagraph"/>
              <w:spacing w:line="225" w:lineRule="exact"/>
              <w:ind w:left="0"/>
              <w:jc w:val="center"/>
              <w:rPr>
                <w:sz w:val="20"/>
              </w:rPr>
            </w:pPr>
            <w:r>
              <w:rPr>
                <w:w w:val="99"/>
                <w:sz w:val="20"/>
              </w:rPr>
              <w:t>3</w:t>
            </w:r>
          </w:p>
        </w:tc>
      </w:tr>
      <w:tr w:rsidR="00EB3432">
        <w:trPr>
          <w:trHeight w:val="431"/>
        </w:trPr>
        <w:tc>
          <w:tcPr>
            <w:tcW w:w="4554" w:type="dxa"/>
          </w:tcPr>
          <w:p w:rsidR="00EB3432" w:rsidRDefault="00BF0D49">
            <w:pPr>
              <w:pStyle w:val="TableParagraph"/>
              <w:spacing w:line="225" w:lineRule="exact"/>
              <w:ind w:left="1110"/>
              <w:rPr>
                <w:sz w:val="20"/>
              </w:rPr>
            </w:pPr>
            <w:r>
              <w:rPr>
                <w:sz w:val="20"/>
              </w:rPr>
              <w:t>Итого</w:t>
            </w:r>
          </w:p>
        </w:tc>
        <w:tc>
          <w:tcPr>
            <w:tcW w:w="4410" w:type="dxa"/>
          </w:tcPr>
          <w:p w:rsidR="00EB3432" w:rsidRDefault="00BF0D49">
            <w:pPr>
              <w:pStyle w:val="TableParagraph"/>
              <w:spacing w:line="225" w:lineRule="exact"/>
              <w:ind w:left="1367" w:right="1362"/>
              <w:jc w:val="center"/>
              <w:rPr>
                <w:sz w:val="20"/>
              </w:rPr>
            </w:pPr>
            <w:r>
              <w:rPr>
                <w:sz w:val="20"/>
              </w:rPr>
              <w:t>34</w:t>
            </w:r>
          </w:p>
        </w:tc>
      </w:tr>
    </w:tbl>
    <w:p w:rsidR="00EB3432" w:rsidRDefault="00BF0D49">
      <w:pPr>
        <w:pStyle w:val="a4"/>
        <w:numPr>
          <w:ilvl w:val="0"/>
          <w:numId w:val="35"/>
        </w:numPr>
        <w:tabs>
          <w:tab w:val="left" w:pos="5444"/>
        </w:tabs>
        <w:rPr>
          <w:b/>
        </w:rPr>
      </w:pPr>
      <w:r>
        <w:rPr>
          <w:b/>
        </w:rPr>
        <w:t>класс</w:t>
      </w:r>
    </w:p>
    <w:p w:rsidR="00EB3432" w:rsidRDefault="00EB3432">
      <w:pPr>
        <w:pStyle w:val="a3"/>
        <w:spacing w:before="11"/>
        <w:ind w:left="0"/>
        <w:rPr>
          <w:b/>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536"/>
      </w:tblGrid>
      <w:tr w:rsidR="00EB3432">
        <w:trPr>
          <w:trHeight w:val="429"/>
        </w:trPr>
        <w:tc>
          <w:tcPr>
            <w:tcW w:w="4503" w:type="dxa"/>
          </w:tcPr>
          <w:p w:rsidR="00EB3432" w:rsidRDefault="00BF0D49">
            <w:pPr>
              <w:pStyle w:val="TableParagraph"/>
              <w:spacing w:line="240" w:lineRule="auto"/>
              <w:ind w:left="1787" w:right="1782"/>
              <w:jc w:val="center"/>
              <w:rPr>
                <w:b/>
                <w:sz w:val="20"/>
              </w:rPr>
            </w:pPr>
            <w:r>
              <w:rPr>
                <w:b/>
                <w:sz w:val="20"/>
              </w:rPr>
              <w:t>Тема</w:t>
            </w:r>
          </w:p>
        </w:tc>
        <w:tc>
          <w:tcPr>
            <w:tcW w:w="4536" w:type="dxa"/>
          </w:tcPr>
          <w:p w:rsidR="00EB3432" w:rsidRDefault="00BF0D49">
            <w:pPr>
              <w:pStyle w:val="TableParagraph"/>
              <w:spacing w:line="240" w:lineRule="auto"/>
              <w:ind w:left="1652" w:right="1641"/>
              <w:jc w:val="center"/>
              <w:rPr>
                <w:b/>
                <w:sz w:val="20"/>
              </w:rPr>
            </w:pPr>
            <w:r>
              <w:rPr>
                <w:b/>
                <w:sz w:val="20"/>
              </w:rPr>
              <w:t>Кол-во часов</w:t>
            </w:r>
          </w:p>
        </w:tc>
      </w:tr>
      <w:tr w:rsidR="00EB3432">
        <w:trPr>
          <w:trHeight w:val="429"/>
        </w:trPr>
        <w:tc>
          <w:tcPr>
            <w:tcW w:w="4503" w:type="dxa"/>
          </w:tcPr>
          <w:p w:rsidR="00EB3432" w:rsidRDefault="00BF0D49">
            <w:pPr>
              <w:pStyle w:val="TableParagraph"/>
              <w:spacing w:line="225" w:lineRule="exact"/>
              <w:rPr>
                <w:sz w:val="20"/>
              </w:rPr>
            </w:pPr>
            <w:r>
              <w:rPr>
                <w:sz w:val="20"/>
              </w:rPr>
              <w:t>Общие сведения о мире животных.</w:t>
            </w:r>
          </w:p>
        </w:tc>
        <w:tc>
          <w:tcPr>
            <w:tcW w:w="4536" w:type="dxa"/>
          </w:tcPr>
          <w:p w:rsidR="00EB3432" w:rsidRDefault="00BF0D49">
            <w:pPr>
              <w:pStyle w:val="TableParagraph"/>
              <w:spacing w:line="225" w:lineRule="exact"/>
              <w:ind w:left="9"/>
              <w:jc w:val="center"/>
              <w:rPr>
                <w:sz w:val="20"/>
              </w:rPr>
            </w:pPr>
            <w:r>
              <w:rPr>
                <w:w w:val="99"/>
                <w:sz w:val="20"/>
              </w:rPr>
              <w:t>5</w:t>
            </w:r>
          </w:p>
        </w:tc>
      </w:tr>
      <w:tr w:rsidR="00EB3432">
        <w:trPr>
          <w:trHeight w:val="431"/>
        </w:trPr>
        <w:tc>
          <w:tcPr>
            <w:tcW w:w="4503" w:type="dxa"/>
          </w:tcPr>
          <w:p w:rsidR="00EB3432" w:rsidRDefault="00BF0D49">
            <w:pPr>
              <w:pStyle w:val="TableParagraph"/>
              <w:spacing w:line="228" w:lineRule="exact"/>
              <w:rPr>
                <w:sz w:val="20"/>
              </w:rPr>
            </w:pPr>
            <w:r>
              <w:rPr>
                <w:sz w:val="20"/>
              </w:rPr>
              <w:t>Строение тела животных.</w:t>
            </w:r>
          </w:p>
        </w:tc>
        <w:tc>
          <w:tcPr>
            <w:tcW w:w="4536" w:type="dxa"/>
          </w:tcPr>
          <w:p w:rsidR="00EB3432" w:rsidRDefault="00BF0D49">
            <w:pPr>
              <w:pStyle w:val="TableParagraph"/>
              <w:spacing w:line="228" w:lineRule="exact"/>
              <w:ind w:left="9"/>
              <w:jc w:val="center"/>
              <w:rPr>
                <w:sz w:val="20"/>
              </w:rPr>
            </w:pPr>
            <w:r>
              <w:rPr>
                <w:w w:val="99"/>
                <w:sz w:val="20"/>
              </w:rPr>
              <w:t>3</w:t>
            </w:r>
          </w:p>
        </w:tc>
      </w:tr>
      <w:tr w:rsidR="00EB3432">
        <w:trPr>
          <w:trHeight w:val="528"/>
        </w:trPr>
        <w:tc>
          <w:tcPr>
            <w:tcW w:w="4503" w:type="dxa"/>
          </w:tcPr>
          <w:p w:rsidR="00EB3432" w:rsidRDefault="00BF0D49">
            <w:pPr>
              <w:pStyle w:val="TableParagraph"/>
              <w:spacing w:line="226" w:lineRule="exact"/>
              <w:rPr>
                <w:sz w:val="20"/>
              </w:rPr>
            </w:pPr>
            <w:r>
              <w:rPr>
                <w:sz w:val="20"/>
              </w:rPr>
              <w:t>Подцарство Простейшие.</w:t>
            </w:r>
          </w:p>
        </w:tc>
        <w:tc>
          <w:tcPr>
            <w:tcW w:w="4536" w:type="dxa"/>
          </w:tcPr>
          <w:p w:rsidR="00EB3432" w:rsidRDefault="00BF0D49">
            <w:pPr>
              <w:pStyle w:val="TableParagraph"/>
              <w:spacing w:line="226" w:lineRule="exact"/>
              <w:ind w:left="9"/>
              <w:jc w:val="center"/>
              <w:rPr>
                <w:sz w:val="20"/>
              </w:rPr>
            </w:pPr>
            <w:r>
              <w:rPr>
                <w:w w:val="99"/>
                <w:sz w:val="20"/>
              </w:rPr>
              <w:t>4</w:t>
            </w:r>
          </w:p>
        </w:tc>
      </w:tr>
      <w:tr w:rsidR="00EB3432">
        <w:trPr>
          <w:trHeight w:val="659"/>
        </w:trPr>
        <w:tc>
          <w:tcPr>
            <w:tcW w:w="4503" w:type="dxa"/>
          </w:tcPr>
          <w:p w:rsidR="00EB3432" w:rsidRDefault="00BF0D49">
            <w:pPr>
              <w:pStyle w:val="TableParagraph"/>
              <w:spacing w:line="242" w:lineRule="auto"/>
              <w:ind w:right="489"/>
              <w:rPr>
                <w:sz w:val="20"/>
              </w:rPr>
            </w:pPr>
            <w:r>
              <w:rPr>
                <w:sz w:val="20"/>
              </w:rPr>
              <w:lastRenderedPageBreak/>
              <w:t>Подцарство Многоклеточные животные. Тип Кишечнополостные</w:t>
            </w:r>
          </w:p>
        </w:tc>
        <w:tc>
          <w:tcPr>
            <w:tcW w:w="4536" w:type="dxa"/>
          </w:tcPr>
          <w:p w:rsidR="00EB3432" w:rsidRDefault="00BF0D49">
            <w:pPr>
              <w:pStyle w:val="TableParagraph"/>
              <w:spacing w:line="225" w:lineRule="exact"/>
              <w:ind w:left="9"/>
              <w:jc w:val="center"/>
              <w:rPr>
                <w:sz w:val="20"/>
              </w:rPr>
            </w:pPr>
            <w:r>
              <w:rPr>
                <w:w w:val="99"/>
                <w:sz w:val="20"/>
              </w:rPr>
              <w:t>3</w:t>
            </w:r>
          </w:p>
        </w:tc>
      </w:tr>
      <w:tr w:rsidR="00EB3432">
        <w:trPr>
          <w:trHeight w:val="662"/>
        </w:trPr>
        <w:tc>
          <w:tcPr>
            <w:tcW w:w="4503" w:type="dxa"/>
          </w:tcPr>
          <w:p w:rsidR="00EB3432" w:rsidRDefault="00BF0D49">
            <w:pPr>
              <w:pStyle w:val="TableParagraph"/>
              <w:spacing w:line="240" w:lineRule="auto"/>
              <w:rPr>
                <w:sz w:val="20"/>
              </w:rPr>
            </w:pPr>
            <w:r>
              <w:rPr>
                <w:sz w:val="20"/>
              </w:rPr>
              <w:t>Типы: Плоские черви, Круглые черви, Кольчатые черви.</w:t>
            </w:r>
          </w:p>
        </w:tc>
        <w:tc>
          <w:tcPr>
            <w:tcW w:w="4536" w:type="dxa"/>
          </w:tcPr>
          <w:p w:rsidR="00EB3432" w:rsidRDefault="00BF0D49">
            <w:pPr>
              <w:pStyle w:val="TableParagraph"/>
              <w:spacing w:line="228" w:lineRule="exact"/>
              <w:ind w:left="9"/>
              <w:jc w:val="center"/>
              <w:rPr>
                <w:sz w:val="20"/>
              </w:rPr>
            </w:pPr>
            <w:r>
              <w:rPr>
                <w:w w:val="99"/>
                <w:sz w:val="20"/>
              </w:rPr>
              <w:t>6</w:t>
            </w:r>
          </w:p>
        </w:tc>
      </w:tr>
      <w:tr w:rsidR="00EB3432">
        <w:trPr>
          <w:trHeight w:val="429"/>
        </w:trPr>
        <w:tc>
          <w:tcPr>
            <w:tcW w:w="4503" w:type="dxa"/>
          </w:tcPr>
          <w:p w:rsidR="00EB3432" w:rsidRDefault="00BF0D49">
            <w:pPr>
              <w:pStyle w:val="TableParagraph"/>
              <w:spacing w:line="225" w:lineRule="exact"/>
              <w:rPr>
                <w:sz w:val="20"/>
              </w:rPr>
            </w:pPr>
            <w:r>
              <w:rPr>
                <w:sz w:val="20"/>
              </w:rPr>
              <w:t>Тип Моллюски.</w:t>
            </w:r>
          </w:p>
        </w:tc>
        <w:tc>
          <w:tcPr>
            <w:tcW w:w="4536" w:type="dxa"/>
          </w:tcPr>
          <w:p w:rsidR="00EB3432" w:rsidRDefault="00BF0D49">
            <w:pPr>
              <w:pStyle w:val="TableParagraph"/>
              <w:spacing w:line="225" w:lineRule="exact"/>
              <w:ind w:left="9"/>
              <w:jc w:val="center"/>
              <w:rPr>
                <w:sz w:val="20"/>
              </w:rPr>
            </w:pPr>
            <w:r>
              <w:rPr>
                <w:w w:val="99"/>
                <w:sz w:val="20"/>
              </w:rPr>
              <w:t>4</w:t>
            </w:r>
          </w:p>
        </w:tc>
      </w:tr>
      <w:tr w:rsidR="00EB3432">
        <w:trPr>
          <w:trHeight w:val="429"/>
        </w:trPr>
        <w:tc>
          <w:tcPr>
            <w:tcW w:w="4503" w:type="dxa"/>
          </w:tcPr>
          <w:p w:rsidR="00EB3432" w:rsidRDefault="00BF0D49">
            <w:pPr>
              <w:pStyle w:val="TableParagraph"/>
              <w:spacing w:line="225" w:lineRule="exact"/>
              <w:rPr>
                <w:sz w:val="20"/>
              </w:rPr>
            </w:pPr>
            <w:r>
              <w:rPr>
                <w:sz w:val="20"/>
              </w:rPr>
              <w:t>Тип Членистоногие.</w:t>
            </w:r>
          </w:p>
        </w:tc>
        <w:tc>
          <w:tcPr>
            <w:tcW w:w="4536" w:type="dxa"/>
          </w:tcPr>
          <w:p w:rsidR="00EB3432" w:rsidRDefault="00BF0D49">
            <w:pPr>
              <w:pStyle w:val="TableParagraph"/>
              <w:spacing w:line="225" w:lineRule="exact"/>
              <w:ind w:left="9"/>
              <w:jc w:val="center"/>
              <w:rPr>
                <w:sz w:val="20"/>
              </w:rPr>
            </w:pPr>
            <w:r>
              <w:rPr>
                <w:w w:val="99"/>
                <w:sz w:val="20"/>
              </w:rPr>
              <w:t>9</w:t>
            </w:r>
          </w:p>
        </w:tc>
      </w:tr>
      <w:tr w:rsidR="00EB3432">
        <w:trPr>
          <w:trHeight w:val="431"/>
        </w:trPr>
        <w:tc>
          <w:tcPr>
            <w:tcW w:w="4503" w:type="dxa"/>
          </w:tcPr>
          <w:p w:rsidR="00EB3432" w:rsidRDefault="00BF0D49">
            <w:pPr>
              <w:pStyle w:val="TableParagraph"/>
              <w:spacing w:line="223" w:lineRule="exact"/>
              <w:rPr>
                <w:sz w:val="20"/>
              </w:rPr>
            </w:pPr>
            <w:r>
              <w:rPr>
                <w:sz w:val="20"/>
              </w:rPr>
              <w:t>Тип Хордовые. Подтип Бесчерепные</w:t>
            </w:r>
          </w:p>
        </w:tc>
        <w:tc>
          <w:tcPr>
            <w:tcW w:w="4536" w:type="dxa"/>
          </w:tcPr>
          <w:p w:rsidR="00EB3432" w:rsidRDefault="00BF0D49">
            <w:pPr>
              <w:pStyle w:val="TableParagraph"/>
              <w:spacing w:line="225" w:lineRule="exact"/>
              <w:ind w:left="9"/>
              <w:jc w:val="center"/>
              <w:rPr>
                <w:sz w:val="20"/>
              </w:rPr>
            </w:pPr>
            <w:r>
              <w:rPr>
                <w:w w:val="99"/>
                <w:sz w:val="20"/>
              </w:rPr>
              <w:t>1</w:t>
            </w:r>
          </w:p>
        </w:tc>
      </w:tr>
      <w:tr w:rsidR="00EB3432">
        <w:trPr>
          <w:trHeight w:val="429"/>
        </w:trPr>
        <w:tc>
          <w:tcPr>
            <w:tcW w:w="4503" w:type="dxa"/>
          </w:tcPr>
          <w:p w:rsidR="00EB3432" w:rsidRDefault="00BF0D49">
            <w:pPr>
              <w:pStyle w:val="TableParagraph"/>
              <w:spacing w:line="223" w:lineRule="exact"/>
              <w:rPr>
                <w:sz w:val="20"/>
              </w:rPr>
            </w:pPr>
            <w:r>
              <w:rPr>
                <w:sz w:val="20"/>
              </w:rPr>
              <w:t>Подтип Черепные. Надкласс Рыбы</w:t>
            </w:r>
          </w:p>
        </w:tc>
        <w:tc>
          <w:tcPr>
            <w:tcW w:w="4536" w:type="dxa"/>
          </w:tcPr>
          <w:p w:rsidR="00EB3432" w:rsidRDefault="00BF0D49">
            <w:pPr>
              <w:pStyle w:val="TableParagraph"/>
              <w:spacing w:line="225" w:lineRule="exact"/>
              <w:ind w:left="9"/>
              <w:jc w:val="center"/>
              <w:rPr>
                <w:sz w:val="20"/>
              </w:rPr>
            </w:pPr>
            <w:r>
              <w:rPr>
                <w:w w:val="99"/>
                <w:sz w:val="20"/>
              </w:rPr>
              <w:t>5</w:t>
            </w:r>
          </w:p>
        </w:tc>
      </w:tr>
    </w:tbl>
    <w:p w:rsidR="00EB3432" w:rsidRDefault="00EB3432">
      <w:pPr>
        <w:pStyle w:val="a3"/>
        <w:spacing w:before="6"/>
        <w:ind w:left="0"/>
        <w:rPr>
          <w:b/>
          <w:sz w:val="8"/>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536"/>
      </w:tblGrid>
      <w:tr w:rsidR="00EB3432">
        <w:trPr>
          <w:trHeight w:val="431"/>
        </w:trPr>
        <w:tc>
          <w:tcPr>
            <w:tcW w:w="4503" w:type="dxa"/>
          </w:tcPr>
          <w:p w:rsidR="00EB3432" w:rsidRDefault="00BF0D49">
            <w:pPr>
              <w:pStyle w:val="TableParagraph"/>
              <w:spacing w:line="223" w:lineRule="exact"/>
              <w:rPr>
                <w:sz w:val="20"/>
              </w:rPr>
            </w:pPr>
            <w:r>
              <w:rPr>
                <w:sz w:val="20"/>
              </w:rPr>
              <w:t>Класс Земноводные</w:t>
            </w:r>
          </w:p>
        </w:tc>
        <w:tc>
          <w:tcPr>
            <w:tcW w:w="4536" w:type="dxa"/>
          </w:tcPr>
          <w:p w:rsidR="00EB3432" w:rsidRDefault="00BF0D49">
            <w:pPr>
              <w:pStyle w:val="TableParagraph"/>
              <w:spacing w:line="225" w:lineRule="exact"/>
              <w:ind w:left="9"/>
              <w:jc w:val="center"/>
              <w:rPr>
                <w:sz w:val="20"/>
              </w:rPr>
            </w:pPr>
            <w:r>
              <w:rPr>
                <w:w w:val="99"/>
                <w:sz w:val="20"/>
              </w:rPr>
              <w:t>4</w:t>
            </w:r>
          </w:p>
        </w:tc>
      </w:tr>
      <w:tr w:rsidR="00EB3432">
        <w:trPr>
          <w:trHeight w:val="429"/>
        </w:trPr>
        <w:tc>
          <w:tcPr>
            <w:tcW w:w="4503" w:type="dxa"/>
          </w:tcPr>
          <w:p w:rsidR="00EB3432" w:rsidRDefault="00BF0D49">
            <w:pPr>
              <w:pStyle w:val="TableParagraph"/>
              <w:spacing w:line="223" w:lineRule="exact"/>
              <w:rPr>
                <w:sz w:val="20"/>
              </w:rPr>
            </w:pPr>
            <w:r>
              <w:rPr>
                <w:sz w:val="20"/>
              </w:rPr>
              <w:t>Класс Пресмыкающиеся или Рептилии</w:t>
            </w:r>
          </w:p>
        </w:tc>
        <w:tc>
          <w:tcPr>
            <w:tcW w:w="4536" w:type="dxa"/>
          </w:tcPr>
          <w:p w:rsidR="00EB3432" w:rsidRDefault="00BF0D49">
            <w:pPr>
              <w:pStyle w:val="TableParagraph"/>
              <w:spacing w:line="226" w:lineRule="exact"/>
              <w:ind w:left="9"/>
              <w:jc w:val="center"/>
              <w:rPr>
                <w:sz w:val="20"/>
              </w:rPr>
            </w:pPr>
            <w:r>
              <w:rPr>
                <w:w w:val="99"/>
                <w:sz w:val="20"/>
              </w:rPr>
              <w:t>4</w:t>
            </w:r>
          </w:p>
        </w:tc>
      </w:tr>
      <w:tr w:rsidR="00EB3432">
        <w:trPr>
          <w:trHeight w:val="429"/>
        </w:trPr>
        <w:tc>
          <w:tcPr>
            <w:tcW w:w="4503" w:type="dxa"/>
          </w:tcPr>
          <w:p w:rsidR="00EB3432" w:rsidRDefault="00BF0D49">
            <w:pPr>
              <w:pStyle w:val="TableParagraph"/>
              <w:spacing w:line="223" w:lineRule="exact"/>
              <w:rPr>
                <w:sz w:val="20"/>
              </w:rPr>
            </w:pPr>
            <w:r>
              <w:rPr>
                <w:sz w:val="20"/>
              </w:rPr>
              <w:t>Класс Птицы</w:t>
            </w:r>
          </w:p>
        </w:tc>
        <w:tc>
          <w:tcPr>
            <w:tcW w:w="4536" w:type="dxa"/>
          </w:tcPr>
          <w:p w:rsidR="00EB3432" w:rsidRDefault="00BF0D49">
            <w:pPr>
              <w:pStyle w:val="TableParagraph"/>
              <w:spacing w:line="225" w:lineRule="exact"/>
              <w:ind w:left="9"/>
              <w:jc w:val="center"/>
              <w:rPr>
                <w:sz w:val="20"/>
              </w:rPr>
            </w:pPr>
            <w:r>
              <w:rPr>
                <w:w w:val="99"/>
                <w:sz w:val="20"/>
              </w:rPr>
              <w:t>9</w:t>
            </w:r>
          </w:p>
        </w:tc>
      </w:tr>
      <w:tr w:rsidR="00EB3432">
        <w:trPr>
          <w:trHeight w:val="431"/>
        </w:trPr>
        <w:tc>
          <w:tcPr>
            <w:tcW w:w="4503" w:type="dxa"/>
          </w:tcPr>
          <w:p w:rsidR="00EB3432" w:rsidRDefault="00BF0D49">
            <w:pPr>
              <w:pStyle w:val="TableParagraph"/>
              <w:spacing w:line="223" w:lineRule="exact"/>
              <w:rPr>
                <w:sz w:val="20"/>
              </w:rPr>
            </w:pPr>
            <w:r>
              <w:rPr>
                <w:sz w:val="20"/>
              </w:rPr>
              <w:t>Класс Млекопитающие или Звери</w:t>
            </w:r>
          </w:p>
        </w:tc>
        <w:tc>
          <w:tcPr>
            <w:tcW w:w="4536" w:type="dxa"/>
          </w:tcPr>
          <w:p w:rsidR="00EB3432" w:rsidRDefault="00BF0D49">
            <w:pPr>
              <w:pStyle w:val="TableParagraph"/>
              <w:spacing w:line="225" w:lineRule="exact"/>
              <w:ind w:left="9"/>
              <w:jc w:val="center"/>
              <w:rPr>
                <w:sz w:val="20"/>
              </w:rPr>
            </w:pPr>
            <w:r>
              <w:rPr>
                <w:w w:val="99"/>
                <w:sz w:val="20"/>
              </w:rPr>
              <w:t>9</w:t>
            </w:r>
          </w:p>
        </w:tc>
      </w:tr>
      <w:tr w:rsidR="00EB3432">
        <w:trPr>
          <w:trHeight w:val="429"/>
        </w:trPr>
        <w:tc>
          <w:tcPr>
            <w:tcW w:w="4503" w:type="dxa"/>
          </w:tcPr>
          <w:p w:rsidR="00EB3432" w:rsidRDefault="00BF0D49">
            <w:pPr>
              <w:pStyle w:val="TableParagraph"/>
              <w:spacing w:line="223" w:lineRule="exact"/>
              <w:rPr>
                <w:sz w:val="20"/>
              </w:rPr>
            </w:pPr>
            <w:r>
              <w:rPr>
                <w:sz w:val="20"/>
              </w:rPr>
              <w:t>Развитие животного мира на Земле</w:t>
            </w:r>
          </w:p>
        </w:tc>
        <w:tc>
          <w:tcPr>
            <w:tcW w:w="4536" w:type="dxa"/>
          </w:tcPr>
          <w:p w:rsidR="00EB3432" w:rsidRDefault="00BF0D49">
            <w:pPr>
              <w:pStyle w:val="TableParagraph"/>
              <w:spacing w:line="225" w:lineRule="exact"/>
              <w:ind w:left="9"/>
              <w:jc w:val="center"/>
              <w:rPr>
                <w:sz w:val="20"/>
              </w:rPr>
            </w:pPr>
            <w:r>
              <w:rPr>
                <w:w w:val="99"/>
                <w:sz w:val="20"/>
              </w:rPr>
              <w:t>2</w:t>
            </w:r>
          </w:p>
        </w:tc>
      </w:tr>
      <w:tr w:rsidR="00EB3432">
        <w:trPr>
          <w:trHeight w:val="429"/>
        </w:trPr>
        <w:tc>
          <w:tcPr>
            <w:tcW w:w="4503" w:type="dxa"/>
          </w:tcPr>
          <w:p w:rsidR="00EB3432" w:rsidRDefault="00BF0D49">
            <w:pPr>
              <w:pStyle w:val="TableParagraph"/>
              <w:spacing w:line="225" w:lineRule="exact"/>
              <w:ind w:left="1789" w:right="1782"/>
              <w:jc w:val="center"/>
              <w:rPr>
                <w:sz w:val="20"/>
              </w:rPr>
            </w:pPr>
            <w:r>
              <w:rPr>
                <w:sz w:val="20"/>
              </w:rPr>
              <w:t>Итого - 68</w:t>
            </w:r>
          </w:p>
        </w:tc>
        <w:tc>
          <w:tcPr>
            <w:tcW w:w="4536" w:type="dxa"/>
            <w:tcBorders>
              <w:bottom w:val="nil"/>
              <w:right w:val="nil"/>
            </w:tcBorders>
          </w:tcPr>
          <w:p w:rsidR="00EB3432" w:rsidRDefault="00EB3432">
            <w:pPr>
              <w:pStyle w:val="TableParagraph"/>
              <w:spacing w:line="240" w:lineRule="auto"/>
              <w:ind w:left="0"/>
            </w:pPr>
          </w:p>
        </w:tc>
      </w:tr>
    </w:tbl>
    <w:p w:rsidR="006845F3" w:rsidRDefault="002F5B5F">
      <w:pPr>
        <w:spacing w:line="429" w:lineRule="auto"/>
        <w:ind w:left="4543" w:right="4170"/>
        <w:jc w:val="center"/>
        <w:rPr>
          <w:b/>
        </w:rPr>
      </w:pPr>
      <w:r>
        <w:rPr>
          <w:b/>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0"/>
        <w:gridCol w:w="2778"/>
        <w:gridCol w:w="2703"/>
      </w:tblGrid>
      <w:tr w:rsidR="002F5B5F" w:rsidRPr="002F5B5F" w:rsidTr="00C66561">
        <w:tc>
          <w:tcPr>
            <w:tcW w:w="4940" w:type="dxa"/>
            <w:shd w:val="clear" w:color="auto" w:fill="auto"/>
          </w:tcPr>
          <w:p w:rsidR="002F5B5F" w:rsidRPr="002F5B5F" w:rsidRDefault="002F5B5F" w:rsidP="002F5B5F">
            <w:pPr>
              <w:widowControl/>
              <w:adjustRightInd w:val="0"/>
              <w:spacing w:line="276" w:lineRule="auto"/>
              <w:rPr>
                <w:rFonts w:eastAsia="Calibri"/>
                <w:b/>
                <w:lang w:eastAsia="en-US" w:bidi="ar-SA"/>
              </w:rPr>
            </w:pPr>
            <w:r w:rsidRPr="002F5B5F">
              <w:rPr>
                <w:rFonts w:eastAsia="Calibri"/>
                <w:b/>
                <w:lang w:eastAsia="en-US" w:bidi="ar-SA"/>
              </w:rPr>
              <w:t>Разделы, темы</w:t>
            </w:r>
          </w:p>
        </w:tc>
        <w:tc>
          <w:tcPr>
            <w:tcW w:w="2778" w:type="dxa"/>
            <w:shd w:val="clear" w:color="auto" w:fill="auto"/>
          </w:tcPr>
          <w:p w:rsidR="002F5B5F" w:rsidRPr="002F5B5F" w:rsidRDefault="002F5B5F" w:rsidP="002F5B5F">
            <w:pPr>
              <w:widowControl/>
              <w:adjustRightInd w:val="0"/>
              <w:spacing w:line="276" w:lineRule="auto"/>
              <w:rPr>
                <w:rFonts w:eastAsia="Calibri"/>
                <w:b/>
                <w:lang w:eastAsia="en-US" w:bidi="ar-SA"/>
              </w:rPr>
            </w:pPr>
            <w:r w:rsidRPr="002F5B5F">
              <w:rPr>
                <w:rFonts w:eastAsia="Calibri"/>
                <w:b/>
                <w:lang w:eastAsia="en-US" w:bidi="ar-SA"/>
              </w:rPr>
              <w:t>Количество часов по программе 2 часа в неделю</w:t>
            </w:r>
          </w:p>
        </w:tc>
        <w:tc>
          <w:tcPr>
            <w:tcW w:w="2703" w:type="dxa"/>
            <w:shd w:val="clear" w:color="auto" w:fill="auto"/>
          </w:tcPr>
          <w:p w:rsidR="002F5B5F" w:rsidRPr="002F5B5F" w:rsidRDefault="002F5B5F" w:rsidP="002F5B5F">
            <w:pPr>
              <w:widowControl/>
              <w:adjustRightInd w:val="0"/>
              <w:spacing w:line="276" w:lineRule="auto"/>
              <w:rPr>
                <w:rFonts w:eastAsia="Calibri"/>
                <w:b/>
                <w:lang w:eastAsia="en-US" w:bidi="ar-SA"/>
              </w:rPr>
            </w:pPr>
            <w:r w:rsidRPr="002F5B5F">
              <w:rPr>
                <w:rFonts w:eastAsia="Calibri"/>
                <w:b/>
                <w:lang w:eastAsia="en-US" w:bidi="ar-SA"/>
              </w:rPr>
              <w:t>Количество часов по программе 3 часа в неделю</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Общий обзор организма человека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6</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8</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Опорно- двигательная система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8</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13</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Кровеносная система. Внутренняя  среда организма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10</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12</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Дыхательная система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5</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8</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Пищеварительная система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7</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12</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Обмен веществ и энергии</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3</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5</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Мочевыделительная система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2</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2</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 xml:space="preserve">Кожа </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4</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7</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Эндокринная и нервная системы</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2</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4</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Нервная система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5</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5</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Органы чувств .Анализаторы</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5</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7</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Поведение человека и высшая нервная деятельность</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6</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10</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Половая система. Индивидуальное развитие организма</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5</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7</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 xml:space="preserve">Итоговый контроль </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Резерв</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w:t>
            </w:r>
          </w:p>
        </w:tc>
      </w:tr>
      <w:tr w:rsidR="002F5B5F" w:rsidRPr="002F5B5F" w:rsidTr="00C66561">
        <w:tc>
          <w:tcPr>
            <w:tcW w:w="4940" w:type="dxa"/>
            <w:shd w:val="clear" w:color="auto" w:fill="auto"/>
          </w:tcPr>
          <w:p w:rsidR="002F5B5F" w:rsidRPr="002F5B5F" w:rsidRDefault="002F5B5F" w:rsidP="002F5B5F">
            <w:pPr>
              <w:widowControl/>
              <w:adjustRightInd w:val="0"/>
              <w:rPr>
                <w:rFonts w:eastAsia="Calibri"/>
                <w:lang w:eastAsia="en-US" w:bidi="ar-SA"/>
              </w:rPr>
            </w:pPr>
            <w:r w:rsidRPr="002F5B5F">
              <w:rPr>
                <w:rFonts w:eastAsia="Calibri"/>
                <w:lang w:eastAsia="en-US" w:bidi="ar-SA"/>
              </w:rPr>
              <w:t>Итого</w:t>
            </w:r>
          </w:p>
        </w:tc>
        <w:tc>
          <w:tcPr>
            <w:tcW w:w="2778"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68</w:t>
            </w:r>
          </w:p>
        </w:tc>
        <w:tc>
          <w:tcPr>
            <w:tcW w:w="2703" w:type="dxa"/>
            <w:shd w:val="clear" w:color="auto" w:fill="auto"/>
          </w:tcPr>
          <w:p w:rsidR="002F5B5F" w:rsidRPr="002F5B5F" w:rsidRDefault="002F5B5F" w:rsidP="002F5B5F">
            <w:pPr>
              <w:widowControl/>
              <w:adjustRightInd w:val="0"/>
              <w:jc w:val="center"/>
              <w:rPr>
                <w:rFonts w:eastAsia="Calibri"/>
                <w:b/>
                <w:lang w:eastAsia="en-US" w:bidi="ar-SA"/>
              </w:rPr>
            </w:pPr>
            <w:r w:rsidRPr="002F5B5F">
              <w:rPr>
                <w:rFonts w:eastAsia="Calibri"/>
                <w:b/>
                <w:lang w:eastAsia="en-US" w:bidi="ar-SA"/>
              </w:rPr>
              <w:t>102</w:t>
            </w:r>
          </w:p>
        </w:tc>
      </w:tr>
    </w:tbl>
    <w:p w:rsidR="006845F3" w:rsidRPr="006845F3" w:rsidRDefault="006845F3" w:rsidP="006845F3">
      <w:pPr>
        <w:pStyle w:val="a4"/>
        <w:spacing w:line="429" w:lineRule="auto"/>
        <w:ind w:left="5443" w:right="4170"/>
        <w:rPr>
          <w:b/>
        </w:rPr>
      </w:pPr>
    </w:p>
    <w:p w:rsidR="00EB3432" w:rsidRPr="00B40AB2" w:rsidRDefault="00BF0D49" w:rsidP="00905150">
      <w:pPr>
        <w:spacing w:line="429" w:lineRule="auto"/>
        <w:ind w:left="4543" w:right="4170"/>
        <w:jc w:val="center"/>
        <w:rPr>
          <w:b/>
          <w:sz w:val="24"/>
          <w:szCs w:val="24"/>
        </w:rPr>
      </w:pPr>
      <w:r w:rsidRPr="00B40AB2">
        <w:rPr>
          <w:b/>
          <w:sz w:val="24"/>
          <w:szCs w:val="24"/>
        </w:rPr>
        <w:t>Рабочая</w:t>
      </w:r>
      <w:r w:rsidR="004A5616" w:rsidRPr="00B40AB2">
        <w:rPr>
          <w:b/>
          <w:sz w:val="24"/>
          <w:szCs w:val="24"/>
        </w:rPr>
        <w:t xml:space="preserve"> </w:t>
      </w:r>
      <w:r w:rsidRPr="00B40AB2">
        <w:rPr>
          <w:b/>
          <w:sz w:val="24"/>
          <w:szCs w:val="24"/>
        </w:rPr>
        <w:t>программа Физика</w:t>
      </w:r>
      <w:r w:rsidR="00905150" w:rsidRPr="00B40AB2">
        <w:rPr>
          <w:b/>
          <w:sz w:val="24"/>
          <w:szCs w:val="24"/>
        </w:rPr>
        <w:t xml:space="preserve">  </w:t>
      </w:r>
      <w:r w:rsidRPr="00B40AB2">
        <w:rPr>
          <w:b/>
          <w:sz w:val="24"/>
          <w:szCs w:val="24"/>
        </w:rPr>
        <w:t>7</w:t>
      </w:r>
      <w:r w:rsidR="00905150" w:rsidRPr="00B40AB2">
        <w:rPr>
          <w:b/>
          <w:sz w:val="24"/>
          <w:szCs w:val="24"/>
        </w:rPr>
        <w:t xml:space="preserve">-9 </w:t>
      </w:r>
      <w:r w:rsidRPr="00B40AB2">
        <w:rPr>
          <w:b/>
          <w:sz w:val="24"/>
          <w:szCs w:val="24"/>
        </w:rPr>
        <w:t>класс</w:t>
      </w:r>
    </w:p>
    <w:p w:rsidR="00EB3432" w:rsidRDefault="00BF0D49">
      <w:pPr>
        <w:pStyle w:val="a4"/>
        <w:numPr>
          <w:ilvl w:val="0"/>
          <w:numId w:val="34"/>
        </w:numPr>
        <w:tabs>
          <w:tab w:val="left" w:pos="1966"/>
        </w:tabs>
        <w:spacing w:before="200"/>
        <w:ind w:hanging="562"/>
        <w:jc w:val="left"/>
        <w:rPr>
          <w:b/>
          <w:sz w:val="24"/>
        </w:rPr>
      </w:pPr>
      <w:r>
        <w:rPr>
          <w:b/>
          <w:sz w:val="24"/>
        </w:rPr>
        <w:t>Планируемые результаты освоения учебной программы по</w:t>
      </w:r>
      <w:r w:rsidR="004A5616">
        <w:rPr>
          <w:b/>
          <w:sz w:val="24"/>
        </w:rPr>
        <w:t xml:space="preserve"> </w:t>
      </w:r>
      <w:r>
        <w:rPr>
          <w:b/>
          <w:sz w:val="24"/>
        </w:rPr>
        <w:t>предмету</w:t>
      </w:r>
    </w:p>
    <w:p w:rsidR="00EB3432" w:rsidRDefault="00EB3432">
      <w:pPr>
        <w:pStyle w:val="a3"/>
        <w:spacing w:before="8"/>
        <w:ind w:left="0"/>
        <w:rPr>
          <w:b/>
          <w:sz w:val="23"/>
        </w:rPr>
      </w:pPr>
    </w:p>
    <w:p w:rsidR="00EB3432" w:rsidRDefault="00BF0D49">
      <w:pPr>
        <w:spacing w:line="252" w:lineRule="exact"/>
        <w:ind w:left="1672"/>
        <w:rPr>
          <w:b/>
        </w:rPr>
      </w:pPr>
      <w:r>
        <w:rPr>
          <w:b/>
        </w:rPr>
        <w:lastRenderedPageBreak/>
        <w:t>Личностные результаты:</w:t>
      </w:r>
    </w:p>
    <w:p w:rsidR="00EB3432" w:rsidRDefault="00BF0D49">
      <w:pPr>
        <w:pStyle w:val="a4"/>
        <w:numPr>
          <w:ilvl w:val="1"/>
          <w:numId w:val="37"/>
        </w:numPr>
        <w:tabs>
          <w:tab w:val="left" w:pos="1975"/>
        </w:tabs>
        <w:ind w:right="588" w:firstLine="710"/>
        <w:jc w:val="both"/>
      </w:pPr>
      <w:r>
        <w:t>сформированность познавательных интересов, интеллектуальных и творческих способностей</w:t>
      </w:r>
      <w:r w:rsidR="004A5616">
        <w:t xml:space="preserve"> </w:t>
      </w:r>
      <w:r>
        <w:t>учащихся;</w:t>
      </w:r>
    </w:p>
    <w:p w:rsidR="00EB3432" w:rsidRDefault="00BF0D49">
      <w:pPr>
        <w:pStyle w:val="a4"/>
        <w:numPr>
          <w:ilvl w:val="1"/>
          <w:numId w:val="37"/>
        </w:numPr>
        <w:tabs>
          <w:tab w:val="left" w:pos="1954"/>
        </w:tabs>
        <w:ind w:right="589" w:firstLine="710"/>
        <w:jc w:val="both"/>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w:t>
      </w:r>
      <w:r w:rsidR="004A5616">
        <w:t xml:space="preserve"> </w:t>
      </w:r>
      <w:r>
        <w:t>человеческой</w:t>
      </w:r>
      <w:r w:rsidR="00905150">
        <w:t xml:space="preserve"> </w:t>
      </w:r>
      <w:r>
        <w:t>культуры;</w:t>
      </w:r>
    </w:p>
    <w:p w:rsidR="00EB3432" w:rsidRDefault="00BF0D49">
      <w:pPr>
        <w:pStyle w:val="a4"/>
        <w:numPr>
          <w:ilvl w:val="1"/>
          <w:numId w:val="37"/>
        </w:numPr>
        <w:tabs>
          <w:tab w:val="left" w:pos="1805"/>
        </w:tabs>
        <w:spacing w:line="251" w:lineRule="exact"/>
        <w:ind w:left="1804" w:hanging="132"/>
      </w:pPr>
      <w:r>
        <w:t>самостоятельность в приобретении новых знаний и практических</w:t>
      </w:r>
      <w:r w:rsidR="00905150">
        <w:t xml:space="preserve"> </w:t>
      </w:r>
      <w:r>
        <w:t>умений;</w:t>
      </w:r>
    </w:p>
    <w:p w:rsidR="00EB3432" w:rsidRDefault="00BF0D49">
      <w:pPr>
        <w:pStyle w:val="a4"/>
        <w:numPr>
          <w:ilvl w:val="1"/>
          <w:numId w:val="37"/>
        </w:numPr>
        <w:tabs>
          <w:tab w:val="left" w:pos="1855"/>
        </w:tabs>
        <w:spacing w:before="2"/>
        <w:ind w:right="591" w:firstLine="710"/>
        <w:jc w:val="both"/>
      </w:pPr>
      <w:r>
        <w:t>готовность к выбору жизненного пути в соответствии с собственными интересами и возможностями;</w:t>
      </w:r>
    </w:p>
    <w:p w:rsidR="00EB3432" w:rsidRDefault="00BF0D49">
      <w:pPr>
        <w:pStyle w:val="a4"/>
        <w:numPr>
          <w:ilvl w:val="1"/>
          <w:numId w:val="37"/>
        </w:numPr>
        <w:tabs>
          <w:tab w:val="left" w:pos="1999"/>
        </w:tabs>
        <w:ind w:right="589" w:firstLine="710"/>
        <w:jc w:val="both"/>
      </w:pPr>
      <w:r>
        <w:t>мотивация образовательной деятельности школьников на основе личностно ориентированного</w:t>
      </w:r>
      <w:r w:rsidR="00905150">
        <w:t xml:space="preserve"> </w:t>
      </w:r>
      <w:r>
        <w:t>подхода;</w:t>
      </w:r>
    </w:p>
    <w:p w:rsidR="00EB3432" w:rsidRDefault="00BF0D49">
      <w:pPr>
        <w:pStyle w:val="a4"/>
        <w:numPr>
          <w:ilvl w:val="1"/>
          <w:numId w:val="37"/>
        </w:numPr>
        <w:tabs>
          <w:tab w:val="left" w:pos="1874"/>
        </w:tabs>
        <w:ind w:right="590" w:firstLine="710"/>
        <w:jc w:val="both"/>
      </w:pPr>
      <w:r>
        <w:t>формирование ценностных отношений друг к другу, учителю, авторам открытий и изобретений, результатам</w:t>
      </w:r>
      <w:r w:rsidR="00905150">
        <w:t xml:space="preserve"> </w:t>
      </w:r>
      <w:r>
        <w:t>обучения.</w:t>
      </w:r>
    </w:p>
    <w:p w:rsidR="00EB3432" w:rsidRDefault="00BF0D49">
      <w:pPr>
        <w:pStyle w:val="41"/>
        <w:ind w:left="1672"/>
      </w:pPr>
      <w:r>
        <w:t>Метапредметные результаты:</w:t>
      </w:r>
    </w:p>
    <w:p w:rsidR="00EB3432" w:rsidRDefault="00BF0D49">
      <w:pPr>
        <w:pStyle w:val="a4"/>
        <w:numPr>
          <w:ilvl w:val="1"/>
          <w:numId w:val="37"/>
        </w:numPr>
        <w:tabs>
          <w:tab w:val="left" w:pos="1922"/>
        </w:tabs>
        <w:ind w:right="587" w:firstLine="71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w:t>
      </w:r>
      <w:r w:rsidR="00905150">
        <w:t xml:space="preserve"> </w:t>
      </w:r>
      <w:r>
        <w:t>действий;</w:t>
      </w:r>
    </w:p>
    <w:p w:rsidR="00EB3432" w:rsidRDefault="00BF0D49">
      <w:pPr>
        <w:pStyle w:val="a4"/>
        <w:numPr>
          <w:ilvl w:val="1"/>
          <w:numId w:val="37"/>
        </w:numPr>
        <w:tabs>
          <w:tab w:val="left" w:pos="1879"/>
        </w:tabs>
        <w:ind w:right="587" w:firstLine="710"/>
        <w:jc w:val="both"/>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r w:rsidR="00905150">
        <w:t xml:space="preserve"> </w:t>
      </w:r>
      <w:r>
        <w:t>явлений;</w:t>
      </w:r>
    </w:p>
    <w:p w:rsidR="00EB3432" w:rsidRDefault="00BF0D49">
      <w:pPr>
        <w:pStyle w:val="a4"/>
        <w:numPr>
          <w:ilvl w:val="1"/>
          <w:numId w:val="37"/>
        </w:numPr>
        <w:tabs>
          <w:tab w:val="left" w:pos="1877"/>
        </w:tabs>
        <w:spacing w:before="1"/>
        <w:ind w:right="586" w:firstLine="71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w:t>
      </w:r>
      <w:r w:rsidR="00905150">
        <w:t xml:space="preserve"> </w:t>
      </w:r>
      <w:r>
        <w:t>его;</w:t>
      </w:r>
    </w:p>
    <w:p w:rsidR="00EB3432" w:rsidRDefault="00BF0D49">
      <w:pPr>
        <w:pStyle w:val="a4"/>
        <w:numPr>
          <w:ilvl w:val="1"/>
          <w:numId w:val="37"/>
        </w:numPr>
        <w:tabs>
          <w:tab w:val="left" w:pos="1922"/>
        </w:tabs>
        <w:ind w:right="584" w:firstLine="71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w:t>
      </w:r>
      <w:r w:rsidR="00905150">
        <w:t xml:space="preserve"> </w:t>
      </w:r>
      <w:r>
        <w:t>задач;</w:t>
      </w:r>
    </w:p>
    <w:p w:rsidR="00EB3432" w:rsidRDefault="00BF0D49">
      <w:pPr>
        <w:pStyle w:val="a4"/>
        <w:numPr>
          <w:ilvl w:val="1"/>
          <w:numId w:val="37"/>
        </w:numPr>
        <w:tabs>
          <w:tab w:val="left" w:pos="1893"/>
        </w:tabs>
        <w:ind w:right="589" w:firstLine="710"/>
        <w:jc w:val="both"/>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w:t>
      </w:r>
      <w:r w:rsidR="00905150">
        <w:t xml:space="preserve"> </w:t>
      </w:r>
      <w:r>
        <w:t>мнение;</w:t>
      </w:r>
    </w:p>
    <w:p w:rsidR="00EB3432" w:rsidRDefault="00BF0D49">
      <w:pPr>
        <w:pStyle w:val="a4"/>
        <w:numPr>
          <w:ilvl w:val="1"/>
          <w:numId w:val="37"/>
        </w:numPr>
        <w:tabs>
          <w:tab w:val="left" w:pos="1879"/>
        </w:tabs>
        <w:ind w:right="586" w:firstLine="710"/>
        <w:jc w:val="both"/>
      </w:pPr>
      <w:r>
        <w:t>освоение приемов действий в нестандартных ситуациях, овладение эвристическими методами решения</w:t>
      </w:r>
      <w:r w:rsidR="00905150">
        <w:t xml:space="preserve"> </w:t>
      </w:r>
      <w:r>
        <w:t>проблем;</w:t>
      </w:r>
    </w:p>
    <w:p w:rsidR="00EB3432" w:rsidRDefault="00BF0D49">
      <w:pPr>
        <w:pStyle w:val="a4"/>
        <w:numPr>
          <w:ilvl w:val="1"/>
          <w:numId w:val="37"/>
        </w:numPr>
        <w:tabs>
          <w:tab w:val="left" w:pos="1831"/>
        </w:tabs>
        <w:ind w:right="591" w:firstLine="710"/>
        <w:jc w:val="both"/>
      </w:pPr>
      <w:r>
        <w:t>формирование умений работать в группе с выполнением различных социальных ролей, представлять и отстаивать свои взгляды и убеждения, вести</w:t>
      </w:r>
      <w:r w:rsidR="00905150">
        <w:t xml:space="preserve"> </w:t>
      </w:r>
      <w:r>
        <w:t>дискуссию.</w:t>
      </w:r>
    </w:p>
    <w:p w:rsidR="00EB3432" w:rsidRDefault="00BF0D49">
      <w:pPr>
        <w:pStyle w:val="41"/>
        <w:ind w:left="1672"/>
      </w:pPr>
      <w:r>
        <w:t>Предметные результаты:</w:t>
      </w:r>
    </w:p>
    <w:p w:rsidR="00EB3432" w:rsidRDefault="00BF0D49">
      <w:pPr>
        <w:pStyle w:val="a4"/>
        <w:numPr>
          <w:ilvl w:val="1"/>
          <w:numId w:val="37"/>
        </w:numPr>
        <w:tabs>
          <w:tab w:val="left" w:pos="1865"/>
        </w:tabs>
        <w:spacing w:before="92"/>
        <w:ind w:right="591" w:firstLine="710"/>
        <w:jc w:val="both"/>
      </w:pPr>
      <w:r>
        <w:t>знания о природе важнейших физических явлений окружающего мира и понимание смысла физических законов, раскрывающих связь изученных</w:t>
      </w:r>
      <w:r w:rsidR="00905150">
        <w:t xml:space="preserve"> </w:t>
      </w:r>
      <w:r>
        <w:t>явлений;</w:t>
      </w:r>
    </w:p>
    <w:p w:rsidR="00EB3432" w:rsidRDefault="00BF0D49">
      <w:pPr>
        <w:pStyle w:val="a4"/>
        <w:numPr>
          <w:ilvl w:val="1"/>
          <w:numId w:val="37"/>
        </w:numPr>
        <w:tabs>
          <w:tab w:val="left" w:pos="1872"/>
        </w:tabs>
        <w:spacing w:before="1"/>
        <w:ind w:right="585" w:firstLine="710"/>
        <w:jc w:val="both"/>
      </w:pPr>
      <w: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w:t>
      </w:r>
      <w:r w:rsidR="00905150">
        <w:t xml:space="preserve"> </w:t>
      </w:r>
      <w:r>
        <w:t>измерений;</w:t>
      </w:r>
    </w:p>
    <w:p w:rsidR="00EB3432" w:rsidRDefault="00BF0D49">
      <w:pPr>
        <w:pStyle w:val="a4"/>
        <w:numPr>
          <w:ilvl w:val="1"/>
          <w:numId w:val="37"/>
        </w:numPr>
        <w:tabs>
          <w:tab w:val="left" w:pos="1860"/>
        </w:tabs>
        <w:ind w:right="591" w:firstLine="710"/>
        <w:jc w:val="both"/>
      </w:pPr>
      <w:r>
        <w:t>умения применять теоретические знания по физике на практике, решать физические задачи на применение полученных</w:t>
      </w:r>
      <w:r w:rsidR="00905150">
        <w:t xml:space="preserve"> </w:t>
      </w:r>
      <w:r>
        <w:t>знаний;</w:t>
      </w:r>
    </w:p>
    <w:p w:rsidR="00EB3432" w:rsidRDefault="00BF0D49">
      <w:pPr>
        <w:pStyle w:val="a4"/>
        <w:numPr>
          <w:ilvl w:val="1"/>
          <w:numId w:val="37"/>
        </w:numPr>
        <w:tabs>
          <w:tab w:val="left" w:pos="1850"/>
        </w:tabs>
        <w:ind w:right="588" w:firstLine="710"/>
        <w:jc w:val="both"/>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w:t>
      </w:r>
      <w:r w:rsidR="00905150">
        <w:t xml:space="preserve"> </w:t>
      </w:r>
      <w:r>
        <w:t>среды;</w:t>
      </w:r>
    </w:p>
    <w:p w:rsidR="00EB3432" w:rsidRDefault="00BF0D49">
      <w:pPr>
        <w:pStyle w:val="a4"/>
        <w:numPr>
          <w:ilvl w:val="1"/>
          <w:numId w:val="37"/>
        </w:numPr>
        <w:tabs>
          <w:tab w:val="left" w:pos="1848"/>
        </w:tabs>
        <w:spacing w:before="1"/>
        <w:ind w:right="587" w:firstLine="710"/>
        <w:jc w:val="both"/>
      </w:pPr>
      <w: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w:t>
      </w:r>
      <w:r w:rsidR="00905150">
        <w:t xml:space="preserve"> </w:t>
      </w:r>
      <w:r>
        <w:t>людей;</w:t>
      </w:r>
    </w:p>
    <w:p w:rsidR="00EB3432" w:rsidRDefault="00BF0D49">
      <w:pPr>
        <w:pStyle w:val="a4"/>
        <w:numPr>
          <w:ilvl w:val="1"/>
          <w:numId w:val="37"/>
        </w:numPr>
        <w:tabs>
          <w:tab w:val="left" w:pos="1877"/>
        </w:tabs>
        <w:ind w:right="588" w:firstLine="710"/>
        <w:jc w:val="both"/>
      </w:pPr>
      <w: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w:t>
      </w:r>
      <w:r>
        <w:lastRenderedPageBreak/>
        <w:t>теоретических моделей физические</w:t>
      </w:r>
      <w:r w:rsidR="00905150">
        <w:t xml:space="preserve"> </w:t>
      </w:r>
      <w:r>
        <w:t>законы;</w:t>
      </w:r>
    </w:p>
    <w:p w:rsidR="00EB3432" w:rsidRDefault="00BF0D49" w:rsidP="005E5ECE">
      <w:pPr>
        <w:pStyle w:val="a4"/>
        <w:numPr>
          <w:ilvl w:val="1"/>
          <w:numId w:val="37"/>
        </w:numPr>
        <w:tabs>
          <w:tab w:val="left" w:pos="1769"/>
        </w:tabs>
        <w:spacing w:before="198"/>
        <w:ind w:left="851" w:right="589" w:firstLine="0"/>
        <w:jc w:val="both"/>
      </w:pPr>
      <w: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w:t>
      </w:r>
      <w:r w:rsidR="00905150">
        <w:t xml:space="preserve">источники </w:t>
      </w:r>
      <w:r w:rsidR="005E5ECE">
        <w:t>и</w:t>
      </w:r>
      <w:r>
        <w:t>нформации.</w:t>
      </w:r>
    </w:p>
    <w:p w:rsidR="00EB3432" w:rsidRDefault="00BF0D49" w:rsidP="005E5ECE">
      <w:pPr>
        <w:pStyle w:val="a3"/>
        <w:tabs>
          <w:tab w:val="left" w:pos="2175"/>
          <w:tab w:val="left" w:pos="3250"/>
          <w:tab w:val="left" w:pos="4745"/>
          <w:tab w:val="left" w:pos="6026"/>
          <w:tab w:val="left" w:pos="7135"/>
          <w:tab w:val="left" w:pos="8673"/>
          <w:tab w:val="left" w:pos="9009"/>
        </w:tabs>
        <w:spacing w:before="2"/>
        <w:ind w:left="851" w:right="589"/>
      </w:pPr>
      <w:r>
        <w:t>Более</w:t>
      </w:r>
      <w:r>
        <w:tab/>
        <w:t>детально</w:t>
      </w:r>
      <w:r>
        <w:tab/>
        <w:t>планируемые</w:t>
      </w:r>
      <w:r>
        <w:tab/>
        <w:t>результаты</w:t>
      </w:r>
      <w:r>
        <w:tab/>
        <w:t>обучения</w:t>
      </w:r>
      <w:r>
        <w:tab/>
        <w:t>представлены</w:t>
      </w:r>
      <w:r>
        <w:tab/>
        <w:t>в</w:t>
      </w:r>
      <w:r>
        <w:tab/>
      </w:r>
      <w:r>
        <w:rPr>
          <w:spacing w:val="-1"/>
        </w:rPr>
        <w:t xml:space="preserve">тематическом </w:t>
      </w:r>
      <w:r>
        <w:t>планировании.</w:t>
      </w:r>
    </w:p>
    <w:p w:rsidR="00EB3432" w:rsidRDefault="00EB3432"/>
    <w:p w:rsidR="00EB3432" w:rsidRPr="006A463B" w:rsidRDefault="006A463B">
      <w:pPr>
        <w:pStyle w:val="a3"/>
        <w:ind w:left="0"/>
        <w:rPr>
          <w:b/>
          <w:sz w:val="26"/>
        </w:rPr>
      </w:pPr>
      <w:r w:rsidRPr="006A463B">
        <w:rPr>
          <w:b/>
          <w:sz w:val="26"/>
        </w:rPr>
        <w:t>Содержание курса</w:t>
      </w:r>
    </w:p>
    <w:p w:rsidR="00EB3432" w:rsidRDefault="00BF0D49">
      <w:pPr>
        <w:ind w:left="962"/>
        <w:rPr>
          <w:sz w:val="24"/>
        </w:rPr>
      </w:pPr>
      <w:r>
        <w:rPr>
          <w:b/>
          <w:sz w:val="24"/>
        </w:rPr>
        <w:t xml:space="preserve">Введение </w:t>
      </w:r>
      <w:r>
        <w:rPr>
          <w:sz w:val="24"/>
        </w:rPr>
        <w:t>(5 ч.)</w:t>
      </w:r>
    </w:p>
    <w:p w:rsidR="00EB3432" w:rsidRPr="006A463B" w:rsidRDefault="00BF0D49" w:rsidP="005E5ECE">
      <w:pPr>
        <w:pStyle w:val="41"/>
        <w:numPr>
          <w:ilvl w:val="0"/>
          <w:numId w:val="34"/>
        </w:numPr>
        <w:tabs>
          <w:tab w:val="left" w:pos="1246"/>
        </w:tabs>
        <w:spacing w:before="5"/>
        <w:ind w:left="0" w:right="591" w:firstLine="0"/>
        <w:jc w:val="both"/>
        <w:rPr>
          <w:b w:val="0"/>
        </w:rPr>
      </w:pPr>
      <w:r w:rsidRPr="006A463B">
        <w:rPr>
          <w:b w:val="0"/>
        </w:rPr>
        <w:t>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w:t>
      </w:r>
    </w:p>
    <w:p w:rsidR="00EB3432" w:rsidRDefault="00BF0D49">
      <w:pPr>
        <w:spacing w:before="2"/>
        <w:ind w:left="962"/>
        <w:jc w:val="both"/>
        <w:rPr>
          <w:i/>
        </w:rPr>
      </w:pPr>
      <w:r>
        <w:rPr>
          <w:i/>
        </w:rPr>
        <w:t>Демонстрации и опыты:</w:t>
      </w:r>
    </w:p>
    <w:p w:rsidR="00EB3432" w:rsidRDefault="00BF0D49">
      <w:pPr>
        <w:pStyle w:val="a4"/>
        <w:numPr>
          <w:ilvl w:val="0"/>
          <w:numId w:val="33"/>
        </w:numPr>
        <w:tabs>
          <w:tab w:val="left" w:pos="2377"/>
          <w:tab w:val="left" w:pos="2378"/>
        </w:tabs>
        <w:spacing w:before="2" w:line="252" w:lineRule="exact"/>
      </w:pPr>
      <w:r>
        <w:t>Измерение размеров</w:t>
      </w:r>
      <w:r w:rsidR="005E5ECE">
        <w:t xml:space="preserve"> </w:t>
      </w:r>
      <w:r>
        <w:t>тел.</w:t>
      </w:r>
    </w:p>
    <w:p w:rsidR="00EB3432" w:rsidRDefault="00BF0D49">
      <w:pPr>
        <w:pStyle w:val="a4"/>
        <w:numPr>
          <w:ilvl w:val="0"/>
          <w:numId w:val="33"/>
        </w:numPr>
        <w:tabs>
          <w:tab w:val="left" w:pos="2377"/>
          <w:tab w:val="left" w:pos="2378"/>
        </w:tabs>
        <w:spacing w:line="252" w:lineRule="exact"/>
      </w:pPr>
      <w:r>
        <w:t>Измерение</w:t>
      </w:r>
      <w:r w:rsidR="005E5ECE">
        <w:t xml:space="preserve"> </w:t>
      </w:r>
      <w:r>
        <w:t>расстояний.</w:t>
      </w:r>
    </w:p>
    <w:p w:rsidR="00EB3432" w:rsidRDefault="00BF0D49">
      <w:pPr>
        <w:pStyle w:val="a4"/>
        <w:numPr>
          <w:ilvl w:val="0"/>
          <w:numId w:val="33"/>
        </w:numPr>
        <w:tabs>
          <w:tab w:val="left" w:pos="2377"/>
          <w:tab w:val="left" w:pos="2378"/>
        </w:tabs>
        <w:spacing w:line="252" w:lineRule="exact"/>
      </w:pPr>
      <w:r>
        <w:t>Измерение времени между ударами</w:t>
      </w:r>
      <w:r w:rsidR="005E5ECE">
        <w:t xml:space="preserve"> </w:t>
      </w:r>
      <w:r>
        <w:t>пульса</w:t>
      </w:r>
    </w:p>
    <w:p w:rsidR="00EB3432" w:rsidRDefault="00BF0D49">
      <w:pPr>
        <w:spacing w:before="1" w:line="252" w:lineRule="exact"/>
        <w:ind w:left="962"/>
        <w:jc w:val="both"/>
        <w:rPr>
          <w:i/>
        </w:rPr>
      </w:pPr>
      <w:r>
        <w:rPr>
          <w:i/>
        </w:rPr>
        <w:t>Фронтальная лабораторная работа:</w:t>
      </w:r>
    </w:p>
    <w:p w:rsidR="00EB3432" w:rsidRDefault="00BF0D49">
      <w:pPr>
        <w:spacing w:line="275" w:lineRule="exact"/>
        <w:ind w:left="962"/>
        <w:jc w:val="both"/>
        <w:rPr>
          <w:sz w:val="24"/>
        </w:rPr>
      </w:pPr>
      <w:r>
        <w:rPr>
          <w:sz w:val="24"/>
        </w:rPr>
        <w:t>№ 1. Определение цены деления измерительного прибора</w:t>
      </w:r>
    </w:p>
    <w:p w:rsidR="00EB3432" w:rsidRDefault="00BF0D49">
      <w:pPr>
        <w:ind w:left="962"/>
        <w:jc w:val="both"/>
        <w:rPr>
          <w:sz w:val="24"/>
        </w:rPr>
      </w:pPr>
      <w:r>
        <w:rPr>
          <w:b/>
          <w:sz w:val="24"/>
        </w:rPr>
        <w:t xml:space="preserve">Первоначальные сведения о строении вещества </w:t>
      </w:r>
      <w:r>
        <w:rPr>
          <w:sz w:val="24"/>
        </w:rPr>
        <w:t>(5 ч.)</w:t>
      </w:r>
    </w:p>
    <w:p w:rsidR="00EB3432" w:rsidRDefault="00BF0D49">
      <w:pPr>
        <w:spacing w:before="1"/>
        <w:ind w:left="962" w:right="592"/>
        <w:jc w:val="both"/>
        <w:rPr>
          <w:sz w:val="24"/>
        </w:rPr>
      </w:pPr>
      <w:r>
        <w:rPr>
          <w:sz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w:t>
      </w:r>
      <w:r w:rsidR="005E5ECE">
        <w:rPr>
          <w:sz w:val="24"/>
        </w:rPr>
        <w:t xml:space="preserve"> </w:t>
      </w:r>
      <w:r>
        <w:rPr>
          <w:sz w:val="24"/>
        </w:rPr>
        <w:t>представлений.</w:t>
      </w:r>
    </w:p>
    <w:p w:rsidR="00EB3432" w:rsidRDefault="00BF0D49">
      <w:pPr>
        <w:spacing w:before="2"/>
        <w:ind w:left="962"/>
        <w:jc w:val="both"/>
        <w:rPr>
          <w:i/>
        </w:rPr>
      </w:pPr>
      <w:r>
        <w:rPr>
          <w:i/>
        </w:rPr>
        <w:t>Демонстрации и опыты:</w:t>
      </w:r>
    </w:p>
    <w:p w:rsidR="00EB3432" w:rsidRDefault="00BF0D49">
      <w:pPr>
        <w:pStyle w:val="a4"/>
        <w:numPr>
          <w:ilvl w:val="0"/>
          <w:numId w:val="33"/>
        </w:numPr>
        <w:tabs>
          <w:tab w:val="left" w:pos="2377"/>
          <w:tab w:val="left" w:pos="2378"/>
        </w:tabs>
        <w:spacing w:before="1" w:line="252" w:lineRule="exact"/>
      </w:pPr>
      <w:r>
        <w:t>Диффузия в растворах и</w:t>
      </w:r>
      <w:r w:rsidR="005E5ECE">
        <w:t xml:space="preserve"> </w:t>
      </w:r>
      <w:r>
        <w:t>газах.</w:t>
      </w:r>
    </w:p>
    <w:p w:rsidR="00EB3432" w:rsidRDefault="00BF0D49">
      <w:pPr>
        <w:pStyle w:val="a4"/>
        <w:numPr>
          <w:ilvl w:val="0"/>
          <w:numId w:val="33"/>
        </w:numPr>
        <w:tabs>
          <w:tab w:val="left" w:pos="2377"/>
          <w:tab w:val="left" w:pos="2378"/>
        </w:tabs>
        <w:spacing w:line="252" w:lineRule="exact"/>
      </w:pPr>
      <w:r>
        <w:t>Модель хаотического движения молекул в</w:t>
      </w:r>
      <w:r w:rsidR="005E5ECE">
        <w:t xml:space="preserve"> </w:t>
      </w:r>
      <w:r>
        <w:t>газе.</w:t>
      </w:r>
    </w:p>
    <w:p w:rsidR="00EB3432" w:rsidRDefault="00BF0D49">
      <w:pPr>
        <w:pStyle w:val="a4"/>
        <w:numPr>
          <w:ilvl w:val="0"/>
          <w:numId w:val="33"/>
        </w:numPr>
        <w:tabs>
          <w:tab w:val="left" w:pos="2377"/>
          <w:tab w:val="left" w:pos="2378"/>
        </w:tabs>
        <w:spacing w:line="252" w:lineRule="exact"/>
      </w:pPr>
      <w:r>
        <w:t>Модель броуновского</w:t>
      </w:r>
      <w:r w:rsidR="005E5ECE">
        <w:t xml:space="preserve"> </w:t>
      </w:r>
      <w:r>
        <w:t>движения.</w:t>
      </w:r>
    </w:p>
    <w:p w:rsidR="00EB3432" w:rsidRDefault="00BF0D49">
      <w:pPr>
        <w:pStyle w:val="a4"/>
        <w:numPr>
          <w:ilvl w:val="0"/>
          <w:numId w:val="33"/>
        </w:numPr>
        <w:tabs>
          <w:tab w:val="left" w:pos="2377"/>
          <w:tab w:val="left" w:pos="2378"/>
        </w:tabs>
        <w:spacing w:before="2" w:line="252" w:lineRule="exact"/>
      </w:pPr>
      <w:r>
        <w:t>Сцепление твердых</w:t>
      </w:r>
      <w:r w:rsidR="005E5ECE">
        <w:t xml:space="preserve"> </w:t>
      </w:r>
      <w:r>
        <w:t>тел.</w:t>
      </w:r>
    </w:p>
    <w:p w:rsidR="00EB3432" w:rsidRDefault="00BF0D49">
      <w:pPr>
        <w:pStyle w:val="a4"/>
        <w:numPr>
          <w:ilvl w:val="0"/>
          <w:numId w:val="33"/>
        </w:numPr>
        <w:tabs>
          <w:tab w:val="left" w:pos="2377"/>
          <w:tab w:val="left" w:pos="2378"/>
        </w:tabs>
        <w:spacing w:line="252" w:lineRule="exact"/>
      </w:pPr>
      <w:r>
        <w:t>Демонстрация образцов кристаллических</w:t>
      </w:r>
      <w:r w:rsidR="005E5ECE">
        <w:t xml:space="preserve"> </w:t>
      </w:r>
      <w:r>
        <w:t>тел.</w:t>
      </w:r>
    </w:p>
    <w:p w:rsidR="00EB3432" w:rsidRDefault="00BF0D49">
      <w:pPr>
        <w:pStyle w:val="a4"/>
        <w:numPr>
          <w:ilvl w:val="0"/>
          <w:numId w:val="33"/>
        </w:numPr>
        <w:tabs>
          <w:tab w:val="left" w:pos="2377"/>
          <w:tab w:val="left" w:pos="2378"/>
        </w:tabs>
        <w:spacing w:before="1" w:line="252" w:lineRule="exact"/>
      </w:pPr>
      <w:r>
        <w:t>Демонстрация моделей строения кристаллических</w:t>
      </w:r>
      <w:r w:rsidR="005E5ECE">
        <w:t xml:space="preserve"> </w:t>
      </w:r>
      <w:r>
        <w:t>тел.</w:t>
      </w:r>
    </w:p>
    <w:p w:rsidR="00EB3432" w:rsidRDefault="00BF0D49">
      <w:pPr>
        <w:pStyle w:val="a4"/>
        <w:numPr>
          <w:ilvl w:val="0"/>
          <w:numId w:val="33"/>
        </w:numPr>
        <w:tabs>
          <w:tab w:val="left" w:pos="2377"/>
          <w:tab w:val="left" w:pos="2378"/>
        </w:tabs>
        <w:spacing w:line="252" w:lineRule="exact"/>
      </w:pPr>
      <w:r>
        <w:t>Выращивание кристаллов поваренной соли или</w:t>
      </w:r>
      <w:r w:rsidR="005E5ECE">
        <w:t xml:space="preserve"> </w:t>
      </w:r>
      <w:r>
        <w:t>сахара.</w:t>
      </w:r>
    </w:p>
    <w:p w:rsidR="00EB3432" w:rsidRDefault="00BF0D49">
      <w:pPr>
        <w:spacing w:line="252" w:lineRule="exact"/>
        <w:ind w:left="962"/>
        <w:jc w:val="both"/>
        <w:rPr>
          <w:i/>
        </w:rPr>
      </w:pPr>
      <w:r>
        <w:rPr>
          <w:i/>
        </w:rPr>
        <w:t>Фронтальная лабораторная работа:</w:t>
      </w:r>
    </w:p>
    <w:p w:rsidR="005E5ECE" w:rsidRDefault="00BF0D49" w:rsidP="009633F5">
      <w:pPr>
        <w:pStyle w:val="31"/>
        <w:spacing w:before="90"/>
      </w:pPr>
      <w:r>
        <w:t>№ 2. Определение размеров малых тел.</w:t>
      </w:r>
    </w:p>
    <w:p w:rsidR="00EB3432" w:rsidRDefault="00BF0D49" w:rsidP="009633F5">
      <w:pPr>
        <w:pStyle w:val="31"/>
        <w:spacing w:before="90"/>
      </w:pPr>
      <w:r>
        <w:rPr>
          <w:b/>
        </w:rPr>
        <w:t xml:space="preserve">Взаимодействие тел </w:t>
      </w:r>
      <w:r>
        <w:t>(22 ч.)</w:t>
      </w:r>
    </w:p>
    <w:p w:rsidR="00EB3432" w:rsidRDefault="00BF0D49">
      <w:pPr>
        <w:pStyle w:val="31"/>
        <w:ind w:right="592"/>
        <w:jc w:val="both"/>
      </w:pPr>
      <w: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Физическая природа небесных тел Солнечнойсистемы.</w:t>
      </w:r>
    </w:p>
    <w:p w:rsidR="00EB3432" w:rsidRDefault="00BF0D49">
      <w:pPr>
        <w:spacing w:before="1"/>
        <w:ind w:left="962"/>
        <w:jc w:val="both"/>
        <w:rPr>
          <w:i/>
          <w:sz w:val="24"/>
        </w:rPr>
      </w:pPr>
      <w:r>
        <w:rPr>
          <w:i/>
          <w:sz w:val="24"/>
        </w:rPr>
        <w:t>Демонстрации и опыты:</w:t>
      </w:r>
    </w:p>
    <w:p w:rsidR="00EB3432" w:rsidRDefault="00BF0D49">
      <w:pPr>
        <w:pStyle w:val="a4"/>
        <w:numPr>
          <w:ilvl w:val="0"/>
          <w:numId w:val="32"/>
        </w:numPr>
        <w:tabs>
          <w:tab w:val="left" w:pos="1681"/>
          <w:tab w:val="left" w:pos="1682"/>
        </w:tabs>
        <w:spacing w:before="2" w:line="252" w:lineRule="exact"/>
        <w:ind w:firstLine="0"/>
        <w:jc w:val="both"/>
      </w:pPr>
      <w:r>
        <w:t>Равномерное прямолинейноедвижение.</w:t>
      </w:r>
    </w:p>
    <w:p w:rsidR="00EB3432" w:rsidRDefault="00BF0D49">
      <w:pPr>
        <w:pStyle w:val="a4"/>
        <w:numPr>
          <w:ilvl w:val="0"/>
          <w:numId w:val="32"/>
        </w:numPr>
        <w:tabs>
          <w:tab w:val="left" w:pos="1681"/>
          <w:tab w:val="left" w:pos="1682"/>
        </w:tabs>
        <w:spacing w:line="252" w:lineRule="exact"/>
        <w:ind w:firstLine="0"/>
        <w:jc w:val="both"/>
      </w:pPr>
      <w:r>
        <w:t>Зависимость траектории движения тела от выбора телаотсчета.</w:t>
      </w:r>
    </w:p>
    <w:p w:rsidR="00EB3432" w:rsidRDefault="00BF0D49">
      <w:pPr>
        <w:pStyle w:val="a4"/>
        <w:numPr>
          <w:ilvl w:val="0"/>
          <w:numId w:val="32"/>
        </w:numPr>
        <w:tabs>
          <w:tab w:val="left" w:pos="1681"/>
          <w:tab w:val="left" w:pos="1682"/>
        </w:tabs>
        <w:spacing w:before="2" w:line="252" w:lineRule="exact"/>
        <w:ind w:firstLine="0"/>
        <w:jc w:val="both"/>
      </w:pPr>
      <w:r>
        <w:t>Измерение скорости равномерногодвижения.</w:t>
      </w:r>
    </w:p>
    <w:p w:rsidR="00EB3432" w:rsidRDefault="00BF0D49">
      <w:pPr>
        <w:pStyle w:val="a4"/>
        <w:numPr>
          <w:ilvl w:val="0"/>
          <w:numId w:val="32"/>
        </w:numPr>
        <w:tabs>
          <w:tab w:val="left" w:pos="1681"/>
          <w:tab w:val="left" w:pos="1682"/>
        </w:tabs>
        <w:spacing w:line="252" w:lineRule="exact"/>
        <w:ind w:firstLine="0"/>
        <w:jc w:val="both"/>
      </w:pPr>
      <w:r>
        <w:t>Явлениеинерции.</w:t>
      </w:r>
    </w:p>
    <w:p w:rsidR="00EB3432" w:rsidRDefault="00BF0D49">
      <w:pPr>
        <w:pStyle w:val="a4"/>
        <w:numPr>
          <w:ilvl w:val="0"/>
          <w:numId w:val="32"/>
        </w:numPr>
        <w:tabs>
          <w:tab w:val="left" w:pos="1681"/>
          <w:tab w:val="left" w:pos="1682"/>
        </w:tabs>
        <w:spacing w:before="1" w:line="252" w:lineRule="exact"/>
        <w:ind w:firstLine="0"/>
        <w:jc w:val="both"/>
      </w:pPr>
      <w:r>
        <w:t>Измерениесилы.</w:t>
      </w:r>
    </w:p>
    <w:p w:rsidR="00EB3432" w:rsidRDefault="00BF0D49">
      <w:pPr>
        <w:pStyle w:val="a4"/>
        <w:numPr>
          <w:ilvl w:val="0"/>
          <w:numId w:val="32"/>
        </w:numPr>
        <w:tabs>
          <w:tab w:val="left" w:pos="1681"/>
          <w:tab w:val="left" w:pos="1682"/>
        </w:tabs>
        <w:spacing w:line="252" w:lineRule="exact"/>
        <w:ind w:firstLine="0"/>
        <w:jc w:val="both"/>
      </w:pPr>
      <w:r>
        <w:t>Определение коэффициента тренияскольжения.</w:t>
      </w:r>
    </w:p>
    <w:p w:rsidR="00EB3432" w:rsidRDefault="00BF0D49">
      <w:pPr>
        <w:pStyle w:val="a4"/>
        <w:numPr>
          <w:ilvl w:val="0"/>
          <w:numId w:val="32"/>
        </w:numPr>
        <w:tabs>
          <w:tab w:val="left" w:pos="1681"/>
          <w:tab w:val="left" w:pos="1682"/>
        </w:tabs>
        <w:spacing w:before="1" w:line="252" w:lineRule="exact"/>
        <w:ind w:firstLine="0"/>
        <w:jc w:val="both"/>
      </w:pPr>
      <w:r>
        <w:lastRenderedPageBreak/>
        <w:t>Определение жесткостипружины.</w:t>
      </w:r>
    </w:p>
    <w:p w:rsidR="00EB3432" w:rsidRDefault="00BF0D49">
      <w:pPr>
        <w:pStyle w:val="a4"/>
        <w:numPr>
          <w:ilvl w:val="0"/>
          <w:numId w:val="32"/>
        </w:numPr>
        <w:tabs>
          <w:tab w:val="left" w:pos="1681"/>
          <w:tab w:val="left" w:pos="1682"/>
        </w:tabs>
        <w:spacing w:line="252" w:lineRule="exact"/>
        <w:ind w:firstLine="0"/>
        <w:jc w:val="both"/>
      </w:pPr>
      <w:r>
        <w:t>Сложение сил, направленных по однойпрямой.</w:t>
      </w:r>
    </w:p>
    <w:p w:rsidR="00EB3432" w:rsidRDefault="00BF0D49">
      <w:pPr>
        <w:pStyle w:val="a4"/>
        <w:numPr>
          <w:ilvl w:val="0"/>
          <w:numId w:val="32"/>
        </w:numPr>
        <w:tabs>
          <w:tab w:val="left" w:pos="1681"/>
          <w:tab w:val="left" w:pos="1682"/>
        </w:tabs>
        <w:ind w:right="589" w:firstLine="0"/>
      </w:pPr>
      <w:r>
        <w:t>Исследование зависимости силы трения от силы нормального давления (с представлением результатов в виде графика илитаблицы).</w:t>
      </w:r>
    </w:p>
    <w:p w:rsidR="00EB3432" w:rsidRDefault="00BF0D49">
      <w:pPr>
        <w:pStyle w:val="a4"/>
        <w:numPr>
          <w:ilvl w:val="0"/>
          <w:numId w:val="32"/>
        </w:numPr>
        <w:tabs>
          <w:tab w:val="left" w:pos="1681"/>
          <w:tab w:val="left" w:pos="1682"/>
        </w:tabs>
        <w:ind w:right="589" w:firstLine="0"/>
      </w:pPr>
      <w:r>
        <w:t>Исследование зависимости массы от объема (с представлением результатов в виде графика илитаблицы).</w:t>
      </w:r>
    </w:p>
    <w:p w:rsidR="00EB3432" w:rsidRDefault="00BF0D49">
      <w:pPr>
        <w:pStyle w:val="a4"/>
        <w:numPr>
          <w:ilvl w:val="0"/>
          <w:numId w:val="32"/>
        </w:numPr>
        <w:tabs>
          <w:tab w:val="left" w:pos="1681"/>
          <w:tab w:val="left" w:pos="1682"/>
        </w:tabs>
        <w:spacing w:before="1"/>
        <w:ind w:right="588" w:firstLine="0"/>
      </w:pPr>
      <w:r>
        <w:t>Исследование зависимости деформации пружины от приложенной силы (с представлением результатов в виде графика илитаблицы).</w:t>
      </w:r>
    </w:p>
    <w:p w:rsidR="00EB3432" w:rsidRDefault="00BF0D49">
      <w:pPr>
        <w:spacing w:before="1" w:line="252" w:lineRule="exact"/>
        <w:ind w:left="962"/>
        <w:jc w:val="both"/>
        <w:rPr>
          <w:i/>
        </w:rPr>
      </w:pPr>
      <w:r>
        <w:rPr>
          <w:i/>
        </w:rPr>
        <w:t>Фронтальная лабораторная работа:</w:t>
      </w:r>
    </w:p>
    <w:p w:rsidR="00EB3432" w:rsidRDefault="00BF0D49">
      <w:pPr>
        <w:pStyle w:val="31"/>
        <w:spacing w:line="275" w:lineRule="exact"/>
        <w:jc w:val="both"/>
      </w:pPr>
      <w:r>
        <w:t>№ 3. Измерение массы тела на рычажных весах.</w:t>
      </w:r>
    </w:p>
    <w:p w:rsidR="00EB3432" w:rsidRDefault="00BF0D49">
      <w:pPr>
        <w:ind w:left="962"/>
        <w:jc w:val="both"/>
        <w:rPr>
          <w:sz w:val="24"/>
        </w:rPr>
      </w:pPr>
      <w:r>
        <w:rPr>
          <w:sz w:val="24"/>
        </w:rPr>
        <w:t>№ 4. Измерение объема тела.</w:t>
      </w:r>
    </w:p>
    <w:p w:rsidR="00EB3432" w:rsidRDefault="00BF0D49">
      <w:pPr>
        <w:ind w:left="962"/>
        <w:jc w:val="both"/>
        <w:rPr>
          <w:sz w:val="24"/>
        </w:rPr>
      </w:pPr>
      <w:r>
        <w:rPr>
          <w:sz w:val="24"/>
        </w:rPr>
        <w:t>№ 5. Определение плотности твердого тела, измерение плотности жидкости.</w:t>
      </w:r>
    </w:p>
    <w:p w:rsidR="00EB3432" w:rsidRDefault="00BF0D49">
      <w:pPr>
        <w:ind w:left="962"/>
        <w:jc w:val="both"/>
        <w:rPr>
          <w:sz w:val="24"/>
        </w:rPr>
      </w:pPr>
      <w:r>
        <w:rPr>
          <w:sz w:val="24"/>
        </w:rPr>
        <w:t>№ 6. Градуировка пружины и измерение сил динамометром.</w:t>
      </w:r>
    </w:p>
    <w:p w:rsidR="00EB3432" w:rsidRDefault="00BF0D49">
      <w:pPr>
        <w:ind w:left="962"/>
        <w:rPr>
          <w:sz w:val="24"/>
        </w:rPr>
      </w:pPr>
      <w:r>
        <w:rPr>
          <w:sz w:val="24"/>
        </w:rPr>
        <w:t>№ 7. Выяснение зависимости силы трения скольжения от площади соприкосновения тел и прижимающей силы.</w:t>
      </w:r>
    </w:p>
    <w:p w:rsidR="00EB3432" w:rsidRDefault="00BF0D49">
      <w:pPr>
        <w:ind w:left="962"/>
        <w:rPr>
          <w:sz w:val="24"/>
        </w:rPr>
      </w:pPr>
      <w:r>
        <w:rPr>
          <w:b/>
          <w:sz w:val="24"/>
        </w:rPr>
        <w:t xml:space="preserve">Давление твердых тел, жидкостей и газов </w:t>
      </w:r>
      <w:r>
        <w:rPr>
          <w:sz w:val="24"/>
        </w:rPr>
        <w:t>(20 ч.)</w:t>
      </w:r>
    </w:p>
    <w:p w:rsidR="00EB3432" w:rsidRDefault="00BF0D49">
      <w:pPr>
        <w:ind w:left="962" w:right="589"/>
        <w:jc w:val="both"/>
        <w:rPr>
          <w:sz w:val="24"/>
        </w:rPr>
      </w:pPr>
      <w:r>
        <w:rPr>
          <w:sz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B3432" w:rsidRDefault="00BF0D49">
      <w:pPr>
        <w:spacing w:before="3" w:line="252" w:lineRule="exact"/>
        <w:ind w:left="962"/>
        <w:jc w:val="both"/>
        <w:rPr>
          <w:i/>
        </w:rPr>
      </w:pPr>
      <w:r>
        <w:rPr>
          <w:i/>
        </w:rPr>
        <w:t>Демонстрации и опыты:</w:t>
      </w:r>
    </w:p>
    <w:p w:rsidR="00EB3432" w:rsidRDefault="00BF0D49">
      <w:pPr>
        <w:pStyle w:val="a4"/>
        <w:numPr>
          <w:ilvl w:val="1"/>
          <w:numId w:val="32"/>
        </w:numPr>
        <w:tabs>
          <w:tab w:val="left" w:pos="2377"/>
          <w:tab w:val="left" w:pos="2378"/>
        </w:tabs>
        <w:spacing w:line="252" w:lineRule="exact"/>
      </w:pPr>
      <w:r>
        <w:t>Барометр.</w:t>
      </w:r>
    </w:p>
    <w:p w:rsidR="00EB3432" w:rsidRDefault="00BF0D49">
      <w:pPr>
        <w:pStyle w:val="a4"/>
        <w:numPr>
          <w:ilvl w:val="1"/>
          <w:numId w:val="32"/>
        </w:numPr>
        <w:tabs>
          <w:tab w:val="left" w:pos="2377"/>
          <w:tab w:val="left" w:pos="2378"/>
        </w:tabs>
        <w:spacing w:before="1" w:line="252" w:lineRule="exact"/>
      </w:pPr>
      <w:r>
        <w:t>Измерение атмосферногодавления.</w:t>
      </w:r>
    </w:p>
    <w:p w:rsidR="00EB3432" w:rsidRDefault="00BF0D49">
      <w:pPr>
        <w:pStyle w:val="a4"/>
        <w:numPr>
          <w:ilvl w:val="1"/>
          <w:numId w:val="32"/>
        </w:numPr>
        <w:tabs>
          <w:tab w:val="left" w:pos="2377"/>
          <w:tab w:val="left" w:pos="2378"/>
        </w:tabs>
        <w:spacing w:line="252" w:lineRule="exact"/>
      </w:pPr>
      <w:r>
        <w:t>Опыт с шаромПаскаля.</w:t>
      </w:r>
    </w:p>
    <w:p w:rsidR="00EB3432" w:rsidRDefault="00BF0D49">
      <w:pPr>
        <w:pStyle w:val="a4"/>
        <w:numPr>
          <w:ilvl w:val="1"/>
          <w:numId w:val="32"/>
        </w:numPr>
        <w:tabs>
          <w:tab w:val="left" w:pos="2377"/>
          <w:tab w:val="left" w:pos="2378"/>
        </w:tabs>
        <w:spacing w:before="1" w:line="252" w:lineRule="exact"/>
      </w:pPr>
      <w:r>
        <w:t>Гидравлическийпресс.</w:t>
      </w:r>
    </w:p>
    <w:p w:rsidR="00EB3432" w:rsidRDefault="00BF0D49">
      <w:pPr>
        <w:pStyle w:val="a4"/>
        <w:numPr>
          <w:ilvl w:val="1"/>
          <w:numId w:val="32"/>
        </w:numPr>
        <w:tabs>
          <w:tab w:val="left" w:pos="2377"/>
          <w:tab w:val="left" w:pos="2378"/>
        </w:tabs>
        <w:spacing w:line="252" w:lineRule="exact"/>
      </w:pPr>
      <w:r>
        <w:t>Исследование зависимости веса тела в жидкости от объема погруженнойчасти.</w:t>
      </w:r>
    </w:p>
    <w:p w:rsidR="00EB3432" w:rsidRDefault="00BF0D49">
      <w:pPr>
        <w:spacing w:before="2" w:line="252" w:lineRule="exact"/>
        <w:ind w:left="962"/>
        <w:jc w:val="both"/>
        <w:rPr>
          <w:i/>
        </w:rPr>
      </w:pPr>
      <w:r>
        <w:rPr>
          <w:i/>
        </w:rPr>
        <w:t>Фронтальная лабораторная работа:</w:t>
      </w:r>
    </w:p>
    <w:p w:rsidR="00EB3432" w:rsidRDefault="00BF0D49">
      <w:pPr>
        <w:pStyle w:val="31"/>
        <w:ind w:left="1672" w:right="588"/>
      </w:pPr>
      <w:r>
        <w:t>№ 8. Определение выталкивающей силы, действующей на погруженное в жидкость тело.</w:t>
      </w:r>
    </w:p>
    <w:p w:rsidR="00EB3432" w:rsidRDefault="00BF0D49">
      <w:pPr>
        <w:ind w:left="1672"/>
        <w:rPr>
          <w:sz w:val="24"/>
        </w:rPr>
      </w:pPr>
      <w:r>
        <w:rPr>
          <w:sz w:val="24"/>
        </w:rPr>
        <w:t>№ 9. Выяснение условий плавания тела в жидкости.</w:t>
      </w:r>
    </w:p>
    <w:p w:rsidR="00EB3432" w:rsidRDefault="00EB3432">
      <w:pPr>
        <w:rPr>
          <w:sz w:val="24"/>
        </w:rPr>
      </w:pPr>
    </w:p>
    <w:p w:rsidR="00EB3432" w:rsidRDefault="00BF0D49">
      <w:pPr>
        <w:spacing w:before="90"/>
        <w:ind w:left="962" w:right="6090"/>
        <w:rPr>
          <w:sz w:val="24"/>
        </w:rPr>
      </w:pPr>
      <w:r>
        <w:rPr>
          <w:b/>
          <w:sz w:val="24"/>
        </w:rPr>
        <w:t xml:space="preserve">Работа и мощность. Энергия </w:t>
      </w:r>
      <w:r>
        <w:rPr>
          <w:sz w:val="24"/>
        </w:rPr>
        <w:t>(13 ч.) Механическая работа. Мощность.</w:t>
      </w:r>
    </w:p>
    <w:p w:rsidR="00EB3432" w:rsidRDefault="00BF0D49">
      <w:pPr>
        <w:pStyle w:val="31"/>
        <w:ind w:right="590"/>
        <w:jc w:val="both"/>
      </w:pPr>
      <w:r>
        <w:t>Простые механизмы.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w:t>
      </w:r>
      <w:r w:rsidR="005E5ECE">
        <w:t xml:space="preserve"> </w:t>
      </w:r>
      <w:r>
        <w:t>механизма.</w:t>
      </w:r>
    </w:p>
    <w:p w:rsidR="00EB3432" w:rsidRDefault="00BF0D49">
      <w:pPr>
        <w:spacing w:before="1"/>
        <w:ind w:left="962" w:right="587"/>
        <w:rPr>
          <w:sz w:val="24"/>
        </w:rPr>
      </w:pPr>
      <w:r>
        <w:rPr>
          <w:sz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B3432" w:rsidRDefault="00BF0D49">
      <w:pPr>
        <w:ind w:left="962"/>
        <w:jc w:val="both"/>
        <w:rPr>
          <w:i/>
          <w:sz w:val="24"/>
        </w:rPr>
      </w:pPr>
      <w:r>
        <w:rPr>
          <w:i/>
          <w:sz w:val="24"/>
        </w:rPr>
        <w:t>Демонстрации и опыты:</w:t>
      </w:r>
    </w:p>
    <w:p w:rsidR="00EB3432" w:rsidRDefault="00BF0D49">
      <w:pPr>
        <w:pStyle w:val="a4"/>
        <w:numPr>
          <w:ilvl w:val="1"/>
          <w:numId w:val="32"/>
        </w:numPr>
        <w:tabs>
          <w:tab w:val="left" w:pos="2377"/>
          <w:tab w:val="left" w:pos="2378"/>
        </w:tabs>
        <w:spacing w:before="2"/>
      </w:pPr>
      <w:r>
        <w:t>Равновесие тела, имеющего осьвращения.</w:t>
      </w:r>
    </w:p>
    <w:p w:rsidR="00EB3432" w:rsidRDefault="00BF0D49">
      <w:pPr>
        <w:pStyle w:val="a4"/>
        <w:numPr>
          <w:ilvl w:val="1"/>
          <w:numId w:val="32"/>
        </w:numPr>
        <w:tabs>
          <w:tab w:val="left" w:pos="2377"/>
          <w:tab w:val="left" w:pos="2378"/>
        </w:tabs>
        <w:spacing w:before="1" w:line="252" w:lineRule="exact"/>
      </w:pPr>
      <w:r>
        <w:t>Определение моментасилы.</w:t>
      </w:r>
    </w:p>
    <w:p w:rsidR="00EB3432" w:rsidRDefault="00BF0D49">
      <w:pPr>
        <w:pStyle w:val="a4"/>
        <w:numPr>
          <w:ilvl w:val="1"/>
          <w:numId w:val="32"/>
        </w:numPr>
        <w:tabs>
          <w:tab w:val="left" w:pos="2377"/>
          <w:tab w:val="left" w:pos="2378"/>
        </w:tabs>
        <w:spacing w:line="252" w:lineRule="exact"/>
      </w:pPr>
      <w:r>
        <w:t>Нахождение центра тяжести плоскоготела</w:t>
      </w:r>
    </w:p>
    <w:p w:rsidR="00EB3432" w:rsidRDefault="00BF0D49">
      <w:pPr>
        <w:spacing w:line="252" w:lineRule="exact"/>
        <w:ind w:left="962"/>
        <w:jc w:val="both"/>
        <w:rPr>
          <w:i/>
        </w:rPr>
      </w:pPr>
      <w:r>
        <w:rPr>
          <w:i/>
        </w:rPr>
        <w:t>Фронтальная лабораторная работа:</w:t>
      </w:r>
    </w:p>
    <w:p w:rsidR="00EB3432" w:rsidRDefault="00BF0D49">
      <w:pPr>
        <w:pStyle w:val="31"/>
        <w:numPr>
          <w:ilvl w:val="1"/>
          <w:numId w:val="53"/>
        </w:numPr>
        <w:tabs>
          <w:tab w:val="left" w:pos="1323"/>
        </w:tabs>
        <w:jc w:val="both"/>
      </w:pPr>
      <w:r>
        <w:t>Выяснение условия равновесиярычага.</w:t>
      </w:r>
    </w:p>
    <w:p w:rsidR="00EB3432" w:rsidRDefault="00BF0D49">
      <w:pPr>
        <w:pStyle w:val="a4"/>
        <w:numPr>
          <w:ilvl w:val="1"/>
          <w:numId w:val="53"/>
        </w:numPr>
        <w:tabs>
          <w:tab w:val="left" w:pos="1323"/>
        </w:tabs>
        <w:jc w:val="both"/>
        <w:rPr>
          <w:sz w:val="24"/>
        </w:rPr>
      </w:pPr>
      <w:r>
        <w:rPr>
          <w:sz w:val="24"/>
        </w:rPr>
        <w:t>Определение КПД при подъеме тела по наклоннойплоскости.</w:t>
      </w:r>
    </w:p>
    <w:p w:rsidR="00EB3432" w:rsidRDefault="00BF0D49">
      <w:pPr>
        <w:ind w:left="962"/>
        <w:jc w:val="both"/>
        <w:rPr>
          <w:sz w:val="24"/>
        </w:rPr>
      </w:pPr>
      <w:r>
        <w:rPr>
          <w:b/>
          <w:sz w:val="24"/>
        </w:rPr>
        <w:t xml:space="preserve">Обобщающее повторение </w:t>
      </w:r>
      <w:r>
        <w:rPr>
          <w:sz w:val="24"/>
        </w:rPr>
        <w:t>(3 ч.)</w:t>
      </w:r>
    </w:p>
    <w:p w:rsidR="00EB3432" w:rsidRDefault="00EB3432">
      <w:pPr>
        <w:pStyle w:val="a3"/>
        <w:spacing w:before="7"/>
        <w:ind w:left="0"/>
        <w:rPr>
          <w:sz w:val="24"/>
        </w:rPr>
      </w:pPr>
    </w:p>
    <w:p w:rsidR="004B29CA" w:rsidRDefault="004B29CA" w:rsidP="004B29CA">
      <w:pPr>
        <w:pStyle w:val="a3"/>
        <w:numPr>
          <w:ilvl w:val="0"/>
          <w:numId w:val="35"/>
        </w:numPr>
        <w:spacing w:before="7"/>
        <w:rPr>
          <w:b/>
          <w:sz w:val="24"/>
        </w:rPr>
      </w:pPr>
      <w:r w:rsidRPr="004B29CA">
        <w:rPr>
          <w:b/>
          <w:sz w:val="24"/>
        </w:rPr>
        <w:t>класс</w:t>
      </w:r>
    </w:p>
    <w:p w:rsidR="003E409B" w:rsidRDefault="003E409B" w:rsidP="003E409B">
      <w:pPr>
        <w:rPr>
          <w:b/>
        </w:rPr>
      </w:pPr>
      <w:r>
        <w:rPr>
          <w:b/>
        </w:rPr>
        <w:lastRenderedPageBreak/>
        <w:t>Повторение (2 часа)</w:t>
      </w:r>
    </w:p>
    <w:p w:rsidR="003E409B" w:rsidRPr="0078657C" w:rsidRDefault="003E409B" w:rsidP="003E409B">
      <w:r w:rsidRPr="008E6C8B">
        <w:rPr>
          <w:b/>
        </w:rPr>
        <w:t>СУМ</w:t>
      </w:r>
      <w:r>
        <w:t>: по курсу физики 7-ого класса. Первоначальные сведения о строении вещества. Взаимодействие тел. Давление твердых тел, жидкостей и газов. Работа. Мощность. Энергия.</w:t>
      </w:r>
    </w:p>
    <w:p w:rsidR="003E409B" w:rsidRPr="00857F17" w:rsidRDefault="003E409B" w:rsidP="003E409B">
      <w:pPr>
        <w:jc w:val="center"/>
        <w:rPr>
          <w:b/>
        </w:rPr>
      </w:pPr>
    </w:p>
    <w:p w:rsidR="003E409B" w:rsidRPr="00857F17" w:rsidRDefault="003E409B" w:rsidP="003E409B">
      <w:pPr>
        <w:ind w:firstLine="567"/>
      </w:pPr>
      <w:r>
        <w:rPr>
          <w:b/>
        </w:rPr>
        <w:t>Тепловые явления (22</w:t>
      </w:r>
      <w:r w:rsidRPr="00857F17">
        <w:rPr>
          <w:b/>
        </w:rPr>
        <w:t xml:space="preserve"> часа).</w:t>
      </w:r>
    </w:p>
    <w:p w:rsidR="003E409B" w:rsidRPr="00857F17" w:rsidRDefault="003E409B" w:rsidP="003E409B">
      <w:r w:rsidRPr="00857F17">
        <w:rPr>
          <w:b/>
        </w:rPr>
        <w:t>Блок №1</w:t>
      </w:r>
      <w:r w:rsidRPr="00857F17">
        <w:t xml:space="preserve">. </w:t>
      </w:r>
      <w:r w:rsidRPr="00857F17">
        <w:rPr>
          <w:b/>
        </w:rPr>
        <w:t>Тепловое движение. Виды теплопередачи.</w:t>
      </w:r>
    </w:p>
    <w:p w:rsidR="003E409B" w:rsidRPr="00286386" w:rsidRDefault="003E409B" w:rsidP="003E409B">
      <w:pPr>
        <w:rPr>
          <w:b/>
        </w:rPr>
      </w:pPr>
      <w:r>
        <w:rPr>
          <w:b/>
        </w:rPr>
        <w:t xml:space="preserve">СУМ: </w:t>
      </w:r>
      <w:r>
        <w:t>Тепловое движение. Температура и её измерение. Шкала Цельсия. Абсолютный нуль. Внутренняя энергия тела. Виды теплопередачи: теплопроводность, конвенция, излучение. Способы изменения внутренней энергии тела.</w:t>
      </w:r>
    </w:p>
    <w:p w:rsidR="003E409B" w:rsidRDefault="003E409B" w:rsidP="003E409B">
      <w:r>
        <w:rPr>
          <w:b/>
        </w:rPr>
        <w:t>Блок №2. Количество теплоты</w:t>
      </w:r>
    </w:p>
    <w:p w:rsidR="003E409B" w:rsidRDefault="003E409B" w:rsidP="003E409B">
      <w:pPr>
        <w:rPr>
          <w:b/>
        </w:rPr>
      </w:pPr>
      <w:r>
        <w:rPr>
          <w:b/>
        </w:rPr>
        <w:t xml:space="preserve">СУМ: </w:t>
      </w:r>
      <w:r>
        <w:t xml:space="preserve">Количество теплоты. Удельная теплоемкость вещества. Удельная теплота сгорания. </w:t>
      </w:r>
    </w:p>
    <w:p w:rsidR="003E409B" w:rsidRPr="003155D9" w:rsidRDefault="003E409B" w:rsidP="003E409B">
      <w:pPr>
        <w:rPr>
          <w:u w:val="single"/>
        </w:rPr>
      </w:pPr>
      <w:r>
        <w:rPr>
          <w:u w:val="single"/>
        </w:rPr>
        <w:t>Л.Р. № 1</w:t>
      </w:r>
      <w:r w:rsidRPr="003155D9">
        <w:rPr>
          <w:u w:val="single"/>
        </w:rPr>
        <w:t xml:space="preserve"> «Сравнение количеств теплоты при смешивании воды разной температуры».</w:t>
      </w:r>
    </w:p>
    <w:p w:rsidR="003E409B" w:rsidRPr="003155D9" w:rsidRDefault="003E409B" w:rsidP="003E409B">
      <w:pPr>
        <w:rPr>
          <w:u w:val="single"/>
        </w:rPr>
      </w:pPr>
      <w:r w:rsidRPr="003155D9">
        <w:rPr>
          <w:u w:val="single"/>
        </w:rPr>
        <w:t>Л.Р. № 2 «Измерение удельной теплоемкости вещества».</w:t>
      </w:r>
    </w:p>
    <w:p w:rsidR="003E409B" w:rsidRPr="003155D9" w:rsidRDefault="003E409B" w:rsidP="003E409B">
      <w:pPr>
        <w:rPr>
          <w:u w:val="single"/>
        </w:rPr>
      </w:pPr>
      <w:r w:rsidRPr="003155D9">
        <w:rPr>
          <w:u w:val="single"/>
        </w:rPr>
        <w:t>Л.Р. № 3 «Измерение влажности воздуха».</w:t>
      </w:r>
    </w:p>
    <w:p w:rsidR="003E409B" w:rsidRPr="003155D9" w:rsidRDefault="003E409B" w:rsidP="003E409B">
      <w:pPr>
        <w:rPr>
          <w:i/>
          <w:iCs/>
        </w:rPr>
      </w:pPr>
      <w:r w:rsidRPr="003155D9">
        <w:rPr>
          <w:i/>
          <w:iCs/>
        </w:rPr>
        <w:t>К.Р. № 1 «Тепловые явления»</w:t>
      </w:r>
    </w:p>
    <w:p w:rsidR="003E409B" w:rsidRDefault="003E409B" w:rsidP="003E409B">
      <w:r>
        <w:rPr>
          <w:b/>
        </w:rPr>
        <w:t xml:space="preserve">Блок №3. Изменение агрегатных состояний вещества. </w:t>
      </w:r>
    </w:p>
    <w:p w:rsidR="003E409B" w:rsidRDefault="003E409B" w:rsidP="003E409B">
      <w:r>
        <w:rPr>
          <w:b/>
        </w:rPr>
        <w:t xml:space="preserve">СУМ: </w:t>
      </w:r>
      <w:r>
        <w:t>Различные состояния вещества. Плавление и отвердевание кристаллических тел. Удельная теплота плавления. Влажность воздуха. Испарение. Конденсация. Кипение. Удельная теплота преобразования. Преобразование энергии в тепловых явлениях. Двигатель внутреннего сгорания. Паровая турбина. КПД теплового двигателя. Экологические проблемы использования тепловых машин.</w:t>
      </w:r>
    </w:p>
    <w:p w:rsidR="003E409B" w:rsidRPr="003155D9" w:rsidRDefault="003E409B" w:rsidP="003E409B">
      <w:pPr>
        <w:rPr>
          <w:i/>
          <w:iCs/>
        </w:rPr>
      </w:pPr>
      <w:r w:rsidRPr="003155D9">
        <w:rPr>
          <w:i/>
          <w:iCs/>
        </w:rPr>
        <w:t>К.Р. № 2. «Изменение агрегатных состояний вещества»</w:t>
      </w:r>
    </w:p>
    <w:p w:rsidR="003E409B" w:rsidRPr="0016275A" w:rsidRDefault="003E409B" w:rsidP="003E409B">
      <w:pPr>
        <w:rPr>
          <w:b/>
          <w:bCs/>
        </w:rPr>
      </w:pPr>
      <w:r>
        <w:rPr>
          <w:b/>
          <w:bCs/>
          <w:sz w:val="28"/>
          <w:szCs w:val="28"/>
        </w:rPr>
        <w:t>2</w:t>
      </w:r>
      <w:r w:rsidRPr="0016275A">
        <w:rPr>
          <w:b/>
          <w:bCs/>
        </w:rPr>
        <w:t>. Электрические явления (27 часов)</w:t>
      </w:r>
    </w:p>
    <w:p w:rsidR="003E409B" w:rsidRPr="0016275A" w:rsidRDefault="003E409B" w:rsidP="003E409B">
      <w:r w:rsidRPr="0016275A">
        <w:rPr>
          <w:b/>
        </w:rPr>
        <w:t xml:space="preserve">Блок №1. </w:t>
      </w:r>
      <w:r w:rsidRPr="0016275A">
        <w:rPr>
          <w:b/>
          <w:bCs/>
        </w:rPr>
        <w:t xml:space="preserve">Электрические явления </w:t>
      </w:r>
    </w:p>
    <w:p w:rsidR="003E409B" w:rsidRPr="003155D9" w:rsidRDefault="003E409B" w:rsidP="003E409B">
      <w:pPr>
        <w:rPr>
          <w:b/>
        </w:rPr>
      </w:pPr>
      <w:r w:rsidRPr="0016275A">
        <w:rPr>
          <w:b/>
        </w:rPr>
        <w:t xml:space="preserve">СУМ: </w:t>
      </w:r>
      <w:r w:rsidRPr="0016275A">
        <w:t>Электрический заряд (носители</w:t>
      </w:r>
      <w:r>
        <w:t xml:space="preserve"> - электрон или протон). Модель строения атома. Закон сохранения электрический заряда. Электрическое поле. ЭлектронПроводники, диэлектрики и полупроводники. Напряженность электрического поля. Закон Кулона. Электростатическая индукция. </w:t>
      </w:r>
    </w:p>
    <w:p w:rsidR="003E409B" w:rsidRDefault="003E409B" w:rsidP="003E409B">
      <w:pPr>
        <w:ind w:firstLine="567"/>
        <w:rPr>
          <w:b/>
          <w:szCs w:val="20"/>
        </w:rPr>
      </w:pPr>
      <w:r>
        <w:rPr>
          <w:b/>
          <w:i/>
        </w:rPr>
        <w:t>Учащиеся должны знать и помнить</w:t>
      </w:r>
      <w:r>
        <w:rPr>
          <w:b/>
        </w:rPr>
        <w:t xml:space="preserve">: </w:t>
      </w:r>
    </w:p>
    <w:p w:rsidR="003E409B" w:rsidRDefault="003E409B" w:rsidP="003E409B">
      <w:pPr>
        <w:rPr>
          <w:b/>
        </w:rPr>
      </w:pPr>
      <w:r>
        <w:rPr>
          <w:b/>
        </w:rPr>
        <w:t>-</w:t>
      </w:r>
      <w:r>
        <w:t xml:space="preserve"> смысл физических величин: электрический заряд, напряжённость электрического поля;</w:t>
      </w:r>
    </w:p>
    <w:p w:rsidR="003E409B" w:rsidRDefault="003E409B" w:rsidP="003E409B">
      <w:r>
        <w:t>- представление об электрических зарядах , их делимости, об электроне как носителе наименьшего электрического заряда, о ядерной модели атома и структуре ионов;</w:t>
      </w:r>
    </w:p>
    <w:p w:rsidR="003E409B" w:rsidRDefault="003E409B" w:rsidP="003E409B">
      <w:r>
        <w:t xml:space="preserve">-смысл физических законов: сохранения электрического заряда и Кулона. </w:t>
      </w:r>
    </w:p>
    <w:p w:rsidR="003E409B" w:rsidRDefault="003E409B" w:rsidP="003E409B">
      <w:pPr>
        <w:ind w:firstLine="567"/>
        <w:rPr>
          <w:b/>
          <w:i/>
          <w:szCs w:val="20"/>
        </w:rPr>
      </w:pPr>
      <w:r>
        <w:rPr>
          <w:b/>
          <w:i/>
        </w:rPr>
        <w:t>Учащиеся должны уметь:</w:t>
      </w:r>
    </w:p>
    <w:p w:rsidR="003E409B" w:rsidRDefault="003E409B" w:rsidP="003E409B">
      <w:r>
        <w:t>- рисовать модель атома водорода;</w:t>
      </w:r>
    </w:p>
    <w:p w:rsidR="003E409B" w:rsidRDefault="003E409B" w:rsidP="003E409B">
      <w:r>
        <w:t>- описывать и объяснять физические явления: электризацию тел, взаимодействие электрических зарядов;</w:t>
      </w:r>
    </w:p>
    <w:p w:rsidR="003E409B" w:rsidRDefault="003E409B" w:rsidP="003E409B">
      <w:r>
        <w:t>- объяснять устройство и принцип действия электрометра.</w:t>
      </w:r>
    </w:p>
    <w:p w:rsidR="003E409B" w:rsidRPr="003155D9" w:rsidRDefault="003E409B" w:rsidP="003E409B">
      <w:pPr>
        <w:rPr>
          <w:b/>
          <w:sz w:val="28"/>
          <w:szCs w:val="28"/>
        </w:rPr>
      </w:pPr>
      <w:r>
        <w:rPr>
          <w:b/>
        </w:rPr>
        <w:t xml:space="preserve">Блок №2. </w:t>
      </w:r>
      <w:r>
        <w:rPr>
          <w:b/>
          <w:szCs w:val="28"/>
        </w:rPr>
        <w:t>Электрический ток.</w:t>
      </w:r>
    </w:p>
    <w:p w:rsidR="003E409B" w:rsidRPr="003155D9" w:rsidRDefault="003E409B" w:rsidP="003E409B">
      <w:pPr>
        <w:rPr>
          <w:b/>
        </w:rPr>
      </w:pPr>
      <w:r>
        <w:rPr>
          <w:b/>
        </w:rPr>
        <w:t xml:space="preserve">СУМ: </w:t>
      </w:r>
      <w:r>
        <w:t>Электрический ток. Гальванический элемент. Электрическая цепь. Сила тока. Амперметр. Напряжение. Электрическое сопротивление. Закон Ома для участка цепи. Реостат. Вольтметр. Аккумуляторы.</w:t>
      </w:r>
    </w:p>
    <w:p w:rsidR="003E409B" w:rsidRPr="003155D9" w:rsidRDefault="003E409B" w:rsidP="003E409B">
      <w:pPr>
        <w:rPr>
          <w:u w:val="single"/>
        </w:rPr>
      </w:pPr>
      <w:r w:rsidRPr="003155D9">
        <w:rPr>
          <w:u w:val="single"/>
        </w:rPr>
        <w:t>Л.Р. № 4 «Сборка электрической цепи и измерение силы тока на различных её участках»</w:t>
      </w:r>
    </w:p>
    <w:p w:rsidR="003E409B" w:rsidRPr="003155D9" w:rsidRDefault="003E409B" w:rsidP="003E409B">
      <w:pPr>
        <w:rPr>
          <w:u w:val="single"/>
        </w:rPr>
      </w:pPr>
      <w:r w:rsidRPr="003155D9">
        <w:rPr>
          <w:u w:val="single"/>
        </w:rPr>
        <w:t>Л.Р.№ 5 «Измерение напряжения на различных участках электричкой цепи»</w:t>
      </w:r>
    </w:p>
    <w:p w:rsidR="003E409B" w:rsidRPr="003155D9" w:rsidRDefault="003E409B" w:rsidP="003E409B">
      <w:pPr>
        <w:rPr>
          <w:u w:val="single"/>
        </w:rPr>
      </w:pPr>
      <w:r w:rsidRPr="003155D9">
        <w:rPr>
          <w:u w:val="single"/>
        </w:rPr>
        <w:t>Л.Р.№ 6 «Регулирование силы тока реостатом»</w:t>
      </w:r>
    </w:p>
    <w:p w:rsidR="003E409B" w:rsidRPr="003155D9" w:rsidRDefault="003E409B" w:rsidP="003E409B">
      <w:pPr>
        <w:rPr>
          <w:u w:val="single"/>
        </w:rPr>
      </w:pPr>
      <w:r w:rsidRPr="003155D9">
        <w:rPr>
          <w:u w:val="single"/>
        </w:rPr>
        <w:t xml:space="preserve">Л.Р.№ 7 «Измерение сопротивления проводника при помощи амперметра и вольтметра». </w:t>
      </w:r>
    </w:p>
    <w:p w:rsidR="003E409B" w:rsidRDefault="003E409B" w:rsidP="003E409B">
      <w:r>
        <w:rPr>
          <w:b/>
        </w:rPr>
        <w:t>Блок №3. Соединение проводников в цепи</w:t>
      </w:r>
    </w:p>
    <w:p w:rsidR="003E409B" w:rsidRDefault="003E409B" w:rsidP="003E409B">
      <w:r>
        <w:rPr>
          <w:b/>
        </w:rPr>
        <w:t xml:space="preserve">СУМ: </w:t>
      </w:r>
      <w:r>
        <w:t>Последовательность соединения проводников. Параллельное соединение проводников. Смешанные соединения проводников.</w:t>
      </w:r>
    </w:p>
    <w:p w:rsidR="003E409B" w:rsidRPr="003155D9" w:rsidRDefault="003E409B" w:rsidP="003E409B">
      <w:pPr>
        <w:rPr>
          <w:i/>
          <w:iCs/>
        </w:rPr>
      </w:pPr>
      <w:r w:rsidRPr="003155D9">
        <w:rPr>
          <w:i/>
          <w:iCs/>
        </w:rPr>
        <w:t>К.Р. № 3 «Электрический ток. Закон Ома для участка цепи. Соединения проводников»</w:t>
      </w:r>
    </w:p>
    <w:p w:rsidR="003E409B" w:rsidRDefault="003E409B" w:rsidP="003E409B">
      <w:pPr>
        <w:ind w:firstLine="567"/>
        <w:rPr>
          <w:b/>
          <w:i/>
          <w:szCs w:val="20"/>
        </w:rPr>
      </w:pPr>
      <w:r>
        <w:rPr>
          <w:b/>
          <w:i/>
        </w:rPr>
        <w:t xml:space="preserve">Учащиеся должны знать и помнить: </w:t>
      </w:r>
    </w:p>
    <w:p w:rsidR="003E409B" w:rsidRDefault="003E409B" w:rsidP="003E409B">
      <w:r>
        <w:t>Последовательное и параллельное соединение проводников.</w:t>
      </w:r>
    </w:p>
    <w:p w:rsidR="003E409B" w:rsidRDefault="003E409B" w:rsidP="003E409B">
      <w:pPr>
        <w:ind w:firstLine="567"/>
        <w:rPr>
          <w:b/>
          <w:i/>
          <w:szCs w:val="20"/>
        </w:rPr>
      </w:pPr>
      <w:r>
        <w:rPr>
          <w:b/>
          <w:i/>
        </w:rPr>
        <w:t>Учащиеся должны уметь:</w:t>
      </w:r>
    </w:p>
    <w:p w:rsidR="003E409B" w:rsidRDefault="003E409B" w:rsidP="003E409B">
      <w:r>
        <w:t>-собирать простейшие электрические цепи и чертить схемы;</w:t>
      </w:r>
    </w:p>
    <w:p w:rsidR="003E409B" w:rsidRDefault="003E409B" w:rsidP="003E409B">
      <w:r>
        <w:t>- делать анализ соединений в электрической цепи.</w:t>
      </w:r>
    </w:p>
    <w:p w:rsidR="003E409B" w:rsidRDefault="003E409B" w:rsidP="003E409B">
      <w:r>
        <w:rPr>
          <w:b/>
        </w:rPr>
        <w:t xml:space="preserve">Блок №4. Работа и мощность электрического тока </w:t>
      </w:r>
    </w:p>
    <w:p w:rsidR="003E409B" w:rsidRDefault="003E409B" w:rsidP="003E409B">
      <w:r>
        <w:rPr>
          <w:b/>
        </w:rPr>
        <w:t xml:space="preserve">СУМ: </w:t>
      </w:r>
      <w:r>
        <w:t>Работа и мощность электрического тока. Нагревание проводников электрическим током. Закон Джоуля - Ленца. КПД установки Конденсатор. Электрическая емкость. Энергия конденсатора.</w:t>
      </w:r>
    </w:p>
    <w:p w:rsidR="003E409B" w:rsidRPr="00286386" w:rsidRDefault="003E409B" w:rsidP="003E409B">
      <w:r>
        <w:t>- правила техники безопасности при работе с электрическими цепями</w:t>
      </w:r>
    </w:p>
    <w:p w:rsidR="003E409B" w:rsidRPr="003155D9" w:rsidRDefault="003E409B" w:rsidP="003E409B">
      <w:pPr>
        <w:rPr>
          <w:u w:val="single"/>
        </w:rPr>
      </w:pPr>
      <w:r w:rsidRPr="003155D9">
        <w:rPr>
          <w:u w:val="single"/>
        </w:rPr>
        <w:t>Л.Р. № 8 «Измерение мощности и работы тока в электрической лампе»</w:t>
      </w:r>
    </w:p>
    <w:p w:rsidR="003E409B" w:rsidRPr="003155D9" w:rsidRDefault="003E409B" w:rsidP="003E409B">
      <w:pPr>
        <w:rPr>
          <w:i/>
          <w:iCs/>
        </w:rPr>
      </w:pPr>
      <w:r w:rsidRPr="003155D9">
        <w:rPr>
          <w:i/>
          <w:iCs/>
        </w:rPr>
        <w:lastRenderedPageBreak/>
        <w:t>К.Р. № 4 «Электрические явления. Работа и мощность электрического тока».</w:t>
      </w:r>
    </w:p>
    <w:p w:rsidR="003E409B" w:rsidRPr="0016275A" w:rsidRDefault="003E409B" w:rsidP="003E409B">
      <w:pPr>
        <w:ind w:left="180"/>
      </w:pPr>
      <w:r w:rsidRPr="0016275A">
        <w:rPr>
          <w:b/>
        </w:rPr>
        <w:t>3. Электромагнитные явления (6 часов).</w:t>
      </w:r>
    </w:p>
    <w:p w:rsidR="003E409B" w:rsidRPr="0016275A" w:rsidRDefault="003E409B" w:rsidP="003E409B">
      <w:pPr>
        <w:pStyle w:val="af"/>
        <w:rPr>
          <w:sz w:val="24"/>
          <w:szCs w:val="24"/>
        </w:rPr>
      </w:pPr>
      <w:r w:rsidRPr="0016275A">
        <w:rPr>
          <w:b/>
          <w:sz w:val="24"/>
          <w:szCs w:val="24"/>
        </w:rPr>
        <w:t xml:space="preserve">СУМ: </w:t>
      </w:r>
      <w:r w:rsidRPr="0016275A">
        <w:rPr>
          <w:bCs/>
          <w:sz w:val="24"/>
          <w:szCs w:val="24"/>
        </w:rPr>
        <w:t xml:space="preserve">Опыт Эрстеда. </w:t>
      </w:r>
      <w:r w:rsidRPr="0016275A">
        <w:rPr>
          <w:sz w:val="24"/>
          <w:szCs w:val="24"/>
        </w:rPr>
        <w:t>Магнитное поле токов. Магнитное поле. Постоянные магни</w:t>
      </w:r>
      <w:r w:rsidRPr="0016275A">
        <w:rPr>
          <w:sz w:val="24"/>
          <w:szCs w:val="24"/>
        </w:rPr>
        <w:softHyphen/>
        <w:t>ты. Магнитное поле электрического тока. Магнитное поле катушки с током. Магнитное поле Земли. Линии магнитной индукции. Взаимодействие магнитов.Действие магнитного поля на проводник с током. Электрический двигатель</w:t>
      </w:r>
    </w:p>
    <w:p w:rsidR="003E409B" w:rsidRPr="0016275A" w:rsidRDefault="003E409B" w:rsidP="003E409B">
      <w:pPr>
        <w:rPr>
          <w:snapToGrid w:val="0"/>
          <w:u w:val="single"/>
        </w:rPr>
      </w:pPr>
      <w:r w:rsidRPr="0016275A">
        <w:rPr>
          <w:snapToGrid w:val="0"/>
          <w:u w:val="single"/>
        </w:rPr>
        <w:t>Л.Р.№ 9 «Сборка электромагнита и его испытания»</w:t>
      </w:r>
    </w:p>
    <w:p w:rsidR="003E409B" w:rsidRPr="0016275A" w:rsidRDefault="003E409B" w:rsidP="003E409B">
      <w:pPr>
        <w:rPr>
          <w:snapToGrid w:val="0"/>
          <w:u w:val="single"/>
        </w:rPr>
      </w:pPr>
      <w:r w:rsidRPr="0016275A">
        <w:rPr>
          <w:snapToGrid w:val="0"/>
          <w:u w:val="single"/>
        </w:rPr>
        <w:t>Л.Р. № 10 « Изучение работы электродвигателя постоянного тока».</w:t>
      </w:r>
    </w:p>
    <w:p w:rsidR="003E409B" w:rsidRPr="0016275A" w:rsidRDefault="003E409B" w:rsidP="003E409B">
      <w:pPr>
        <w:ind w:left="360"/>
        <w:rPr>
          <w:b/>
          <w:snapToGrid w:val="0"/>
          <w:spacing w:val="8"/>
        </w:rPr>
      </w:pPr>
      <w:r w:rsidRPr="00747B0D">
        <w:rPr>
          <w:b/>
          <w:snapToGrid w:val="0"/>
          <w:spacing w:val="8"/>
          <w:sz w:val="28"/>
          <w:szCs w:val="28"/>
        </w:rPr>
        <w:t>4</w:t>
      </w:r>
      <w:r w:rsidRPr="0016275A">
        <w:rPr>
          <w:b/>
          <w:snapToGrid w:val="0"/>
          <w:spacing w:val="8"/>
        </w:rPr>
        <w:t>.</w:t>
      </w:r>
      <w:r>
        <w:rPr>
          <w:b/>
          <w:snapToGrid w:val="0"/>
          <w:spacing w:val="8"/>
        </w:rPr>
        <w:t>Световые явления (8</w:t>
      </w:r>
      <w:r w:rsidRPr="0016275A">
        <w:rPr>
          <w:b/>
          <w:snapToGrid w:val="0"/>
          <w:spacing w:val="8"/>
        </w:rPr>
        <w:t xml:space="preserve"> часов).</w:t>
      </w:r>
    </w:p>
    <w:p w:rsidR="003E409B" w:rsidRDefault="003E409B" w:rsidP="003E409B">
      <w:pPr>
        <w:rPr>
          <w:b/>
        </w:rPr>
      </w:pPr>
      <w:r>
        <w:rPr>
          <w:b/>
        </w:rPr>
        <w:t xml:space="preserve">Блок №1Световые явления </w:t>
      </w:r>
    </w:p>
    <w:p w:rsidR="003E409B" w:rsidRPr="00A3005C" w:rsidRDefault="003E409B" w:rsidP="003E409B">
      <w:pPr>
        <w:rPr>
          <w:b/>
        </w:rPr>
      </w:pPr>
      <w:r>
        <w:rPr>
          <w:b/>
        </w:rPr>
        <w:t xml:space="preserve">СУМ: </w:t>
      </w:r>
      <w:r>
        <w:t xml:space="preserve">Источник света. Прямолинейное распространение света. Отражение света. Закон отражения. Образование тени и полутени. Закон преломления. Плоское зеркало. Зеркальное и рассеянное отражение света. </w:t>
      </w:r>
    </w:p>
    <w:p w:rsidR="003E409B" w:rsidRDefault="003E409B" w:rsidP="003E409B">
      <w:r>
        <w:t xml:space="preserve">Лунные затмения. Зеркальное и диффузное отражение. Многократное отражение. </w:t>
      </w:r>
    </w:p>
    <w:p w:rsidR="003E409B" w:rsidRDefault="003E409B" w:rsidP="003E409B">
      <w:r>
        <w:rPr>
          <w:b/>
        </w:rPr>
        <w:t>Блок №2 Оптические приборы</w:t>
      </w:r>
    </w:p>
    <w:p w:rsidR="003E409B" w:rsidRPr="00A3005C" w:rsidRDefault="003E409B" w:rsidP="003E409B">
      <w:pPr>
        <w:rPr>
          <w:b/>
        </w:rPr>
      </w:pPr>
      <w:r>
        <w:rPr>
          <w:b/>
        </w:rPr>
        <w:t xml:space="preserve">СУМ: </w:t>
      </w:r>
      <w:r>
        <w:t>Линзы. Оптическая сила линзы. Фотоаппарат. Глаз и зрение. Очки. Лупа. Движение небесных тел на небе.</w:t>
      </w:r>
    </w:p>
    <w:p w:rsidR="003E409B" w:rsidRDefault="003E409B" w:rsidP="003E409B">
      <w:pPr>
        <w:rPr>
          <w:u w:val="single"/>
        </w:rPr>
      </w:pPr>
      <w:r w:rsidRPr="003155D9">
        <w:rPr>
          <w:u w:val="single"/>
        </w:rPr>
        <w:t>Л.Р. № 11 «Получение изображений с помощью линзы».</w:t>
      </w:r>
    </w:p>
    <w:p w:rsidR="004B29CA" w:rsidRPr="0086441F" w:rsidRDefault="003E409B" w:rsidP="0086441F">
      <w:pPr>
        <w:rPr>
          <w:b/>
          <w:bCs/>
        </w:rPr>
      </w:pPr>
      <w:r w:rsidRPr="007A4B88">
        <w:rPr>
          <w:b/>
          <w:bCs/>
          <w:sz w:val="28"/>
          <w:szCs w:val="28"/>
        </w:rPr>
        <w:t>5</w:t>
      </w:r>
      <w:r>
        <w:rPr>
          <w:b/>
          <w:bCs/>
        </w:rPr>
        <w:t>. Повторение   3</w:t>
      </w:r>
      <w:r w:rsidRPr="0016275A">
        <w:rPr>
          <w:b/>
          <w:bCs/>
        </w:rPr>
        <w:t xml:space="preserve"> час</w:t>
      </w:r>
      <w:r>
        <w:rPr>
          <w:b/>
          <w:bCs/>
        </w:rPr>
        <w:t>а</w:t>
      </w:r>
      <w:r w:rsidRPr="0016275A">
        <w:rPr>
          <w:b/>
          <w:bCs/>
        </w:rPr>
        <w:t>.</w:t>
      </w:r>
    </w:p>
    <w:p w:rsidR="00EB3432" w:rsidRDefault="00BF0D49">
      <w:pPr>
        <w:pStyle w:val="41"/>
        <w:numPr>
          <w:ilvl w:val="0"/>
          <w:numId w:val="34"/>
        </w:numPr>
        <w:tabs>
          <w:tab w:val="left" w:pos="4388"/>
        </w:tabs>
        <w:ind w:left="4387" w:hanging="370"/>
        <w:jc w:val="left"/>
      </w:pPr>
      <w:r>
        <w:t>Тематическое</w:t>
      </w:r>
      <w:r w:rsidR="005E5ECE">
        <w:t xml:space="preserve"> </w:t>
      </w:r>
      <w:r>
        <w:t>планирование</w:t>
      </w:r>
    </w:p>
    <w:p w:rsidR="0086441F" w:rsidRDefault="0086441F" w:rsidP="0086441F">
      <w:pPr>
        <w:pStyle w:val="41"/>
        <w:tabs>
          <w:tab w:val="left" w:pos="4388"/>
        </w:tabs>
        <w:ind w:left="4387"/>
      </w:pPr>
      <w:r>
        <w:t>7 класс</w:t>
      </w:r>
    </w:p>
    <w:p w:rsidR="00EB3432" w:rsidRDefault="00EB3432">
      <w:pPr>
        <w:pStyle w:val="a3"/>
        <w:spacing w:before="4"/>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3545"/>
      </w:tblGrid>
      <w:tr w:rsidR="00EB3432">
        <w:trPr>
          <w:trHeight w:val="508"/>
        </w:trPr>
        <w:tc>
          <w:tcPr>
            <w:tcW w:w="5353" w:type="dxa"/>
            <w:tcBorders>
              <w:bottom w:val="single" w:sz="8" w:space="0" w:color="000000"/>
            </w:tcBorders>
          </w:tcPr>
          <w:p w:rsidR="00EB3432" w:rsidRDefault="00BF0D49">
            <w:pPr>
              <w:pStyle w:val="TableParagraph"/>
              <w:spacing w:line="249" w:lineRule="exact"/>
              <w:ind w:left="2373" w:right="2364"/>
              <w:jc w:val="center"/>
            </w:pPr>
            <w:r>
              <w:t>Тема</w:t>
            </w:r>
          </w:p>
        </w:tc>
        <w:tc>
          <w:tcPr>
            <w:tcW w:w="3545" w:type="dxa"/>
            <w:tcBorders>
              <w:bottom w:val="single" w:sz="8" w:space="0" w:color="000000"/>
            </w:tcBorders>
          </w:tcPr>
          <w:p w:rsidR="00EB3432" w:rsidRDefault="00BF0D49">
            <w:pPr>
              <w:pStyle w:val="TableParagraph"/>
              <w:spacing w:line="248" w:lineRule="exact"/>
              <w:ind w:left="1423" w:right="1417"/>
              <w:jc w:val="center"/>
            </w:pPr>
            <w:r>
              <w:t>Кол-во</w:t>
            </w:r>
          </w:p>
          <w:p w:rsidR="00EB3432" w:rsidRDefault="00BF0D49">
            <w:pPr>
              <w:pStyle w:val="TableParagraph"/>
              <w:spacing w:line="240" w:lineRule="exact"/>
              <w:ind w:left="1423" w:right="1412"/>
              <w:jc w:val="center"/>
            </w:pPr>
            <w:r>
              <w:t>часов</w:t>
            </w:r>
          </w:p>
        </w:tc>
      </w:tr>
      <w:tr w:rsidR="00EB3432">
        <w:trPr>
          <w:trHeight w:val="640"/>
        </w:trPr>
        <w:tc>
          <w:tcPr>
            <w:tcW w:w="5353" w:type="dxa"/>
            <w:tcBorders>
              <w:top w:val="single" w:sz="8" w:space="0" w:color="000000"/>
              <w:bottom w:val="single" w:sz="8" w:space="0" w:color="000000"/>
            </w:tcBorders>
          </w:tcPr>
          <w:p w:rsidR="00EB3432" w:rsidRDefault="00BF0D49">
            <w:pPr>
              <w:pStyle w:val="TableParagraph"/>
              <w:spacing w:line="246" w:lineRule="exact"/>
            </w:pPr>
            <w:r>
              <w:t>1. Физика и физические методы изучения природы</w:t>
            </w:r>
          </w:p>
        </w:tc>
        <w:tc>
          <w:tcPr>
            <w:tcW w:w="3545" w:type="dxa"/>
            <w:tcBorders>
              <w:top w:val="single" w:sz="8" w:space="0" w:color="000000"/>
              <w:bottom w:val="single" w:sz="8" w:space="0" w:color="000000"/>
            </w:tcBorders>
          </w:tcPr>
          <w:p w:rsidR="00EB3432" w:rsidRDefault="00BF0D49">
            <w:pPr>
              <w:pStyle w:val="TableParagraph"/>
              <w:spacing w:line="246" w:lineRule="exact"/>
              <w:ind w:left="8"/>
              <w:jc w:val="center"/>
            </w:pPr>
            <w:r>
              <w:t>5</w:t>
            </w:r>
          </w:p>
        </w:tc>
      </w:tr>
      <w:tr w:rsidR="00EB3432">
        <w:trPr>
          <w:trHeight w:val="251"/>
        </w:trPr>
        <w:tc>
          <w:tcPr>
            <w:tcW w:w="5353" w:type="dxa"/>
            <w:tcBorders>
              <w:top w:val="single" w:sz="8" w:space="0" w:color="000000"/>
              <w:bottom w:val="single" w:sz="8" w:space="0" w:color="000000"/>
            </w:tcBorders>
          </w:tcPr>
          <w:p w:rsidR="00EB3432" w:rsidRDefault="00BF0D49">
            <w:pPr>
              <w:pStyle w:val="TableParagraph"/>
              <w:spacing w:line="231" w:lineRule="exact"/>
            </w:pPr>
            <w:r>
              <w:t>2. Тепловые явления</w:t>
            </w:r>
          </w:p>
        </w:tc>
        <w:tc>
          <w:tcPr>
            <w:tcW w:w="3545" w:type="dxa"/>
            <w:tcBorders>
              <w:top w:val="single" w:sz="8" w:space="0" w:color="000000"/>
              <w:bottom w:val="single" w:sz="8" w:space="0" w:color="000000"/>
            </w:tcBorders>
          </w:tcPr>
          <w:p w:rsidR="00EB3432" w:rsidRDefault="00BF0D49">
            <w:pPr>
              <w:pStyle w:val="TableParagraph"/>
              <w:spacing w:line="231" w:lineRule="exact"/>
              <w:ind w:left="8"/>
              <w:jc w:val="center"/>
            </w:pPr>
            <w:r>
              <w:t>6</w:t>
            </w:r>
          </w:p>
        </w:tc>
      </w:tr>
      <w:tr w:rsidR="00EB3432">
        <w:trPr>
          <w:trHeight w:val="452"/>
        </w:trPr>
        <w:tc>
          <w:tcPr>
            <w:tcW w:w="5353" w:type="dxa"/>
            <w:tcBorders>
              <w:top w:val="single" w:sz="8" w:space="0" w:color="000000"/>
              <w:bottom w:val="single" w:sz="8" w:space="0" w:color="000000"/>
            </w:tcBorders>
          </w:tcPr>
          <w:p w:rsidR="00EB3432" w:rsidRDefault="00BF0D49">
            <w:pPr>
              <w:pStyle w:val="TableParagraph"/>
              <w:spacing w:line="249" w:lineRule="exact"/>
            </w:pPr>
            <w:r>
              <w:t>3.Механические явления</w:t>
            </w:r>
          </w:p>
        </w:tc>
        <w:tc>
          <w:tcPr>
            <w:tcW w:w="3545" w:type="dxa"/>
            <w:tcBorders>
              <w:top w:val="single" w:sz="8" w:space="0" w:color="000000"/>
              <w:bottom w:val="single" w:sz="8" w:space="0" w:color="000000"/>
            </w:tcBorders>
          </w:tcPr>
          <w:p w:rsidR="00EB3432" w:rsidRDefault="00BF0D49">
            <w:pPr>
              <w:pStyle w:val="TableParagraph"/>
              <w:spacing w:line="249" w:lineRule="exact"/>
              <w:ind w:left="1423" w:right="1415"/>
              <w:jc w:val="center"/>
            </w:pPr>
            <w:r>
              <w:t>57</w:t>
            </w:r>
          </w:p>
        </w:tc>
      </w:tr>
      <w:tr w:rsidR="00EB3432">
        <w:trPr>
          <w:trHeight w:val="254"/>
        </w:trPr>
        <w:tc>
          <w:tcPr>
            <w:tcW w:w="5353" w:type="dxa"/>
            <w:tcBorders>
              <w:top w:val="single" w:sz="8" w:space="0" w:color="000000"/>
              <w:bottom w:val="single" w:sz="8" w:space="0" w:color="000000"/>
            </w:tcBorders>
          </w:tcPr>
          <w:p w:rsidR="00EB3432" w:rsidRDefault="00BF0D49">
            <w:pPr>
              <w:pStyle w:val="TableParagraph"/>
              <w:spacing w:line="234" w:lineRule="exact"/>
            </w:pPr>
            <w:r>
              <w:t>3.1. Взаимодействие тел</w:t>
            </w:r>
          </w:p>
        </w:tc>
        <w:tc>
          <w:tcPr>
            <w:tcW w:w="3545" w:type="dxa"/>
            <w:tcBorders>
              <w:top w:val="single" w:sz="8" w:space="0" w:color="000000"/>
              <w:bottom w:val="single" w:sz="8" w:space="0" w:color="000000"/>
            </w:tcBorders>
          </w:tcPr>
          <w:p w:rsidR="00EB3432" w:rsidRDefault="00BF0D49">
            <w:pPr>
              <w:pStyle w:val="TableParagraph"/>
              <w:spacing w:line="234" w:lineRule="exact"/>
              <w:ind w:left="1423" w:right="1415"/>
              <w:jc w:val="center"/>
            </w:pPr>
            <w:r>
              <w:t>21</w:t>
            </w:r>
          </w:p>
        </w:tc>
      </w:tr>
      <w:tr w:rsidR="00EB3432">
        <w:trPr>
          <w:trHeight w:val="251"/>
        </w:trPr>
        <w:tc>
          <w:tcPr>
            <w:tcW w:w="5353" w:type="dxa"/>
            <w:tcBorders>
              <w:top w:val="single" w:sz="8" w:space="0" w:color="000000"/>
              <w:bottom w:val="single" w:sz="8" w:space="0" w:color="000000"/>
            </w:tcBorders>
          </w:tcPr>
          <w:p w:rsidR="00EB3432" w:rsidRDefault="00BF0D49">
            <w:pPr>
              <w:pStyle w:val="TableParagraph"/>
              <w:spacing w:line="231" w:lineRule="exact"/>
            </w:pPr>
            <w:r>
              <w:t>3.2 Давление твердых тел, жидкостей и газов</w:t>
            </w:r>
          </w:p>
        </w:tc>
        <w:tc>
          <w:tcPr>
            <w:tcW w:w="3545" w:type="dxa"/>
            <w:tcBorders>
              <w:top w:val="single" w:sz="8" w:space="0" w:color="000000"/>
              <w:bottom w:val="single" w:sz="8" w:space="0" w:color="000000"/>
            </w:tcBorders>
          </w:tcPr>
          <w:p w:rsidR="00EB3432" w:rsidRDefault="00BF0D49">
            <w:pPr>
              <w:pStyle w:val="TableParagraph"/>
              <w:spacing w:line="231" w:lineRule="exact"/>
              <w:ind w:left="1423" w:right="1415"/>
              <w:jc w:val="center"/>
            </w:pPr>
            <w:r>
              <w:t>23</w:t>
            </w:r>
          </w:p>
        </w:tc>
      </w:tr>
      <w:tr w:rsidR="00EB3432">
        <w:trPr>
          <w:trHeight w:val="457"/>
        </w:trPr>
        <w:tc>
          <w:tcPr>
            <w:tcW w:w="5353" w:type="dxa"/>
            <w:tcBorders>
              <w:top w:val="single" w:sz="8" w:space="0" w:color="000000"/>
            </w:tcBorders>
          </w:tcPr>
          <w:p w:rsidR="00EB3432" w:rsidRDefault="00BF0D49">
            <w:pPr>
              <w:pStyle w:val="TableParagraph"/>
              <w:spacing w:line="249" w:lineRule="exact"/>
            </w:pPr>
            <w:r>
              <w:t>3.3. Работа и мощность. Энергия</w:t>
            </w:r>
          </w:p>
        </w:tc>
        <w:tc>
          <w:tcPr>
            <w:tcW w:w="3545" w:type="dxa"/>
            <w:tcBorders>
              <w:top w:val="single" w:sz="8" w:space="0" w:color="000000"/>
            </w:tcBorders>
          </w:tcPr>
          <w:p w:rsidR="00EB3432" w:rsidRDefault="00BF0D49">
            <w:pPr>
              <w:pStyle w:val="TableParagraph"/>
              <w:spacing w:line="249" w:lineRule="exact"/>
              <w:ind w:left="1423" w:right="1415"/>
              <w:jc w:val="center"/>
            </w:pPr>
            <w:r>
              <w:t>13</w:t>
            </w:r>
          </w:p>
        </w:tc>
      </w:tr>
      <w:tr w:rsidR="00EB3432">
        <w:trPr>
          <w:trHeight w:val="352"/>
        </w:trPr>
        <w:tc>
          <w:tcPr>
            <w:tcW w:w="5353" w:type="dxa"/>
          </w:tcPr>
          <w:p w:rsidR="00EB3432" w:rsidRDefault="00BF0D49">
            <w:pPr>
              <w:pStyle w:val="TableParagraph"/>
              <w:spacing w:line="247" w:lineRule="exact"/>
              <w:ind w:left="2373" w:right="2364"/>
              <w:jc w:val="center"/>
            </w:pPr>
            <w:r>
              <w:t>Итого</w:t>
            </w:r>
          </w:p>
        </w:tc>
        <w:tc>
          <w:tcPr>
            <w:tcW w:w="3545" w:type="dxa"/>
          </w:tcPr>
          <w:p w:rsidR="00EB3432" w:rsidRDefault="00BF0D49">
            <w:pPr>
              <w:pStyle w:val="TableParagraph"/>
              <w:spacing w:line="247" w:lineRule="exact"/>
              <w:ind w:left="1423" w:right="1415"/>
              <w:jc w:val="center"/>
            </w:pPr>
            <w:r>
              <w:t>68</w:t>
            </w:r>
          </w:p>
        </w:tc>
      </w:tr>
    </w:tbl>
    <w:p w:rsidR="007A0577" w:rsidRDefault="007A0577" w:rsidP="007A0577">
      <w:pPr>
        <w:pStyle w:val="a4"/>
        <w:numPr>
          <w:ilvl w:val="0"/>
          <w:numId w:val="36"/>
        </w:numPr>
        <w:spacing w:before="176" w:line="429" w:lineRule="auto"/>
        <w:ind w:right="4285"/>
        <w:jc w:val="center"/>
        <w:rPr>
          <w:b/>
        </w:rPr>
      </w:pPr>
      <w:r w:rsidRPr="007A0577">
        <w:rPr>
          <w:b/>
        </w:rPr>
        <w:t>Класс</w:t>
      </w:r>
    </w:p>
    <w:tbl>
      <w:tblPr>
        <w:tblStyle w:val="ab"/>
        <w:tblW w:w="0" w:type="auto"/>
        <w:tblInd w:w="-5" w:type="dxa"/>
        <w:tblLook w:val="04A0" w:firstRow="1" w:lastRow="0" w:firstColumn="1" w:lastColumn="0" w:noHBand="0" w:noVBand="1"/>
      </w:tblPr>
      <w:tblGrid>
        <w:gridCol w:w="6136"/>
        <w:gridCol w:w="4701"/>
      </w:tblGrid>
      <w:tr w:rsidR="007A0577" w:rsidTr="007A0577">
        <w:tc>
          <w:tcPr>
            <w:tcW w:w="5988" w:type="dxa"/>
          </w:tcPr>
          <w:p w:rsidR="007A0577" w:rsidRPr="007A0577" w:rsidRDefault="007A0577" w:rsidP="007A0577">
            <w:pPr>
              <w:spacing w:before="176"/>
              <w:ind w:right="4285"/>
              <w:jc w:val="center"/>
            </w:pPr>
            <w:r w:rsidRPr="007A0577">
              <w:t>Повторение</w:t>
            </w:r>
          </w:p>
        </w:tc>
        <w:tc>
          <w:tcPr>
            <w:tcW w:w="266" w:type="dxa"/>
          </w:tcPr>
          <w:p w:rsidR="007A0577" w:rsidRPr="007A0577" w:rsidRDefault="007A0577" w:rsidP="007A0577">
            <w:pPr>
              <w:spacing w:before="176"/>
              <w:ind w:right="4285"/>
              <w:jc w:val="center"/>
            </w:pPr>
            <w:r w:rsidRPr="007A0577">
              <w:t>2</w:t>
            </w:r>
          </w:p>
        </w:tc>
      </w:tr>
      <w:tr w:rsidR="007A0577" w:rsidTr="007A0577">
        <w:trPr>
          <w:trHeight w:val="70"/>
        </w:trPr>
        <w:tc>
          <w:tcPr>
            <w:tcW w:w="5988" w:type="dxa"/>
          </w:tcPr>
          <w:p w:rsidR="007A0577" w:rsidRPr="007A0577" w:rsidRDefault="007A0577" w:rsidP="007A0577">
            <w:pPr>
              <w:spacing w:before="176"/>
              <w:ind w:right="4285"/>
              <w:jc w:val="center"/>
            </w:pPr>
            <w:r>
              <w:t xml:space="preserve">Тепловые явления </w:t>
            </w:r>
          </w:p>
        </w:tc>
        <w:tc>
          <w:tcPr>
            <w:tcW w:w="266" w:type="dxa"/>
          </w:tcPr>
          <w:p w:rsidR="007A0577" w:rsidRPr="007A0577" w:rsidRDefault="007A0577" w:rsidP="007A0577">
            <w:pPr>
              <w:spacing w:before="176"/>
              <w:ind w:right="4285"/>
              <w:jc w:val="center"/>
            </w:pPr>
            <w:r>
              <w:t>22</w:t>
            </w:r>
          </w:p>
        </w:tc>
      </w:tr>
      <w:tr w:rsidR="007A0577" w:rsidTr="007A0577">
        <w:tc>
          <w:tcPr>
            <w:tcW w:w="5988" w:type="dxa"/>
          </w:tcPr>
          <w:p w:rsidR="007A0577" w:rsidRPr="007A0577" w:rsidRDefault="007A0577" w:rsidP="007A0577">
            <w:pPr>
              <w:spacing w:before="176"/>
              <w:ind w:right="4285"/>
              <w:jc w:val="center"/>
            </w:pPr>
            <w:r>
              <w:t>Электрические явления</w:t>
            </w:r>
          </w:p>
        </w:tc>
        <w:tc>
          <w:tcPr>
            <w:tcW w:w="266" w:type="dxa"/>
          </w:tcPr>
          <w:p w:rsidR="007A0577" w:rsidRPr="007A0577" w:rsidRDefault="007A0577" w:rsidP="007A0577">
            <w:pPr>
              <w:spacing w:before="176"/>
              <w:ind w:right="4285"/>
              <w:jc w:val="center"/>
            </w:pPr>
            <w:r>
              <w:t>27</w:t>
            </w:r>
          </w:p>
        </w:tc>
      </w:tr>
      <w:tr w:rsidR="007A0577" w:rsidTr="007A0577">
        <w:tc>
          <w:tcPr>
            <w:tcW w:w="5988" w:type="dxa"/>
          </w:tcPr>
          <w:p w:rsidR="007A0577" w:rsidRPr="007A0577" w:rsidRDefault="007A0577" w:rsidP="007A0577">
            <w:pPr>
              <w:spacing w:before="176"/>
              <w:ind w:right="4285"/>
            </w:pPr>
            <w:r>
              <w:t>Электромагнитные явления</w:t>
            </w:r>
          </w:p>
        </w:tc>
        <w:tc>
          <w:tcPr>
            <w:tcW w:w="266" w:type="dxa"/>
          </w:tcPr>
          <w:p w:rsidR="007A0577" w:rsidRPr="007A0577" w:rsidRDefault="007A0577" w:rsidP="007A0577">
            <w:pPr>
              <w:spacing w:before="176"/>
              <w:ind w:right="4285"/>
              <w:jc w:val="center"/>
            </w:pPr>
            <w:r>
              <w:t>6</w:t>
            </w:r>
          </w:p>
        </w:tc>
      </w:tr>
      <w:tr w:rsidR="007A0577" w:rsidTr="007A0577">
        <w:tc>
          <w:tcPr>
            <w:tcW w:w="5988" w:type="dxa"/>
          </w:tcPr>
          <w:p w:rsidR="007A0577" w:rsidRPr="007A0577" w:rsidRDefault="007A0577" w:rsidP="007A0577">
            <w:pPr>
              <w:spacing w:before="176"/>
              <w:ind w:right="4285"/>
              <w:jc w:val="center"/>
            </w:pPr>
            <w:r w:rsidRPr="007A0577">
              <w:t>Световые явления</w:t>
            </w:r>
          </w:p>
        </w:tc>
        <w:tc>
          <w:tcPr>
            <w:tcW w:w="266" w:type="dxa"/>
          </w:tcPr>
          <w:p w:rsidR="007A0577" w:rsidRPr="007A0577" w:rsidRDefault="007A0577" w:rsidP="007A0577">
            <w:pPr>
              <w:spacing w:before="176"/>
              <w:ind w:right="4285"/>
              <w:jc w:val="center"/>
            </w:pPr>
            <w:r w:rsidRPr="007A0577">
              <w:t>8</w:t>
            </w:r>
          </w:p>
        </w:tc>
      </w:tr>
      <w:tr w:rsidR="007A0577" w:rsidTr="007A0577">
        <w:tc>
          <w:tcPr>
            <w:tcW w:w="5988" w:type="dxa"/>
          </w:tcPr>
          <w:p w:rsidR="007A0577" w:rsidRPr="007A0577" w:rsidRDefault="007A0577" w:rsidP="007A0577">
            <w:pPr>
              <w:spacing w:before="176"/>
              <w:ind w:right="4285"/>
              <w:jc w:val="center"/>
            </w:pPr>
            <w:r w:rsidRPr="007A0577">
              <w:t>Повторение</w:t>
            </w:r>
          </w:p>
        </w:tc>
        <w:tc>
          <w:tcPr>
            <w:tcW w:w="266" w:type="dxa"/>
          </w:tcPr>
          <w:p w:rsidR="007A0577" w:rsidRPr="007A0577" w:rsidRDefault="007A0577" w:rsidP="007A0577">
            <w:pPr>
              <w:spacing w:before="176"/>
              <w:ind w:right="4285"/>
              <w:jc w:val="center"/>
            </w:pPr>
            <w:r w:rsidRPr="007A0577">
              <w:t>3</w:t>
            </w:r>
          </w:p>
        </w:tc>
      </w:tr>
    </w:tbl>
    <w:p w:rsidR="005E5ECE" w:rsidRPr="00B40AB2" w:rsidRDefault="00BF0D49" w:rsidP="00B40AB2">
      <w:pPr>
        <w:tabs>
          <w:tab w:val="left" w:pos="10632"/>
          <w:tab w:val="left" w:pos="10773"/>
        </w:tabs>
        <w:spacing w:before="176" w:line="429" w:lineRule="auto"/>
        <w:ind w:right="137"/>
        <w:jc w:val="center"/>
        <w:rPr>
          <w:b/>
          <w:sz w:val="24"/>
          <w:szCs w:val="24"/>
        </w:rPr>
      </w:pPr>
      <w:r w:rsidRPr="00B40AB2">
        <w:rPr>
          <w:b/>
          <w:sz w:val="24"/>
          <w:szCs w:val="24"/>
        </w:rPr>
        <w:t>Рабочая</w:t>
      </w:r>
      <w:r w:rsidR="005E5ECE" w:rsidRPr="00B40AB2">
        <w:rPr>
          <w:b/>
          <w:sz w:val="24"/>
          <w:szCs w:val="24"/>
        </w:rPr>
        <w:t xml:space="preserve"> </w:t>
      </w:r>
      <w:r w:rsidRPr="00B40AB2">
        <w:rPr>
          <w:b/>
          <w:sz w:val="24"/>
          <w:szCs w:val="24"/>
        </w:rPr>
        <w:t xml:space="preserve">программа </w:t>
      </w:r>
    </w:p>
    <w:p w:rsidR="00EB3432" w:rsidRPr="00B40AB2" w:rsidRDefault="005E5ECE" w:rsidP="00B40AB2">
      <w:pPr>
        <w:spacing w:before="176" w:line="429" w:lineRule="auto"/>
        <w:ind w:right="137"/>
        <w:jc w:val="center"/>
        <w:rPr>
          <w:b/>
          <w:sz w:val="24"/>
          <w:szCs w:val="24"/>
        </w:rPr>
      </w:pPr>
      <w:r w:rsidRPr="00B40AB2">
        <w:rPr>
          <w:b/>
          <w:sz w:val="24"/>
          <w:szCs w:val="24"/>
        </w:rPr>
        <w:t>Химия 7-9 класс</w:t>
      </w:r>
    </w:p>
    <w:p w:rsidR="00EB3432" w:rsidRDefault="00BF0D49">
      <w:pPr>
        <w:pStyle w:val="a4"/>
        <w:numPr>
          <w:ilvl w:val="2"/>
          <w:numId w:val="53"/>
        </w:numPr>
        <w:tabs>
          <w:tab w:val="left" w:pos="1966"/>
        </w:tabs>
        <w:ind w:hanging="3526"/>
        <w:jc w:val="left"/>
        <w:rPr>
          <w:b/>
          <w:sz w:val="24"/>
        </w:rPr>
      </w:pPr>
      <w:r>
        <w:rPr>
          <w:b/>
          <w:sz w:val="24"/>
        </w:rPr>
        <w:t>Планируемые результаты освоения учебной программы по</w:t>
      </w:r>
      <w:r w:rsidR="005E5ECE">
        <w:rPr>
          <w:b/>
          <w:sz w:val="24"/>
        </w:rPr>
        <w:t xml:space="preserve"> </w:t>
      </w:r>
      <w:r>
        <w:rPr>
          <w:b/>
          <w:sz w:val="24"/>
        </w:rPr>
        <w:t>предмету</w:t>
      </w:r>
    </w:p>
    <w:p w:rsidR="00EB3432" w:rsidRDefault="00BF0D49">
      <w:pPr>
        <w:spacing w:before="195"/>
        <w:ind w:left="962"/>
        <w:rPr>
          <w:i/>
        </w:rPr>
      </w:pPr>
      <w:r>
        <w:rPr>
          <w:i/>
        </w:rPr>
        <w:t>Личностные:</w:t>
      </w:r>
    </w:p>
    <w:p w:rsidR="00EB3432" w:rsidRDefault="00BF0D49">
      <w:pPr>
        <w:pStyle w:val="a3"/>
        <w:spacing w:before="150"/>
      </w:pPr>
      <w:r>
        <w:lastRenderedPageBreak/>
        <w:t>В ценностно-ориентационной сфере:</w:t>
      </w:r>
    </w:p>
    <w:p w:rsidR="00EB3432" w:rsidRDefault="00BF0D49">
      <w:pPr>
        <w:pStyle w:val="a4"/>
        <w:numPr>
          <w:ilvl w:val="0"/>
          <w:numId w:val="31"/>
        </w:numPr>
        <w:tabs>
          <w:tab w:val="left" w:pos="963"/>
        </w:tabs>
        <w:spacing w:before="155" w:line="237" w:lineRule="auto"/>
        <w:ind w:right="594"/>
        <w:jc w:val="both"/>
      </w:pPr>
      <w:r>
        <w:t>чувство гордости за российскую химическую науку, гуманизм, отношение к труду, целеустремленность;</w:t>
      </w:r>
    </w:p>
    <w:p w:rsidR="00EB3432" w:rsidRDefault="00BF0D49">
      <w:pPr>
        <w:pStyle w:val="a4"/>
        <w:numPr>
          <w:ilvl w:val="0"/>
          <w:numId w:val="31"/>
        </w:numPr>
        <w:tabs>
          <w:tab w:val="left" w:pos="963"/>
        </w:tabs>
        <w:spacing w:before="152"/>
        <w:ind w:right="589"/>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w:t>
      </w:r>
      <w:r w:rsidR="005E5ECE">
        <w:t xml:space="preserve"> </w:t>
      </w:r>
      <w:r>
        <w:t>людей;</w:t>
      </w:r>
    </w:p>
    <w:p w:rsidR="00EB3432" w:rsidRDefault="00BF0D49">
      <w:pPr>
        <w:pStyle w:val="a3"/>
        <w:spacing w:before="148"/>
        <w:jc w:val="both"/>
      </w:pPr>
      <w:r>
        <w:t>В трудовой сфере:</w:t>
      </w:r>
    </w:p>
    <w:p w:rsidR="00EB3432" w:rsidRDefault="00BF0D49">
      <w:pPr>
        <w:pStyle w:val="a4"/>
        <w:numPr>
          <w:ilvl w:val="0"/>
          <w:numId w:val="31"/>
        </w:numPr>
        <w:tabs>
          <w:tab w:val="left" w:pos="961"/>
          <w:tab w:val="left" w:pos="963"/>
        </w:tabs>
        <w:spacing w:before="150"/>
      </w:pPr>
      <w:r>
        <w:t>готовность к осознанному выбору дальнейшей образовательной</w:t>
      </w:r>
      <w:r w:rsidR="005E5ECE">
        <w:t xml:space="preserve"> </w:t>
      </w:r>
      <w:r>
        <w:t>траектории;</w:t>
      </w:r>
    </w:p>
    <w:p w:rsidR="00EB3432" w:rsidRDefault="00BF0D49">
      <w:pPr>
        <w:pStyle w:val="a3"/>
        <w:spacing w:before="89"/>
      </w:pPr>
      <w:r>
        <w:t>В познавательной сфере:</w:t>
      </w:r>
    </w:p>
    <w:p w:rsidR="00EB3432" w:rsidRDefault="00BF0D49">
      <w:pPr>
        <w:pStyle w:val="a3"/>
        <w:spacing w:before="151"/>
      </w:pPr>
      <w:r>
        <w:t>— умение управлять своей познавательной деятельностью;</w:t>
      </w:r>
    </w:p>
    <w:p w:rsidR="00EB3432" w:rsidRDefault="00BF0D49">
      <w:pPr>
        <w:pStyle w:val="a4"/>
        <w:numPr>
          <w:ilvl w:val="0"/>
          <w:numId w:val="31"/>
        </w:numPr>
        <w:tabs>
          <w:tab w:val="left" w:pos="963"/>
        </w:tabs>
        <w:spacing w:before="153"/>
        <w:ind w:right="583"/>
        <w:jc w:val="both"/>
      </w:pPr>
      <w: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w:t>
      </w:r>
      <w:r w:rsidR="005E5ECE">
        <w:t xml:space="preserve"> </w:t>
      </w:r>
      <w:r>
        <w:t>ситуациях.</w:t>
      </w:r>
    </w:p>
    <w:p w:rsidR="00EB3432" w:rsidRDefault="00BF0D49">
      <w:pPr>
        <w:spacing w:before="148"/>
        <w:ind w:left="962"/>
        <w:rPr>
          <w:i/>
        </w:rPr>
      </w:pPr>
      <w:r>
        <w:rPr>
          <w:i/>
        </w:rPr>
        <w:t>Метапредметные:</w:t>
      </w:r>
    </w:p>
    <w:p w:rsidR="00EB3432" w:rsidRDefault="00BF0D49">
      <w:pPr>
        <w:pStyle w:val="a4"/>
        <w:numPr>
          <w:ilvl w:val="0"/>
          <w:numId w:val="31"/>
        </w:numPr>
        <w:tabs>
          <w:tab w:val="left" w:pos="963"/>
        </w:tabs>
        <w:spacing w:before="155" w:line="237" w:lineRule="auto"/>
        <w:ind w:right="586"/>
        <w:jc w:val="both"/>
      </w:pPr>
      <w: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w:t>
      </w:r>
      <w:r>
        <w:rPr>
          <w:spacing w:val="-5"/>
        </w:rPr>
        <w:t xml:space="preserve">своей </w:t>
      </w:r>
      <w:r>
        <w:t>познавательной</w:t>
      </w:r>
      <w:r w:rsidR="005E5ECE">
        <w:t xml:space="preserve"> </w:t>
      </w:r>
      <w:r>
        <w:t>деятельности;</w:t>
      </w:r>
    </w:p>
    <w:p w:rsidR="00EB3432" w:rsidRDefault="00BF0D49">
      <w:pPr>
        <w:pStyle w:val="a4"/>
        <w:numPr>
          <w:ilvl w:val="0"/>
          <w:numId w:val="31"/>
        </w:numPr>
        <w:tabs>
          <w:tab w:val="left" w:pos="963"/>
        </w:tabs>
        <w:spacing w:before="153"/>
        <w:ind w:right="589"/>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005E5ECE">
        <w:t xml:space="preserve"> </w:t>
      </w:r>
      <w:r>
        <w:t>задач;</w:t>
      </w:r>
    </w:p>
    <w:p w:rsidR="00EB3432" w:rsidRDefault="00BF0D49">
      <w:pPr>
        <w:pStyle w:val="a4"/>
        <w:numPr>
          <w:ilvl w:val="0"/>
          <w:numId w:val="31"/>
        </w:numPr>
        <w:tabs>
          <w:tab w:val="left" w:pos="963"/>
        </w:tabs>
        <w:spacing w:before="152"/>
        <w:ind w:right="587"/>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005E5ECE">
        <w:t xml:space="preserve"> </w:t>
      </w:r>
      <w:r>
        <w:t>ситуацией;</w:t>
      </w:r>
    </w:p>
    <w:p w:rsidR="00EB3432" w:rsidRDefault="00BF0D49">
      <w:pPr>
        <w:pStyle w:val="a4"/>
        <w:numPr>
          <w:ilvl w:val="0"/>
          <w:numId w:val="31"/>
        </w:numPr>
        <w:tabs>
          <w:tab w:val="left" w:pos="963"/>
        </w:tabs>
        <w:spacing w:before="152" w:line="237" w:lineRule="auto"/>
        <w:ind w:right="588"/>
        <w:jc w:val="both"/>
      </w:pPr>
      <w:r>
        <w:t>умение оценивать правильность выполнения учебной задачи, собственные возможности еѐ решения;</w:t>
      </w:r>
    </w:p>
    <w:p w:rsidR="00EB3432" w:rsidRDefault="00BF0D49">
      <w:pPr>
        <w:pStyle w:val="a4"/>
        <w:numPr>
          <w:ilvl w:val="0"/>
          <w:numId w:val="31"/>
        </w:numPr>
        <w:tabs>
          <w:tab w:val="left" w:pos="963"/>
        </w:tabs>
        <w:spacing w:before="153"/>
        <w:ind w:right="589"/>
        <w:jc w:val="both"/>
      </w:pPr>
      <w:r>
        <w:t>владение основами самоконтроля, самооценки, принятия решений и осуществления осознанного выбора в учебной и познавательной</w:t>
      </w:r>
      <w:r w:rsidR="005E5ECE">
        <w:t xml:space="preserve"> </w:t>
      </w:r>
      <w:r>
        <w:t>деятельности;</w:t>
      </w:r>
    </w:p>
    <w:p w:rsidR="00EB3432" w:rsidRDefault="00BF0D49">
      <w:pPr>
        <w:pStyle w:val="a4"/>
        <w:numPr>
          <w:ilvl w:val="0"/>
          <w:numId w:val="31"/>
        </w:numPr>
        <w:tabs>
          <w:tab w:val="left" w:pos="963"/>
        </w:tabs>
        <w:spacing w:before="149"/>
        <w:ind w:right="583"/>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и по аналогии) и делать</w:t>
      </w:r>
      <w:r w:rsidR="005E5ECE">
        <w:t xml:space="preserve"> </w:t>
      </w:r>
      <w:r>
        <w:t>выводы;</w:t>
      </w:r>
    </w:p>
    <w:p w:rsidR="00EB3432" w:rsidRDefault="00BF0D49">
      <w:pPr>
        <w:pStyle w:val="a4"/>
        <w:numPr>
          <w:ilvl w:val="0"/>
          <w:numId w:val="31"/>
        </w:numPr>
        <w:tabs>
          <w:tab w:val="left" w:pos="963"/>
        </w:tabs>
        <w:spacing w:before="154" w:line="237" w:lineRule="auto"/>
        <w:ind w:right="588"/>
        <w:jc w:val="both"/>
      </w:pPr>
      <w:r>
        <w:t>умение создавать, применять и преобразовывать знаки и символы, модели и схемы для решения учебных и познавательных</w:t>
      </w:r>
      <w:r w:rsidR="005E5ECE">
        <w:t xml:space="preserve"> </w:t>
      </w:r>
      <w:r>
        <w:t>задач;</w:t>
      </w:r>
    </w:p>
    <w:p w:rsidR="00EB3432" w:rsidRDefault="00BF0D49">
      <w:pPr>
        <w:pStyle w:val="a4"/>
        <w:numPr>
          <w:ilvl w:val="0"/>
          <w:numId w:val="31"/>
        </w:numPr>
        <w:tabs>
          <w:tab w:val="left" w:pos="963"/>
        </w:tabs>
        <w:spacing w:before="153"/>
        <w:ind w:right="589"/>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своѐмнение;</w:t>
      </w:r>
    </w:p>
    <w:p w:rsidR="00EB3432" w:rsidRDefault="00BF0D49">
      <w:pPr>
        <w:pStyle w:val="a4"/>
        <w:numPr>
          <w:ilvl w:val="0"/>
          <w:numId w:val="31"/>
        </w:numPr>
        <w:tabs>
          <w:tab w:val="left" w:pos="963"/>
        </w:tabs>
        <w:spacing w:before="149"/>
        <w:ind w:right="591"/>
        <w:jc w:val="both"/>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005E5ECE">
        <w:t xml:space="preserve"> </w:t>
      </w:r>
      <w:r>
        <w:t>речью;</w:t>
      </w:r>
    </w:p>
    <w:p w:rsidR="00EB3432" w:rsidRDefault="00BF0D49">
      <w:pPr>
        <w:pStyle w:val="a4"/>
        <w:numPr>
          <w:ilvl w:val="0"/>
          <w:numId w:val="31"/>
        </w:numPr>
        <w:tabs>
          <w:tab w:val="left" w:pos="963"/>
        </w:tabs>
        <w:spacing w:before="153" w:line="237" w:lineRule="auto"/>
        <w:ind w:right="583"/>
        <w:jc w:val="both"/>
      </w:pPr>
      <w:r>
        <w:t>формирование и развитие компетентности в области использования информационно- коммуникационных</w:t>
      </w:r>
      <w:r w:rsidR="005E5ECE">
        <w:t xml:space="preserve"> </w:t>
      </w:r>
      <w:r>
        <w:t>технологий;</w:t>
      </w:r>
    </w:p>
    <w:p w:rsidR="00EB3432" w:rsidRDefault="00BF0D49">
      <w:pPr>
        <w:pStyle w:val="a4"/>
        <w:numPr>
          <w:ilvl w:val="0"/>
          <w:numId w:val="31"/>
        </w:numPr>
        <w:tabs>
          <w:tab w:val="left" w:pos="963"/>
        </w:tabs>
        <w:spacing w:before="155" w:line="237" w:lineRule="auto"/>
        <w:ind w:right="589"/>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w:t>
      </w:r>
      <w:r w:rsidR="005E5ECE">
        <w:t xml:space="preserve"> </w:t>
      </w:r>
      <w:r>
        <w:t>ориентации.</w:t>
      </w:r>
    </w:p>
    <w:p w:rsidR="00EB3432" w:rsidRDefault="00BF0D49">
      <w:pPr>
        <w:spacing w:before="150"/>
        <w:ind w:left="962"/>
        <w:rPr>
          <w:i/>
        </w:rPr>
      </w:pPr>
      <w:r>
        <w:rPr>
          <w:i/>
        </w:rPr>
        <w:t>Предметные:</w:t>
      </w:r>
    </w:p>
    <w:p w:rsidR="00EB3432" w:rsidRDefault="00BF0D49">
      <w:pPr>
        <w:pStyle w:val="a3"/>
        <w:spacing w:before="150"/>
      </w:pPr>
      <w:r>
        <w:lastRenderedPageBreak/>
        <w:t>В познавательной сфере:</w:t>
      </w:r>
    </w:p>
    <w:p w:rsidR="00EB3432" w:rsidRDefault="00BF0D49">
      <w:pPr>
        <w:pStyle w:val="a4"/>
        <w:numPr>
          <w:ilvl w:val="0"/>
          <w:numId w:val="31"/>
        </w:numPr>
        <w:tabs>
          <w:tab w:val="left" w:pos="961"/>
          <w:tab w:val="left" w:pos="963"/>
        </w:tabs>
        <w:spacing w:before="153"/>
      </w:pPr>
      <w:r>
        <w:t>давать определения изученных понятий: «химический элемент», «атом», «ион»,«молекула»,</w:t>
      </w:r>
    </w:p>
    <w:p w:rsidR="00EB3432" w:rsidRDefault="00BF0D49">
      <w:pPr>
        <w:pStyle w:val="a3"/>
        <w:spacing w:before="1"/>
        <w:ind w:right="588"/>
      </w:pPr>
      <w:r>
        <w:t>«простые и сложные вещества», «вещество», «химическая формула», «относительная атомная масса»,   «относительная   молекулярная   «масса»,   «валентность»,   «кристаллическая решетка»,</w:t>
      </w:r>
    </w:p>
    <w:p w:rsidR="00EB3432" w:rsidRDefault="00BF0D49">
      <w:pPr>
        <w:pStyle w:val="a3"/>
        <w:tabs>
          <w:tab w:val="left" w:pos="2444"/>
          <w:tab w:val="left" w:pos="4207"/>
          <w:tab w:val="left" w:pos="5111"/>
          <w:tab w:val="left" w:pos="6836"/>
          <w:tab w:val="left" w:pos="7975"/>
          <w:tab w:val="left" w:pos="9404"/>
        </w:tabs>
        <w:spacing w:line="251" w:lineRule="exact"/>
      </w:pPr>
      <w:r>
        <w:t>«индикатор»,</w:t>
      </w:r>
      <w:r>
        <w:tab/>
        <w:t>«периодический</w:t>
      </w:r>
      <w:r>
        <w:tab/>
        <w:t>закон»,</w:t>
      </w:r>
      <w:r>
        <w:tab/>
        <w:t>«периодическая</w:t>
      </w:r>
      <w:r>
        <w:tab/>
        <w:t>таблица»,</w:t>
      </w:r>
      <w:r>
        <w:tab/>
        <w:t>«химическая</w:t>
      </w:r>
      <w:r>
        <w:tab/>
        <w:t>реакция»,</w:t>
      </w:r>
    </w:p>
    <w:p w:rsidR="00EB3432" w:rsidRDefault="00BF0D49">
      <w:pPr>
        <w:pStyle w:val="a3"/>
        <w:spacing w:line="252" w:lineRule="exact"/>
      </w:pPr>
      <w:r>
        <w:t>«химическое уравнение»;</w:t>
      </w:r>
    </w:p>
    <w:p w:rsidR="00EB3432" w:rsidRDefault="00BF0D49">
      <w:pPr>
        <w:pStyle w:val="a4"/>
        <w:numPr>
          <w:ilvl w:val="0"/>
          <w:numId w:val="31"/>
        </w:numPr>
        <w:tabs>
          <w:tab w:val="left" w:pos="961"/>
          <w:tab w:val="left" w:pos="963"/>
        </w:tabs>
        <w:spacing w:before="150"/>
      </w:pPr>
      <w:r>
        <w:t>описывать демонстрационные и самостоятельно проведенные химическиеэксперименты;</w:t>
      </w:r>
    </w:p>
    <w:p w:rsidR="00EB3432" w:rsidRDefault="00EB3432"/>
    <w:p w:rsidR="00EB3432" w:rsidRDefault="00BF0D49">
      <w:pPr>
        <w:pStyle w:val="a4"/>
        <w:numPr>
          <w:ilvl w:val="0"/>
          <w:numId w:val="31"/>
        </w:numPr>
        <w:tabs>
          <w:tab w:val="left" w:pos="961"/>
          <w:tab w:val="left" w:pos="963"/>
        </w:tabs>
        <w:spacing w:before="92"/>
        <w:ind w:right="591"/>
      </w:pPr>
      <w:r>
        <w:t>описывать и различать простые и сложные вещества, химические реакции; классифицировать изученные объекты иявления;</w:t>
      </w:r>
    </w:p>
    <w:p w:rsidR="00EB3432" w:rsidRDefault="00BF0D49">
      <w:pPr>
        <w:pStyle w:val="a4"/>
        <w:numPr>
          <w:ilvl w:val="0"/>
          <w:numId w:val="31"/>
        </w:numPr>
        <w:tabs>
          <w:tab w:val="left" w:pos="961"/>
          <w:tab w:val="left" w:pos="963"/>
        </w:tabs>
        <w:spacing w:before="150"/>
      </w:pPr>
      <w:r>
        <w:t>делать выводы и умозаключения из наблюдений, изученных химическихзакономерностей;</w:t>
      </w:r>
    </w:p>
    <w:p w:rsidR="00EB3432" w:rsidRDefault="00BF0D49">
      <w:pPr>
        <w:pStyle w:val="a4"/>
        <w:numPr>
          <w:ilvl w:val="0"/>
          <w:numId w:val="31"/>
        </w:numPr>
        <w:tabs>
          <w:tab w:val="left" w:pos="961"/>
          <w:tab w:val="left" w:pos="963"/>
        </w:tabs>
        <w:spacing w:before="150"/>
        <w:ind w:right="590"/>
      </w:pPr>
      <w:r>
        <w:t>структурировать изученный материал и химическую информацию, полученную из других источников; моделировать строение простых молекул;</w:t>
      </w:r>
    </w:p>
    <w:p w:rsidR="00EB3432" w:rsidRDefault="00BF0D49">
      <w:pPr>
        <w:pStyle w:val="a3"/>
        <w:spacing w:before="149"/>
      </w:pPr>
      <w:r>
        <w:t>В ценностно – ориентационной сфере:</w:t>
      </w:r>
    </w:p>
    <w:p w:rsidR="00EB3432" w:rsidRDefault="00BF0D49">
      <w:pPr>
        <w:pStyle w:val="a4"/>
        <w:numPr>
          <w:ilvl w:val="0"/>
          <w:numId w:val="31"/>
        </w:numPr>
        <w:tabs>
          <w:tab w:val="left" w:pos="961"/>
          <w:tab w:val="left" w:pos="963"/>
        </w:tabs>
        <w:spacing w:before="155" w:line="237" w:lineRule="auto"/>
        <w:ind w:right="589"/>
      </w:pPr>
      <w:r>
        <w:t>анализировать и оценивать последствия для окружающей среды бытовой и производственной деятельности человека, связанной с переработкойвеществ;</w:t>
      </w:r>
    </w:p>
    <w:p w:rsidR="00EB3432" w:rsidRDefault="00BF0D49">
      <w:pPr>
        <w:pStyle w:val="a3"/>
        <w:spacing w:before="150"/>
      </w:pPr>
      <w:r>
        <w:t>В трудовой сфере:</w:t>
      </w:r>
    </w:p>
    <w:p w:rsidR="00EB3432" w:rsidRDefault="00BF0D49">
      <w:pPr>
        <w:pStyle w:val="a4"/>
        <w:numPr>
          <w:ilvl w:val="0"/>
          <w:numId w:val="31"/>
        </w:numPr>
        <w:tabs>
          <w:tab w:val="left" w:pos="961"/>
          <w:tab w:val="left" w:pos="963"/>
        </w:tabs>
        <w:spacing w:before="150"/>
      </w:pPr>
      <w:r>
        <w:t>проводить химическийэксперимент;</w:t>
      </w:r>
    </w:p>
    <w:p w:rsidR="00EB3432" w:rsidRDefault="00BF0D49">
      <w:pPr>
        <w:pStyle w:val="a3"/>
        <w:spacing w:before="150"/>
      </w:pPr>
      <w:r>
        <w:t>В сфере безопасности жизнедеятельности:</w:t>
      </w:r>
    </w:p>
    <w:p w:rsidR="00EB3432" w:rsidRDefault="00BF0D49">
      <w:pPr>
        <w:pStyle w:val="a4"/>
        <w:numPr>
          <w:ilvl w:val="0"/>
          <w:numId w:val="31"/>
        </w:numPr>
        <w:tabs>
          <w:tab w:val="left" w:pos="961"/>
          <w:tab w:val="left" w:pos="963"/>
        </w:tabs>
        <w:spacing w:before="155" w:line="237" w:lineRule="auto"/>
        <w:ind w:right="589"/>
      </w:pPr>
      <w:r>
        <w:t>оказывать первую помощь при отравлениях, ожогах и других травмах, связанных с веществами и лабораторнымоборудованием.</w:t>
      </w:r>
    </w:p>
    <w:p w:rsidR="00EB3432" w:rsidRDefault="00BF0D49">
      <w:pPr>
        <w:pStyle w:val="41"/>
        <w:numPr>
          <w:ilvl w:val="2"/>
          <w:numId w:val="53"/>
        </w:numPr>
        <w:tabs>
          <w:tab w:val="left" w:pos="4210"/>
        </w:tabs>
        <w:spacing w:before="157" w:line="429" w:lineRule="auto"/>
        <w:ind w:right="3550" w:hanging="1351"/>
        <w:jc w:val="left"/>
      </w:pPr>
      <w:r>
        <w:t>Содержание учебного предмета 7класс</w:t>
      </w:r>
    </w:p>
    <w:p w:rsidR="00EB3432" w:rsidRDefault="00BF0D49">
      <w:pPr>
        <w:spacing w:line="250" w:lineRule="exact"/>
        <w:ind w:left="962"/>
        <w:jc w:val="both"/>
        <w:rPr>
          <w:b/>
        </w:rPr>
      </w:pPr>
      <w:r>
        <w:rPr>
          <w:b/>
        </w:rPr>
        <w:t>Глава I. Химия в центре естествознания</w:t>
      </w:r>
    </w:p>
    <w:p w:rsidR="00EB3432" w:rsidRDefault="00BF0D49">
      <w:pPr>
        <w:pStyle w:val="a3"/>
        <w:spacing w:before="148"/>
        <w:ind w:right="585"/>
        <w:jc w:val="both"/>
      </w:pPr>
      <w:r>
        <w:t>Предмет химии. 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EB3432" w:rsidRDefault="00BF0D49">
      <w:pPr>
        <w:pStyle w:val="a3"/>
        <w:spacing w:before="150"/>
        <w:ind w:right="585"/>
        <w:jc w:val="both"/>
      </w:pPr>
      <w:r>
        <w:t>Наблюдение и эксперимент как методы изучения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Моделирование. Модель, моделирование. Особенности моделирования в географии, физике, биологии. Модели в биологии. Муляжи. Модели в физике. Электрофорная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
    <w:p w:rsidR="00EB3432" w:rsidRDefault="00BF0D49">
      <w:pPr>
        <w:pStyle w:val="a3"/>
        <w:spacing w:before="150"/>
        <w:ind w:right="586"/>
        <w:jc w:val="both"/>
      </w:pPr>
      <w:r>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Химия и физика. Универсальный характер положений молекулярно-кинетической теории. Понятия «атом»,</w:t>
      </w:r>
    </w:p>
    <w:p w:rsidR="00EB3432" w:rsidRDefault="00BF0D49">
      <w:pPr>
        <w:pStyle w:val="a3"/>
        <w:spacing w:line="251" w:lineRule="exact"/>
        <w:jc w:val="both"/>
      </w:pPr>
      <w:r>
        <w:t>«молекула», «ион». Строение вещества. Кристаллическое состояние вещества.</w:t>
      </w:r>
    </w:p>
    <w:p w:rsidR="00EB3432" w:rsidRDefault="00BF0D49">
      <w:pPr>
        <w:pStyle w:val="a3"/>
        <w:spacing w:before="152"/>
        <w:ind w:right="591"/>
        <w:jc w:val="both"/>
      </w:pPr>
      <w:r>
        <w:t>Кристаллические решетки твердых веществ. Диффузия. Броуновское движение. Вещества молекулярного и немолекулярного строения. Агрегатные состояния веществ. Понятие об агрегатном состоянии вещества. Физические и химические явления. Газообразные, жидкие и твердые вещества. Аморфные вещества.</w:t>
      </w:r>
    </w:p>
    <w:p w:rsidR="00EB3432" w:rsidRDefault="00BF0D49">
      <w:pPr>
        <w:pStyle w:val="a3"/>
        <w:spacing w:before="151"/>
        <w:ind w:right="590"/>
        <w:jc w:val="both"/>
      </w:pPr>
      <w:r>
        <w:t>Химия и география.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EB3432" w:rsidRDefault="00BF0D49">
      <w:pPr>
        <w:pStyle w:val="a3"/>
        <w:spacing w:before="149"/>
        <w:ind w:right="587"/>
        <w:jc w:val="both"/>
      </w:pPr>
      <w:r>
        <w:lastRenderedPageBreak/>
        <w:t>Химия и биология.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жизнедеятельностиорганизмов.</w:t>
      </w:r>
    </w:p>
    <w:p w:rsidR="00EB3432" w:rsidRDefault="00BF0D49">
      <w:pPr>
        <w:pStyle w:val="a3"/>
        <w:spacing w:before="154" w:line="237" w:lineRule="auto"/>
        <w:ind w:right="591"/>
        <w:jc w:val="both"/>
      </w:pPr>
      <w:r>
        <w:t>Качественные реакции в химии. Качественные реакции. Распознавание веществ с помощью качественных реакций. Аналитический сигнал. Определяемое вещество и реактив на него.</w:t>
      </w:r>
    </w:p>
    <w:p w:rsidR="00EB3432" w:rsidRDefault="00EB3432">
      <w:pPr>
        <w:spacing w:line="237" w:lineRule="auto"/>
        <w:jc w:val="both"/>
      </w:pPr>
    </w:p>
    <w:p w:rsidR="00EB3432" w:rsidRDefault="00BF0D49">
      <w:pPr>
        <w:pStyle w:val="a3"/>
        <w:spacing w:before="92"/>
        <w:ind w:right="588"/>
        <w:jc w:val="both"/>
      </w:pPr>
      <w:r>
        <w:rPr>
          <w:i/>
        </w:rPr>
        <w:t xml:space="preserve">Демонстрации: </w:t>
      </w:r>
      <w:r>
        <w:t>Коллекция различных предметов или фотографий предметов из алюминия для иллюстрации идеи «свойства — применение». Учебное оборудование, используемое на уроках физики, биологии, географии и химии. Электрофорная машина в действии.</w:t>
      </w:r>
    </w:p>
    <w:p w:rsidR="00EB3432" w:rsidRDefault="00BF0D49">
      <w:pPr>
        <w:pStyle w:val="a3"/>
        <w:spacing w:before="151"/>
        <w:ind w:right="585"/>
        <w:jc w:val="both"/>
      </w:pPr>
      <w:r>
        <w:t>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 Объемные и шаростержневые модели воды, углекислого и сернистого газов, метана. Образцы твердых веществ кристаллического строения.</w:t>
      </w:r>
    </w:p>
    <w:p w:rsidR="00EB3432" w:rsidRDefault="00BF0D49">
      <w:pPr>
        <w:pStyle w:val="a3"/>
        <w:spacing w:before="150"/>
        <w:ind w:right="585"/>
        <w:jc w:val="both"/>
      </w:pPr>
      <w:r>
        <w:t>Модели кристаллических решеток. Вода в трех агрегатных состояниях. Коллекция кристаллических и аморфных веществ и изделий из них. Коллекция минералов (лазурит, корунд, халькопирит, флюорит, галит). Коллекция горных пород (гранит, различные формы кальцита — мел, мрамор, известняк). Коллекция горючих ископаемых (нефть, каменный уголь, сланцы, торф).</w:t>
      </w:r>
    </w:p>
    <w:p w:rsidR="00EB3432" w:rsidRDefault="00BF0D49">
      <w:pPr>
        <w:pStyle w:val="a3"/>
        <w:spacing w:before="149"/>
        <w:ind w:right="584"/>
        <w:jc w:val="both"/>
      </w:pPr>
      <w:r>
        <w:rPr>
          <w:i/>
        </w:rPr>
        <w:t xml:space="preserve">Демонстрационные эксперименты: </w:t>
      </w:r>
      <w:r>
        <w:t>Научное наблюдение и его описание. Изучение строения пламени. Спиртовая экстракция хлорофилла из зеленых листьев растений. «Переливание» углекислого газа в стакан на уравновешенных весах. Качественная реакция на кислород. Качественная реакция на углекислый газ.</w:t>
      </w:r>
    </w:p>
    <w:p w:rsidR="00EB3432" w:rsidRDefault="00BF0D49">
      <w:pPr>
        <w:pStyle w:val="a3"/>
        <w:spacing w:before="151"/>
        <w:ind w:right="588"/>
        <w:jc w:val="both"/>
      </w:pPr>
      <w:r>
        <w:rPr>
          <w:i/>
        </w:rPr>
        <w:t xml:space="preserve">Лабораторные опыты: </w:t>
      </w:r>
      <w:r>
        <w:t>Распространение запаха одеколона, духов или дезодоранта как процесс диффузии. Наблюдение броуновского движения частичек черной туши под микроскопом. Диффузия перманганата калия в желатине. Обнаружение эфирных масел в апельсиновой корочке. Изучение гранита с помощью увеличительного стекла. Определение содержания воды в растении. Обнаружение масла в семенах подсолнечника и грецкого ореха. Обнаружение крахмала в пшеничной муке. Взаимодействие аскорбиновой кислоты с йодом (определение витамина С в различных соках). Продувание выдыхаемого воздуха через известковую воду. Обнаружение известковой воды среди различных веществ.</w:t>
      </w:r>
    </w:p>
    <w:p w:rsidR="00EB3432" w:rsidRDefault="00BF0D49">
      <w:pPr>
        <w:pStyle w:val="a3"/>
        <w:spacing w:before="150"/>
        <w:ind w:right="584"/>
        <w:jc w:val="both"/>
      </w:pPr>
      <w:r>
        <w:rPr>
          <w:i/>
        </w:rPr>
        <w:t xml:space="preserve">Домашние опыты: </w:t>
      </w:r>
      <w:r>
        <w:t>Изготовление моделей молекул химических веществ из пластилина. Диффузия сахара в воде. Опыты с пустой закрытой пластиковой бутылкой. Обнаружение крахмала в продуктах питания; яблоках.</w:t>
      </w:r>
    </w:p>
    <w:p w:rsidR="00EB3432" w:rsidRDefault="00BF0D49">
      <w:pPr>
        <w:spacing w:before="153" w:line="237" w:lineRule="auto"/>
        <w:ind w:left="962" w:right="586"/>
        <w:jc w:val="both"/>
      </w:pPr>
      <w:r>
        <w:rPr>
          <w:i/>
        </w:rPr>
        <w:t xml:space="preserve">Практическая работа № 1. </w:t>
      </w:r>
      <w:r>
        <w:t>Знакомство с лабораторным оборудованием. Правила техники безопасности.</w:t>
      </w:r>
    </w:p>
    <w:p w:rsidR="00EB3432" w:rsidRDefault="00BF0D49">
      <w:pPr>
        <w:spacing w:before="150"/>
        <w:ind w:left="962"/>
        <w:jc w:val="both"/>
      </w:pPr>
      <w:r>
        <w:rPr>
          <w:i/>
        </w:rPr>
        <w:t>Практическая работа № 2</w:t>
      </w:r>
      <w:r>
        <w:t>. Наблюдение за горящей свечой. Устройство и работа спиртовки.</w:t>
      </w:r>
    </w:p>
    <w:p w:rsidR="00EB3432" w:rsidRDefault="00BF0D49">
      <w:pPr>
        <w:pStyle w:val="41"/>
        <w:spacing w:before="155"/>
        <w:jc w:val="both"/>
      </w:pPr>
      <w:r>
        <w:t>Глава II. Математика в химии</w:t>
      </w:r>
    </w:p>
    <w:p w:rsidR="00EB3432" w:rsidRDefault="00BF0D49">
      <w:pPr>
        <w:pStyle w:val="a3"/>
        <w:spacing w:before="148"/>
        <w:ind w:right="588"/>
        <w:jc w:val="both"/>
      </w:pPr>
      <w: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EB3432" w:rsidRDefault="00BF0D49">
      <w:pPr>
        <w:spacing w:before="150"/>
        <w:ind w:left="962" w:right="590"/>
        <w:jc w:val="both"/>
        <w:rPr>
          <w:i/>
        </w:rPr>
      </w:pPr>
      <w:r>
        <w:t xml:space="preserve">Понятие о массовой доле химического элемента (ω) в сложном веществе и ее расчет по формуле вещества. </w:t>
      </w:r>
      <w:r>
        <w:rPr>
          <w:i/>
        </w:rPr>
        <w:t>Нахождение формулы вещества по значениям массовых долей образующих его элементов(для двухчасового изучения курса).</w:t>
      </w:r>
    </w:p>
    <w:p w:rsidR="00EB3432" w:rsidRDefault="00BF0D49">
      <w:pPr>
        <w:pStyle w:val="a3"/>
        <w:spacing w:before="151"/>
        <w:ind w:right="590"/>
        <w:jc w:val="both"/>
      </w:pPr>
      <w: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EB3432" w:rsidRDefault="00BF0D49">
      <w:pPr>
        <w:pStyle w:val="a3"/>
        <w:spacing w:before="153" w:line="237" w:lineRule="auto"/>
        <w:ind w:right="586"/>
        <w:jc w:val="both"/>
      </w:pPr>
      <w:r>
        <w:t>Объемная доля газа в смеси. Определение объемной доли газа (φ) в смеси. Состав атмосферного воздуха и природного газа. Расчет объема доли газа в смеси по его объему и наоборот.</w:t>
      </w:r>
    </w:p>
    <w:p w:rsidR="00EB3432" w:rsidRDefault="00BF0D49">
      <w:pPr>
        <w:pStyle w:val="a3"/>
        <w:spacing w:before="154" w:line="237" w:lineRule="auto"/>
        <w:ind w:right="590"/>
        <w:jc w:val="both"/>
      </w:pPr>
      <w:r>
        <w:lastRenderedPageBreak/>
        <w:t>Массовая доля вещества (ω)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EB3432" w:rsidRDefault="00BF0D49">
      <w:pPr>
        <w:pStyle w:val="a3"/>
        <w:spacing w:before="152"/>
        <w:ind w:right="591"/>
        <w:jc w:val="both"/>
      </w:pPr>
      <w:r>
        <w:t>Понятие о чистом веществе и примеси. Массовая доля примеси (ω)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EB3432" w:rsidRDefault="00EB3432">
      <w:pPr>
        <w:jc w:val="both"/>
      </w:pPr>
    </w:p>
    <w:p w:rsidR="00EB3432" w:rsidRDefault="00BF0D49">
      <w:pPr>
        <w:pStyle w:val="a3"/>
        <w:spacing w:before="92"/>
        <w:ind w:right="589"/>
        <w:jc w:val="both"/>
      </w:pPr>
      <w:r>
        <w:rPr>
          <w:i/>
        </w:rPr>
        <w:t>Демонстрации</w:t>
      </w:r>
      <w:r>
        <w:t>: Коллекция различных видов мрамора и изделий из него. Смесь речного и сахарного песка и их разделение. Коллекция нефти и нефтепродуктов. Коллекция бытовых смесей. Диаграмма состава атмосферного воздуха. Диаграмма состава природного газа. Коллекция</w:t>
      </w:r>
    </w:p>
    <w:p w:rsidR="00EB3432" w:rsidRDefault="00BF0D49">
      <w:pPr>
        <w:pStyle w:val="a3"/>
        <w:spacing w:line="250" w:lineRule="exact"/>
        <w:jc w:val="both"/>
      </w:pPr>
      <w:r>
        <w:t>«Минералы и горные породы».</w:t>
      </w:r>
    </w:p>
    <w:p w:rsidR="00EB3432" w:rsidRDefault="00BF0D49">
      <w:pPr>
        <w:pStyle w:val="a3"/>
        <w:spacing w:before="153"/>
        <w:ind w:right="590"/>
        <w:jc w:val="both"/>
      </w:pPr>
      <w:r>
        <w:rPr>
          <w:i/>
        </w:rPr>
        <w:t>Домашние опыты</w:t>
      </w:r>
      <w:r>
        <w:t>: Изучение состава некоторых бытовых и фармацевтических препаратов, содержащих определенную долю примесей.</w:t>
      </w:r>
    </w:p>
    <w:p w:rsidR="00EB3432" w:rsidRDefault="00BF0D49">
      <w:pPr>
        <w:spacing w:before="153" w:line="237" w:lineRule="auto"/>
        <w:ind w:left="962" w:right="588"/>
        <w:jc w:val="both"/>
      </w:pPr>
      <w:r>
        <w:rPr>
          <w:i/>
        </w:rPr>
        <w:t xml:space="preserve">Практическая работа № 3. </w:t>
      </w:r>
      <w:r>
        <w:t>Приготовление раствора с заданной массовой долей растворенного вещества.</w:t>
      </w:r>
    </w:p>
    <w:p w:rsidR="00EB3432" w:rsidRDefault="00BF0D49">
      <w:pPr>
        <w:pStyle w:val="41"/>
        <w:spacing w:before="155"/>
        <w:jc w:val="both"/>
      </w:pPr>
      <w:r>
        <w:t>Глава III. Явления, происходящие с веществами</w:t>
      </w:r>
    </w:p>
    <w:p w:rsidR="00EB3432" w:rsidRDefault="00BF0D49">
      <w:pPr>
        <w:pStyle w:val="a3"/>
        <w:spacing w:before="148"/>
        <w:ind w:right="586"/>
        <w:jc w:val="both"/>
      </w:pPr>
      <w:r>
        <w:t>Разделение смесей.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w:t>
      </w:r>
    </w:p>
    <w:p w:rsidR="00EB3432" w:rsidRDefault="00BF0D49">
      <w:pPr>
        <w:pStyle w:val="a3"/>
        <w:spacing w:before="150"/>
        <w:ind w:right="587"/>
        <w:jc w:val="both"/>
      </w:pPr>
      <w:r>
        <w:t>Адсорбция. Понятие об адсорбции и адсорбентах. Активированный уголь как важнейший адсорбент. Устройство противогаза. Дистилляция, или перегонка.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w:t>
      </w:r>
    </w:p>
    <w:p w:rsidR="00EB3432" w:rsidRDefault="00BF0D49">
      <w:pPr>
        <w:pStyle w:val="a3"/>
        <w:spacing w:before="150"/>
        <w:ind w:right="585"/>
        <w:jc w:val="both"/>
      </w:pPr>
      <w:r>
        <w:t>Химические реакции. Условия протекания и прекращения химических реакций.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w:t>
      </w:r>
    </w:p>
    <w:p w:rsidR="00EB3432" w:rsidRDefault="00BF0D49">
      <w:pPr>
        <w:pStyle w:val="a3"/>
        <w:spacing w:before="148"/>
        <w:jc w:val="both"/>
      </w:pPr>
      <w:r>
        <w:t>Катализатор. Ингибитор. Управление реакциями горения.</w:t>
      </w:r>
    </w:p>
    <w:p w:rsidR="00EB3432" w:rsidRDefault="00BF0D49">
      <w:pPr>
        <w:pStyle w:val="a3"/>
        <w:spacing w:before="155" w:line="237" w:lineRule="auto"/>
        <w:ind w:right="588"/>
        <w:jc w:val="both"/>
      </w:pPr>
      <w:r>
        <w:t>Признаки химических реакций.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EB3432" w:rsidRDefault="00BF0D49">
      <w:pPr>
        <w:pStyle w:val="a3"/>
        <w:spacing w:before="154"/>
        <w:ind w:right="592"/>
        <w:jc w:val="both"/>
      </w:pPr>
      <w:r>
        <w:rPr>
          <w:i/>
        </w:rPr>
        <w:t>Демонстрации</w:t>
      </w:r>
      <w:r>
        <w:t>: Фильтр Шотта. Воронка Бюхнера. Установка для фильтрования под вакуумом. Респираторные маски и марлевые повязки. Противогаз и его устройство. Коллекция «Нефть и нефтепродукты».</w:t>
      </w:r>
    </w:p>
    <w:p w:rsidR="00EB3432" w:rsidRDefault="00BF0D49">
      <w:pPr>
        <w:pStyle w:val="a3"/>
        <w:spacing w:before="151"/>
        <w:ind w:right="585"/>
        <w:jc w:val="both"/>
      </w:pPr>
      <w:r>
        <w:rPr>
          <w:i/>
        </w:rPr>
        <w:t>Демонстрационные эксперименты</w:t>
      </w:r>
      <w:r>
        <w:t>: Разделение смеси порошка серы и железных опилок. Разделение смеси порошка серы и песка. Разделение смеси воды и растительного масла с помощью делительной воронки. Получение дистиллированной воды с помощью лабораторной установки для перегонки жидкостей. Разделение смеси перманганата и дихромата калия способом кристаллизации. Взаимодействие железных опилок и порошка серы при нагревании. Получение углекислого газа взаимодействием мрамора с кислотой и обнаружение его с помощью известковой воды. Каталитическое разложение пероксида водорода (катализатор —диоксид марганца (IV)). Обнаружение раствора щелочи с помощью индикатора. Взаимодействие раствора перманганата калия и раствора дихромата калия с раствором сульфита натрия. Взаимодействие раствора перманганата калия с аскорбиновой кислотой. Взаимодействие хлорида железа с желтой кровяной солью и гидроксидом натрия. Взаимодействие гидроксида железа (III) с раствором соляной кислоты.</w:t>
      </w:r>
    </w:p>
    <w:p w:rsidR="00EB3432" w:rsidRDefault="00BF0D49">
      <w:pPr>
        <w:pStyle w:val="a3"/>
        <w:spacing w:before="150"/>
        <w:ind w:right="592"/>
        <w:jc w:val="both"/>
      </w:pPr>
      <w:r>
        <w:rPr>
          <w:i/>
        </w:rPr>
        <w:t xml:space="preserve">Лабораторные опыты: </w:t>
      </w:r>
      <w:r>
        <w:t>Адсорбция кукурузными палочками паров пахучих веществ. Изучение устройства зажигалки и пламени.</w:t>
      </w:r>
    </w:p>
    <w:p w:rsidR="00EB3432" w:rsidRDefault="00BF0D49">
      <w:pPr>
        <w:pStyle w:val="a3"/>
        <w:spacing w:before="151"/>
        <w:ind w:right="590"/>
        <w:jc w:val="both"/>
      </w:pPr>
      <w:r>
        <w:rPr>
          <w:i/>
        </w:rPr>
        <w:lastRenderedPageBreak/>
        <w:t>Домашние опыты</w:t>
      </w:r>
      <w:r>
        <w:t>: Разделение смеси сухого молока и речного песка. Отстаивание взвеси порошка для чистки посуды в воде и ее декантация. Адсорбция активированным углем красящих веществ пепси-колы. Растворение в воде таблетки аспирина УПСА. Приготовление известковой воды и опыты с ней. Изучение состава СМС.</w:t>
      </w:r>
    </w:p>
    <w:p w:rsidR="00EB3432" w:rsidRDefault="00BF0D49">
      <w:pPr>
        <w:spacing w:before="147"/>
        <w:ind w:left="962"/>
        <w:jc w:val="both"/>
      </w:pPr>
      <w:r>
        <w:rPr>
          <w:i/>
        </w:rPr>
        <w:t xml:space="preserve">Практическая работа № 4. </w:t>
      </w:r>
      <w:r>
        <w:t>Выращивание кристаллов соли (домашний эксперимент).</w:t>
      </w:r>
    </w:p>
    <w:p w:rsidR="00EB3432" w:rsidRDefault="00BF0D49">
      <w:pPr>
        <w:spacing w:before="89"/>
        <w:ind w:left="962"/>
      </w:pPr>
      <w:r>
        <w:rPr>
          <w:i/>
        </w:rPr>
        <w:t xml:space="preserve">Практическая работа № 5. </w:t>
      </w:r>
      <w:r>
        <w:t>Очистка поваренной соли.</w:t>
      </w:r>
    </w:p>
    <w:p w:rsidR="00EB3432" w:rsidRDefault="00BF0D49">
      <w:pPr>
        <w:spacing w:before="151"/>
        <w:ind w:left="962"/>
      </w:pPr>
      <w:r>
        <w:rPr>
          <w:i/>
        </w:rPr>
        <w:t>Практическая работа № 6</w:t>
      </w:r>
      <w:r>
        <w:t>. Изучение процесса коррозии железа.</w:t>
      </w:r>
    </w:p>
    <w:p w:rsidR="00EB3432" w:rsidRDefault="00BF0D49">
      <w:pPr>
        <w:spacing w:before="155" w:line="237" w:lineRule="auto"/>
        <w:ind w:left="962" w:right="583"/>
        <w:jc w:val="both"/>
      </w:pPr>
      <w:r>
        <w:rPr>
          <w:b/>
        </w:rPr>
        <w:t xml:space="preserve">Глава IV. Рассказы по химии </w:t>
      </w:r>
      <w:r>
        <w:t>Ученическая конференция. «Выдающиеся русские ученые - химики».</w:t>
      </w:r>
    </w:p>
    <w:p w:rsidR="00EB3432" w:rsidRDefault="00BF0D49">
      <w:pPr>
        <w:pStyle w:val="a3"/>
        <w:spacing w:before="152"/>
        <w:ind w:right="590"/>
        <w:jc w:val="both"/>
      </w:pPr>
      <w:r>
        <w:t>Конкурс сообщений учащихся. «Мое любимое химическое вещество» (открытие, получение и значение).Конкурс ученических проектов.</w:t>
      </w:r>
    </w:p>
    <w:p w:rsidR="00EB3432" w:rsidRDefault="00BF0D49">
      <w:pPr>
        <w:pStyle w:val="a3"/>
        <w:spacing w:before="149"/>
      </w:pPr>
      <w:r>
        <w:t>Конкурс посвящен изучению химических реакций.</w:t>
      </w:r>
    </w:p>
    <w:p w:rsidR="00EB3432" w:rsidRDefault="00BF0D49">
      <w:pPr>
        <w:pStyle w:val="41"/>
        <w:numPr>
          <w:ilvl w:val="2"/>
          <w:numId w:val="53"/>
        </w:numPr>
        <w:tabs>
          <w:tab w:val="left" w:pos="4388"/>
        </w:tabs>
        <w:spacing w:before="158"/>
        <w:ind w:left="4387" w:hanging="370"/>
        <w:jc w:val="left"/>
      </w:pPr>
      <w:r>
        <w:t>Тематическое</w:t>
      </w:r>
      <w:r w:rsidR="0087134E">
        <w:t xml:space="preserve"> </w:t>
      </w:r>
      <w:r>
        <w:t>планирование</w:t>
      </w:r>
      <w:r w:rsidR="00923A78">
        <w:t xml:space="preserve"> 7 класс</w:t>
      </w:r>
    </w:p>
    <w:p w:rsidR="00EB3432" w:rsidRDefault="00EB3432">
      <w:pPr>
        <w:pStyle w:val="a3"/>
        <w:spacing w:before="4"/>
        <w:ind w:left="0"/>
        <w:rPr>
          <w:b/>
          <w:sz w:val="17"/>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5137"/>
        <w:gridCol w:w="3193"/>
      </w:tblGrid>
      <w:tr w:rsidR="00EB3432">
        <w:trPr>
          <w:trHeight w:val="760"/>
        </w:trPr>
        <w:tc>
          <w:tcPr>
            <w:tcW w:w="1243" w:type="dxa"/>
          </w:tcPr>
          <w:p w:rsidR="00EB3432" w:rsidRDefault="00BF0D49">
            <w:pPr>
              <w:pStyle w:val="TableParagraph"/>
              <w:spacing w:line="223" w:lineRule="exact"/>
              <w:ind w:left="364"/>
              <w:rPr>
                <w:sz w:val="20"/>
              </w:rPr>
            </w:pPr>
            <w:r>
              <w:rPr>
                <w:sz w:val="20"/>
              </w:rPr>
              <w:t>№ п/п</w:t>
            </w:r>
          </w:p>
        </w:tc>
        <w:tc>
          <w:tcPr>
            <w:tcW w:w="5137" w:type="dxa"/>
          </w:tcPr>
          <w:p w:rsidR="00EB3432" w:rsidRDefault="00BF0D49">
            <w:pPr>
              <w:pStyle w:val="TableParagraph"/>
              <w:spacing w:line="223" w:lineRule="exact"/>
              <w:ind w:left="1901" w:right="1900"/>
              <w:jc w:val="center"/>
              <w:rPr>
                <w:sz w:val="20"/>
              </w:rPr>
            </w:pPr>
            <w:r>
              <w:rPr>
                <w:sz w:val="20"/>
              </w:rPr>
              <w:t>Название темы</w:t>
            </w:r>
          </w:p>
        </w:tc>
        <w:tc>
          <w:tcPr>
            <w:tcW w:w="3193" w:type="dxa"/>
          </w:tcPr>
          <w:p w:rsidR="00EB3432" w:rsidRDefault="00BF0D49">
            <w:pPr>
              <w:pStyle w:val="TableParagraph"/>
              <w:spacing w:line="223" w:lineRule="exact"/>
              <w:ind w:left="441"/>
              <w:rPr>
                <w:sz w:val="20"/>
              </w:rPr>
            </w:pPr>
            <w:r>
              <w:rPr>
                <w:sz w:val="20"/>
              </w:rPr>
              <w:t>Количество учебных часов</w:t>
            </w:r>
          </w:p>
        </w:tc>
      </w:tr>
      <w:tr w:rsidR="00EB3432">
        <w:trPr>
          <w:trHeight w:val="381"/>
        </w:trPr>
        <w:tc>
          <w:tcPr>
            <w:tcW w:w="1243" w:type="dxa"/>
          </w:tcPr>
          <w:p w:rsidR="00EB3432" w:rsidRDefault="00BF0D49">
            <w:pPr>
              <w:pStyle w:val="TableParagraph"/>
              <w:spacing w:line="224" w:lineRule="exact"/>
              <w:rPr>
                <w:sz w:val="20"/>
              </w:rPr>
            </w:pPr>
            <w:r>
              <w:rPr>
                <w:w w:val="99"/>
                <w:sz w:val="20"/>
              </w:rPr>
              <w:t>1</w:t>
            </w:r>
          </w:p>
        </w:tc>
        <w:tc>
          <w:tcPr>
            <w:tcW w:w="5137" w:type="dxa"/>
          </w:tcPr>
          <w:p w:rsidR="00EB3432" w:rsidRDefault="00BF0D49">
            <w:pPr>
              <w:pStyle w:val="TableParagraph"/>
              <w:spacing w:line="224" w:lineRule="exact"/>
              <w:ind w:left="105"/>
              <w:rPr>
                <w:sz w:val="20"/>
              </w:rPr>
            </w:pPr>
            <w:r>
              <w:rPr>
                <w:sz w:val="20"/>
              </w:rPr>
              <w:t>Химия в центре естествознания</w:t>
            </w:r>
          </w:p>
        </w:tc>
        <w:tc>
          <w:tcPr>
            <w:tcW w:w="3193" w:type="dxa"/>
          </w:tcPr>
          <w:p w:rsidR="00EB3432" w:rsidRDefault="00BF0D49">
            <w:pPr>
              <w:pStyle w:val="TableParagraph"/>
              <w:spacing w:line="224" w:lineRule="exact"/>
              <w:rPr>
                <w:sz w:val="20"/>
              </w:rPr>
            </w:pPr>
            <w:r>
              <w:rPr>
                <w:sz w:val="20"/>
              </w:rPr>
              <w:t>11</w:t>
            </w:r>
          </w:p>
        </w:tc>
      </w:tr>
      <w:tr w:rsidR="00EB3432">
        <w:trPr>
          <w:trHeight w:val="378"/>
        </w:trPr>
        <w:tc>
          <w:tcPr>
            <w:tcW w:w="1243" w:type="dxa"/>
          </w:tcPr>
          <w:p w:rsidR="00EB3432" w:rsidRDefault="00BF0D49">
            <w:pPr>
              <w:pStyle w:val="TableParagraph"/>
              <w:spacing w:line="223" w:lineRule="exact"/>
              <w:rPr>
                <w:sz w:val="20"/>
              </w:rPr>
            </w:pPr>
            <w:r>
              <w:rPr>
                <w:w w:val="99"/>
                <w:sz w:val="20"/>
              </w:rPr>
              <w:t>2</w:t>
            </w:r>
          </w:p>
        </w:tc>
        <w:tc>
          <w:tcPr>
            <w:tcW w:w="5137" w:type="dxa"/>
          </w:tcPr>
          <w:p w:rsidR="00EB3432" w:rsidRDefault="00BF0D49">
            <w:pPr>
              <w:pStyle w:val="TableParagraph"/>
              <w:spacing w:line="223" w:lineRule="exact"/>
              <w:ind w:left="105"/>
              <w:rPr>
                <w:sz w:val="20"/>
              </w:rPr>
            </w:pPr>
            <w:r>
              <w:rPr>
                <w:sz w:val="20"/>
              </w:rPr>
              <w:t>Математика в химии</w:t>
            </w:r>
          </w:p>
        </w:tc>
        <w:tc>
          <w:tcPr>
            <w:tcW w:w="3193" w:type="dxa"/>
          </w:tcPr>
          <w:p w:rsidR="00EB3432" w:rsidRDefault="00BF0D49">
            <w:pPr>
              <w:pStyle w:val="TableParagraph"/>
              <w:spacing w:line="223" w:lineRule="exact"/>
              <w:rPr>
                <w:sz w:val="20"/>
              </w:rPr>
            </w:pPr>
            <w:r>
              <w:rPr>
                <w:w w:val="99"/>
                <w:sz w:val="20"/>
              </w:rPr>
              <w:t>9</w:t>
            </w:r>
          </w:p>
        </w:tc>
      </w:tr>
      <w:tr w:rsidR="00EB3432">
        <w:trPr>
          <w:trHeight w:val="381"/>
        </w:trPr>
        <w:tc>
          <w:tcPr>
            <w:tcW w:w="1243" w:type="dxa"/>
          </w:tcPr>
          <w:p w:rsidR="00EB3432" w:rsidRDefault="00BF0D49">
            <w:pPr>
              <w:pStyle w:val="TableParagraph"/>
              <w:spacing w:line="223" w:lineRule="exact"/>
              <w:rPr>
                <w:sz w:val="20"/>
              </w:rPr>
            </w:pPr>
            <w:r>
              <w:rPr>
                <w:w w:val="99"/>
                <w:sz w:val="20"/>
              </w:rPr>
              <w:t>3</w:t>
            </w:r>
          </w:p>
        </w:tc>
        <w:tc>
          <w:tcPr>
            <w:tcW w:w="5137" w:type="dxa"/>
          </w:tcPr>
          <w:p w:rsidR="00EB3432" w:rsidRDefault="00BF0D49">
            <w:pPr>
              <w:pStyle w:val="TableParagraph"/>
              <w:spacing w:line="223" w:lineRule="exact"/>
              <w:ind w:left="105"/>
              <w:rPr>
                <w:sz w:val="20"/>
              </w:rPr>
            </w:pPr>
            <w:r>
              <w:rPr>
                <w:sz w:val="20"/>
              </w:rPr>
              <w:t>Явления, происходящие с веществами</w:t>
            </w:r>
          </w:p>
        </w:tc>
        <w:tc>
          <w:tcPr>
            <w:tcW w:w="3193" w:type="dxa"/>
          </w:tcPr>
          <w:p w:rsidR="00EB3432" w:rsidRDefault="00BF0D49">
            <w:pPr>
              <w:pStyle w:val="TableParagraph"/>
              <w:spacing w:line="223" w:lineRule="exact"/>
              <w:rPr>
                <w:sz w:val="20"/>
              </w:rPr>
            </w:pPr>
            <w:r>
              <w:rPr>
                <w:sz w:val="20"/>
              </w:rPr>
              <w:t>11</w:t>
            </w:r>
          </w:p>
        </w:tc>
      </w:tr>
      <w:tr w:rsidR="00EB3432">
        <w:trPr>
          <w:trHeight w:val="378"/>
        </w:trPr>
        <w:tc>
          <w:tcPr>
            <w:tcW w:w="1243" w:type="dxa"/>
          </w:tcPr>
          <w:p w:rsidR="00EB3432" w:rsidRDefault="00BF0D49">
            <w:pPr>
              <w:pStyle w:val="TableParagraph"/>
              <w:spacing w:line="223" w:lineRule="exact"/>
              <w:rPr>
                <w:sz w:val="20"/>
              </w:rPr>
            </w:pPr>
            <w:r>
              <w:rPr>
                <w:w w:val="99"/>
                <w:sz w:val="20"/>
              </w:rPr>
              <w:t>4</w:t>
            </w:r>
          </w:p>
        </w:tc>
        <w:tc>
          <w:tcPr>
            <w:tcW w:w="5137" w:type="dxa"/>
          </w:tcPr>
          <w:p w:rsidR="00EB3432" w:rsidRDefault="00BF0D49">
            <w:pPr>
              <w:pStyle w:val="TableParagraph"/>
              <w:spacing w:line="223" w:lineRule="exact"/>
              <w:ind w:left="105"/>
              <w:rPr>
                <w:sz w:val="20"/>
              </w:rPr>
            </w:pPr>
            <w:r>
              <w:rPr>
                <w:sz w:val="20"/>
              </w:rPr>
              <w:t>Рассказы по химии</w:t>
            </w:r>
          </w:p>
        </w:tc>
        <w:tc>
          <w:tcPr>
            <w:tcW w:w="3193" w:type="dxa"/>
          </w:tcPr>
          <w:p w:rsidR="00EB3432" w:rsidRDefault="00BF0D49">
            <w:pPr>
              <w:pStyle w:val="TableParagraph"/>
              <w:spacing w:line="223" w:lineRule="exact"/>
              <w:rPr>
                <w:sz w:val="20"/>
              </w:rPr>
            </w:pPr>
            <w:r>
              <w:rPr>
                <w:w w:val="99"/>
                <w:sz w:val="20"/>
              </w:rPr>
              <w:t>3</w:t>
            </w:r>
          </w:p>
        </w:tc>
      </w:tr>
      <w:tr w:rsidR="00EB3432">
        <w:trPr>
          <w:trHeight w:val="381"/>
        </w:trPr>
        <w:tc>
          <w:tcPr>
            <w:tcW w:w="1243" w:type="dxa"/>
          </w:tcPr>
          <w:p w:rsidR="00EB3432" w:rsidRDefault="00EB3432">
            <w:pPr>
              <w:pStyle w:val="TableParagraph"/>
              <w:spacing w:line="240" w:lineRule="auto"/>
              <w:ind w:left="0"/>
              <w:rPr>
                <w:sz w:val="20"/>
              </w:rPr>
            </w:pPr>
          </w:p>
        </w:tc>
        <w:tc>
          <w:tcPr>
            <w:tcW w:w="5137" w:type="dxa"/>
          </w:tcPr>
          <w:p w:rsidR="00EB3432" w:rsidRDefault="00BF0D49">
            <w:pPr>
              <w:pStyle w:val="TableParagraph"/>
              <w:spacing w:line="223" w:lineRule="exact"/>
              <w:ind w:left="105"/>
              <w:rPr>
                <w:sz w:val="20"/>
              </w:rPr>
            </w:pPr>
            <w:r>
              <w:rPr>
                <w:sz w:val="20"/>
              </w:rPr>
              <w:t>Итого</w:t>
            </w:r>
          </w:p>
        </w:tc>
        <w:tc>
          <w:tcPr>
            <w:tcW w:w="3193" w:type="dxa"/>
          </w:tcPr>
          <w:p w:rsidR="00EB3432" w:rsidRDefault="00BF0D49">
            <w:pPr>
              <w:pStyle w:val="TableParagraph"/>
              <w:spacing w:line="223" w:lineRule="exact"/>
              <w:rPr>
                <w:sz w:val="20"/>
              </w:rPr>
            </w:pPr>
            <w:r>
              <w:rPr>
                <w:sz w:val="20"/>
              </w:rPr>
              <w:t>34</w:t>
            </w:r>
          </w:p>
        </w:tc>
      </w:tr>
    </w:tbl>
    <w:p w:rsidR="00EB3432" w:rsidRDefault="00923A78" w:rsidP="00923A78">
      <w:pPr>
        <w:pStyle w:val="a3"/>
        <w:ind w:left="0"/>
        <w:jc w:val="center"/>
        <w:rPr>
          <w:b/>
          <w:sz w:val="24"/>
        </w:rPr>
      </w:pPr>
      <w:r>
        <w:rPr>
          <w:b/>
          <w:sz w:val="24"/>
        </w:rPr>
        <w:t>Содержание учебного курса 8 класс</w:t>
      </w:r>
    </w:p>
    <w:p w:rsidR="00923A78" w:rsidRPr="00923A78" w:rsidRDefault="00923A78" w:rsidP="00923A78">
      <w:pPr>
        <w:widowControl/>
        <w:autoSpaceDE/>
        <w:autoSpaceDN/>
        <w:spacing w:line="276" w:lineRule="auto"/>
        <w:ind w:left="426"/>
        <w:contextualSpacing/>
        <w:jc w:val="both"/>
        <w:rPr>
          <w:b/>
          <w:sz w:val="24"/>
          <w:szCs w:val="24"/>
          <w:lang w:bidi="ar-SA"/>
        </w:rPr>
      </w:pPr>
      <w:r w:rsidRPr="00923A78">
        <w:rPr>
          <w:b/>
          <w:sz w:val="24"/>
          <w:szCs w:val="24"/>
          <w:lang w:bidi="ar-SA"/>
        </w:rPr>
        <w:t xml:space="preserve">Тема 1. Введение в химию (6 ч) </w:t>
      </w:r>
    </w:p>
    <w:p w:rsidR="00923A78" w:rsidRPr="00923A78" w:rsidRDefault="00923A78" w:rsidP="00923A78">
      <w:pPr>
        <w:widowControl/>
        <w:autoSpaceDE/>
        <w:autoSpaceDN/>
        <w:spacing w:line="276" w:lineRule="auto"/>
        <w:ind w:firstLine="851"/>
        <w:contextualSpacing/>
        <w:jc w:val="both"/>
        <w:rPr>
          <w:sz w:val="24"/>
          <w:szCs w:val="24"/>
          <w:lang w:bidi="ar-SA"/>
        </w:rPr>
      </w:pPr>
      <w:r w:rsidRPr="00923A78">
        <w:rPr>
          <w:sz w:val="24"/>
          <w:szCs w:val="24"/>
          <w:lang w:bidi="ar-SA"/>
        </w:rPr>
        <w:t>Химия — наука о веществах, их свойствах и превращениях.</w:t>
      </w:r>
    </w:p>
    <w:p w:rsidR="00923A78" w:rsidRPr="00923A78" w:rsidRDefault="00923A78" w:rsidP="00923A78">
      <w:pPr>
        <w:widowControl/>
        <w:autoSpaceDE/>
        <w:autoSpaceDN/>
        <w:spacing w:line="276" w:lineRule="auto"/>
        <w:ind w:firstLine="851"/>
        <w:contextualSpacing/>
        <w:jc w:val="both"/>
        <w:rPr>
          <w:sz w:val="24"/>
          <w:szCs w:val="24"/>
          <w:lang w:bidi="ar-SA"/>
        </w:rPr>
      </w:pPr>
      <w:r w:rsidRPr="00923A78">
        <w:rPr>
          <w:sz w:val="24"/>
          <w:szCs w:val="24"/>
          <w:lang w:bidi="ar-SA"/>
        </w:rPr>
        <w:t>Понятие о химическом элементе и формах его существования: свободных атомах, простых и сложных вещества</w:t>
      </w:r>
    </w:p>
    <w:p w:rsidR="00923A78" w:rsidRPr="00923A78" w:rsidRDefault="00923A78" w:rsidP="00923A78">
      <w:pPr>
        <w:widowControl/>
        <w:autoSpaceDE/>
        <w:autoSpaceDN/>
        <w:spacing w:line="276" w:lineRule="auto"/>
        <w:ind w:firstLine="851"/>
        <w:contextualSpacing/>
        <w:jc w:val="both"/>
        <w:rPr>
          <w:sz w:val="24"/>
          <w:szCs w:val="24"/>
          <w:lang w:bidi="ar-SA"/>
        </w:rPr>
      </w:pPr>
      <w:r w:rsidRPr="00923A78">
        <w:rPr>
          <w:sz w:val="24"/>
          <w:szCs w:val="24"/>
          <w:lang w:bidi="ar-SA"/>
        </w:rPr>
        <w:t>Превращения веществ. Отличие химических реакций от физических явлений. Роль химии в жизни человека.</w:t>
      </w:r>
    </w:p>
    <w:p w:rsidR="00923A78" w:rsidRPr="00923A78" w:rsidRDefault="00923A78" w:rsidP="00923A78">
      <w:pPr>
        <w:widowControl/>
        <w:autoSpaceDE/>
        <w:autoSpaceDN/>
        <w:spacing w:line="276" w:lineRule="auto"/>
        <w:ind w:firstLine="851"/>
        <w:contextualSpacing/>
        <w:jc w:val="both"/>
        <w:rPr>
          <w:sz w:val="24"/>
          <w:szCs w:val="24"/>
          <w:lang w:bidi="ar-SA"/>
        </w:rPr>
      </w:pPr>
      <w:r w:rsidRPr="00923A78">
        <w:rPr>
          <w:sz w:val="24"/>
          <w:szCs w:val="24"/>
          <w:lang w:bidi="ar-SA"/>
        </w:rPr>
        <w:t>Краткие сведения из истории возникновения и развития химии. Период алхимии. Понятие о философском камне. Химия в Х</w:t>
      </w:r>
      <w:r w:rsidRPr="00923A78">
        <w:rPr>
          <w:sz w:val="24"/>
          <w:szCs w:val="24"/>
          <w:lang w:val="en-US" w:bidi="ar-SA"/>
        </w:rPr>
        <w:t>V</w:t>
      </w:r>
      <w:r w:rsidRPr="00923A78">
        <w:rPr>
          <w:sz w:val="24"/>
          <w:szCs w:val="24"/>
          <w:lang w:bidi="ar-SA"/>
        </w:rPr>
        <w:t xml:space="preserve">I в. Развитие химии на Руси. Роль отечественных ученых в становлении химической науки - работы М. В. Ломоносова, А. М. Бутлерова, Д.И. Менделеева. </w:t>
      </w:r>
    </w:p>
    <w:p w:rsidR="00923A78" w:rsidRPr="00923A78" w:rsidRDefault="00923A78" w:rsidP="00923A78">
      <w:pPr>
        <w:widowControl/>
        <w:autoSpaceDE/>
        <w:autoSpaceDN/>
        <w:spacing w:line="276" w:lineRule="auto"/>
        <w:ind w:firstLine="851"/>
        <w:contextualSpacing/>
        <w:jc w:val="both"/>
        <w:rPr>
          <w:b/>
          <w:sz w:val="24"/>
          <w:szCs w:val="24"/>
          <w:lang w:bidi="ar-SA"/>
        </w:rPr>
      </w:pPr>
      <w:r w:rsidRPr="00923A78">
        <w:rPr>
          <w:sz w:val="24"/>
          <w:szCs w:val="24"/>
          <w:lang w:bidi="ar-SA"/>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 Периодическая система химических элементов Д</w:t>
      </w:r>
      <w:r w:rsidRPr="00923A78">
        <w:rPr>
          <w:i/>
          <w:iCs/>
          <w:sz w:val="24"/>
          <w:szCs w:val="24"/>
          <w:lang w:bidi="ar-SA"/>
        </w:rPr>
        <w:t xml:space="preserve">. </w:t>
      </w:r>
      <w:r w:rsidRPr="00923A78">
        <w:rPr>
          <w:sz w:val="24"/>
          <w:szCs w:val="24"/>
          <w:lang w:bidi="ar-SA"/>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Расчётные задачи.</w:t>
      </w:r>
      <w:r w:rsidRPr="00923A78">
        <w:rPr>
          <w:sz w:val="24"/>
          <w:szCs w:val="24"/>
          <w:lang w:bidi="ar-SA"/>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Практическая  работа № 1</w:t>
      </w:r>
    </w:p>
    <w:p w:rsidR="00923A78" w:rsidRPr="00923A78" w:rsidRDefault="00923A78" w:rsidP="00923A78">
      <w:pPr>
        <w:widowControl/>
        <w:autoSpaceDE/>
        <w:autoSpaceDN/>
        <w:jc w:val="both"/>
        <w:rPr>
          <w:sz w:val="24"/>
          <w:szCs w:val="24"/>
          <w:lang w:bidi="ar-SA"/>
        </w:rPr>
      </w:pPr>
      <w:r w:rsidRPr="00923A78">
        <w:rPr>
          <w:sz w:val="24"/>
          <w:szCs w:val="24"/>
          <w:lang w:bidi="ar-SA"/>
        </w:rPr>
        <w:t>Правила техники безопасности при работе в химическом кабинете. Лабораторное оборудование и обращение с ним.</w:t>
      </w:r>
    </w:p>
    <w:p w:rsidR="00923A78" w:rsidRPr="00923A78" w:rsidRDefault="00923A78" w:rsidP="00923A78">
      <w:pPr>
        <w:widowControl/>
        <w:autoSpaceDE/>
        <w:autoSpaceDN/>
        <w:ind w:firstLine="851"/>
        <w:jc w:val="both"/>
        <w:rPr>
          <w:b/>
          <w:sz w:val="24"/>
          <w:szCs w:val="24"/>
          <w:lang w:bidi="ar-SA"/>
        </w:rPr>
      </w:pPr>
      <w:r w:rsidRPr="00923A78">
        <w:rPr>
          <w:b/>
          <w:sz w:val="24"/>
          <w:szCs w:val="24"/>
          <w:lang w:bidi="ar-SA"/>
        </w:rPr>
        <w:t>Практическая  работа № 2</w:t>
      </w:r>
    </w:p>
    <w:p w:rsidR="00923A78" w:rsidRPr="00923A78" w:rsidRDefault="00923A78" w:rsidP="00923A78">
      <w:pPr>
        <w:widowControl/>
        <w:autoSpaceDE/>
        <w:autoSpaceDN/>
        <w:jc w:val="both"/>
        <w:rPr>
          <w:sz w:val="24"/>
          <w:szCs w:val="24"/>
          <w:lang w:bidi="ar-SA"/>
        </w:rPr>
      </w:pPr>
      <w:r w:rsidRPr="00923A78">
        <w:rPr>
          <w:sz w:val="24"/>
          <w:szCs w:val="24"/>
          <w:lang w:bidi="ar-SA"/>
        </w:rPr>
        <w:t>Наблюдение за горящей свечой.</w:t>
      </w:r>
    </w:p>
    <w:p w:rsidR="00923A78" w:rsidRPr="00923A78" w:rsidRDefault="00923A78" w:rsidP="00923A78">
      <w:pPr>
        <w:widowControl/>
        <w:shd w:val="clear" w:color="auto" w:fill="FFFFFF"/>
        <w:autoSpaceDE/>
        <w:autoSpaceDN/>
        <w:spacing w:before="130"/>
        <w:jc w:val="both"/>
        <w:rPr>
          <w:b/>
          <w:sz w:val="28"/>
          <w:szCs w:val="28"/>
          <w:u w:val="single"/>
          <w:lang w:bidi="ar-SA"/>
        </w:rPr>
      </w:pPr>
      <w:r w:rsidRPr="00923A78">
        <w:rPr>
          <w:b/>
          <w:color w:val="000000"/>
          <w:spacing w:val="-1"/>
          <w:w w:val="86"/>
          <w:sz w:val="28"/>
          <w:szCs w:val="28"/>
          <w:u w:val="single"/>
          <w:lang w:bidi="ar-SA"/>
        </w:rPr>
        <w:lastRenderedPageBreak/>
        <w:t>Предметные результаты обучения</w:t>
      </w:r>
    </w:p>
    <w:p w:rsidR="00923A78" w:rsidRPr="00923A78" w:rsidRDefault="00923A78" w:rsidP="00923A78">
      <w:pPr>
        <w:widowControl/>
        <w:shd w:val="clear" w:color="auto" w:fill="FFFFFF"/>
        <w:autoSpaceDE/>
        <w:autoSpaceDN/>
        <w:spacing w:before="101"/>
        <w:jc w:val="both"/>
        <w:rPr>
          <w:sz w:val="24"/>
          <w:szCs w:val="24"/>
          <w:lang w:bidi="ar-SA"/>
        </w:rPr>
      </w:pPr>
      <w:r w:rsidRPr="00923A78">
        <w:rPr>
          <w:color w:val="000000"/>
          <w:spacing w:val="-1"/>
          <w:sz w:val="24"/>
          <w:szCs w:val="24"/>
          <w:lang w:bidi="ar-SA"/>
        </w:rPr>
        <w:t xml:space="preserve">Учащийся должен </w:t>
      </w:r>
      <w:r w:rsidRPr="00923A78">
        <w:rPr>
          <w:i/>
          <w:iCs/>
          <w:color w:val="000000"/>
          <w:spacing w:val="-1"/>
          <w:sz w:val="24"/>
          <w:szCs w:val="24"/>
          <w:lang w:bidi="ar-SA"/>
        </w:rPr>
        <w:t>уметь:</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pacing w:val="-2"/>
          <w:sz w:val="24"/>
          <w:szCs w:val="24"/>
          <w:lang w:bidi="ar-SA"/>
        </w:rPr>
        <w:t>использовать при характеристике веществ понятия: «атом», «молекула», «химический элемент», «химический знак, или сим</w:t>
      </w:r>
      <w:r w:rsidRPr="00923A78">
        <w:rPr>
          <w:color w:val="000000"/>
          <w:spacing w:val="-2"/>
          <w:sz w:val="24"/>
          <w:szCs w:val="24"/>
          <w:lang w:bidi="ar-SA"/>
        </w:rPr>
        <w:softHyphen/>
        <w:t xml:space="preserve">вол», «вещество», «простое вещество», «сложное вещество», </w:t>
      </w:r>
      <w:r w:rsidRPr="00923A78">
        <w:rPr>
          <w:color w:val="000000"/>
          <w:spacing w:val="-7"/>
          <w:sz w:val="24"/>
          <w:szCs w:val="24"/>
          <w:lang w:bidi="ar-SA"/>
        </w:rPr>
        <w:t xml:space="preserve">«свойства веществ», «химические явления», «физические явления», </w:t>
      </w:r>
      <w:r w:rsidRPr="00923A78">
        <w:rPr>
          <w:color w:val="000000"/>
          <w:spacing w:val="-1"/>
          <w:sz w:val="24"/>
          <w:szCs w:val="24"/>
          <w:lang w:bidi="ar-SA"/>
        </w:rPr>
        <w:t xml:space="preserve">«коэффициенты», «индексы», «относительная атомная масса», </w:t>
      </w:r>
      <w:r w:rsidRPr="00923A78">
        <w:rPr>
          <w:color w:val="000000"/>
          <w:spacing w:val="-3"/>
          <w:sz w:val="24"/>
          <w:szCs w:val="24"/>
          <w:lang w:bidi="ar-SA"/>
        </w:rPr>
        <w:t>«относительная молекулярная масса», «массовая доля элемента»;</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знать: предметы изучения естественнонаучных дисциплин, в том числе химии; химические символы, их названия и произношение;</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классифицировать вещества по составу на простые и сложные;</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различать: тела и вещества; химический элемент и простое вещество;</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описывать: формы существования химических элементов (свободные атомы, простые вещества, сложные вещества); таб</w:t>
      </w:r>
      <w:r w:rsidRPr="00923A78">
        <w:rPr>
          <w:color w:val="000000"/>
          <w:sz w:val="24"/>
          <w:szCs w:val="24"/>
          <w:lang w:bidi="ar-SA"/>
        </w:rPr>
        <w:softHyphen/>
        <w:t>личную форму Периодической системы химических элементов; положение элемента в таблице Д. И. Менделеева, используя по</w:t>
      </w:r>
      <w:r w:rsidRPr="00923A78">
        <w:rPr>
          <w:color w:val="000000"/>
          <w:sz w:val="24"/>
          <w:szCs w:val="24"/>
          <w:lang w:bidi="ar-SA"/>
        </w:rPr>
        <w:softHyphen/>
        <w:t>нятия «период», «группа», «главная подгруппа», «побочная под</w:t>
      </w:r>
      <w:r w:rsidRPr="00923A78">
        <w:rPr>
          <w:color w:val="000000"/>
          <w:sz w:val="24"/>
          <w:szCs w:val="24"/>
          <w:lang w:bidi="ar-SA"/>
        </w:rPr>
        <w:softHyphen/>
        <w:t>группа»; свойства веществ (твердых, жидких, газообразных);</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объяснять сущность химических явлений (с точки зрения атомно-молекулярного учения) и их принципиальное отличие от физических явлений;</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характеризовать: основные методы изучения естественных дисциплин (наблюдение, эксперимент, моделирование); веще</w:t>
      </w:r>
      <w:r w:rsidRPr="00923A78">
        <w:rPr>
          <w:color w:val="000000"/>
          <w:sz w:val="24"/>
          <w:szCs w:val="24"/>
          <w:lang w:bidi="ar-SA"/>
        </w:rPr>
        <w:softHyphen/>
        <w:t>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w:t>
      </w:r>
      <w:r w:rsidRPr="00923A78">
        <w:rPr>
          <w:color w:val="000000"/>
          <w:sz w:val="24"/>
          <w:szCs w:val="24"/>
          <w:lang w:bidi="ar-SA"/>
        </w:rPr>
        <w:softHyphen/>
        <w:t>ную) в жизни человека, аргументировать свое отношение к этой проблеме;</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вычислять относительную молекулярную массу вещества и массовую долю химического элемента в соединениях;</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проводить наблюдения свойств веществ и явлений, происхо</w:t>
      </w:r>
      <w:r w:rsidRPr="00923A78">
        <w:rPr>
          <w:color w:val="000000"/>
          <w:sz w:val="24"/>
          <w:szCs w:val="24"/>
          <w:lang w:bidi="ar-SA"/>
        </w:rPr>
        <w:softHyphen/>
        <w:t>дящих с веществами;</w:t>
      </w:r>
    </w:p>
    <w:p w:rsidR="00923A78" w:rsidRPr="00923A78" w:rsidRDefault="00923A78" w:rsidP="00923A78">
      <w:pPr>
        <w:widowControl/>
        <w:numPr>
          <w:ilvl w:val="0"/>
          <w:numId w:val="156"/>
        </w:numPr>
        <w:shd w:val="clear" w:color="auto" w:fill="FFFFFF"/>
        <w:autoSpaceDE/>
        <w:autoSpaceDN/>
        <w:adjustRightInd w:val="0"/>
        <w:ind w:right="5"/>
        <w:contextualSpacing/>
        <w:jc w:val="both"/>
        <w:rPr>
          <w:color w:val="000000"/>
          <w:spacing w:val="-3"/>
          <w:sz w:val="24"/>
          <w:szCs w:val="24"/>
          <w:lang w:bidi="ar-SA"/>
        </w:rPr>
      </w:pPr>
      <w:r w:rsidRPr="00923A78">
        <w:rPr>
          <w:color w:val="000000"/>
          <w:sz w:val="24"/>
          <w:szCs w:val="24"/>
          <w:lang w:bidi="ar-SA"/>
        </w:rPr>
        <w:t>соблюдать правила техники безопасности при проведении наблюдений и лабораторных опытов.</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utoSpaceDE/>
        <w:autoSpaceDN/>
        <w:jc w:val="both"/>
        <w:rPr>
          <w:i/>
          <w:iCs/>
          <w:color w:val="000000"/>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определять проблемы, т. е. устанавливать несоответствие меж</w:t>
      </w:r>
      <w:r w:rsidRPr="00923A78">
        <w:rPr>
          <w:color w:val="000000"/>
          <w:sz w:val="24"/>
          <w:szCs w:val="24"/>
          <w:lang w:bidi="ar-SA"/>
        </w:rPr>
        <w:softHyphen/>
        <w:t>ду желаемым и действительным;</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составлять сложный план текста;</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владеть таким видом изложения текста, как повествование;</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под руководством учителя проводить непосредственное на</w:t>
      </w:r>
      <w:r w:rsidRPr="00923A78">
        <w:rPr>
          <w:color w:val="000000"/>
          <w:sz w:val="24"/>
          <w:szCs w:val="24"/>
          <w:lang w:bidi="ar-SA"/>
        </w:rPr>
        <w:softHyphen/>
        <w:t>блюдение;</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под руководством учителя оформлять отчет, включающий описание наблюдения, его результатов, выводов;</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использовать такой вид мысленного (идеального) моделиро</w:t>
      </w:r>
      <w:r w:rsidRPr="00923A78">
        <w:rPr>
          <w:color w:val="000000"/>
          <w:sz w:val="24"/>
          <w:szCs w:val="24"/>
          <w:lang w:bidi="ar-SA"/>
        </w:rPr>
        <w:softHyphen/>
        <w:t>вания, как знаковое моделирование (на примере знаков химиче</w:t>
      </w:r>
      <w:r w:rsidRPr="00923A78">
        <w:rPr>
          <w:color w:val="000000"/>
          <w:sz w:val="24"/>
          <w:szCs w:val="24"/>
          <w:lang w:bidi="ar-SA"/>
        </w:rPr>
        <w:softHyphen/>
        <w:t>ских элементов, химических формул);</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использовать такой вид материального (предметного) моде</w:t>
      </w:r>
      <w:r w:rsidRPr="00923A78">
        <w:rPr>
          <w:color w:val="000000"/>
          <w:sz w:val="24"/>
          <w:szCs w:val="24"/>
          <w:lang w:bidi="ar-SA"/>
        </w:rPr>
        <w:softHyphen/>
        <w:t>лирования, как физическое моделирование (на примере модели</w:t>
      </w:r>
      <w:r w:rsidRPr="00923A78">
        <w:rPr>
          <w:color w:val="000000"/>
          <w:sz w:val="24"/>
          <w:szCs w:val="24"/>
          <w:lang w:bidi="ar-SA"/>
        </w:rPr>
        <w:softHyphen/>
        <w:t>рования атомов и молекул);</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получать химическую информацию из различных источников;</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определять объект и аспект анализа и синтеза;</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определять компоненты объекта в соответствии с аспектом анализа и синтеза;</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осуществлять качественное и количественное описание ком</w:t>
      </w:r>
      <w:r w:rsidRPr="00923A78">
        <w:rPr>
          <w:color w:val="000000"/>
          <w:sz w:val="24"/>
          <w:szCs w:val="24"/>
          <w:lang w:bidi="ar-SA"/>
        </w:rPr>
        <w:softHyphen/>
        <w:t>понентов объекта;</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определять отношения объекта с другими объектами;</w:t>
      </w:r>
    </w:p>
    <w:p w:rsidR="00923A78" w:rsidRPr="00923A78" w:rsidRDefault="00923A78" w:rsidP="00923A78">
      <w:pPr>
        <w:widowControl/>
        <w:numPr>
          <w:ilvl w:val="0"/>
          <w:numId w:val="157"/>
        </w:numPr>
        <w:shd w:val="clear" w:color="auto" w:fill="FFFFFF"/>
        <w:autoSpaceDE/>
        <w:autoSpaceDN/>
        <w:adjustRightInd w:val="0"/>
        <w:contextualSpacing/>
        <w:jc w:val="both"/>
        <w:rPr>
          <w:i/>
          <w:iCs/>
          <w:color w:val="000000"/>
          <w:sz w:val="24"/>
          <w:szCs w:val="24"/>
          <w:lang w:bidi="ar-SA"/>
        </w:rPr>
      </w:pPr>
      <w:r w:rsidRPr="00923A78">
        <w:rPr>
          <w:color w:val="000000"/>
          <w:sz w:val="24"/>
          <w:szCs w:val="24"/>
          <w:lang w:bidi="ar-SA"/>
        </w:rPr>
        <w:t>определять существенные признаки объекта.</w:t>
      </w:r>
    </w:p>
    <w:p w:rsidR="00923A78" w:rsidRPr="00923A78" w:rsidRDefault="00923A78" w:rsidP="00923A78">
      <w:pPr>
        <w:widowControl/>
        <w:autoSpaceDE/>
        <w:autoSpaceDN/>
        <w:ind w:left="360" w:firstLine="851"/>
        <w:jc w:val="both"/>
        <w:rPr>
          <w:sz w:val="24"/>
          <w:szCs w:val="24"/>
          <w:lang w:bidi="ar-SA"/>
        </w:rPr>
      </w:pPr>
    </w:p>
    <w:p w:rsidR="00923A78" w:rsidRPr="00923A78" w:rsidRDefault="00923A78" w:rsidP="00923A78">
      <w:pPr>
        <w:widowControl/>
        <w:autoSpaceDE/>
        <w:autoSpaceDN/>
        <w:ind w:firstLine="851"/>
        <w:jc w:val="both"/>
        <w:rPr>
          <w:i/>
          <w:iCs/>
          <w:sz w:val="24"/>
          <w:szCs w:val="24"/>
          <w:lang w:bidi="ar-SA"/>
        </w:rPr>
      </w:pPr>
      <w:r w:rsidRPr="00923A78">
        <w:rPr>
          <w:b/>
          <w:sz w:val="24"/>
          <w:szCs w:val="24"/>
          <w:lang w:bidi="ar-SA"/>
        </w:rPr>
        <w:t xml:space="preserve">Тема 2.   Атомы химических элементов </w:t>
      </w:r>
      <w:r w:rsidRPr="00923A78">
        <w:rPr>
          <w:b/>
          <w:i/>
          <w:iCs/>
          <w:sz w:val="24"/>
          <w:szCs w:val="24"/>
          <w:lang w:bidi="ar-SA"/>
        </w:rPr>
        <w:t>(7 ч)</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lastRenderedPageBreak/>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Изменение числа протонов в ядре атома - образование новых химических элементов.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Образование бинарных соединений. Понятие об ионной связи. Схемы образования ионной связи.</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Электронные и структурные формулы.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Демонстрации.</w:t>
      </w:r>
      <w:r w:rsidRPr="00923A78">
        <w:rPr>
          <w:sz w:val="24"/>
          <w:szCs w:val="24"/>
          <w:lang w:bidi="ar-SA"/>
        </w:rPr>
        <w:t xml:space="preserve"> Модели атомов химических элементов. Периодическая система химических элементов Д. И. Менделеева.</w:t>
      </w:r>
    </w:p>
    <w:p w:rsidR="00923A78" w:rsidRPr="00923A78" w:rsidRDefault="00923A78" w:rsidP="00923A78">
      <w:pPr>
        <w:widowControl/>
        <w:shd w:val="clear" w:color="auto" w:fill="FFFFFF"/>
        <w:adjustRightInd w:val="0"/>
        <w:jc w:val="both"/>
        <w:rPr>
          <w:b/>
          <w:sz w:val="28"/>
          <w:szCs w:val="28"/>
          <w:u w:val="single"/>
          <w:lang w:bidi="ar-SA"/>
        </w:rPr>
      </w:pPr>
      <w:r w:rsidRPr="00923A78">
        <w:rPr>
          <w:b/>
          <w:color w:val="000000"/>
          <w:sz w:val="28"/>
          <w:szCs w:val="28"/>
          <w:u w:val="single"/>
          <w:lang w:bidi="ar-SA"/>
        </w:rPr>
        <w:t>Предметные результаты обучения</w:t>
      </w:r>
    </w:p>
    <w:p w:rsidR="00923A78" w:rsidRPr="00923A78" w:rsidRDefault="00923A78" w:rsidP="00923A78">
      <w:pPr>
        <w:widowControl/>
        <w:shd w:val="clear" w:color="auto" w:fill="FFFFFF"/>
        <w:tabs>
          <w:tab w:val="left" w:pos="3660"/>
        </w:tabs>
        <w:autoSpaceDE/>
        <w:autoSpaceDN/>
        <w:jc w:val="both"/>
        <w:rPr>
          <w:color w:val="000000"/>
          <w:sz w:val="28"/>
          <w:szCs w:val="28"/>
          <w:u w:val="single"/>
          <w:lang w:bidi="ar-SA"/>
        </w:rPr>
      </w:pPr>
    </w:p>
    <w:p w:rsidR="00923A78" w:rsidRPr="00923A78" w:rsidRDefault="00923A78" w:rsidP="00923A78">
      <w:pPr>
        <w:widowControl/>
        <w:shd w:val="clear" w:color="auto" w:fill="FFFFFF"/>
        <w:tabs>
          <w:tab w:val="left" w:pos="3660"/>
        </w:tabs>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r w:rsidRPr="00923A78">
        <w:rPr>
          <w:i/>
          <w:iCs/>
          <w:color w:val="000000"/>
          <w:sz w:val="24"/>
          <w:szCs w:val="24"/>
          <w:lang w:bidi="ar-SA"/>
        </w:rPr>
        <w:tab/>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при характеристике атомов понятия: «протон», «нейтрон», «электрон», «химический элемент», «массовое чис</w:t>
      </w:r>
      <w:r w:rsidRPr="00923A78">
        <w:rPr>
          <w:color w:val="000000"/>
          <w:sz w:val="24"/>
          <w:szCs w:val="24"/>
          <w:lang w:bidi="ar-SA"/>
        </w:rPr>
        <w:softHyphen/>
        <w:t>ло», «изотоп», «электронный слой», «энергетический уровень», «элементы-металлы», «элементы-неметаллы»; при характерис</w:t>
      </w:r>
      <w:r w:rsidRPr="00923A78">
        <w:rPr>
          <w:color w:val="000000"/>
          <w:sz w:val="24"/>
          <w:szCs w:val="24"/>
          <w:lang w:bidi="ar-SA"/>
        </w:rPr>
        <w:softHyphen/>
        <w:t>тике веществ понятия «ионная связь», «ионы», «ковалентная неполярная связь», «ковалентная полярная связь», «электроот</w:t>
      </w:r>
      <w:r w:rsidRPr="00923A78">
        <w:rPr>
          <w:color w:val="000000"/>
          <w:sz w:val="24"/>
          <w:szCs w:val="24"/>
          <w:lang w:bidi="ar-SA"/>
        </w:rPr>
        <w:softHyphen/>
        <w:t>рицательность», «валентность», «металлическая связь»;</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описывать состав и строение атомов элементов с порядковы</w:t>
      </w:r>
      <w:r w:rsidRPr="00923A78">
        <w:rPr>
          <w:color w:val="000000"/>
          <w:sz w:val="24"/>
          <w:szCs w:val="24"/>
          <w:lang w:bidi="ar-SA"/>
        </w:rPr>
        <w:softHyphen/>
        <w:t>ми номерами 1—20 в Периодической системе химических эле</w:t>
      </w:r>
      <w:r w:rsidRPr="00923A78">
        <w:rPr>
          <w:color w:val="000000"/>
          <w:sz w:val="24"/>
          <w:szCs w:val="24"/>
          <w:lang w:bidi="ar-SA"/>
        </w:rPr>
        <w:softHyphen/>
        <w:t>ментов Д. И. Менделеева;</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схемы распределения электронов по электрон</w:t>
      </w:r>
      <w:r w:rsidRPr="00923A78">
        <w:rPr>
          <w:color w:val="000000"/>
          <w:sz w:val="24"/>
          <w:szCs w:val="24"/>
          <w:lang w:bidi="ar-SA"/>
        </w:rPr>
        <w:softHyphen/>
        <w:t>ным слоям в электронной оболочке атомов; схемы образования разных типов химической связи (ионной, ковалентной, метал</w:t>
      </w:r>
      <w:r w:rsidRPr="00923A78">
        <w:rPr>
          <w:color w:val="000000"/>
          <w:sz w:val="24"/>
          <w:szCs w:val="24"/>
          <w:lang w:bidi="ar-SA"/>
        </w:rPr>
        <w:softHyphen/>
        <w:t>лической);</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w:t>
      </w:r>
      <w:r w:rsidRPr="00923A78">
        <w:rPr>
          <w:color w:val="000000"/>
          <w:sz w:val="24"/>
          <w:szCs w:val="24"/>
          <w:lang w:bidi="ar-SA"/>
        </w:rPr>
        <w:softHyphen/>
        <w:t>ские свойства) в периодах и группах (главных подгруппах) Перио</w:t>
      </w:r>
      <w:r w:rsidRPr="00923A78">
        <w:rPr>
          <w:color w:val="000000"/>
          <w:sz w:val="24"/>
          <w:szCs w:val="24"/>
          <w:lang w:bidi="ar-SA"/>
        </w:rPr>
        <w:softHyphen/>
        <w:t>дической системы химических элементов Д. И. Менделеева с точки зрения теории строения атома;</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сравнивать свойства атомов химических элементов, находя</w:t>
      </w:r>
      <w:r w:rsidRPr="00923A78">
        <w:rPr>
          <w:color w:val="000000"/>
          <w:sz w:val="24"/>
          <w:szCs w:val="24"/>
          <w:lang w:bidi="ar-SA"/>
        </w:rPr>
        <w:softHyphen/>
        <w:t>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w:t>
      </w:r>
      <w:r w:rsidRPr="00923A78">
        <w:rPr>
          <w:color w:val="000000"/>
          <w:sz w:val="24"/>
          <w:szCs w:val="24"/>
          <w:lang w:bidi="ar-SA"/>
        </w:rPr>
        <w:softHyphen/>
        <w:t>тельность, металлические и неметаллические свойства);</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давать характеристику химических элементов по их положе</w:t>
      </w:r>
      <w:r w:rsidRPr="00923A78">
        <w:rPr>
          <w:color w:val="000000"/>
          <w:sz w:val="24"/>
          <w:szCs w:val="24"/>
          <w:lang w:bidi="ar-SA"/>
        </w:rPr>
        <w:softHyphen/>
        <w:t>нию в Периодической системе химических элементов Д. И. Мен</w:t>
      </w:r>
      <w:r w:rsidRPr="00923A78">
        <w:rPr>
          <w:color w:val="000000"/>
          <w:sz w:val="24"/>
          <w:szCs w:val="24"/>
          <w:lang w:bidi="ar-SA"/>
        </w:rPr>
        <w:softHyphen/>
        <w:t>делеева (химический знак, порядковый номер, период, группа, подгруппа, относительная атомная масса, строение атома — за</w:t>
      </w:r>
      <w:r w:rsidRPr="00923A78">
        <w:rPr>
          <w:color w:val="000000"/>
          <w:sz w:val="24"/>
          <w:szCs w:val="24"/>
          <w:lang w:bidi="ar-SA"/>
        </w:rPr>
        <w:softHyphen/>
        <w:t>ряд ядра, число протонов и нейтронов в ядре, общее число электронов, распределение электронов по электронным слоям);</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тип химической связи по формуле вещества;</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приводить примеры веществ с разными типами химической связи;</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lastRenderedPageBreak/>
        <w:t>характеризовать механизмы образования ковалентной связи (обменный), ионной связи, металлической связи;</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устанавливать причинно-следственные связи: состав веще</w:t>
      </w:r>
      <w:r w:rsidRPr="00923A78">
        <w:rPr>
          <w:color w:val="000000"/>
          <w:sz w:val="24"/>
          <w:szCs w:val="24"/>
          <w:lang w:bidi="ar-SA"/>
        </w:rPr>
        <w:softHyphen/>
        <w:t>ства — тип химической связи;</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формулы бинарных соединений по валентности;</w:t>
      </w:r>
    </w:p>
    <w:p w:rsidR="00923A78" w:rsidRPr="00923A78" w:rsidRDefault="00923A78" w:rsidP="00923A78">
      <w:pPr>
        <w:widowControl/>
        <w:numPr>
          <w:ilvl w:val="0"/>
          <w:numId w:val="158"/>
        </w:numPr>
        <w:shd w:val="clear" w:color="auto" w:fill="FFFFFF"/>
        <w:autoSpaceDE/>
        <w:autoSpaceDN/>
        <w:adjustRightInd w:val="0"/>
        <w:contextualSpacing/>
        <w:jc w:val="both"/>
        <w:rPr>
          <w:sz w:val="24"/>
          <w:szCs w:val="24"/>
          <w:lang w:bidi="ar-SA"/>
        </w:rPr>
      </w:pPr>
      <w:r w:rsidRPr="00923A78">
        <w:rPr>
          <w:color w:val="000000"/>
          <w:sz w:val="24"/>
          <w:szCs w:val="24"/>
          <w:lang w:bidi="ar-SA"/>
        </w:rPr>
        <w:t>находить валентность элементов по формуле бинарного со</w:t>
      </w:r>
      <w:r w:rsidRPr="00923A78">
        <w:rPr>
          <w:color w:val="000000"/>
          <w:sz w:val="24"/>
          <w:szCs w:val="24"/>
          <w:lang w:bidi="ar-SA"/>
        </w:rPr>
        <w:softHyphen/>
        <w:t>единения.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формулировать гипотезу по решению проблем;</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план выполнения учебной задачи, решения проб</w:t>
      </w:r>
      <w:r w:rsidRPr="00923A78">
        <w:rPr>
          <w:color w:val="000000"/>
          <w:sz w:val="24"/>
          <w:szCs w:val="24"/>
          <w:lang w:bidi="ar-SA"/>
        </w:rPr>
        <w:softHyphen/>
        <w:t>лем творческого и поискового характера, выполнения проекта совместно с учителем;</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тезисы текста;</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владеть таким видом изложения текста, как описание;</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такой вид мысленного (идеального) моделиро</w:t>
      </w:r>
      <w:r w:rsidRPr="00923A78">
        <w:rPr>
          <w:color w:val="000000"/>
          <w:sz w:val="24"/>
          <w:szCs w:val="24"/>
          <w:lang w:bidi="ar-SA"/>
        </w:rPr>
        <w:softHyphen/>
        <w:t>вания, как знаковое моделирование (на примере составления схем образования химической связи);</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такой вид материального (предметного) моде</w:t>
      </w:r>
      <w:r w:rsidRPr="00923A78">
        <w:rPr>
          <w:color w:val="000000"/>
          <w:sz w:val="24"/>
          <w:szCs w:val="24"/>
          <w:lang w:bidi="ar-SA"/>
        </w:rPr>
        <w:softHyphen/>
        <w:t>лирования, как аналоговое моделирование;</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такой вид материального (предметного) моде</w:t>
      </w:r>
      <w:r w:rsidRPr="00923A78">
        <w:rPr>
          <w:color w:val="000000"/>
          <w:sz w:val="24"/>
          <w:szCs w:val="24"/>
          <w:lang w:bidi="ar-SA"/>
        </w:rPr>
        <w:softHyphen/>
        <w:t>лирования, как физическое моделирование (на примере моделей строения атомов);</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объекты сравнения и аспект сравнения объектов;</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выполнять неполное однолинейное сравнение;</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выполнять неполное комплексное сравнение;</w:t>
      </w:r>
    </w:p>
    <w:p w:rsidR="00923A78" w:rsidRPr="00923A78" w:rsidRDefault="00923A78" w:rsidP="00923A78">
      <w:pPr>
        <w:widowControl/>
        <w:numPr>
          <w:ilvl w:val="0"/>
          <w:numId w:val="159"/>
        </w:numPr>
        <w:shd w:val="clear" w:color="auto" w:fill="FFFFFF"/>
        <w:autoSpaceDE/>
        <w:autoSpaceDN/>
        <w:adjustRightInd w:val="0"/>
        <w:contextualSpacing/>
        <w:jc w:val="both"/>
        <w:rPr>
          <w:sz w:val="24"/>
          <w:szCs w:val="24"/>
          <w:lang w:bidi="ar-SA"/>
        </w:rPr>
      </w:pPr>
      <w:r w:rsidRPr="00923A78">
        <w:rPr>
          <w:color w:val="000000"/>
          <w:sz w:val="24"/>
          <w:szCs w:val="24"/>
          <w:lang w:bidi="ar-SA"/>
        </w:rPr>
        <w:t>выполнять полное однолинейное сравнение.</w:t>
      </w:r>
    </w:p>
    <w:p w:rsidR="00923A78" w:rsidRPr="00923A78" w:rsidRDefault="00923A78" w:rsidP="00923A78">
      <w:pPr>
        <w:widowControl/>
        <w:autoSpaceDE/>
        <w:autoSpaceDN/>
        <w:ind w:firstLine="851"/>
        <w:jc w:val="both"/>
        <w:rPr>
          <w:b/>
          <w:sz w:val="24"/>
          <w:szCs w:val="24"/>
          <w:lang w:bidi="ar-SA"/>
        </w:rPr>
      </w:pPr>
    </w:p>
    <w:p w:rsidR="00923A78" w:rsidRPr="00923A78" w:rsidRDefault="00923A78" w:rsidP="00923A78">
      <w:pPr>
        <w:widowControl/>
        <w:autoSpaceDE/>
        <w:autoSpaceDN/>
        <w:ind w:firstLine="851"/>
        <w:jc w:val="both"/>
        <w:rPr>
          <w:b/>
          <w:i/>
          <w:iCs/>
          <w:sz w:val="24"/>
          <w:szCs w:val="24"/>
          <w:lang w:bidi="ar-SA"/>
        </w:rPr>
      </w:pPr>
      <w:r w:rsidRPr="00923A78">
        <w:rPr>
          <w:b/>
          <w:sz w:val="24"/>
          <w:szCs w:val="24"/>
          <w:lang w:bidi="ar-SA"/>
        </w:rPr>
        <w:t xml:space="preserve">   Тема 3.   Простые вещества (5</w:t>
      </w:r>
      <w:r w:rsidRPr="00923A78">
        <w:rPr>
          <w:b/>
          <w:i/>
          <w:iCs/>
          <w:sz w:val="24"/>
          <w:szCs w:val="24"/>
          <w:lang w:bidi="ar-SA"/>
        </w:rPr>
        <w:t xml:space="preserve">ч)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Расчеты с использованием понятий «количество вещества», «молярная масса», «молярный объем газов»,</w:t>
      </w:r>
      <w:r w:rsidRPr="00923A78">
        <w:rPr>
          <w:iCs/>
          <w:sz w:val="24"/>
          <w:szCs w:val="24"/>
          <w:lang w:bidi="ar-SA"/>
        </w:rPr>
        <w:t>«</w:t>
      </w:r>
      <w:r w:rsidRPr="00923A78">
        <w:rPr>
          <w:sz w:val="24"/>
          <w:szCs w:val="24"/>
          <w:lang w:bidi="ar-SA"/>
        </w:rPr>
        <w:t>постоянная Авогадро».</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Расчетные задачи.</w:t>
      </w:r>
      <w:r w:rsidRPr="00923A78">
        <w:rPr>
          <w:sz w:val="24"/>
          <w:szCs w:val="24"/>
          <w:lang w:bidi="ar-SA"/>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923A78" w:rsidRPr="00923A78" w:rsidRDefault="00923A78" w:rsidP="00923A78">
      <w:pPr>
        <w:widowControl/>
        <w:autoSpaceDE/>
        <w:autoSpaceDN/>
        <w:ind w:firstLine="851"/>
        <w:jc w:val="both"/>
        <w:rPr>
          <w:b/>
          <w:i/>
          <w:iCs/>
          <w:sz w:val="24"/>
          <w:szCs w:val="24"/>
          <w:lang w:bidi="ar-SA"/>
        </w:rPr>
      </w:pPr>
      <w:r w:rsidRPr="00923A78">
        <w:rPr>
          <w:b/>
          <w:sz w:val="24"/>
          <w:szCs w:val="24"/>
          <w:lang w:bidi="ar-SA"/>
        </w:rPr>
        <w:t>Демонстрации.</w:t>
      </w:r>
      <w:r w:rsidRPr="00923A78">
        <w:rPr>
          <w:sz w:val="24"/>
          <w:szCs w:val="24"/>
          <w:lang w:bidi="ar-SA"/>
        </w:rPr>
        <w:t xml:space="preserve"> Некоторые металлы и неметаллы количеством вещества 1 моль. Модель молярного объема газообразных веществ.</w:t>
      </w:r>
    </w:p>
    <w:p w:rsidR="00923A78" w:rsidRPr="00923A78" w:rsidRDefault="00923A78" w:rsidP="00923A78">
      <w:pPr>
        <w:widowControl/>
        <w:shd w:val="clear" w:color="auto" w:fill="FFFFFF"/>
        <w:adjustRightInd w:val="0"/>
        <w:jc w:val="both"/>
        <w:rPr>
          <w:b/>
          <w:sz w:val="28"/>
          <w:szCs w:val="28"/>
          <w:u w:val="single"/>
          <w:lang w:bidi="ar-SA"/>
        </w:rPr>
      </w:pPr>
      <w:r w:rsidRPr="00923A78">
        <w:rPr>
          <w:b/>
          <w:color w:val="000000"/>
          <w:sz w:val="28"/>
          <w:szCs w:val="28"/>
          <w:u w:val="single"/>
          <w:lang w:bidi="ar-SA"/>
        </w:rPr>
        <w:t>Предметные результаты обучения</w:t>
      </w: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при характеристике веществ понятия: «метал</w:t>
      </w:r>
      <w:r w:rsidRPr="00923A78">
        <w:rPr>
          <w:color w:val="000000"/>
          <w:sz w:val="24"/>
          <w:szCs w:val="24"/>
          <w:lang w:bidi="ar-SA"/>
        </w:rPr>
        <w:softHyphen/>
        <w:t>лы», «пластичность», «теплопроводность», «электропровод</w:t>
      </w:r>
      <w:r w:rsidRPr="00923A78">
        <w:rPr>
          <w:color w:val="000000"/>
          <w:sz w:val="24"/>
          <w:szCs w:val="24"/>
          <w:lang w:bidi="ar-SA"/>
        </w:rPr>
        <w:softHyphen/>
        <w:t>ность», «неметаллы», «аллотропия», «аллотропные видоизмене</w:t>
      </w:r>
      <w:r w:rsidRPr="00923A78">
        <w:rPr>
          <w:color w:val="000000"/>
          <w:sz w:val="24"/>
          <w:szCs w:val="24"/>
          <w:lang w:bidi="ar-SA"/>
        </w:rPr>
        <w:softHyphen/>
        <w:t>ния, или модификации»;</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lastRenderedPageBreak/>
        <w:t>описывать положение элементов-металлов и элементов-неметаллов в Периодической системе химических элементов Д. И. Менделеева;</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классифицировать простые вещества на металлы и неметал</w:t>
      </w:r>
      <w:r w:rsidRPr="00923A78">
        <w:rPr>
          <w:color w:val="000000"/>
          <w:sz w:val="24"/>
          <w:szCs w:val="24"/>
          <w:lang w:bidi="ar-SA"/>
        </w:rPr>
        <w:softHyphen/>
        <w:t>лы, элементы;</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принадлежность неорганических веществ к одно</w:t>
      </w:r>
      <w:r w:rsidRPr="00923A78">
        <w:rPr>
          <w:color w:val="000000"/>
          <w:sz w:val="24"/>
          <w:szCs w:val="24"/>
          <w:lang w:bidi="ar-SA"/>
        </w:rPr>
        <w:softHyphen/>
        <w:t>му из изученных классов — металлы и неметаллы;</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доказывать относительность деления простых веществ на металлы и неметаллы;</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характеризовать общие физические свойства металлов;</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устанавливать причинно-следственные связи между строе</w:t>
      </w:r>
      <w:r w:rsidRPr="00923A78">
        <w:rPr>
          <w:color w:val="000000"/>
          <w:sz w:val="24"/>
          <w:szCs w:val="24"/>
          <w:lang w:bidi="ar-SA"/>
        </w:rPr>
        <w:softHyphen/>
        <w:t>нием атома и химической связью в простых веществах — метал</w:t>
      </w:r>
      <w:r w:rsidRPr="00923A78">
        <w:rPr>
          <w:color w:val="000000"/>
          <w:sz w:val="24"/>
          <w:szCs w:val="24"/>
          <w:lang w:bidi="ar-SA"/>
        </w:rPr>
        <w:softHyphen/>
        <w:t>лах и неметаллах;</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объяснять многообразие простых веществ таким фактором, как аллотропия;</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описывать свойства веществ (на примерах простых веществ — металлов и неметаллов);</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соблюдать правила техники безопасности при проведении наблюдений и лабораторных опытов;</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при решении расчетных задач понятия: «коли</w:t>
      </w:r>
      <w:r w:rsidRPr="00923A78">
        <w:rPr>
          <w:color w:val="000000"/>
          <w:sz w:val="24"/>
          <w:szCs w:val="24"/>
          <w:lang w:bidi="ar-SA"/>
        </w:rPr>
        <w:softHyphen/>
        <w:t>чество вещества», «моль», «постоянная Авогадро», «молярная масса», «молярный объем газов», «нормальные условия»;</w:t>
      </w:r>
    </w:p>
    <w:p w:rsidR="00923A78" w:rsidRPr="00923A78" w:rsidRDefault="00923A78" w:rsidP="00923A78">
      <w:pPr>
        <w:widowControl/>
        <w:numPr>
          <w:ilvl w:val="0"/>
          <w:numId w:val="160"/>
        </w:numPr>
        <w:shd w:val="clear" w:color="auto" w:fill="FFFFFF"/>
        <w:autoSpaceDE/>
        <w:autoSpaceDN/>
        <w:adjustRightInd w:val="0"/>
        <w:contextualSpacing/>
        <w:jc w:val="both"/>
        <w:rPr>
          <w:sz w:val="24"/>
          <w:szCs w:val="24"/>
          <w:lang w:bidi="ar-SA"/>
        </w:rPr>
      </w:pPr>
      <w:r w:rsidRPr="00923A78">
        <w:rPr>
          <w:color w:val="000000"/>
          <w:sz w:val="24"/>
          <w:szCs w:val="24"/>
          <w:lang w:bidi="ar-SA"/>
        </w:rPr>
        <w:t>проводить расчеты с использованием понятий: «количество вещества», «молярная масса», «молярный объем газов», «посто</w:t>
      </w:r>
      <w:r w:rsidRPr="00923A78">
        <w:rPr>
          <w:color w:val="000000"/>
          <w:sz w:val="24"/>
          <w:szCs w:val="24"/>
          <w:lang w:bidi="ar-SA"/>
        </w:rPr>
        <w:softHyphen/>
        <w:t>янная Авогадро».</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utoSpaceDE/>
        <w:autoSpaceDN/>
        <w:jc w:val="both"/>
        <w:rPr>
          <w:i/>
          <w:iCs/>
          <w:color w:val="000000"/>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 xml:space="preserve">уметь: </w:t>
      </w:r>
    </w:p>
    <w:p w:rsidR="00923A78" w:rsidRPr="00923A78" w:rsidRDefault="00923A78" w:rsidP="00923A78">
      <w:pPr>
        <w:widowControl/>
        <w:numPr>
          <w:ilvl w:val="0"/>
          <w:numId w:val="161"/>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конспект текста;</w:t>
      </w:r>
    </w:p>
    <w:p w:rsidR="00923A78" w:rsidRPr="00923A78" w:rsidRDefault="00923A78" w:rsidP="00923A78">
      <w:pPr>
        <w:widowControl/>
        <w:numPr>
          <w:ilvl w:val="0"/>
          <w:numId w:val="161"/>
        </w:numPr>
        <w:shd w:val="clear" w:color="auto" w:fill="FFFFFF"/>
        <w:autoSpaceDE/>
        <w:autoSpaceDN/>
        <w:adjustRightInd w:val="0"/>
        <w:contextualSpacing/>
        <w:jc w:val="both"/>
        <w:rPr>
          <w:sz w:val="24"/>
          <w:szCs w:val="24"/>
          <w:lang w:bidi="ar-SA"/>
        </w:rPr>
      </w:pPr>
      <w:r w:rsidRPr="00923A78">
        <w:rPr>
          <w:color w:val="000000"/>
          <w:sz w:val="24"/>
          <w:szCs w:val="24"/>
          <w:lang w:bidi="ar-SA"/>
        </w:rPr>
        <w:t xml:space="preserve">самостоятельно использовать непосредственное наблюдение; </w:t>
      </w:r>
    </w:p>
    <w:p w:rsidR="00923A78" w:rsidRPr="00923A78" w:rsidRDefault="00923A78" w:rsidP="00923A78">
      <w:pPr>
        <w:widowControl/>
        <w:numPr>
          <w:ilvl w:val="0"/>
          <w:numId w:val="161"/>
        </w:numPr>
        <w:shd w:val="clear" w:color="auto" w:fill="FFFFFF"/>
        <w:autoSpaceDE/>
        <w:autoSpaceDN/>
        <w:adjustRightInd w:val="0"/>
        <w:contextualSpacing/>
        <w:jc w:val="both"/>
        <w:rPr>
          <w:sz w:val="24"/>
          <w:szCs w:val="24"/>
          <w:lang w:bidi="ar-SA"/>
        </w:rPr>
      </w:pPr>
      <w:r w:rsidRPr="00923A78">
        <w:rPr>
          <w:color w:val="000000"/>
          <w:sz w:val="24"/>
          <w:szCs w:val="24"/>
          <w:lang w:bidi="ar-SA"/>
        </w:rPr>
        <w:t>самостоятельно оформлять отчет, включающий описание наблюдения, его результатов, выводов;</w:t>
      </w:r>
    </w:p>
    <w:p w:rsidR="00923A78" w:rsidRPr="00923A78" w:rsidRDefault="00923A78" w:rsidP="00923A78">
      <w:pPr>
        <w:widowControl/>
        <w:numPr>
          <w:ilvl w:val="0"/>
          <w:numId w:val="161"/>
        </w:numPr>
        <w:shd w:val="clear" w:color="auto" w:fill="FFFFFF"/>
        <w:autoSpaceDE/>
        <w:autoSpaceDN/>
        <w:adjustRightInd w:val="0"/>
        <w:contextualSpacing/>
        <w:jc w:val="both"/>
        <w:rPr>
          <w:sz w:val="24"/>
          <w:szCs w:val="24"/>
          <w:lang w:bidi="ar-SA"/>
        </w:rPr>
      </w:pPr>
      <w:r w:rsidRPr="00923A78">
        <w:rPr>
          <w:color w:val="000000"/>
          <w:sz w:val="24"/>
          <w:szCs w:val="24"/>
          <w:lang w:bidi="ar-SA"/>
        </w:rPr>
        <w:t>выполнять полное комплексное сравнение;</w:t>
      </w:r>
    </w:p>
    <w:p w:rsidR="00923A78" w:rsidRPr="00923A78" w:rsidRDefault="00923A78" w:rsidP="00923A78">
      <w:pPr>
        <w:widowControl/>
        <w:numPr>
          <w:ilvl w:val="0"/>
          <w:numId w:val="161"/>
        </w:numPr>
        <w:shd w:val="clear" w:color="auto" w:fill="FFFFFF"/>
        <w:autoSpaceDE/>
        <w:autoSpaceDN/>
        <w:adjustRightInd w:val="0"/>
        <w:contextualSpacing/>
        <w:rPr>
          <w:sz w:val="28"/>
          <w:szCs w:val="28"/>
          <w:lang w:bidi="ar-SA"/>
        </w:rPr>
      </w:pPr>
      <w:r w:rsidRPr="00923A78">
        <w:rPr>
          <w:color w:val="000000"/>
          <w:sz w:val="24"/>
          <w:szCs w:val="24"/>
          <w:lang w:bidi="ar-SA"/>
        </w:rPr>
        <w:t xml:space="preserve"> выполнять сравнение по аналогии</w:t>
      </w:r>
      <w:r w:rsidRPr="00923A78">
        <w:rPr>
          <w:sz w:val="24"/>
          <w:szCs w:val="24"/>
          <w:lang w:bidi="ar-SA"/>
        </w:rPr>
        <w:br/>
      </w:r>
    </w:p>
    <w:p w:rsidR="00923A78" w:rsidRPr="00923A78" w:rsidRDefault="00923A78" w:rsidP="00923A78">
      <w:pPr>
        <w:shd w:val="clear" w:color="auto" w:fill="FFFFFF"/>
        <w:adjustRightInd w:val="0"/>
        <w:ind w:left="720"/>
        <w:contextualSpacing/>
        <w:rPr>
          <w:sz w:val="28"/>
          <w:szCs w:val="28"/>
          <w:lang w:bidi="ar-SA"/>
        </w:rPr>
      </w:pPr>
      <w:r w:rsidRPr="00923A78">
        <w:rPr>
          <w:b/>
          <w:sz w:val="24"/>
          <w:szCs w:val="24"/>
          <w:lang w:bidi="ar-SA"/>
        </w:rPr>
        <w:t xml:space="preserve">Тема 4.    Соединения химических элементов </w:t>
      </w:r>
      <w:r w:rsidRPr="00923A78">
        <w:rPr>
          <w:b/>
          <w:bCs/>
          <w:i/>
          <w:iCs/>
          <w:sz w:val="24"/>
          <w:szCs w:val="24"/>
          <w:lang w:bidi="ar-SA"/>
        </w:rPr>
        <w:t xml:space="preserve">(16 </w:t>
      </w:r>
      <w:r w:rsidRPr="00923A78">
        <w:rPr>
          <w:b/>
          <w:i/>
          <w:iCs/>
          <w:sz w:val="24"/>
          <w:szCs w:val="24"/>
          <w:lang w:bidi="ar-SA"/>
        </w:rPr>
        <w:t xml:space="preserve">ч)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Аморфные и кристаллические вещества.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Вещества молекулярного и немолекулярного строения. Закон постоянства состава для веществ молекулярного строения.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923A78" w:rsidRPr="00923A78" w:rsidRDefault="00923A78" w:rsidP="00923A78">
      <w:pPr>
        <w:widowControl/>
        <w:autoSpaceDE/>
        <w:autoSpaceDN/>
        <w:ind w:firstLine="851"/>
        <w:jc w:val="both"/>
        <w:rPr>
          <w:b/>
          <w:i/>
          <w:iCs/>
          <w:sz w:val="24"/>
          <w:szCs w:val="24"/>
          <w:lang w:bidi="ar-SA"/>
        </w:rPr>
      </w:pPr>
      <w:r w:rsidRPr="00923A78">
        <w:rPr>
          <w:b/>
          <w:sz w:val="24"/>
          <w:szCs w:val="24"/>
          <w:lang w:bidi="ar-SA"/>
        </w:rPr>
        <w:t>Расчётные задачи.</w:t>
      </w:r>
      <w:r w:rsidRPr="00923A78">
        <w:rPr>
          <w:sz w:val="24"/>
          <w:szCs w:val="24"/>
          <w:lang w:bidi="ar-SA"/>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w:t>
      </w:r>
      <w:r w:rsidRPr="00923A78">
        <w:rPr>
          <w:sz w:val="24"/>
          <w:szCs w:val="24"/>
          <w:lang w:bidi="ar-SA"/>
        </w:rPr>
        <w:lastRenderedPageBreak/>
        <w:t xml:space="preserve">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Демонстрации.</w:t>
      </w:r>
      <w:r w:rsidRPr="00923A78">
        <w:rPr>
          <w:sz w:val="24"/>
          <w:szCs w:val="24"/>
          <w:lang w:bidi="ar-SA"/>
        </w:rPr>
        <w:t xml:space="preserve"> Образцы оксидов, кислот, оснований и солей. Модели кристаллических решеток хлорида натрия, алмаза, оксида углерода (I</w:t>
      </w:r>
      <w:r w:rsidRPr="00923A78">
        <w:rPr>
          <w:sz w:val="24"/>
          <w:szCs w:val="24"/>
          <w:lang w:val="en-US" w:bidi="ar-SA"/>
        </w:rPr>
        <w:t>V</w:t>
      </w:r>
      <w:r w:rsidRPr="00923A78">
        <w:rPr>
          <w:sz w:val="24"/>
          <w:szCs w:val="24"/>
          <w:lang w:bidi="ar-SA"/>
        </w:rPr>
        <w:t xml:space="preserve">). Способы разделения смесей, дистилляция воды. </w:t>
      </w:r>
    </w:p>
    <w:p w:rsidR="00923A78" w:rsidRPr="00923A78" w:rsidRDefault="00923A78" w:rsidP="00923A78">
      <w:pPr>
        <w:widowControl/>
        <w:autoSpaceDE/>
        <w:autoSpaceDN/>
        <w:ind w:firstLine="851"/>
        <w:jc w:val="both"/>
        <w:rPr>
          <w:b/>
          <w:i/>
          <w:iCs/>
          <w:sz w:val="24"/>
          <w:szCs w:val="24"/>
          <w:lang w:bidi="ar-SA"/>
        </w:rPr>
      </w:pPr>
      <w:r w:rsidRPr="00923A78">
        <w:rPr>
          <w:b/>
          <w:sz w:val="24"/>
          <w:szCs w:val="24"/>
          <w:lang w:bidi="ar-SA"/>
        </w:rPr>
        <w:t>Лабораторные опыты.</w:t>
      </w:r>
      <w:r w:rsidRPr="00923A78">
        <w:rPr>
          <w:sz w:val="24"/>
          <w:szCs w:val="24"/>
          <w:lang w:bidi="ar-SA"/>
        </w:rPr>
        <w:t xml:space="preserve"> 1. Знакомство с образцами веществ разных классов. 2. Разделение смесей.  </w:t>
      </w:r>
    </w:p>
    <w:p w:rsidR="00923A78" w:rsidRPr="00923A78" w:rsidRDefault="00923A78" w:rsidP="00923A78">
      <w:pPr>
        <w:widowControl/>
        <w:autoSpaceDE/>
        <w:autoSpaceDN/>
        <w:ind w:firstLine="851"/>
        <w:jc w:val="both"/>
        <w:rPr>
          <w:b/>
          <w:sz w:val="24"/>
          <w:szCs w:val="24"/>
          <w:lang w:bidi="ar-SA"/>
        </w:rPr>
      </w:pPr>
    </w:p>
    <w:p w:rsidR="00923A78" w:rsidRPr="00923A78" w:rsidRDefault="00923A78" w:rsidP="00923A78">
      <w:pPr>
        <w:widowControl/>
        <w:autoSpaceDE/>
        <w:autoSpaceDN/>
        <w:ind w:firstLine="851"/>
        <w:jc w:val="both"/>
        <w:rPr>
          <w:b/>
          <w:sz w:val="24"/>
          <w:szCs w:val="24"/>
          <w:lang w:bidi="ar-SA"/>
        </w:rPr>
      </w:pPr>
      <w:r w:rsidRPr="00923A78">
        <w:rPr>
          <w:b/>
          <w:sz w:val="24"/>
          <w:szCs w:val="24"/>
          <w:lang w:bidi="ar-SA"/>
        </w:rPr>
        <w:t>Практическая  работа № 3.</w:t>
      </w:r>
      <w:r w:rsidRPr="00923A78">
        <w:rPr>
          <w:sz w:val="24"/>
          <w:szCs w:val="24"/>
          <w:lang w:bidi="ar-SA"/>
        </w:rPr>
        <w:t>Анализ почвы и воды.</w:t>
      </w:r>
    </w:p>
    <w:p w:rsidR="00923A78" w:rsidRPr="00923A78" w:rsidRDefault="00923A78" w:rsidP="00923A78">
      <w:pPr>
        <w:widowControl/>
        <w:autoSpaceDE/>
        <w:autoSpaceDN/>
        <w:ind w:firstLine="851"/>
        <w:jc w:val="both"/>
        <w:rPr>
          <w:b/>
          <w:sz w:val="24"/>
          <w:szCs w:val="24"/>
          <w:lang w:bidi="ar-SA"/>
        </w:rPr>
      </w:pPr>
      <w:r w:rsidRPr="00923A78">
        <w:rPr>
          <w:b/>
          <w:sz w:val="24"/>
          <w:szCs w:val="24"/>
          <w:lang w:bidi="ar-SA"/>
        </w:rPr>
        <w:t>Практическая  работа № 4.</w:t>
      </w:r>
      <w:r w:rsidRPr="00923A78">
        <w:rPr>
          <w:lang w:bidi="ar-SA"/>
        </w:rPr>
        <w:t>Приготовление раствора сахара с заданной массовой долей растворенного  вещества.</w:t>
      </w:r>
    </w:p>
    <w:p w:rsidR="00923A78" w:rsidRPr="00923A78" w:rsidRDefault="00923A78" w:rsidP="00923A78">
      <w:pPr>
        <w:widowControl/>
        <w:shd w:val="clear" w:color="auto" w:fill="FFFFFF"/>
        <w:adjustRightInd w:val="0"/>
        <w:jc w:val="both"/>
        <w:rPr>
          <w:b/>
          <w:sz w:val="28"/>
          <w:szCs w:val="28"/>
          <w:u w:val="single"/>
          <w:lang w:bidi="ar-SA"/>
        </w:rPr>
      </w:pPr>
      <w:r w:rsidRPr="00923A78">
        <w:rPr>
          <w:b/>
          <w:color w:val="000000"/>
          <w:sz w:val="28"/>
          <w:szCs w:val="28"/>
          <w:u w:val="single"/>
          <w:lang w:bidi="ar-SA"/>
        </w:rPr>
        <w:t>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w:t>
      </w:r>
      <w:r w:rsidRPr="00923A78">
        <w:rPr>
          <w:color w:val="000000"/>
          <w:sz w:val="24"/>
          <w:szCs w:val="24"/>
          <w:lang w:bidi="ar-SA"/>
        </w:rPr>
        <w:softHyphen/>
        <w:t>держащие кислоты», «бескислородные кислоты», «кислотная сре</w:t>
      </w:r>
      <w:r w:rsidRPr="00923A78">
        <w:rPr>
          <w:color w:val="000000"/>
          <w:sz w:val="24"/>
          <w:szCs w:val="24"/>
          <w:lang w:bidi="ar-SA"/>
        </w:rPr>
        <w:softHyphen/>
        <w:t>да», «щелочная среда», «нейтральная среда», «шкала рН», «соли», «аморфные вещества», «кристаллические вещества», «кристал</w:t>
      </w:r>
      <w:r w:rsidRPr="00923A78">
        <w:rPr>
          <w:color w:val="000000"/>
          <w:sz w:val="24"/>
          <w:szCs w:val="24"/>
          <w:lang w:bidi="ar-SA"/>
        </w:rPr>
        <w:softHyphen/>
        <w:t>лическая решетка», «ионная кристаллическая решетка», «атом</w:t>
      </w:r>
      <w:r w:rsidRPr="00923A78">
        <w:rPr>
          <w:color w:val="000000"/>
          <w:sz w:val="24"/>
          <w:szCs w:val="24"/>
          <w:lang w:bidi="ar-SA"/>
        </w:rPr>
        <w:softHyphen/>
        <w:t>ная кристаллическая решетка», «молекулярная кристаллическая решетка», «металлическая кристаллическая решетка», «смеси»;</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классифицировать сложные неорганические вещества по со</w:t>
      </w:r>
      <w:r w:rsidRPr="00923A78">
        <w:rPr>
          <w:color w:val="000000"/>
          <w:sz w:val="24"/>
          <w:szCs w:val="24"/>
          <w:lang w:bidi="ar-SA"/>
        </w:rPr>
        <w:softHyphen/>
        <w:t>ставу на оксиды, основания, кислоты и соли; основания, кислоты и соли по растворимости в воде; кислоты по основности и содер</w:t>
      </w:r>
      <w:r w:rsidRPr="00923A78">
        <w:rPr>
          <w:color w:val="000000"/>
          <w:sz w:val="24"/>
          <w:szCs w:val="24"/>
          <w:lang w:bidi="ar-SA"/>
        </w:rPr>
        <w:softHyphen/>
        <w:t>жанию кислорода;</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принадлежность неорганических веществ к одно</w:t>
      </w:r>
      <w:r w:rsidRPr="00923A78">
        <w:rPr>
          <w:color w:val="000000"/>
          <w:sz w:val="24"/>
          <w:szCs w:val="24"/>
          <w:lang w:bidi="ar-SA"/>
        </w:rPr>
        <w:softHyphen/>
        <w:t>му из изученных классов (оксиды, летучие водородные соедине</w:t>
      </w:r>
      <w:r w:rsidRPr="00923A78">
        <w:rPr>
          <w:color w:val="000000"/>
          <w:sz w:val="24"/>
          <w:szCs w:val="24"/>
          <w:lang w:bidi="ar-SA"/>
        </w:rPr>
        <w:softHyphen/>
        <w:t>ния, основания, кислоты, соли) по формуле;</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аммиака),оснований (на примере гидроксидов натрия, калия и кальция), кислот (на примере серной кислоты) и солей (на примере хлори</w:t>
      </w:r>
      <w:r w:rsidRPr="00923A78">
        <w:rPr>
          <w:color w:val="000000"/>
          <w:sz w:val="24"/>
          <w:szCs w:val="24"/>
          <w:lang w:bidi="ar-SA"/>
        </w:rPr>
        <w:softHyphen/>
        <w:t>да натрия, карбоната кальция, фосфата кальция);</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валентность и степень окисления элементов в ве</w:t>
      </w:r>
      <w:r w:rsidRPr="00923A78">
        <w:rPr>
          <w:color w:val="000000"/>
          <w:sz w:val="24"/>
          <w:szCs w:val="24"/>
          <w:lang w:bidi="ar-SA"/>
        </w:rPr>
        <w:softHyphen/>
        <w:t>ществах;</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названия оксидов, оснований, кислот и солей; сравнивать валентность и степень окисления; оксиды, осно</w:t>
      </w:r>
      <w:r w:rsidRPr="00923A78">
        <w:rPr>
          <w:color w:val="000000"/>
          <w:sz w:val="24"/>
          <w:szCs w:val="24"/>
          <w:lang w:bidi="ar-SA"/>
        </w:rPr>
        <w:softHyphen/>
        <w:t>вания, кислоты и соли по составу;</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таблицу растворимости для определения рас</w:t>
      </w:r>
      <w:r w:rsidRPr="00923A78">
        <w:rPr>
          <w:color w:val="000000"/>
          <w:sz w:val="24"/>
          <w:szCs w:val="24"/>
          <w:lang w:bidi="ar-SA"/>
        </w:rPr>
        <w:softHyphen/>
        <w:t>творимости веществ;</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устанавливать генетическую связь между оксидом и гидро-ксидом и наоборот; причинно-следственные связи между строе</w:t>
      </w:r>
      <w:r w:rsidRPr="00923A78">
        <w:rPr>
          <w:color w:val="000000"/>
          <w:sz w:val="24"/>
          <w:szCs w:val="24"/>
          <w:lang w:bidi="ar-SA"/>
        </w:rPr>
        <w:softHyphen/>
        <w:t>нием атома, химической связью и типом кристаллической решет</w:t>
      </w:r>
      <w:r w:rsidRPr="00923A78">
        <w:rPr>
          <w:color w:val="000000"/>
          <w:sz w:val="24"/>
          <w:szCs w:val="24"/>
          <w:lang w:bidi="ar-SA"/>
        </w:rPr>
        <w:softHyphen/>
        <w:t>ки химических соединений;</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характеризовать атомные, молекулярные, ионные металли</w:t>
      </w:r>
      <w:r w:rsidRPr="00923A78">
        <w:rPr>
          <w:color w:val="000000"/>
          <w:sz w:val="24"/>
          <w:szCs w:val="24"/>
          <w:lang w:bidi="ar-SA"/>
        </w:rPr>
        <w:softHyphen/>
        <w:t>ческие кристаллические решетки; среду раствора с помощью шкалы рН;</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приводить примеры веществ с разными типами кристалли</w:t>
      </w:r>
      <w:r w:rsidRPr="00923A78">
        <w:rPr>
          <w:color w:val="000000"/>
          <w:sz w:val="24"/>
          <w:szCs w:val="24"/>
          <w:lang w:bidi="ar-SA"/>
        </w:rPr>
        <w:softHyphen/>
        <w:t>ческой решетки;</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проводить наблюдения за свойствами веществ и явлениями, происходящими с веществами;</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соблюдать правила техники безопасности при проведении наблюдений и опытов;</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исследовать среду раствора с помощью индикаторов; экспериментально различать кислоты и щелочи, пользуясь индикаторами;</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при решении расчетных задач понятия «массо</w:t>
      </w:r>
      <w:r w:rsidRPr="00923A78">
        <w:rPr>
          <w:color w:val="000000"/>
          <w:sz w:val="24"/>
          <w:szCs w:val="24"/>
          <w:lang w:bidi="ar-SA"/>
        </w:rPr>
        <w:softHyphen/>
        <w:t>вая доля элемента в веществе», «массовая доля растворенного ве</w:t>
      </w:r>
      <w:r w:rsidRPr="00923A78">
        <w:rPr>
          <w:color w:val="000000"/>
          <w:sz w:val="24"/>
          <w:szCs w:val="24"/>
          <w:lang w:bidi="ar-SA"/>
        </w:rPr>
        <w:softHyphen/>
        <w:t>щества», «объемная доля газообразного вещества»;</w:t>
      </w:r>
    </w:p>
    <w:p w:rsidR="00923A78" w:rsidRPr="00923A78" w:rsidRDefault="00923A78" w:rsidP="00923A78">
      <w:pPr>
        <w:widowControl/>
        <w:numPr>
          <w:ilvl w:val="0"/>
          <w:numId w:val="162"/>
        </w:numPr>
        <w:shd w:val="clear" w:color="auto" w:fill="FFFFFF"/>
        <w:autoSpaceDE/>
        <w:autoSpaceDN/>
        <w:adjustRightInd w:val="0"/>
        <w:contextualSpacing/>
        <w:jc w:val="both"/>
        <w:rPr>
          <w:sz w:val="24"/>
          <w:szCs w:val="24"/>
          <w:lang w:bidi="ar-SA"/>
        </w:rPr>
      </w:pPr>
      <w:r w:rsidRPr="00923A78">
        <w:rPr>
          <w:color w:val="000000"/>
          <w:sz w:val="24"/>
          <w:szCs w:val="24"/>
          <w:lang w:bidi="ar-SA"/>
        </w:rPr>
        <w:t>проводить расчеты с использованием понятий «массовая до</w:t>
      </w:r>
      <w:r w:rsidRPr="00923A78">
        <w:rPr>
          <w:color w:val="000000"/>
          <w:sz w:val="24"/>
          <w:szCs w:val="24"/>
          <w:lang w:bidi="ar-SA"/>
        </w:rPr>
        <w:softHyphen/>
        <w:t>ля элемента в веществе», «массовая доля растворенного вещест</w:t>
      </w:r>
      <w:r w:rsidRPr="00923A78">
        <w:rPr>
          <w:color w:val="000000"/>
          <w:sz w:val="24"/>
          <w:szCs w:val="24"/>
          <w:lang w:bidi="ar-SA"/>
        </w:rPr>
        <w:softHyphen/>
        <w:t>ва», «объемная доля газообразного вещества».</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lastRenderedPageBreak/>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на основе текста таблицы, в том числе с примене</w:t>
      </w:r>
      <w:r w:rsidRPr="00923A78">
        <w:rPr>
          <w:color w:val="000000"/>
          <w:sz w:val="24"/>
          <w:szCs w:val="24"/>
          <w:lang w:bidi="ar-SA"/>
        </w:rPr>
        <w:softHyphen/>
        <w:t>нием средств ИКТ;</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под руководством учителя проводить опосредованное на</w:t>
      </w:r>
      <w:r w:rsidRPr="00923A78">
        <w:rPr>
          <w:color w:val="000000"/>
          <w:sz w:val="24"/>
          <w:szCs w:val="24"/>
          <w:lang w:bidi="ar-SA"/>
        </w:rPr>
        <w:softHyphen/>
        <w:t>блюдение</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под руководством учителя оформлять отчет, включающий описание эксперимента, его результатов, выводов;</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осуществлять индуктивное обобщение (от единичного до</w:t>
      </w:r>
      <w:r w:rsidRPr="00923A78">
        <w:rPr>
          <w:color w:val="000000"/>
          <w:sz w:val="24"/>
          <w:szCs w:val="24"/>
          <w:lang w:bidi="ar-SA"/>
        </w:rPr>
        <w:softHyphen/>
        <w:t>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осуществлять дедуктивное обобщение (подведение единич</w:t>
      </w:r>
      <w:r w:rsidRPr="00923A78">
        <w:rPr>
          <w:color w:val="000000"/>
          <w:sz w:val="24"/>
          <w:szCs w:val="24"/>
          <w:lang w:bidi="ar-SA"/>
        </w:rPr>
        <w:softHyphen/>
        <w:t>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аспект классификации;</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осуществлять классификацию;</w:t>
      </w:r>
    </w:p>
    <w:p w:rsidR="00923A78" w:rsidRPr="00923A78" w:rsidRDefault="00923A78" w:rsidP="00923A78">
      <w:pPr>
        <w:widowControl/>
        <w:numPr>
          <w:ilvl w:val="0"/>
          <w:numId w:val="163"/>
        </w:numPr>
        <w:shd w:val="clear" w:color="auto" w:fill="FFFFFF"/>
        <w:autoSpaceDE/>
        <w:autoSpaceDN/>
        <w:adjustRightInd w:val="0"/>
        <w:contextualSpacing/>
        <w:jc w:val="both"/>
        <w:rPr>
          <w:sz w:val="24"/>
          <w:szCs w:val="24"/>
          <w:lang w:bidi="ar-SA"/>
        </w:rPr>
      </w:pPr>
      <w:r w:rsidRPr="00923A78">
        <w:rPr>
          <w:color w:val="000000"/>
          <w:sz w:val="24"/>
          <w:szCs w:val="24"/>
          <w:lang w:bidi="ar-SA"/>
        </w:rPr>
        <w:t>знать и использовать различные формы представления клас</w:t>
      </w:r>
      <w:r w:rsidRPr="00923A78">
        <w:rPr>
          <w:color w:val="000000"/>
          <w:sz w:val="24"/>
          <w:szCs w:val="24"/>
          <w:lang w:bidi="ar-SA"/>
        </w:rPr>
        <w:softHyphen/>
        <w:t>сификации.</w:t>
      </w:r>
    </w:p>
    <w:p w:rsidR="00923A78" w:rsidRPr="00923A78" w:rsidRDefault="00923A78" w:rsidP="00923A78">
      <w:pPr>
        <w:widowControl/>
        <w:autoSpaceDE/>
        <w:autoSpaceDN/>
        <w:ind w:firstLine="851"/>
        <w:jc w:val="both"/>
        <w:rPr>
          <w:b/>
          <w:bCs/>
          <w:i/>
          <w:iCs/>
          <w:sz w:val="24"/>
          <w:szCs w:val="24"/>
          <w:lang w:bidi="ar-SA"/>
        </w:rPr>
      </w:pPr>
      <w:r w:rsidRPr="00923A78">
        <w:rPr>
          <w:sz w:val="24"/>
          <w:szCs w:val="24"/>
          <w:lang w:bidi="ar-SA"/>
        </w:rPr>
        <w:br/>
      </w:r>
      <w:r w:rsidRPr="00923A78">
        <w:rPr>
          <w:b/>
          <w:sz w:val="24"/>
          <w:szCs w:val="24"/>
          <w:lang w:bidi="ar-SA"/>
        </w:rPr>
        <w:t xml:space="preserve">Тема 5.     Изменения, происходящие с веществами </w:t>
      </w:r>
      <w:r w:rsidRPr="00923A78">
        <w:rPr>
          <w:b/>
          <w:bCs/>
          <w:i/>
          <w:iCs/>
          <w:sz w:val="24"/>
          <w:szCs w:val="24"/>
          <w:lang w:bidi="ar-SA"/>
        </w:rPr>
        <w:t>(12ч)</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Закон сохранения массы веществ. Химические уравнения. Значение индексов и коэффициентов. Составление уравнений химических реакций.</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923A78" w:rsidRPr="00923A78" w:rsidRDefault="00923A78" w:rsidP="00923A78">
      <w:pPr>
        <w:widowControl/>
        <w:autoSpaceDE/>
        <w:autoSpaceDN/>
        <w:ind w:firstLine="851"/>
        <w:jc w:val="both"/>
        <w:rPr>
          <w:b/>
          <w:bCs/>
          <w:i/>
          <w:iCs/>
          <w:sz w:val="24"/>
          <w:szCs w:val="24"/>
          <w:lang w:bidi="ar-SA"/>
        </w:rPr>
      </w:pPr>
      <w:r w:rsidRPr="00923A78">
        <w:rPr>
          <w:sz w:val="24"/>
          <w:szCs w:val="24"/>
          <w:lang w:bidi="ar-SA"/>
        </w:rPr>
        <w:t xml:space="preserve">Реакции разложения. Понятие о скорости химических реакций. Катализаторы. Ферменты. </w:t>
      </w:r>
    </w:p>
    <w:p w:rsidR="00923A78" w:rsidRPr="00923A78" w:rsidRDefault="00923A78" w:rsidP="00923A78">
      <w:pPr>
        <w:widowControl/>
        <w:autoSpaceDE/>
        <w:autoSpaceDN/>
        <w:ind w:firstLine="851"/>
        <w:jc w:val="both"/>
        <w:rPr>
          <w:b/>
          <w:bCs/>
          <w:i/>
          <w:iCs/>
          <w:sz w:val="24"/>
          <w:szCs w:val="24"/>
          <w:lang w:bidi="ar-SA"/>
        </w:rPr>
      </w:pPr>
      <w:r w:rsidRPr="00923A78">
        <w:rPr>
          <w:sz w:val="24"/>
          <w:szCs w:val="24"/>
          <w:lang w:bidi="ar-SA"/>
        </w:rPr>
        <w:t>Реакции соединения. Каталитические и некаталитические реакции. Обратимые и необратимые реакции.</w:t>
      </w:r>
    </w:p>
    <w:p w:rsidR="00923A78" w:rsidRPr="00923A78" w:rsidRDefault="00923A78" w:rsidP="00923A78">
      <w:pPr>
        <w:widowControl/>
        <w:autoSpaceDE/>
        <w:autoSpaceDN/>
        <w:ind w:firstLine="851"/>
        <w:jc w:val="both"/>
        <w:rPr>
          <w:b/>
          <w:bCs/>
          <w:i/>
          <w:iCs/>
          <w:sz w:val="24"/>
          <w:szCs w:val="24"/>
          <w:lang w:bidi="ar-SA"/>
        </w:rPr>
      </w:pPr>
      <w:r w:rsidRPr="00923A78">
        <w:rPr>
          <w:sz w:val="24"/>
          <w:szCs w:val="24"/>
          <w:lang w:bidi="ar-SA"/>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Реакции обмена. Реакции нейтрализации. Условия протекания реакций обмена в растворах до конца.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Расчётные задачи.</w:t>
      </w:r>
      <w:r w:rsidRPr="00923A78">
        <w:rPr>
          <w:sz w:val="24"/>
          <w:szCs w:val="24"/>
          <w:lang w:bidi="ar-SA"/>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923A78" w:rsidRPr="00923A78" w:rsidRDefault="00923A78" w:rsidP="00923A78">
      <w:pPr>
        <w:widowControl/>
        <w:shd w:val="clear" w:color="auto" w:fill="FFFFFF"/>
        <w:adjustRightInd w:val="0"/>
        <w:jc w:val="both"/>
        <w:rPr>
          <w:b/>
          <w:sz w:val="28"/>
          <w:szCs w:val="28"/>
          <w:lang w:bidi="ar-SA"/>
        </w:rPr>
      </w:pPr>
      <w:r w:rsidRPr="00923A78">
        <w:rPr>
          <w:b/>
          <w:color w:val="000000"/>
          <w:sz w:val="28"/>
          <w:szCs w:val="28"/>
          <w:u w:val="single"/>
          <w:lang w:bidi="ar-SA"/>
        </w:rPr>
        <w:t>Предметные результаты обучения</w:t>
      </w:r>
      <w:r w:rsidRPr="00923A78">
        <w:rPr>
          <w:b/>
          <w:color w:val="000000"/>
          <w:sz w:val="28"/>
          <w:szCs w:val="28"/>
          <w:lang w:bidi="ar-SA"/>
        </w:rPr>
        <w:t>:</w:t>
      </w:r>
    </w:p>
    <w:p w:rsidR="00923A78" w:rsidRPr="00923A78" w:rsidRDefault="00923A78" w:rsidP="00923A78">
      <w:pPr>
        <w:widowControl/>
        <w:shd w:val="clear" w:color="auto" w:fill="FFFFFF"/>
        <w:autoSpaceDE/>
        <w:autoSpaceDN/>
        <w:jc w:val="both"/>
        <w:rPr>
          <w:color w:val="000000"/>
          <w:sz w:val="28"/>
          <w:szCs w:val="28"/>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lastRenderedPageBreak/>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4"/>
        </w:numPr>
        <w:shd w:val="clear" w:color="auto" w:fill="FFFFFF"/>
        <w:autoSpaceDE/>
        <w:autoSpaceDN/>
        <w:adjustRightInd w:val="0"/>
        <w:contextualSpacing/>
        <w:jc w:val="both"/>
        <w:rPr>
          <w:sz w:val="24"/>
          <w:szCs w:val="24"/>
          <w:lang w:bidi="ar-SA"/>
        </w:rPr>
      </w:pPr>
      <w:r w:rsidRPr="00923A78">
        <w:rPr>
          <w:color w:val="000000"/>
          <w:sz w:val="24"/>
          <w:szCs w:val="24"/>
          <w:lang w:bidi="ar-SA"/>
        </w:rPr>
        <w:t>классифицировать химические реакции по числу и составу исходных веществ и продуктов реакции; тепловому эффекту; на</w:t>
      </w:r>
      <w:r w:rsidRPr="00923A78">
        <w:rPr>
          <w:color w:val="000000"/>
          <w:sz w:val="24"/>
          <w:szCs w:val="24"/>
          <w:lang w:bidi="ar-SA"/>
        </w:rPr>
        <w:softHyphen/>
        <w:t>правлению протекания реакции; участию катализатора;</w:t>
      </w:r>
    </w:p>
    <w:p w:rsidR="00923A78" w:rsidRPr="00923A78" w:rsidRDefault="00923A78" w:rsidP="00923A78">
      <w:pPr>
        <w:widowControl/>
        <w:numPr>
          <w:ilvl w:val="0"/>
          <w:numId w:val="164"/>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таблицу растворимости для определения воз</w:t>
      </w:r>
      <w:r w:rsidRPr="00923A78">
        <w:rPr>
          <w:color w:val="000000"/>
          <w:sz w:val="24"/>
          <w:szCs w:val="24"/>
          <w:lang w:bidi="ar-SA"/>
        </w:rPr>
        <w:softHyphen/>
        <w:t>можности протекания реакций обмена; электрохимический ряд напряжений (активности) металлов для определения возможно</w:t>
      </w:r>
      <w:r w:rsidRPr="00923A78">
        <w:rPr>
          <w:color w:val="000000"/>
          <w:sz w:val="24"/>
          <w:szCs w:val="24"/>
          <w:lang w:bidi="ar-SA"/>
        </w:rPr>
        <w:softHyphen/>
        <w:t>сти протекания реакций между металлами и водными раствора</w:t>
      </w:r>
      <w:r w:rsidRPr="00923A78">
        <w:rPr>
          <w:color w:val="000000"/>
          <w:sz w:val="24"/>
          <w:szCs w:val="24"/>
          <w:lang w:bidi="ar-SA"/>
        </w:rPr>
        <w:softHyphen/>
        <w:t>ми кислот и солей;</w:t>
      </w:r>
    </w:p>
    <w:p w:rsidR="00923A78" w:rsidRPr="00923A78" w:rsidRDefault="00923A78" w:rsidP="00923A78">
      <w:pPr>
        <w:widowControl/>
        <w:numPr>
          <w:ilvl w:val="0"/>
          <w:numId w:val="164"/>
        </w:numPr>
        <w:shd w:val="clear" w:color="auto" w:fill="FFFFFF"/>
        <w:autoSpaceDE/>
        <w:autoSpaceDN/>
        <w:adjustRightInd w:val="0"/>
        <w:contextualSpacing/>
        <w:jc w:val="both"/>
        <w:rPr>
          <w:sz w:val="24"/>
          <w:szCs w:val="24"/>
          <w:lang w:bidi="ar-SA"/>
        </w:rPr>
      </w:pPr>
      <w:r w:rsidRPr="00923A78">
        <w:rPr>
          <w:color w:val="000000"/>
          <w:sz w:val="24"/>
          <w:szCs w:val="24"/>
          <w:lang w:bidi="ar-SA"/>
        </w:rPr>
        <w:t>наблюдать и описывать признаки и условия течения химиче</w:t>
      </w:r>
      <w:r w:rsidRPr="00923A78">
        <w:rPr>
          <w:color w:val="000000"/>
          <w:sz w:val="24"/>
          <w:szCs w:val="24"/>
          <w:lang w:bidi="ar-SA"/>
        </w:rPr>
        <w:softHyphen/>
        <w:t>ских реакций, делать выводы на основании анализа наблюдений за экспериментом;</w:t>
      </w:r>
    </w:p>
    <w:p w:rsidR="00923A78" w:rsidRPr="00923A78" w:rsidRDefault="00923A78" w:rsidP="00923A78">
      <w:pPr>
        <w:widowControl/>
        <w:numPr>
          <w:ilvl w:val="0"/>
          <w:numId w:val="164"/>
        </w:numPr>
        <w:shd w:val="clear" w:color="auto" w:fill="FFFFFF"/>
        <w:autoSpaceDE/>
        <w:autoSpaceDN/>
        <w:adjustRightInd w:val="0"/>
        <w:contextualSpacing/>
        <w:jc w:val="both"/>
        <w:rPr>
          <w:sz w:val="24"/>
          <w:szCs w:val="24"/>
          <w:lang w:bidi="ar-SA"/>
        </w:rPr>
      </w:pPr>
      <w:r w:rsidRPr="00923A78">
        <w:rPr>
          <w:color w:val="000000"/>
          <w:sz w:val="24"/>
          <w:szCs w:val="24"/>
          <w:lang w:bidi="ar-SA"/>
        </w:rPr>
        <w:t>проводить расчеты по химическим уравнениям на нахожде</w:t>
      </w:r>
      <w:r w:rsidRPr="00923A78">
        <w:rPr>
          <w:color w:val="000000"/>
          <w:sz w:val="24"/>
          <w:szCs w:val="24"/>
          <w:lang w:bidi="ar-SA"/>
        </w:rPr>
        <w:softHyphen/>
        <w:t>ние количества, массы или объема продукта реакции по количе</w:t>
      </w:r>
      <w:r w:rsidRPr="00923A78">
        <w:rPr>
          <w:color w:val="000000"/>
          <w:sz w:val="24"/>
          <w:szCs w:val="24"/>
          <w:lang w:bidi="ar-SA"/>
        </w:rPr>
        <w:softHyphen/>
        <w:t>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w:t>
      </w:r>
      <w:r w:rsidRPr="00923A78">
        <w:rPr>
          <w:color w:val="000000"/>
          <w:sz w:val="24"/>
          <w:szCs w:val="24"/>
          <w:lang w:bidi="ar-SA"/>
        </w:rPr>
        <w:softHyphen/>
        <w:t>жит определенную долю примесей.</w:t>
      </w: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5"/>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на основе текста схемы, в том числе с примене</w:t>
      </w:r>
      <w:r w:rsidRPr="00923A78">
        <w:rPr>
          <w:color w:val="000000"/>
          <w:sz w:val="24"/>
          <w:szCs w:val="24"/>
          <w:lang w:bidi="ar-SA"/>
        </w:rPr>
        <w:softHyphen/>
        <w:t>нием средств ИКТ;</w:t>
      </w:r>
    </w:p>
    <w:p w:rsidR="00923A78" w:rsidRPr="00923A78" w:rsidRDefault="00923A78" w:rsidP="00923A78">
      <w:pPr>
        <w:widowControl/>
        <w:numPr>
          <w:ilvl w:val="0"/>
          <w:numId w:val="165"/>
        </w:numPr>
        <w:shd w:val="clear" w:color="auto" w:fill="FFFFFF"/>
        <w:autoSpaceDE/>
        <w:autoSpaceDN/>
        <w:adjustRightInd w:val="0"/>
        <w:contextualSpacing/>
        <w:jc w:val="both"/>
        <w:rPr>
          <w:sz w:val="24"/>
          <w:szCs w:val="24"/>
          <w:lang w:bidi="ar-SA"/>
        </w:rPr>
      </w:pPr>
      <w:r w:rsidRPr="00923A78">
        <w:rPr>
          <w:color w:val="000000"/>
          <w:sz w:val="24"/>
          <w:szCs w:val="24"/>
          <w:lang w:bidi="ar-SA"/>
        </w:rPr>
        <w:t>самостоятельно оформлять отчет, включающий описание экс</w:t>
      </w:r>
      <w:r w:rsidRPr="00923A78">
        <w:rPr>
          <w:color w:val="000000"/>
          <w:sz w:val="24"/>
          <w:szCs w:val="24"/>
          <w:lang w:bidi="ar-SA"/>
        </w:rPr>
        <w:softHyphen/>
        <w:t>перимента, его результатов, выводов;</w:t>
      </w:r>
    </w:p>
    <w:p w:rsidR="00923A78" w:rsidRPr="00923A78" w:rsidRDefault="00923A78" w:rsidP="00923A78">
      <w:pPr>
        <w:widowControl/>
        <w:numPr>
          <w:ilvl w:val="0"/>
          <w:numId w:val="165"/>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такой вид мысленного (идеального) моделиро</w:t>
      </w:r>
      <w:r w:rsidRPr="00923A78">
        <w:rPr>
          <w:color w:val="000000"/>
          <w:sz w:val="24"/>
          <w:szCs w:val="24"/>
          <w:lang w:bidi="ar-SA"/>
        </w:rPr>
        <w:softHyphen/>
        <w:t>вания, как знаковое моделирование (на примере уравнений хи</w:t>
      </w:r>
      <w:r w:rsidRPr="00923A78">
        <w:rPr>
          <w:color w:val="000000"/>
          <w:sz w:val="24"/>
          <w:szCs w:val="24"/>
          <w:lang w:bidi="ar-SA"/>
        </w:rPr>
        <w:softHyphen/>
        <w:t>мических реакций);</w:t>
      </w:r>
    </w:p>
    <w:p w:rsidR="00923A78" w:rsidRPr="00923A78" w:rsidRDefault="00923A78" w:rsidP="00923A78">
      <w:pPr>
        <w:widowControl/>
        <w:numPr>
          <w:ilvl w:val="0"/>
          <w:numId w:val="165"/>
        </w:numPr>
        <w:shd w:val="clear" w:color="auto" w:fill="FFFFFF"/>
        <w:autoSpaceDE/>
        <w:autoSpaceDN/>
        <w:adjustRightInd w:val="0"/>
        <w:contextualSpacing/>
        <w:jc w:val="both"/>
        <w:rPr>
          <w:sz w:val="24"/>
          <w:szCs w:val="24"/>
          <w:lang w:bidi="ar-SA"/>
        </w:rPr>
      </w:pPr>
      <w:r w:rsidRPr="00923A78">
        <w:rPr>
          <w:color w:val="000000"/>
          <w:sz w:val="24"/>
          <w:szCs w:val="24"/>
          <w:lang w:bidi="ar-SA"/>
        </w:rPr>
        <w:t>различать объем и содержание понятий;</w:t>
      </w:r>
    </w:p>
    <w:p w:rsidR="00923A78" w:rsidRPr="00923A78" w:rsidRDefault="00923A78" w:rsidP="00923A78">
      <w:pPr>
        <w:widowControl/>
        <w:numPr>
          <w:ilvl w:val="0"/>
          <w:numId w:val="165"/>
        </w:numPr>
        <w:shd w:val="clear" w:color="auto" w:fill="FFFFFF"/>
        <w:autoSpaceDE/>
        <w:autoSpaceDN/>
        <w:adjustRightInd w:val="0"/>
        <w:contextualSpacing/>
        <w:jc w:val="both"/>
        <w:rPr>
          <w:sz w:val="24"/>
          <w:szCs w:val="24"/>
          <w:lang w:bidi="ar-SA"/>
        </w:rPr>
      </w:pPr>
      <w:r w:rsidRPr="00923A78">
        <w:rPr>
          <w:color w:val="000000"/>
          <w:sz w:val="24"/>
          <w:szCs w:val="24"/>
          <w:lang w:bidi="ar-SA"/>
        </w:rPr>
        <w:t>различать родовое и видовое понятия;</w:t>
      </w:r>
    </w:p>
    <w:p w:rsidR="00923A78" w:rsidRPr="00923A78" w:rsidRDefault="00923A78" w:rsidP="00923A78">
      <w:pPr>
        <w:widowControl/>
        <w:numPr>
          <w:ilvl w:val="0"/>
          <w:numId w:val="165"/>
        </w:numPr>
        <w:shd w:val="clear" w:color="auto" w:fill="FFFFFF"/>
        <w:autoSpaceDE/>
        <w:autoSpaceDN/>
        <w:adjustRightInd w:val="0"/>
        <w:contextualSpacing/>
        <w:jc w:val="both"/>
        <w:rPr>
          <w:sz w:val="24"/>
          <w:szCs w:val="24"/>
          <w:lang w:bidi="ar-SA"/>
        </w:rPr>
      </w:pPr>
      <w:r w:rsidRPr="00923A78">
        <w:rPr>
          <w:color w:val="000000"/>
          <w:sz w:val="24"/>
          <w:szCs w:val="24"/>
          <w:lang w:bidi="ar-SA"/>
        </w:rPr>
        <w:t>осуществлять родовидовое определение понятий.</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Демонстрации.</w:t>
      </w:r>
      <w:r w:rsidRPr="00923A78">
        <w:rPr>
          <w:sz w:val="24"/>
          <w:szCs w:val="24"/>
          <w:lang w:bidi="ar-SA"/>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923A78">
        <w:rPr>
          <w:sz w:val="24"/>
          <w:szCs w:val="24"/>
          <w:lang w:val="en-US" w:bidi="ar-SA"/>
        </w:rPr>
        <w:t>I</w:t>
      </w:r>
      <w:r w:rsidRPr="00923A78">
        <w:rPr>
          <w:sz w:val="24"/>
          <w:szCs w:val="24"/>
          <w:lang w:bidi="ar-SA"/>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923A78" w:rsidRPr="00923A78" w:rsidRDefault="00923A78" w:rsidP="00923A78">
      <w:pPr>
        <w:widowControl/>
        <w:autoSpaceDE/>
        <w:autoSpaceDN/>
        <w:ind w:firstLine="851"/>
        <w:jc w:val="both"/>
        <w:rPr>
          <w:b/>
          <w:sz w:val="24"/>
          <w:szCs w:val="24"/>
          <w:lang w:bidi="ar-SA"/>
        </w:rPr>
      </w:pP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Лабораторные опыты.</w:t>
      </w:r>
      <w:r w:rsidRPr="00923A78">
        <w:rPr>
          <w:sz w:val="24"/>
          <w:szCs w:val="24"/>
          <w:lang w:bidi="ar-SA"/>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923A78" w:rsidRPr="00923A78" w:rsidRDefault="00923A78" w:rsidP="00923A78">
      <w:pPr>
        <w:widowControl/>
        <w:autoSpaceDE/>
        <w:autoSpaceDN/>
        <w:ind w:firstLine="851"/>
        <w:jc w:val="both"/>
        <w:rPr>
          <w:sz w:val="24"/>
          <w:szCs w:val="24"/>
          <w:lang w:bidi="ar-SA"/>
        </w:rPr>
      </w:pPr>
      <w:r w:rsidRPr="00923A78">
        <w:rPr>
          <w:b/>
          <w:sz w:val="24"/>
          <w:szCs w:val="24"/>
          <w:lang w:bidi="ar-SA"/>
        </w:rPr>
        <w:t>Практическая  работа № 5.</w:t>
      </w:r>
      <w:r w:rsidRPr="00923A78">
        <w:rPr>
          <w:sz w:val="24"/>
          <w:szCs w:val="24"/>
          <w:lang w:bidi="ar-SA"/>
        </w:rPr>
        <w:t>Признаки химических реакций.</w:t>
      </w:r>
    </w:p>
    <w:p w:rsidR="00923A78" w:rsidRPr="00923A78" w:rsidRDefault="00923A78" w:rsidP="00923A78">
      <w:pPr>
        <w:widowControl/>
        <w:shd w:val="clear" w:color="auto" w:fill="FFFFFF"/>
        <w:adjustRightInd w:val="0"/>
        <w:jc w:val="both"/>
        <w:rPr>
          <w:b/>
          <w:color w:val="000000"/>
          <w:sz w:val="28"/>
          <w:szCs w:val="28"/>
          <w:u w:val="single"/>
          <w:lang w:bidi="ar-SA"/>
        </w:rPr>
      </w:pPr>
    </w:p>
    <w:p w:rsidR="00923A78" w:rsidRPr="00923A78" w:rsidRDefault="00923A78" w:rsidP="00923A78">
      <w:pPr>
        <w:widowControl/>
        <w:shd w:val="clear" w:color="auto" w:fill="FFFFFF"/>
        <w:adjustRightInd w:val="0"/>
        <w:jc w:val="both"/>
        <w:rPr>
          <w:b/>
          <w:sz w:val="28"/>
          <w:szCs w:val="28"/>
          <w:lang w:bidi="ar-SA"/>
        </w:rPr>
      </w:pPr>
      <w:r w:rsidRPr="00923A78">
        <w:rPr>
          <w:b/>
          <w:color w:val="000000"/>
          <w:sz w:val="28"/>
          <w:szCs w:val="28"/>
          <w:u w:val="single"/>
          <w:lang w:bidi="ar-SA"/>
        </w:rPr>
        <w:t>Предметные результаты обучения</w:t>
      </w:r>
      <w:r w:rsidRPr="00923A78">
        <w:rPr>
          <w:b/>
          <w:color w:val="000000"/>
          <w:sz w:val="28"/>
          <w:szCs w:val="28"/>
          <w:lang w:bidi="ar-SA"/>
        </w:rPr>
        <w:t>:</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обращаться с лабораторным оборудованием и нагреватель</w:t>
      </w:r>
      <w:r w:rsidRPr="00923A78">
        <w:rPr>
          <w:color w:val="000000"/>
          <w:sz w:val="24"/>
          <w:szCs w:val="24"/>
          <w:lang w:bidi="ar-SA"/>
        </w:rPr>
        <w:softHyphen/>
        <w:t>ными приборами в соответствии с правилами техники безопас</w:t>
      </w:r>
      <w:r w:rsidRPr="00923A78">
        <w:rPr>
          <w:color w:val="000000"/>
          <w:sz w:val="24"/>
          <w:szCs w:val="24"/>
          <w:lang w:bidi="ar-SA"/>
        </w:rPr>
        <w:softHyphen/>
        <w:t>ности;</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выполнять простейшие приемы работы с лабораторным обо</w:t>
      </w:r>
      <w:r w:rsidRPr="00923A78">
        <w:rPr>
          <w:color w:val="000000"/>
          <w:sz w:val="24"/>
          <w:szCs w:val="24"/>
          <w:lang w:bidi="ar-SA"/>
        </w:rPr>
        <w:softHyphen/>
        <w:t>рудованием: лабораторным штативом; спиртовкой;</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наблюдать за свойствами веществ и явлениями, происходя</w:t>
      </w:r>
      <w:r w:rsidRPr="00923A78">
        <w:rPr>
          <w:color w:val="000000"/>
          <w:sz w:val="24"/>
          <w:szCs w:val="24"/>
          <w:lang w:bidi="ar-SA"/>
        </w:rPr>
        <w:softHyphen/>
        <w:t>щими с веществами;</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описывать химический эксперимент с помощью естествен</w:t>
      </w:r>
      <w:r w:rsidRPr="00923A78">
        <w:rPr>
          <w:color w:val="000000"/>
          <w:sz w:val="24"/>
          <w:szCs w:val="24"/>
          <w:lang w:bidi="ar-SA"/>
        </w:rPr>
        <w:softHyphen/>
        <w:t>ного (русского или родного) языка и языка химии;</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делать выводы по результатам проведенного эксперимента;</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готовить растворы с определенной массовой долей раство</w:t>
      </w:r>
      <w:r w:rsidRPr="00923A78">
        <w:rPr>
          <w:color w:val="000000"/>
          <w:sz w:val="24"/>
          <w:szCs w:val="24"/>
          <w:lang w:bidi="ar-SA"/>
        </w:rPr>
        <w:softHyphen/>
        <w:t>ренного вещества;</w:t>
      </w:r>
    </w:p>
    <w:p w:rsidR="00923A78" w:rsidRPr="00923A78" w:rsidRDefault="00923A78" w:rsidP="00923A78">
      <w:pPr>
        <w:widowControl/>
        <w:numPr>
          <w:ilvl w:val="0"/>
          <w:numId w:val="166"/>
        </w:numPr>
        <w:shd w:val="clear" w:color="auto" w:fill="FFFFFF"/>
        <w:autoSpaceDE/>
        <w:autoSpaceDN/>
        <w:adjustRightInd w:val="0"/>
        <w:contextualSpacing/>
        <w:jc w:val="both"/>
        <w:rPr>
          <w:sz w:val="24"/>
          <w:szCs w:val="24"/>
          <w:lang w:bidi="ar-SA"/>
        </w:rPr>
      </w:pPr>
      <w:r w:rsidRPr="00923A78">
        <w:rPr>
          <w:color w:val="000000"/>
          <w:sz w:val="24"/>
          <w:szCs w:val="24"/>
          <w:lang w:bidi="ar-SA"/>
        </w:rPr>
        <w:t>приготовить раствор и рассчитать массовую долю растворен</w:t>
      </w:r>
      <w:r w:rsidRPr="00923A78">
        <w:rPr>
          <w:color w:val="000000"/>
          <w:sz w:val="24"/>
          <w:szCs w:val="24"/>
          <w:lang w:bidi="ar-SA"/>
        </w:rPr>
        <w:softHyphen/>
        <w:t>ного в нем вещества.</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autoSpaceDE/>
        <w:autoSpaceDN/>
        <w:ind w:firstLine="851"/>
        <w:jc w:val="both"/>
        <w:rPr>
          <w:color w:val="000000"/>
          <w:sz w:val="24"/>
          <w:szCs w:val="24"/>
          <w:lang w:bidi="ar-SA"/>
        </w:rPr>
      </w:pPr>
      <w:r w:rsidRPr="00923A78">
        <w:rPr>
          <w:color w:val="000000"/>
          <w:sz w:val="24"/>
          <w:szCs w:val="24"/>
          <w:lang w:bidi="ar-SA"/>
        </w:rPr>
        <w:t>самостоятельно использовать опосредованное наблюдение.</w:t>
      </w:r>
    </w:p>
    <w:p w:rsidR="00923A78" w:rsidRPr="00923A78" w:rsidRDefault="00923A78" w:rsidP="00923A78">
      <w:pPr>
        <w:widowControl/>
        <w:autoSpaceDE/>
        <w:autoSpaceDN/>
        <w:jc w:val="both"/>
        <w:rPr>
          <w:sz w:val="24"/>
          <w:szCs w:val="24"/>
          <w:lang w:bidi="ar-SA"/>
        </w:rPr>
      </w:pP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br/>
      </w:r>
      <w:r w:rsidRPr="00923A78">
        <w:rPr>
          <w:b/>
          <w:sz w:val="24"/>
          <w:szCs w:val="24"/>
          <w:lang w:bidi="ar-SA"/>
        </w:rPr>
        <w:t xml:space="preserve">Тема 6.     Теория электролитической диссоциации и свойства классов неорганических соединений </w:t>
      </w:r>
      <w:r w:rsidRPr="00923A78">
        <w:rPr>
          <w:b/>
          <w:bCs/>
          <w:i/>
          <w:iCs/>
          <w:sz w:val="24"/>
          <w:szCs w:val="24"/>
          <w:lang w:bidi="ar-SA"/>
        </w:rPr>
        <w:t xml:space="preserve">(22 </w:t>
      </w:r>
      <w:r w:rsidRPr="00923A78">
        <w:rPr>
          <w:b/>
          <w:i/>
          <w:iCs/>
          <w:sz w:val="24"/>
          <w:szCs w:val="24"/>
          <w:lang w:bidi="ar-SA"/>
        </w:rPr>
        <w:t xml:space="preserve">ч)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Классификация ионов и их свойства.</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дляхарактеристики химических свойств кислот.</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923A78">
        <w:rPr>
          <w:sz w:val="24"/>
          <w:szCs w:val="24"/>
          <w:lang w:bidi="ar-SA"/>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 xml:space="preserve">Обобщение сведений об оксидах, их классификации и химических свойствах. </w:t>
      </w:r>
    </w:p>
    <w:p w:rsidR="00923A78" w:rsidRPr="00923A78" w:rsidRDefault="00923A78" w:rsidP="00923A78">
      <w:pPr>
        <w:widowControl/>
        <w:autoSpaceDE/>
        <w:autoSpaceDN/>
        <w:ind w:firstLine="851"/>
        <w:jc w:val="both"/>
        <w:rPr>
          <w:sz w:val="24"/>
          <w:szCs w:val="24"/>
          <w:lang w:bidi="ar-SA"/>
        </w:rPr>
      </w:pPr>
      <w:r w:rsidRPr="00923A78">
        <w:rPr>
          <w:sz w:val="24"/>
          <w:szCs w:val="24"/>
          <w:lang w:bidi="ar-SA"/>
        </w:rPr>
        <w:t>Генетические ряды металлов и неметаллов. Генетическая связь между классами неорганических веществ</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Окислительно-восстановительные реакции. Окислитель и восстановитель, окисление и восстановление. </w:t>
      </w:r>
    </w:p>
    <w:p w:rsidR="00923A78" w:rsidRPr="00923A78" w:rsidRDefault="00923A78" w:rsidP="00923A78">
      <w:pPr>
        <w:widowControl/>
        <w:autoSpaceDE/>
        <w:autoSpaceDN/>
        <w:ind w:firstLine="851"/>
        <w:jc w:val="both"/>
        <w:rPr>
          <w:b/>
          <w:i/>
          <w:iCs/>
          <w:sz w:val="24"/>
          <w:szCs w:val="24"/>
          <w:lang w:bidi="ar-SA"/>
        </w:rPr>
      </w:pPr>
      <w:r w:rsidRPr="00923A78">
        <w:rPr>
          <w:sz w:val="24"/>
          <w:szCs w:val="24"/>
          <w:lang w:bidi="ar-SA"/>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87134E" w:rsidRDefault="00923A78" w:rsidP="00923A78">
      <w:pPr>
        <w:widowControl/>
        <w:shd w:val="clear" w:color="auto" w:fill="FFFFFF"/>
        <w:adjustRightInd w:val="0"/>
        <w:jc w:val="both"/>
        <w:rPr>
          <w:sz w:val="24"/>
          <w:szCs w:val="24"/>
          <w:lang w:bidi="ar-SA"/>
        </w:rPr>
      </w:pPr>
      <w:r w:rsidRPr="00923A78">
        <w:rPr>
          <w:sz w:val="24"/>
          <w:szCs w:val="24"/>
          <w:lang w:bidi="ar-SA"/>
        </w:rPr>
        <w:t>Свойства простых веществ - металлов и неметаллов, кислот и солей в свете представлений об окислительно-восстановительных процессах.</w:t>
      </w:r>
    </w:p>
    <w:p w:rsidR="00923A78" w:rsidRPr="00923A78" w:rsidRDefault="00923A78" w:rsidP="00923A78">
      <w:pPr>
        <w:widowControl/>
        <w:shd w:val="clear" w:color="auto" w:fill="FFFFFF"/>
        <w:adjustRightInd w:val="0"/>
        <w:jc w:val="both"/>
        <w:rPr>
          <w:b/>
          <w:sz w:val="28"/>
          <w:szCs w:val="28"/>
          <w:u w:val="single"/>
          <w:lang w:bidi="ar-SA"/>
        </w:rPr>
      </w:pPr>
      <w:r w:rsidRPr="00923A78">
        <w:rPr>
          <w:b/>
          <w:color w:val="000000"/>
          <w:sz w:val="28"/>
          <w:szCs w:val="28"/>
          <w:u w:val="single"/>
          <w:lang w:bidi="ar-SA"/>
        </w:rPr>
        <w:t>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u w:val="single"/>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при характеристике превращений веществ по</w:t>
      </w:r>
      <w:r w:rsidRPr="00923A78">
        <w:rPr>
          <w:color w:val="000000"/>
          <w:sz w:val="24"/>
          <w:szCs w:val="24"/>
          <w:lang w:bidi="ar-SA"/>
        </w:rPr>
        <w:softHyphen/>
        <w:t>нятия: «раствор», «электролитическая диссоциация», «электроли</w:t>
      </w:r>
      <w:r w:rsidRPr="00923A78">
        <w:rPr>
          <w:color w:val="000000"/>
          <w:sz w:val="24"/>
          <w:szCs w:val="24"/>
          <w:lang w:bidi="ar-SA"/>
        </w:rPr>
        <w:softHyphen/>
        <w:t>ты», «неэлектролиты», «степень диссоциации», «сильные элект</w:t>
      </w:r>
      <w:r w:rsidRPr="00923A78">
        <w:rPr>
          <w:color w:val="000000"/>
          <w:sz w:val="24"/>
          <w:szCs w:val="24"/>
          <w:lang w:bidi="ar-SA"/>
        </w:rPr>
        <w:softHyphen/>
        <w:t>ролиты», «слабые электролиты», «катионы», «анионы», «кислоты», «основания», «соли», «ионные реакции», «несолеобразующие оксиды», «солеобразующие оксиды», «основные оксиды», «кис</w:t>
      </w:r>
      <w:r w:rsidRPr="00923A78">
        <w:rPr>
          <w:color w:val="000000"/>
          <w:sz w:val="24"/>
          <w:szCs w:val="24"/>
          <w:lang w:bidi="ar-SA"/>
        </w:rPr>
        <w:softHyphen/>
        <w:t>лотные оксиды», «средние соли», «кислые соли», «основные соли», «генетический ряд», «окислительно-восстановительные ре</w:t>
      </w:r>
      <w:r w:rsidRPr="00923A78">
        <w:rPr>
          <w:color w:val="000000"/>
          <w:sz w:val="24"/>
          <w:szCs w:val="24"/>
          <w:lang w:bidi="ar-SA"/>
        </w:rPr>
        <w:softHyphen/>
        <w:t>акции», «окислитель», «восстановитель», «окисление», «восста</w:t>
      </w:r>
      <w:r w:rsidRPr="00923A78">
        <w:rPr>
          <w:color w:val="000000"/>
          <w:sz w:val="24"/>
          <w:szCs w:val="24"/>
          <w:lang w:bidi="ar-SA"/>
        </w:rPr>
        <w:softHyphen/>
        <w:t>новление»;</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описывать растворение как физико-химический процесс;</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иллюстрировать примерами основные положения теории элек</w:t>
      </w:r>
      <w:r w:rsidRPr="00923A78">
        <w:rPr>
          <w:color w:val="000000"/>
          <w:sz w:val="24"/>
          <w:szCs w:val="24"/>
          <w:lang w:bidi="ar-SA"/>
        </w:rPr>
        <w:softHyphen/>
        <w:t>тролитической диссоциации; генетическую взаимосвязь между веществами (простое вещество — оксид — гидроксид — соль);</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характеризовать общие химические свойства кислотных и основных оксидов, кислот, оснований и солей с позиций тео</w:t>
      </w:r>
      <w:r w:rsidRPr="00923A78">
        <w:rPr>
          <w:color w:val="000000"/>
          <w:sz w:val="24"/>
          <w:szCs w:val="24"/>
          <w:lang w:bidi="ar-SA"/>
        </w:rPr>
        <w:softHyphen/>
        <w:t>рии электролитической диссоциации; сущность электролитиче</w:t>
      </w:r>
      <w:r w:rsidRPr="00923A78">
        <w:rPr>
          <w:color w:val="000000"/>
          <w:sz w:val="24"/>
          <w:szCs w:val="24"/>
          <w:lang w:bidi="ar-SA"/>
        </w:rPr>
        <w:softHyphen/>
        <w:t xml:space="preserve">ской </w:t>
      </w:r>
      <w:r w:rsidRPr="00923A78">
        <w:rPr>
          <w:color w:val="000000"/>
          <w:sz w:val="24"/>
          <w:szCs w:val="24"/>
          <w:lang w:bidi="ar-SA"/>
        </w:rPr>
        <w:lastRenderedPageBreak/>
        <w:t>диссоциации веществ с ковалентной полярной и ионной химической связью; сущность окислительно-восстановительных реакций;</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w:t>
      </w:r>
      <w:r w:rsidRPr="00923A78">
        <w:rPr>
          <w:color w:val="000000"/>
          <w:sz w:val="24"/>
          <w:szCs w:val="24"/>
          <w:lang w:bidi="ar-SA"/>
        </w:rPr>
        <w:softHyphen/>
        <w:t>ми неорганических веществ;</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классифицировать химические реакции по «изменению степе</w:t>
      </w:r>
      <w:r w:rsidRPr="00923A78">
        <w:rPr>
          <w:color w:val="000000"/>
          <w:sz w:val="24"/>
          <w:szCs w:val="24"/>
          <w:lang w:bidi="ar-SA"/>
        </w:rPr>
        <w:softHyphen/>
        <w:t>ней окисления элементов, образующих реагирующие вещества»;</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уравнения электролитической диссоциации кис</w:t>
      </w:r>
      <w:r w:rsidRPr="00923A78">
        <w:rPr>
          <w:color w:val="000000"/>
          <w:sz w:val="24"/>
          <w:szCs w:val="24"/>
          <w:lang w:bidi="ar-SA"/>
        </w:rPr>
        <w:softHyphen/>
        <w:t>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w:t>
      </w:r>
      <w:r w:rsidRPr="00923A78">
        <w:rPr>
          <w:color w:val="000000"/>
          <w:sz w:val="24"/>
          <w:szCs w:val="24"/>
          <w:lang w:bidi="ar-SA"/>
        </w:rPr>
        <w:softHyphen/>
        <w:t>тронного баланса; уравнения реакций, соответствующих после</w:t>
      </w:r>
      <w:r w:rsidRPr="00923A78">
        <w:rPr>
          <w:color w:val="000000"/>
          <w:sz w:val="24"/>
          <w:szCs w:val="24"/>
          <w:lang w:bidi="ar-SA"/>
        </w:rPr>
        <w:softHyphen/>
        <w:t>довательности («цепочке») превращений неорганических веществ различных классов;</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окислитель и восстановитель, окисление и вос</w:t>
      </w:r>
      <w:r w:rsidRPr="00923A78">
        <w:rPr>
          <w:color w:val="000000"/>
          <w:sz w:val="24"/>
          <w:szCs w:val="24"/>
          <w:lang w:bidi="ar-SA"/>
        </w:rPr>
        <w:softHyphen/>
        <w:t>становление в окислительно-восстановительных реакциях;</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устанавливать причинно-следственные связи: класс вещест</w:t>
      </w:r>
      <w:r w:rsidRPr="00923A78">
        <w:rPr>
          <w:color w:val="000000"/>
          <w:sz w:val="24"/>
          <w:szCs w:val="24"/>
          <w:lang w:bidi="ar-SA"/>
        </w:rPr>
        <w:softHyphen/>
        <w:t>ва — химические свойства вещества;</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наблюдать и описывать реакции между электролитами с помо</w:t>
      </w:r>
      <w:r w:rsidRPr="00923A78">
        <w:rPr>
          <w:color w:val="000000"/>
          <w:sz w:val="24"/>
          <w:szCs w:val="24"/>
          <w:lang w:bidi="ar-SA"/>
        </w:rPr>
        <w:softHyphen/>
        <w:t>щью естественного (русского или родного) языка и языка химии;</w:t>
      </w:r>
    </w:p>
    <w:p w:rsidR="00923A78" w:rsidRPr="00923A78" w:rsidRDefault="00923A78" w:rsidP="00923A78">
      <w:pPr>
        <w:widowControl/>
        <w:numPr>
          <w:ilvl w:val="0"/>
          <w:numId w:val="167"/>
        </w:numPr>
        <w:shd w:val="clear" w:color="auto" w:fill="FFFFFF"/>
        <w:autoSpaceDE/>
        <w:autoSpaceDN/>
        <w:adjustRightInd w:val="0"/>
        <w:contextualSpacing/>
        <w:jc w:val="both"/>
        <w:rPr>
          <w:sz w:val="24"/>
          <w:szCs w:val="24"/>
          <w:lang w:bidi="ar-SA"/>
        </w:rPr>
      </w:pPr>
      <w:r w:rsidRPr="00923A78">
        <w:rPr>
          <w:color w:val="000000"/>
          <w:sz w:val="24"/>
          <w:szCs w:val="24"/>
          <w:lang w:bidi="ar-SA"/>
        </w:rPr>
        <w:t>проводить опыты, подтверждающие химические свойства основных классов неорганических веществ.</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делать пометки, выписки, цитирование текста;</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доклад;</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составлять на основе текста графики, в том числе с примене</w:t>
      </w:r>
      <w:r w:rsidRPr="00923A78">
        <w:rPr>
          <w:color w:val="000000"/>
          <w:sz w:val="24"/>
          <w:szCs w:val="24"/>
          <w:lang w:bidi="ar-SA"/>
        </w:rPr>
        <w:softHyphen/>
        <w:t>нием средств ИКТ;</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владеть таким видом изложения текста, как рассуждение;</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использовать такой вид мысленного (идеального) моделиро</w:t>
      </w:r>
      <w:r w:rsidRPr="00923A78">
        <w:rPr>
          <w:color w:val="000000"/>
          <w:sz w:val="24"/>
          <w:szCs w:val="24"/>
          <w:lang w:bidi="ar-SA"/>
        </w:rPr>
        <w:softHyphen/>
        <w:t>вания, как знаковое моделирование (на примере уравнений реакций диссоциации, ионных уравнений реакций, полуреак</w:t>
      </w:r>
      <w:r w:rsidRPr="00923A78">
        <w:rPr>
          <w:color w:val="000000"/>
          <w:sz w:val="24"/>
          <w:szCs w:val="24"/>
          <w:lang w:bidi="ar-SA"/>
        </w:rPr>
        <w:softHyphen/>
        <w:t>ций окисления-восстановления);</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различать компоненты доказательства (тезис, аргументы и форму доказательства);</w:t>
      </w:r>
    </w:p>
    <w:p w:rsidR="00923A78" w:rsidRPr="00923A78" w:rsidRDefault="00923A78" w:rsidP="00923A78">
      <w:pPr>
        <w:widowControl/>
        <w:numPr>
          <w:ilvl w:val="0"/>
          <w:numId w:val="168"/>
        </w:numPr>
        <w:shd w:val="clear" w:color="auto" w:fill="FFFFFF"/>
        <w:autoSpaceDE/>
        <w:autoSpaceDN/>
        <w:adjustRightInd w:val="0"/>
        <w:contextualSpacing/>
        <w:jc w:val="both"/>
        <w:rPr>
          <w:sz w:val="24"/>
          <w:szCs w:val="24"/>
          <w:lang w:bidi="ar-SA"/>
        </w:rPr>
      </w:pPr>
      <w:r w:rsidRPr="00923A78">
        <w:rPr>
          <w:color w:val="000000"/>
          <w:sz w:val="24"/>
          <w:szCs w:val="24"/>
          <w:lang w:bidi="ar-SA"/>
        </w:rPr>
        <w:t>осуществлять прямое индуктивное доказательство.</w:t>
      </w:r>
    </w:p>
    <w:p w:rsidR="00923A78" w:rsidRPr="00923A78" w:rsidRDefault="00923A78" w:rsidP="00923A78">
      <w:pPr>
        <w:widowControl/>
        <w:autoSpaceDE/>
        <w:autoSpaceDN/>
        <w:ind w:firstLine="851"/>
        <w:jc w:val="both"/>
        <w:rPr>
          <w:sz w:val="24"/>
          <w:szCs w:val="24"/>
          <w:lang w:bidi="ar-SA"/>
        </w:rPr>
      </w:pPr>
    </w:p>
    <w:p w:rsidR="00923A78" w:rsidRPr="00923A78" w:rsidRDefault="00923A78" w:rsidP="00923A78">
      <w:pPr>
        <w:widowControl/>
        <w:autoSpaceDE/>
        <w:autoSpaceDN/>
        <w:ind w:firstLine="851"/>
        <w:jc w:val="both"/>
        <w:rPr>
          <w:b/>
          <w:i/>
          <w:iCs/>
          <w:sz w:val="24"/>
          <w:szCs w:val="24"/>
          <w:lang w:bidi="ar-SA"/>
        </w:rPr>
      </w:pPr>
      <w:r w:rsidRPr="00923A78">
        <w:rPr>
          <w:b/>
          <w:sz w:val="24"/>
          <w:szCs w:val="24"/>
          <w:lang w:bidi="ar-SA"/>
        </w:rPr>
        <w:t>Демонстрации.</w:t>
      </w:r>
      <w:r w:rsidRPr="00923A78">
        <w:rPr>
          <w:sz w:val="24"/>
          <w:szCs w:val="24"/>
          <w:lang w:bidi="ar-SA"/>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923A78" w:rsidRPr="00923A78" w:rsidRDefault="00923A78" w:rsidP="00923A78">
      <w:pPr>
        <w:widowControl/>
        <w:autoSpaceDE/>
        <w:autoSpaceDN/>
        <w:ind w:firstLine="851"/>
        <w:jc w:val="both"/>
        <w:rPr>
          <w:b/>
          <w:i/>
          <w:iCs/>
          <w:sz w:val="24"/>
          <w:szCs w:val="24"/>
          <w:lang w:bidi="ar-SA"/>
        </w:rPr>
      </w:pPr>
      <w:r w:rsidRPr="00923A78">
        <w:rPr>
          <w:b/>
          <w:sz w:val="24"/>
          <w:szCs w:val="24"/>
          <w:lang w:bidi="ar-SA"/>
        </w:rPr>
        <w:t>Лабораторные опыты.</w:t>
      </w:r>
      <w:r w:rsidRPr="00923A78">
        <w:rPr>
          <w:sz w:val="24"/>
          <w:szCs w:val="24"/>
          <w:lang w:bidi="ar-SA"/>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923A78" w:rsidRPr="00923A78" w:rsidRDefault="00923A78" w:rsidP="00923A78">
      <w:pPr>
        <w:widowControl/>
        <w:ind w:left="720"/>
        <w:contextualSpacing/>
        <w:rPr>
          <w:b/>
          <w:i/>
          <w:iCs/>
          <w:sz w:val="24"/>
          <w:szCs w:val="24"/>
          <w:lang w:bidi="ar-SA"/>
        </w:rPr>
      </w:pPr>
      <w:r w:rsidRPr="00923A78">
        <w:rPr>
          <w:b/>
          <w:sz w:val="24"/>
          <w:szCs w:val="24"/>
          <w:lang w:bidi="ar-SA"/>
        </w:rPr>
        <w:t xml:space="preserve"> Практическая работа № 6</w:t>
      </w:r>
      <w:r w:rsidRPr="00923A78">
        <w:rPr>
          <w:b/>
          <w:i/>
          <w:iCs/>
          <w:sz w:val="24"/>
          <w:szCs w:val="24"/>
          <w:lang w:bidi="ar-SA"/>
        </w:rPr>
        <w:t>.</w:t>
      </w:r>
      <w:r w:rsidRPr="00923A78">
        <w:rPr>
          <w:sz w:val="24"/>
          <w:szCs w:val="24"/>
          <w:lang w:bidi="ar-SA"/>
        </w:rPr>
        <w:t>Свойства кислот, оснований, оксидов и солей.</w:t>
      </w:r>
    </w:p>
    <w:p w:rsidR="00923A78" w:rsidRPr="00923A78" w:rsidRDefault="00923A78" w:rsidP="009B6E39">
      <w:pPr>
        <w:widowControl/>
        <w:ind w:left="720"/>
        <w:contextualSpacing/>
        <w:rPr>
          <w:sz w:val="24"/>
          <w:szCs w:val="24"/>
          <w:lang w:bidi="ar-SA"/>
        </w:rPr>
      </w:pPr>
      <w:r w:rsidRPr="00923A78">
        <w:rPr>
          <w:b/>
          <w:sz w:val="24"/>
          <w:szCs w:val="24"/>
          <w:lang w:bidi="ar-SA"/>
        </w:rPr>
        <w:t>Практическая работа № 7.</w:t>
      </w:r>
      <w:r w:rsidRPr="00923A78">
        <w:rPr>
          <w:sz w:val="24"/>
          <w:szCs w:val="24"/>
          <w:lang w:bidi="ar-SA"/>
        </w:rPr>
        <w:t>Решение экспериментальных задач.</w:t>
      </w:r>
    </w:p>
    <w:p w:rsidR="00923A78" w:rsidRPr="00923A78" w:rsidRDefault="00923A78" w:rsidP="00923A78">
      <w:pPr>
        <w:widowControl/>
        <w:shd w:val="clear" w:color="auto" w:fill="FFFFFF"/>
        <w:adjustRightInd w:val="0"/>
        <w:jc w:val="both"/>
        <w:rPr>
          <w:b/>
          <w:sz w:val="28"/>
          <w:szCs w:val="28"/>
          <w:lang w:bidi="ar-SA"/>
        </w:rPr>
      </w:pPr>
      <w:r w:rsidRPr="00923A78">
        <w:rPr>
          <w:b/>
          <w:color w:val="000000"/>
          <w:sz w:val="28"/>
          <w:szCs w:val="28"/>
          <w:lang w:bidi="ar-SA"/>
        </w:rPr>
        <w:t>Предметные результаты обучения</w:t>
      </w:r>
    </w:p>
    <w:p w:rsidR="00923A78" w:rsidRPr="00923A78" w:rsidRDefault="00923A78" w:rsidP="00923A78">
      <w:pPr>
        <w:widowControl/>
        <w:shd w:val="clear" w:color="auto" w:fill="FFFFFF"/>
        <w:autoSpaceDE/>
        <w:autoSpaceDN/>
        <w:jc w:val="both"/>
        <w:rPr>
          <w:color w:val="000000"/>
          <w:sz w:val="28"/>
          <w:szCs w:val="28"/>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69"/>
        </w:numPr>
        <w:shd w:val="clear" w:color="auto" w:fill="FFFFFF"/>
        <w:autoSpaceDE/>
        <w:autoSpaceDN/>
        <w:adjustRightInd w:val="0"/>
        <w:contextualSpacing/>
        <w:jc w:val="both"/>
        <w:rPr>
          <w:sz w:val="24"/>
          <w:szCs w:val="24"/>
          <w:lang w:bidi="ar-SA"/>
        </w:rPr>
      </w:pPr>
      <w:r w:rsidRPr="00923A78">
        <w:rPr>
          <w:color w:val="000000"/>
          <w:sz w:val="24"/>
          <w:szCs w:val="24"/>
          <w:lang w:bidi="ar-SA"/>
        </w:rPr>
        <w:t>обращаться с лабораторным оборудованием и нагреватель</w:t>
      </w:r>
      <w:r w:rsidRPr="00923A78">
        <w:rPr>
          <w:color w:val="000000"/>
          <w:sz w:val="24"/>
          <w:szCs w:val="24"/>
          <w:lang w:bidi="ar-SA"/>
        </w:rPr>
        <w:softHyphen/>
        <w:t>ными приборами в соответствии с правилами техники безопас</w:t>
      </w:r>
      <w:r w:rsidRPr="00923A78">
        <w:rPr>
          <w:color w:val="000000"/>
          <w:sz w:val="24"/>
          <w:szCs w:val="24"/>
          <w:lang w:bidi="ar-SA"/>
        </w:rPr>
        <w:softHyphen/>
        <w:t>ности;</w:t>
      </w:r>
    </w:p>
    <w:p w:rsidR="00923A78" w:rsidRPr="00923A78" w:rsidRDefault="00923A78" w:rsidP="00923A78">
      <w:pPr>
        <w:widowControl/>
        <w:numPr>
          <w:ilvl w:val="0"/>
          <w:numId w:val="169"/>
        </w:numPr>
        <w:shd w:val="clear" w:color="auto" w:fill="FFFFFF"/>
        <w:autoSpaceDE/>
        <w:autoSpaceDN/>
        <w:adjustRightInd w:val="0"/>
        <w:contextualSpacing/>
        <w:jc w:val="both"/>
        <w:rPr>
          <w:sz w:val="24"/>
          <w:szCs w:val="24"/>
          <w:lang w:bidi="ar-SA"/>
        </w:rPr>
      </w:pPr>
      <w:r w:rsidRPr="00923A78">
        <w:rPr>
          <w:color w:val="000000"/>
          <w:sz w:val="24"/>
          <w:szCs w:val="24"/>
          <w:lang w:bidi="ar-SA"/>
        </w:rPr>
        <w:t>выполнять простейшие приемы обращения с лабораторным оборудованием: лабораторным штативом, спиртовкой;</w:t>
      </w:r>
    </w:p>
    <w:p w:rsidR="00923A78" w:rsidRPr="00923A78" w:rsidRDefault="00923A78" w:rsidP="00923A78">
      <w:pPr>
        <w:widowControl/>
        <w:numPr>
          <w:ilvl w:val="0"/>
          <w:numId w:val="169"/>
        </w:numPr>
        <w:shd w:val="clear" w:color="auto" w:fill="FFFFFF"/>
        <w:autoSpaceDE/>
        <w:autoSpaceDN/>
        <w:adjustRightInd w:val="0"/>
        <w:contextualSpacing/>
        <w:jc w:val="both"/>
        <w:rPr>
          <w:sz w:val="24"/>
          <w:szCs w:val="24"/>
          <w:lang w:bidi="ar-SA"/>
        </w:rPr>
      </w:pPr>
      <w:r w:rsidRPr="00923A78">
        <w:rPr>
          <w:color w:val="000000"/>
          <w:sz w:val="24"/>
          <w:szCs w:val="24"/>
          <w:lang w:bidi="ar-SA"/>
        </w:rPr>
        <w:lastRenderedPageBreak/>
        <w:t>наблюдать за свойствами веществ и явлениями, происходя</w:t>
      </w:r>
      <w:r w:rsidRPr="00923A78">
        <w:rPr>
          <w:color w:val="000000"/>
          <w:sz w:val="24"/>
          <w:szCs w:val="24"/>
          <w:lang w:bidi="ar-SA"/>
        </w:rPr>
        <w:softHyphen/>
        <w:t>щими с веществами;</w:t>
      </w:r>
    </w:p>
    <w:p w:rsidR="00923A78" w:rsidRPr="00923A78" w:rsidRDefault="00923A78" w:rsidP="00923A78">
      <w:pPr>
        <w:widowControl/>
        <w:numPr>
          <w:ilvl w:val="0"/>
          <w:numId w:val="169"/>
        </w:numPr>
        <w:shd w:val="clear" w:color="auto" w:fill="FFFFFF"/>
        <w:autoSpaceDE/>
        <w:autoSpaceDN/>
        <w:adjustRightInd w:val="0"/>
        <w:contextualSpacing/>
        <w:jc w:val="both"/>
        <w:rPr>
          <w:sz w:val="24"/>
          <w:szCs w:val="24"/>
          <w:lang w:bidi="ar-SA"/>
        </w:rPr>
      </w:pPr>
      <w:r w:rsidRPr="00923A78">
        <w:rPr>
          <w:color w:val="000000"/>
          <w:sz w:val="24"/>
          <w:szCs w:val="24"/>
          <w:lang w:bidi="ar-SA"/>
        </w:rPr>
        <w:t>описывать химический эксперимент с помощью естествен</w:t>
      </w:r>
      <w:r w:rsidRPr="00923A78">
        <w:rPr>
          <w:color w:val="000000"/>
          <w:sz w:val="24"/>
          <w:szCs w:val="24"/>
          <w:lang w:bidi="ar-SA"/>
        </w:rPr>
        <w:softHyphen/>
        <w:t>ного (русского или родного) языка и языка химии;</w:t>
      </w:r>
    </w:p>
    <w:p w:rsidR="00923A78" w:rsidRPr="00923A78" w:rsidRDefault="00923A78" w:rsidP="00923A78">
      <w:pPr>
        <w:widowControl/>
        <w:numPr>
          <w:ilvl w:val="0"/>
          <w:numId w:val="169"/>
        </w:numPr>
        <w:shd w:val="clear" w:color="auto" w:fill="FFFFFF"/>
        <w:autoSpaceDE/>
        <w:autoSpaceDN/>
        <w:adjustRightInd w:val="0"/>
        <w:contextualSpacing/>
        <w:jc w:val="both"/>
        <w:rPr>
          <w:sz w:val="24"/>
          <w:szCs w:val="24"/>
          <w:lang w:bidi="ar-SA"/>
        </w:rPr>
      </w:pPr>
      <w:r w:rsidRPr="00923A78">
        <w:rPr>
          <w:color w:val="000000"/>
          <w:sz w:val="24"/>
          <w:szCs w:val="24"/>
          <w:lang w:bidi="ar-SA"/>
        </w:rPr>
        <w:t>делать выводы по результатам проведенного эксперимента.</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b/>
          <w:sz w:val="24"/>
          <w:szCs w:val="24"/>
          <w:lang w:bidi="ar-SA"/>
        </w:rPr>
      </w:pPr>
      <w:r w:rsidRPr="00923A78">
        <w:rPr>
          <w:b/>
          <w:color w:val="000000"/>
          <w:sz w:val="24"/>
          <w:szCs w:val="24"/>
          <w:lang w:bidi="ar-SA"/>
        </w:rPr>
        <w:t>Метапредметные результаты обучения</w:t>
      </w:r>
    </w:p>
    <w:p w:rsidR="00923A78" w:rsidRPr="00923A78" w:rsidRDefault="00923A78" w:rsidP="00923A78">
      <w:pPr>
        <w:widowControl/>
        <w:shd w:val="clear" w:color="auto" w:fill="FFFFFF"/>
        <w:autoSpaceDE/>
        <w:autoSpaceDN/>
        <w:jc w:val="both"/>
        <w:rPr>
          <w:color w:val="000000"/>
          <w:sz w:val="24"/>
          <w:szCs w:val="24"/>
          <w:lang w:bidi="ar-SA"/>
        </w:rPr>
      </w:pPr>
    </w:p>
    <w:p w:rsidR="00923A78" w:rsidRPr="00923A78" w:rsidRDefault="00923A78" w:rsidP="00923A78">
      <w:pPr>
        <w:widowControl/>
        <w:shd w:val="clear" w:color="auto" w:fill="FFFFFF"/>
        <w:adjustRightInd w:val="0"/>
        <w:jc w:val="both"/>
        <w:rPr>
          <w:sz w:val="24"/>
          <w:szCs w:val="24"/>
          <w:lang w:bidi="ar-SA"/>
        </w:rPr>
      </w:pPr>
      <w:r w:rsidRPr="00923A78">
        <w:rPr>
          <w:color w:val="000000"/>
          <w:sz w:val="24"/>
          <w:szCs w:val="24"/>
          <w:lang w:bidi="ar-SA"/>
        </w:rPr>
        <w:t xml:space="preserve">Учащийся должен </w:t>
      </w:r>
      <w:r w:rsidRPr="00923A78">
        <w:rPr>
          <w:i/>
          <w:iCs/>
          <w:color w:val="000000"/>
          <w:sz w:val="24"/>
          <w:szCs w:val="24"/>
          <w:lang w:bidi="ar-SA"/>
        </w:rPr>
        <w:t>уметь:</w:t>
      </w:r>
    </w:p>
    <w:p w:rsidR="00923A78" w:rsidRPr="00923A78" w:rsidRDefault="00923A78" w:rsidP="00923A78">
      <w:pPr>
        <w:widowControl/>
        <w:numPr>
          <w:ilvl w:val="0"/>
          <w:numId w:val="170"/>
        </w:numPr>
        <w:shd w:val="clear" w:color="auto" w:fill="FFFFFF"/>
        <w:autoSpaceDE/>
        <w:autoSpaceDN/>
        <w:adjustRightInd w:val="0"/>
        <w:contextualSpacing/>
        <w:jc w:val="both"/>
        <w:rPr>
          <w:sz w:val="24"/>
          <w:szCs w:val="24"/>
          <w:lang w:bidi="ar-SA"/>
        </w:rPr>
      </w:pPr>
      <w:r w:rsidRPr="00923A78">
        <w:rPr>
          <w:color w:val="000000"/>
          <w:sz w:val="24"/>
          <w:szCs w:val="24"/>
          <w:lang w:bidi="ar-SA"/>
        </w:rPr>
        <w:t>определять, исходя из учебной задачи, необходимость непо</w:t>
      </w:r>
      <w:r w:rsidRPr="00923A78">
        <w:rPr>
          <w:color w:val="000000"/>
          <w:sz w:val="24"/>
          <w:szCs w:val="24"/>
          <w:lang w:bidi="ar-SA"/>
        </w:rPr>
        <w:softHyphen/>
        <w:t>средственного или опосредованного наблюдения;</w:t>
      </w:r>
    </w:p>
    <w:p w:rsidR="00923A78" w:rsidRPr="00923A78" w:rsidRDefault="00923A78" w:rsidP="00923A78">
      <w:pPr>
        <w:widowControl/>
        <w:numPr>
          <w:ilvl w:val="0"/>
          <w:numId w:val="170"/>
        </w:numPr>
        <w:shd w:val="clear" w:color="auto" w:fill="FFFFFF"/>
        <w:autoSpaceDE/>
        <w:autoSpaceDN/>
        <w:adjustRightInd w:val="0"/>
        <w:contextualSpacing/>
        <w:jc w:val="both"/>
        <w:rPr>
          <w:sz w:val="24"/>
          <w:szCs w:val="24"/>
          <w:lang w:bidi="ar-SA"/>
        </w:rPr>
      </w:pPr>
      <w:r w:rsidRPr="00923A78">
        <w:rPr>
          <w:color w:val="000000"/>
          <w:sz w:val="24"/>
          <w:szCs w:val="24"/>
          <w:lang w:bidi="ar-SA"/>
        </w:rPr>
        <w:t>самостоятельно формировать программу эксперимента.</w:t>
      </w:r>
    </w:p>
    <w:p w:rsidR="00923A78" w:rsidRDefault="009B6E39" w:rsidP="009B6E39">
      <w:pPr>
        <w:widowControl/>
        <w:autoSpaceDE/>
        <w:autoSpaceDN/>
        <w:jc w:val="center"/>
        <w:rPr>
          <w:b/>
          <w:sz w:val="24"/>
          <w:szCs w:val="24"/>
          <w:lang w:bidi="ar-SA"/>
        </w:rPr>
      </w:pPr>
      <w:r>
        <w:rPr>
          <w:b/>
          <w:sz w:val="24"/>
          <w:szCs w:val="24"/>
          <w:lang w:bidi="ar-SA"/>
        </w:rPr>
        <w:t>Тематическое планирование 8 класс</w:t>
      </w:r>
    </w:p>
    <w:p w:rsidR="009B6E39" w:rsidRDefault="009B6E39" w:rsidP="009B6E39">
      <w:pPr>
        <w:widowControl/>
        <w:autoSpaceDE/>
        <w:autoSpaceDN/>
        <w:jc w:val="center"/>
        <w:rPr>
          <w:b/>
          <w:sz w:val="24"/>
          <w:szCs w:val="24"/>
          <w:lang w:bidi="ar-S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92"/>
        <w:gridCol w:w="1560"/>
      </w:tblGrid>
      <w:tr w:rsidR="00C66561" w:rsidRPr="00C66561" w:rsidTr="00C66561">
        <w:trPr>
          <w:cantSplit/>
          <w:trHeight w:val="253"/>
        </w:trPr>
        <w:tc>
          <w:tcPr>
            <w:tcW w:w="675" w:type="dxa"/>
            <w:vMerge w:val="restart"/>
          </w:tcPr>
          <w:p w:rsidR="00C66561" w:rsidRPr="00C66561" w:rsidRDefault="00C66561" w:rsidP="00C66561">
            <w:pPr>
              <w:widowControl/>
              <w:autoSpaceDE/>
              <w:autoSpaceDN/>
              <w:jc w:val="center"/>
              <w:rPr>
                <w:b/>
                <w:lang w:bidi="ar-SA"/>
              </w:rPr>
            </w:pPr>
            <w:r w:rsidRPr="00C66561">
              <w:rPr>
                <w:b/>
                <w:lang w:bidi="ar-SA"/>
              </w:rPr>
              <w:t>№ п</w:t>
            </w:r>
            <w:r w:rsidRPr="00C66561">
              <w:rPr>
                <w:b/>
                <w:lang w:val="en-US" w:bidi="ar-SA"/>
              </w:rPr>
              <w:t>/</w:t>
            </w:r>
            <w:r w:rsidRPr="00C66561">
              <w:rPr>
                <w:b/>
                <w:lang w:bidi="ar-SA"/>
              </w:rPr>
              <w:t>п</w:t>
            </w:r>
          </w:p>
        </w:tc>
        <w:tc>
          <w:tcPr>
            <w:tcW w:w="8392" w:type="dxa"/>
            <w:vMerge w:val="restart"/>
          </w:tcPr>
          <w:p w:rsidR="00C66561" w:rsidRPr="00C66561" w:rsidRDefault="00C66561" w:rsidP="00C66561">
            <w:pPr>
              <w:widowControl/>
              <w:autoSpaceDE/>
              <w:autoSpaceDN/>
              <w:rPr>
                <w:b/>
                <w:lang w:bidi="ar-SA"/>
              </w:rPr>
            </w:pPr>
            <w:r w:rsidRPr="00C66561">
              <w:rPr>
                <w:b/>
                <w:lang w:bidi="ar-SA"/>
              </w:rPr>
              <w:t>Наименование темы</w:t>
            </w:r>
          </w:p>
        </w:tc>
        <w:tc>
          <w:tcPr>
            <w:tcW w:w="1560" w:type="dxa"/>
            <w:vMerge w:val="restart"/>
          </w:tcPr>
          <w:p w:rsidR="00C66561" w:rsidRDefault="00C66561" w:rsidP="00C66561">
            <w:pPr>
              <w:widowControl/>
              <w:autoSpaceDE/>
              <w:autoSpaceDN/>
              <w:jc w:val="center"/>
              <w:rPr>
                <w:b/>
                <w:lang w:bidi="ar-SA"/>
              </w:rPr>
            </w:pPr>
            <w:r w:rsidRPr="00C66561">
              <w:rPr>
                <w:b/>
                <w:lang w:bidi="ar-SA"/>
              </w:rPr>
              <w:t>Всего часов</w:t>
            </w:r>
          </w:p>
          <w:p w:rsidR="00336383" w:rsidRPr="00336383" w:rsidRDefault="00336383" w:rsidP="00C66561">
            <w:pPr>
              <w:widowControl/>
              <w:autoSpaceDE/>
              <w:autoSpaceDN/>
              <w:jc w:val="center"/>
              <w:rPr>
                <w:lang w:bidi="ar-SA"/>
              </w:rPr>
            </w:pPr>
            <w:r w:rsidRPr="00336383">
              <w:rPr>
                <w:lang w:val="en-US" w:bidi="ar-SA"/>
              </w:rPr>
              <w:t xml:space="preserve">2 </w:t>
            </w:r>
            <w:r w:rsidRPr="00336383">
              <w:rPr>
                <w:lang w:bidi="ar-SA"/>
              </w:rPr>
              <w:t>часа/ 3 часа</w:t>
            </w:r>
          </w:p>
        </w:tc>
      </w:tr>
      <w:tr w:rsidR="00C66561" w:rsidRPr="00C66561" w:rsidTr="00C66561">
        <w:trPr>
          <w:cantSplit/>
          <w:trHeight w:val="253"/>
        </w:trPr>
        <w:tc>
          <w:tcPr>
            <w:tcW w:w="675" w:type="dxa"/>
            <w:vMerge/>
          </w:tcPr>
          <w:p w:rsidR="00C66561" w:rsidRPr="00C66561" w:rsidRDefault="00C66561" w:rsidP="00C66561">
            <w:pPr>
              <w:widowControl/>
              <w:autoSpaceDE/>
              <w:autoSpaceDN/>
              <w:jc w:val="center"/>
              <w:rPr>
                <w:b/>
                <w:lang w:bidi="ar-SA"/>
              </w:rPr>
            </w:pPr>
          </w:p>
        </w:tc>
        <w:tc>
          <w:tcPr>
            <w:tcW w:w="8392" w:type="dxa"/>
            <w:vMerge/>
          </w:tcPr>
          <w:p w:rsidR="00C66561" w:rsidRPr="00C66561" w:rsidRDefault="00C66561" w:rsidP="00C66561">
            <w:pPr>
              <w:widowControl/>
              <w:autoSpaceDE/>
              <w:autoSpaceDN/>
              <w:rPr>
                <w:b/>
                <w:lang w:bidi="ar-SA"/>
              </w:rPr>
            </w:pPr>
          </w:p>
        </w:tc>
        <w:tc>
          <w:tcPr>
            <w:tcW w:w="1560" w:type="dxa"/>
            <w:vMerge/>
          </w:tcPr>
          <w:p w:rsidR="00C66561" w:rsidRPr="00C66561" w:rsidRDefault="00C66561" w:rsidP="00C66561">
            <w:pPr>
              <w:widowControl/>
              <w:autoSpaceDE/>
              <w:autoSpaceDN/>
              <w:jc w:val="center"/>
              <w:rPr>
                <w:b/>
                <w:lang w:bidi="ar-SA"/>
              </w:rPr>
            </w:pPr>
          </w:p>
        </w:tc>
      </w:tr>
      <w:tr w:rsidR="00C66561" w:rsidRPr="00C66561" w:rsidTr="00C66561">
        <w:tc>
          <w:tcPr>
            <w:tcW w:w="675" w:type="dxa"/>
          </w:tcPr>
          <w:p w:rsidR="00C66561" w:rsidRPr="00C66561" w:rsidRDefault="00C66561" w:rsidP="00C66561">
            <w:pPr>
              <w:widowControl/>
              <w:autoSpaceDE/>
              <w:autoSpaceDN/>
              <w:jc w:val="center"/>
              <w:rPr>
                <w:lang w:bidi="ar-SA"/>
              </w:rPr>
            </w:pPr>
            <w:r w:rsidRPr="00C66561">
              <w:rPr>
                <w:lang w:bidi="ar-SA"/>
              </w:rPr>
              <w:t>1.</w:t>
            </w:r>
          </w:p>
        </w:tc>
        <w:tc>
          <w:tcPr>
            <w:tcW w:w="8392" w:type="dxa"/>
          </w:tcPr>
          <w:p w:rsidR="00C66561" w:rsidRPr="00C66561" w:rsidRDefault="00C66561" w:rsidP="00C66561">
            <w:pPr>
              <w:widowControl/>
              <w:autoSpaceDE/>
              <w:autoSpaceDN/>
              <w:rPr>
                <w:lang w:bidi="ar-SA"/>
              </w:rPr>
            </w:pPr>
            <w:r w:rsidRPr="00C66561">
              <w:rPr>
                <w:lang w:bidi="ar-SA"/>
              </w:rPr>
              <w:t xml:space="preserve">Введение </w:t>
            </w:r>
          </w:p>
        </w:tc>
        <w:tc>
          <w:tcPr>
            <w:tcW w:w="1560" w:type="dxa"/>
          </w:tcPr>
          <w:p w:rsidR="00C66561" w:rsidRPr="00C66561" w:rsidRDefault="00BD652B" w:rsidP="00C66561">
            <w:pPr>
              <w:widowControl/>
              <w:autoSpaceDE/>
              <w:autoSpaceDN/>
              <w:jc w:val="center"/>
              <w:rPr>
                <w:lang w:bidi="ar-SA"/>
              </w:rPr>
            </w:pPr>
            <w:r>
              <w:rPr>
                <w:lang w:bidi="ar-SA"/>
              </w:rPr>
              <w:t>4</w:t>
            </w:r>
            <w:r w:rsidR="00336383">
              <w:rPr>
                <w:lang w:bidi="ar-SA"/>
              </w:rPr>
              <w:t>/</w:t>
            </w:r>
            <w:r>
              <w:rPr>
                <w:lang w:bidi="ar-SA"/>
              </w:rPr>
              <w:t>6</w:t>
            </w:r>
          </w:p>
        </w:tc>
      </w:tr>
      <w:tr w:rsidR="00C66561" w:rsidRPr="00C66561" w:rsidTr="00C66561">
        <w:tc>
          <w:tcPr>
            <w:tcW w:w="675" w:type="dxa"/>
          </w:tcPr>
          <w:p w:rsidR="00C66561" w:rsidRPr="00C66561" w:rsidRDefault="00C66561" w:rsidP="00C66561">
            <w:pPr>
              <w:widowControl/>
              <w:autoSpaceDE/>
              <w:autoSpaceDN/>
              <w:jc w:val="center"/>
              <w:rPr>
                <w:lang w:bidi="ar-SA"/>
              </w:rPr>
            </w:pPr>
            <w:r w:rsidRPr="00C66561">
              <w:rPr>
                <w:lang w:bidi="ar-SA"/>
              </w:rPr>
              <w:t>2.</w:t>
            </w:r>
          </w:p>
        </w:tc>
        <w:tc>
          <w:tcPr>
            <w:tcW w:w="8392" w:type="dxa"/>
          </w:tcPr>
          <w:p w:rsidR="00C66561" w:rsidRPr="00C66561" w:rsidRDefault="00C66561" w:rsidP="00C66561">
            <w:pPr>
              <w:widowControl/>
              <w:autoSpaceDE/>
              <w:autoSpaceDN/>
              <w:rPr>
                <w:lang w:bidi="ar-SA"/>
              </w:rPr>
            </w:pPr>
            <w:r w:rsidRPr="00C66561">
              <w:rPr>
                <w:lang w:bidi="ar-SA"/>
              </w:rPr>
              <w:t xml:space="preserve">Тема </w:t>
            </w:r>
            <w:r w:rsidR="00BD652B">
              <w:rPr>
                <w:lang w:bidi="ar-SA"/>
              </w:rPr>
              <w:t>1</w:t>
            </w:r>
            <w:r w:rsidRPr="00C66561">
              <w:rPr>
                <w:lang w:bidi="ar-SA"/>
              </w:rPr>
              <w:t>.</w:t>
            </w:r>
          </w:p>
          <w:p w:rsidR="00C66561" w:rsidRPr="00C66561" w:rsidRDefault="00C66561" w:rsidP="00C66561">
            <w:pPr>
              <w:widowControl/>
              <w:autoSpaceDE/>
              <w:autoSpaceDN/>
              <w:rPr>
                <w:lang w:bidi="ar-SA"/>
              </w:rPr>
            </w:pPr>
            <w:r w:rsidRPr="00C66561">
              <w:rPr>
                <w:lang w:bidi="ar-SA"/>
              </w:rPr>
              <w:t>Атомы химических элементов</w:t>
            </w:r>
          </w:p>
        </w:tc>
        <w:tc>
          <w:tcPr>
            <w:tcW w:w="1560" w:type="dxa"/>
          </w:tcPr>
          <w:p w:rsidR="00C66561" w:rsidRPr="00C66561" w:rsidRDefault="00BD652B" w:rsidP="00C66561">
            <w:pPr>
              <w:widowControl/>
              <w:autoSpaceDE/>
              <w:autoSpaceDN/>
              <w:jc w:val="center"/>
              <w:rPr>
                <w:lang w:bidi="ar-SA"/>
              </w:rPr>
            </w:pPr>
            <w:r>
              <w:rPr>
                <w:lang w:bidi="ar-SA"/>
              </w:rPr>
              <w:t>9</w:t>
            </w:r>
            <w:r w:rsidR="00336383">
              <w:rPr>
                <w:lang w:bidi="ar-SA"/>
              </w:rPr>
              <w:t>/</w:t>
            </w:r>
            <w:r>
              <w:rPr>
                <w:lang w:bidi="ar-SA"/>
              </w:rPr>
              <w:t>12</w:t>
            </w:r>
          </w:p>
        </w:tc>
      </w:tr>
      <w:tr w:rsidR="00C66561" w:rsidRPr="00C66561" w:rsidTr="00C66561">
        <w:tc>
          <w:tcPr>
            <w:tcW w:w="675" w:type="dxa"/>
          </w:tcPr>
          <w:p w:rsidR="00C66561" w:rsidRPr="00C66561" w:rsidRDefault="00C66561" w:rsidP="00C66561">
            <w:pPr>
              <w:widowControl/>
              <w:autoSpaceDE/>
              <w:autoSpaceDN/>
              <w:jc w:val="center"/>
              <w:rPr>
                <w:lang w:bidi="ar-SA"/>
              </w:rPr>
            </w:pPr>
            <w:r w:rsidRPr="00C66561">
              <w:rPr>
                <w:lang w:bidi="ar-SA"/>
              </w:rPr>
              <w:t>3.</w:t>
            </w:r>
          </w:p>
        </w:tc>
        <w:tc>
          <w:tcPr>
            <w:tcW w:w="8392" w:type="dxa"/>
          </w:tcPr>
          <w:p w:rsidR="00C66561" w:rsidRPr="00C66561" w:rsidRDefault="00C66561" w:rsidP="00C66561">
            <w:pPr>
              <w:widowControl/>
              <w:autoSpaceDE/>
              <w:autoSpaceDN/>
              <w:rPr>
                <w:lang w:bidi="ar-SA"/>
              </w:rPr>
            </w:pPr>
            <w:r w:rsidRPr="00C66561">
              <w:rPr>
                <w:lang w:bidi="ar-SA"/>
              </w:rPr>
              <w:t xml:space="preserve">Тема </w:t>
            </w:r>
            <w:r w:rsidR="00BD652B">
              <w:rPr>
                <w:lang w:bidi="ar-SA"/>
              </w:rPr>
              <w:t>2</w:t>
            </w:r>
            <w:r w:rsidRPr="00C66561">
              <w:rPr>
                <w:lang w:bidi="ar-SA"/>
              </w:rPr>
              <w:t>.</w:t>
            </w:r>
          </w:p>
          <w:p w:rsidR="00C66561" w:rsidRPr="00C66561" w:rsidRDefault="00C66561" w:rsidP="00C66561">
            <w:pPr>
              <w:widowControl/>
              <w:autoSpaceDE/>
              <w:autoSpaceDN/>
              <w:rPr>
                <w:lang w:bidi="ar-SA"/>
              </w:rPr>
            </w:pPr>
            <w:r w:rsidRPr="00C66561">
              <w:rPr>
                <w:lang w:bidi="ar-SA"/>
              </w:rPr>
              <w:t xml:space="preserve">Простые вещества </w:t>
            </w:r>
          </w:p>
        </w:tc>
        <w:tc>
          <w:tcPr>
            <w:tcW w:w="1560" w:type="dxa"/>
          </w:tcPr>
          <w:p w:rsidR="00C66561" w:rsidRPr="00C66561" w:rsidRDefault="00BD652B" w:rsidP="00C66561">
            <w:pPr>
              <w:widowControl/>
              <w:autoSpaceDE/>
              <w:autoSpaceDN/>
              <w:jc w:val="center"/>
              <w:rPr>
                <w:lang w:bidi="ar-SA"/>
              </w:rPr>
            </w:pPr>
            <w:r>
              <w:rPr>
                <w:lang w:bidi="ar-SA"/>
              </w:rPr>
              <w:t>6</w:t>
            </w:r>
            <w:r w:rsidR="00336383">
              <w:rPr>
                <w:lang w:bidi="ar-SA"/>
              </w:rPr>
              <w:t>/</w:t>
            </w:r>
            <w:r>
              <w:rPr>
                <w:lang w:bidi="ar-SA"/>
              </w:rPr>
              <w:t>9</w:t>
            </w:r>
          </w:p>
        </w:tc>
      </w:tr>
      <w:tr w:rsidR="00C66561" w:rsidRPr="00C66561" w:rsidTr="00C66561">
        <w:tc>
          <w:tcPr>
            <w:tcW w:w="675" w:type="dxa"/>
          </w:tcPr>
          <w:p w:rsidR="00C66561" w:rsidRPr="00C66561" w:rsidRDefault="00C66561" w:rsidP="00C66561">
            <w:pPr>
              <w:widowControl/>
              <w:autoSpaceDE/>
              <w:autoSpaceDN/>
              <w:jc w:val="center"/>
              <w:rPr>
                <w:lang w:bidi="ar-SA"/>
              </w:rPr>
            </w:pPr>
            <w:r w:rsidRPr="00C66561">
              <w:rPr>
                <w:lang w:bidi="ar-SA"/>
              </w:rPr>
              <w:t>4.</w:t>
            </w:r>
          </w:p>
        </w:tc>
        <w:tc>
          <w:tcPr>
            <w:tcW w:w="8392" w:type="dxa"/>
          </w:tcPr>
          <w:p w:rsidR="00C66561" w:rsidRPr="00C66561" w:rsidRDefault="00C66561" w:rsidP="00C66561">
            <w:pPr>
              <w:widowControl/>
              <w:autoSpaceDE/>
              <w:autoSpaceDN/>
              <w:rPr>
                <w:lang w:bidi="ar-SA"/>
              </w:rPr>
            </w:pPr>
            <w:r w:rsidRPr="00C66561">
              <w:rPr>
                <w:lang w:bidi="ar-SA"/>
              </w:rPr>
              <w:t xml:space="preserve">Тема </w:t>
            </w:r>
            <w:r w:rsidR="00BD652B">
              <w:rPr>
                <w:lang w:bidi="ar-SA"/>
              </w:rPr>
              <w:t>3</w:t>
            </w:r>
            <w:r w:rsidRPr="00C66561">
              <w:rPr>
                <w:lang w:bidi="ar-SA"/>
              </w:rPr>
              <w:t>.</w:t>
            </w:r>
          </w:p>
          <w:p w:rsidR="00C66561" w:rsidRPr="00C66561" w:rsidRDefault="00C66561" w:rsidP="00C66561">
            <w:pPr>
              <w:widowControl/>
              <w:autoSpaceDE/>
              <w:autoSpaceDN/>
              <w:rPr>
                <w:lang w:bidi="ar-SA"/>
              </w:rPr>
            </w:pPr>
            <w:r w:rsidRPr="00C66561">
              <w:rPr>
                <w:lang w:bidi="ar-SA"/>
              </w:rPr>
              <w:t>Соединения химических элементов</w:t>
            </w:r>
          </w:p>
        </w:tc>
        <w:tc>
          <w:tcPr>
            <w:tcW w:w="1560" w:type="dxa"/>
          </w:tcPr>
          <w:p w:rsidR="00C66561" w:rsidRPr="00C66561" w:rsidRDefault="00C66561" w:rsidP="00BD652B">
            <w:pPr>
              <w:widowControl/>
              <w:autoSpaceDE/>
              <w:autoSpaceDN/>
              <w:jc w:val="center"/>
              <w:rPr>
                <w:lang w:bidi="ar-SA"/>
              </w:rPr>
            </w:pPr>
            <w:r w:rsidRPr="00C66561">
              <w:rPr>
                <w:lang w:bidi="ar-SA"/>
              </w:rPr>
              <w:t>1</w:t>
            </w:r>
            <w:r w:rsidR="00BD652B">
              <w:rPr>
                <w:lang w:bidi="ar-SA"/>
              </w:rPr>
              <w:t>4</w:t>
            </w:r>
            <w:r w:rsidR="00336383">
              <w:rPr>
                <w:lang w:bidi="ar-SA"/>
              </w:rPr>
              <w:t>/</w:t>
            </w:r>
            <w:r w:rsidR="00BD652B">
              <w:rPr>
                <w:lang w:bidi="ar-SA"/>
              </w:rPr>
              <w:t>16</w:t>
            </w:r>
          </w:p>
        </w:tc>
      </w:tr>
      <w:tr w:rsidR="00C66561" w:rsidRPr="00C66561" w:rsidTr="00C66561">
        <w:tc>
          <w:tcPr>
            <w:tcW w:w="675" w:type="dxa"/>
          </w:tcPr>
          <w:p w:rsidR="00C66561" w:rsidRPr="00C66561" w:rsidRDefault="00C66561" w:rsidP="00C66561">
            <w:pPr>
              <w:widowControl/>
              <w:autoSpaceDE/>
              <w:autoSpaceDN/>
              <w:jc w:val="center"/>
              <w:rPr>
                <w:lang w:bidi="ar-SA"/>
              </w:rPr>
            </w:pPr>
            <w:r w:rsidRPr="00C66561">
              <w:rPr>
                <w:lang w:bidi="ar-SA"/>
              </w:rPr>
              <w:t>5.</w:t>
            </w:r>
          </w:p>
        </w:tc>
        <w:tc>
          <w:tcPr>
            <w:tcW w:w="8392" w:type="dxa"/>
          </w:tcPr>
          <w:p w:rsidR="00C66561" w:rsidRPr="00C66561" w:rsidRDefault="004F64F7" w:rsidP="00BD652B">
            <w:pPr>
              <w:widowControl/>
              <w:autoSpaceDE/>
              <w:autoSpaceDN/>
              <w:rPr>
                <w:lang w:bidi="ar-SA"/>
              </w:rPr>
            </w:pPr>
            <w:r>
              <w:rPr>
                <w:lang w:bidi="ar-SA"/>
              </w:rPr>
              <w:t xml:space="preserve">Тема </w:t>
            </w:r>
            <w:r w:rsidR="00BD652B">
              <w:rPr>
                <w:lang w:bidi="ar-SA"/>
              </w:rPr>
              <w:t>4</w:t>
            </w:r>
            <w:r>
              <w:rPr>
                <w:lang w:bidi="ar-SA"/>
              </w:rPr>
              <w:t xml:space="preserve">. </w:t>
            </w:r>
            <w:r w:rsidR="00C66561" w:rsidRPr="00C66561">
              <w:rPr>
                <w:lang w:bidi="ar-SA"/>
              </w:rPr>
              <w:t>Изменения, происходящие с веществами</w:t>
            </w:r>
          </w:p>
        </w:tc>
        <w:tc>
          <w:tcPr>
            <w:tcW w:w="1560" w:type="dxa"/>
          </w:tcPr>
          <w:p w:rsidR="00C66561" w:rsidRPr="00C66561" w:rsidRDefault="00C66561" w:rsidP="00C66561">
            <w:pPr>
              <w:widowControl/>
              <w:autoSpaceDE/>
              <w:autoSpaceDN/>
              <w:jc w:val="center"/>
              <w:rPr>
                <w:lang w:bidi="ar-SA"/>
              </w:rPr>
            </w:pPr>
            <w:r w:rsidRPr="00C66561">
              <w:rPr>
                <w:lang w:bidi="ar-SA"/>
              </w:rPr>
              <w:t>12</w:t>
            </w:r>
            <w:r w:rsidR="00336383">
              <w:rPr>
                <w:lang w:bidi="ar-SA"/>
              </w:rPr>
              <w:t>/</w:t>
            </w:r>
            <w:r w:rsidR="00BD652B">
              <w:rPr>
                <w:lang w:bidi="ar-SA"/>
              </w:rPr>
              <w:t>15</w:t>
            </w:r>
          </w:p>
        </w:tc>
      </w:tr>
      <w:tr w:rsidR="00BD652B" w:rsidRPr="00C66561" w:rsidTr="00C66561">
        <w:tc>
          <w:tcPr>
            <w:tcW w:w="675" w:type="dxa"/>
          </w:tcPr>
          <w:p w:rsidR="00BD652B" w:rsidRPr="00C66561" w:rsidRDefault="00BD652B" w:rsidP="00C66561">
            <w:pPr>
              <w:widowControl/>
              <w:autoSpaceDE/>
              <w:autoSpaceDN/>
              <w:jc w:val="center"/>
              <w:rPr>
                <w:lang w:bidi="ar-SA"/>
              </w:rPr>
            </w:pPr>
            <w:r>
              <w:rPr>
                <w:lang w:bidi="ar-SA"/>
              </w:rPr>
              <w:t>6.</w:t>
            </w:r>
          </w:p>
        </w:tc>
        <w:tc>
          <w:tcPr>
            <w:tcW w:w="8392" w:type="dxa"/>
          </w:tcPr>
          <w:p w:rsidR="00BD652B" w:rsidRDefault="00BD652B" w:rsidP="00C66561">
            <w:pPr>
              <w:widowControl/>
              <w:autoSpaceDE/>
              <w:autoSpaceDN/>
              <w:rPr>
                <w:lang w:bidi="ar-SA"/>
              </w:rPr>
            </w:pPr>
            <w:r>
              <w:rPr>
                <w:lang w:bidi="ar-SA"/>
              </w:rPr>
              <w:t>Тема 5. Практикум 1. Простейшие операции с веществом.</w:t>
            </w:r>
          </w:p>
        </w:tc>
        <w:tc>
          <w:tcPr>
            <w:tcW w:w="1560" w:type="dxa"/>
          </w:tcPr>
          <w:p w:rsidR="00BD652B" w:rsidRPr="00C66561" w:rsidRDefault="00BD652B" w:rsidP="00C66561">
            <w:pPr>
              <w:widowControl/>
              <w:autoSpaceDE/>
              <w:autoSpaceDN/>
              <w:jc w:val="center"/>
              <w:rPr>
                <w:lang w:bidi="ar-SA"/>
              </w:rPr>
            </w:pPr>
            <w:r>
              <w:rPr>
                <w:lang w:bidi="ar-SA"/>
              </w:rPr>
              <w:t>3/5</w:t>
            </w:r>
          </w:p>
        </w:tc>
      </w:tr>
      <w:tr w:rsidR="004F64F7" w:rsidRPr="00C66561" w:rsidTr="00C66561">
        <w:tc>
          <w:tcPr>
            <w:tcW w:w="675" w:type="dxa"/>
          </w:tcPr>
          <w:p w:rsidR="004F64F7" w:rsidRPr="00C66561" w:rsidRDefault="001F5786" w:rsidP="00C66561">
            <w:pPr>
              <w:widowControl/>
              <w:autoSpaceDE/>
              <w:autoSpaceDN/>
              <w:jc w:val="center"/>
              <w:rPr>
                <w:lang w:bidi="ar-SA"/>
              </w:rPr>
            </w:pPr>
            <w:r>
              <w:rPr>
                <w:lang w:bidi="ar-SA"/>
              </w:rPr>
              <w:t>7</w:t>
            </w:r>
            <w:r w:rsidR="004F64F7">
              <w:rPr>
                <w:lang w:bidi="ar-SA"/>
              </w:rPr>
              <w:t>.</w:t>
            </w:r>
          </w:p>
        </w:tc>
        <w:tc>
          <w:tcPr>
            <w:tcW w:w="8392" w:type="dxa"/>
          </w:tcPr>
          <w:p w:rsidR="004F64F7" w:rsidRPr="00C66561" w:rsidRDefault="004F64F7" w:rsidP="00C66561">
            <w:pPr>
              <w:widowControl/>
              <w:autoSpaceDE/>
              <w:autoSpaceDN/>
              <w:rPr>
                <w:lang w:bidi="ar-SA"/>
              </w:rPr>
            </w:pPr>
            <w:r>
              <w:rPr>
                <w:lang w:bidi="ar-SA"/>
              </w:rPr>
              <w:t>Тема 6. Растворение. Растворы. Свойства растворов электролитов.</w:t>
            </w:r>
          </w:p>
        </w:tc>
        <w:tc>
          <w:tcPr>
            <w:tcW w:w="1560" w:type="dxa"/>
          </w:tcPr>
          <w:p w:rsidR="004F64F7" w:rsidRPr="00C66561" w:rsidRDefault="001F5786" w:rsidP="00C66561">
            <w:pPr>
              <w:widowControl/>
              <w:autoSpaceDE/>
              <w:autoSpaceDN/>
              <w:jc w:val="center"/>
              <w:rPr>
                <w:lang w:bidi="ar-SA"/>
              </w:rPr>
            </w:pPr>
            <w:r>
              <w:rPr>
                <w:lang w:bidi="ar-SA"/>
              </w:rPr>
              <w:t>18</w:t>
            </w:r>
            <w:r w:rsidR="00336383">
              <w:rPr>
                <w:lang w:bidi="ar-SA"/>
              </w:rPr>
              <w:t>/</w:t>
            </w:r>
            <w:r>
              <w:rPr>
                <w:lang w:bidi="ar-SA"/>
              </w:rPr>
              <w:t>22</w:t>
            </w:r>
          </w:p>
        </w:tc>
      </w:tr>
      <w:tr w:rsidR="001F5786" w:rsidRPr="00C66561" w:rsidTr="00C66561">
        <w:tc>
          <w:tcPr>
            <w:tcW w:w="675" w:type="dxa"/>
          </w:tcPr>
          <w:p w:rsidR="001F5786" w:rsidRDefault="001F5786" w:rsidP="00C66561">
            <w:pPr>
              <w:widowControl/>
              <w:autoSpaceDE/>
              <w:autoSpaceDN/>
              <w:jc w:val="center"/>
              <w:rPr>
                <w:lang w:bidi="ar-SA"/>
              </w:rPr>
            </w:pPr>
            <w:r>
              <w:rPr>
                <w:lang w:bidi="ar-SA"/>
              </w:rPr>
              <w:t>8.</w:t>
            </w:r>
          </w:p>
        </w:tc>
        <w:tc>
          <w:tcPr>
            <w:tcW w:w="8392" w:type="dxa"/>
          </w:tcPr>
          <w:p w:rsidR="001F5786" w:rsidRDefault="001F5786" w:rsidP="00C66561">
            <w:pPr>
              <w:widowControl/>
              <w:autoSpaceDE/>
              <w:autoSpaceDN/>
              <w:rPr>
                <w:lang w:bidi="ar-SA"/>
              </w:rPr>
            </w:pPr>
            <w:r>
              <w:rPr>
                <w:lang w:bidi="ar-SA"/>
              </w:rPr>
              <w:t>Тема 7. Практикум 2. Свойства растворов электролитов.</w:t>
            </w:r>
          </w:p>
        </w:tc>
        <w:tc>
          <w:tcPr>
            <w:tcW w:w="1560" w:type="dxa"/>
          </w:tcPr>
          <w:p w:rsidR="001F5786" w:rsidRDefault="001F5786" w:rsidP="00C66561">
            <w:pPr>
              <w:widowControl/>
              <w:autoSpaceDE/>
              <w:autoSpaceDN/>
              <w:jc w:val="center"/>
              <w:rPr>
                <w:lang w:bidi="ar-SA"/>
              </w:rPr>
            </w:pPr>
            <w:r>
              <w:rPr>
                <w:lang w:bidi="ar-SA"/>
              </w:rPr>
              <w:t>1/4</w:t>
            </w:r>
          </w:p>
        </w:tc>
      </w:tr>
      <w:tr w:rsidR="001F5786" w:rsidRPr="00C66561" w:rsidTr="00C66561">
        <w:tc>
          <w:tcPr>
            <w:tcW w:w="675" w:type="dxa"/>
          </w:tcPr>
          <w:p w:rsidR="001F5786" w:rsidRDefault="001F5786" w:rsidP="00C66561">
            <w:pPr>
              <w:widowControl/>
              <w:autoSpaceDE/>
              <w:autoSpaceDN/>
              <w:jc w:val="center"/>
              <w:rPr>
                <w:lang w:bidi="ar-SA"/>
              </w:rPr>
            </w:pPr>
            <w:r>
              <w:rPr>
                <w:lang w:bidi="ar-SA"/>
              </w:rPr>
              <w:t>9.</w:t>
            </w:r>
          </w:p>
        </w:tc>
        <w:tc>
          <w:tcPr>
            <w:tcW w:w="8392" w:type="dxa"/>
          </w:tcPr>
          <w:p w:rsidR="001F5786" w:rsidRDefault="001F5786" w:rsidP="00C66561">
            <w:pPr>
              <w:widowControl/>
              <w:autoSpaceDE/>
              <w:autoSpaceDN/>
              <w:rPr>
                <w:lang w:bidi="ar-SA"/>
              </w:rPr>
            </w:pPr>
            <w:r>
              <w:rPr>
                <w:lang w:bidi="ar-SA"/>
              </w:rPr>
              <w:t>Тема 8. Учебные экскурсии</w:t>
            </w:r>
          </w:p>
        </w:tc>
        <w:tc>
          <w:tcPr>
            <w:tcW w:w="1560" w:type="dxa"/>
          </w:tcPr>
          <w:p w:rsidR="001F5786" w:rsidRDefault="001F5786" w:rsidP="00C66561">
            <w:pPr>
              <w:widowControl/>
              <w:autoSpaceDE/>
              <w:autoSpaceDN/>
              <w:jc w:val="center"/>
              <w:rPr>
                <w:lang w:bidi="ar-SA"/>
              </w:rPr>
            </w:pPr>
            <w:r>
              <w:rPr>
                <w:lang w:bidi="ar-SA"/>
              </w:rPr>
              <w:t>-/</w:t>
            </w:r>
            <w:r w:rsidR="00D45789">
              <w:rPr>
                <w:lang w:bidi="ar-SA"/>
              </w:rPr>
              <w:t>4</w:t>
            </w:r>
          </w:p>
        </w:tc>
      </w:tr>
      <w:tr w:rsidR="004F64F7" w:rsidRPr="00C66561" w:rsidTr="00C66561">
        <w:tc>
          <w:tcPr>
            <w:tcW w:w="675" w:type="dxa"/>
          </w:tcPr>
          <w:p w:rsidR="004F64F7" w:rsidRDefault="004F64F7" w:rsidP="00C66561">
            <w:pPr>
              <w:widowControl/>
              <w:autoSpaceDE/>
              <w:autoSpaceDN/>
              <w:jc w:val="center"/>
              <w:rPr>
                <w:lang w:bidi="ar-SA"/>
              </w:rPr>
            </w:pPr>
          </w:p>
        </w:tc>
        <w:tc>
          <w:tcPr>
            <w:tcW w:w="8392" w:type="dxa"/>
          </w:tcPr>
          <w:p w:rsidR="004F64F7" w:rsidRPr="00BD652B" w:rsidRDefault="004F64F7" w:rsidP="00C66561">
            <w:pPr>
              <w:widowControl/>
              <w:autoSpaceDE/>
              <w:autoSpaceDN/>
              <w:rPr>
                <w:lang w:bidi="ar-SA"/>
              </w:rPr>
            </w:pPr>
            <w:r>
              <w:rPr>
                <w:lang w:bidi="ar-SA"/>
              </w:rPr>
              <w:t>Итого</w:t>
            </w:r>
            <w:r w:rsidRPr="00BD652B">
              <w:rPr>
                <w:lang w:bidi="ar-SA"/>
              </w:rPr>
              <w:t>:</w:t>
            </w:r>
          </w:p>
        </w:tc>
        <w:tc>
          <w:tcPr>
            <w:tcW w:w="1560" w:type="dxa"/>
          </w:tcPr>
          <w:p w:rsidR="004F64F7" w:rsidRPr="00336383" w:rsidRDefault="004F64F7" w:rsidP="00C66561">
            <w:pPr>
              <w:widowControl/>
              <w:autoSpaceDE/>
              <w:autoSpaceDN/>
              <w:jc w:val="center"/>
              <w:rPr>
                <w:lang w:bidi="ar-SA"/>
              </w:rPr>
            </w:pPr>
            <w:r w:rsidRPr="00BD652B">
              <w:rPr>
                <w:lang w:bidi="ar-SA"/>
              </w:rPr>
              <w:t>68</w:t>
            </w:r>
            <w:r w:rsidR="00336383">
              <w:rPr>
                <w:lang w:bidi="ar-SA"/>
              </w:rPr>
              <w:t>/</w:t>
            </w:r>
            <w:r w:rsidR="00D45789">
              <w:rPr>
                <w:lang w:bidi="ar-SA"/>
              </w:rPr>
              <w:t>102 из них 1/9 резервное время</w:t>
            </w:r>
          </w:p>
        </w:tc>
      </w:tr>
    </w:tbl>
    <w:p w:rsidR="009B6E39" w:rsidRPr="00923A78" w:rsidRDefault="009B6E39" w:rsidP="00923A78">
      <w:pPr>
        <w:widowControl/>
        <w:autoSpaceDE/>
        <w:autoSpaceDN/>
        <w:jc w:val="both"/>
        <w:rPr>
          <w:b/>
          <w:sz w:val="24"/>
          <w:szCs w:val="24"/>
          <w:lang w:bidi="ar-SA"/>
        </w:rPr>
      </w:pPr>
    </w:p>
    <w:p w:rsidR="00EB3432" w:rsidRDefault="00BF0D49">
      <w:pPr>
        <w:spacing w:before="174"/>
        <w:ind w:left="4075" w:right="3705"/>
        <w:jc w:val="center"/>
        <w:rPr>
          <w:b/>
        </w:rPr>
      </w:pPr>
      <w:r>
        <w:rPr>
          <w:b/>
        </w:rPr>
        <w:t>Рабочая программа</w:t>
      </w:r>
    </w:p>
    <w:p w:rsidR="00EB3432" w:rsidRDefault="00BF0D49">
      <w:pPr>
        <w:spacing w:before="200" w:line="429" w:lineRule="auto"/>
        <w:ind w:left="4289" w:right="3858"/>
        <w:jc w:val="center"/>
        <w:rPr>
          <w:b/>
        </w:rPr>
      </w:pPr>
      <w:r>
        <w:rPr>
          <w:b/>
        </w:rPr>
        <w:t>Изобразительное искусство 5-</w:t>
      </w:r>
      <w:r w:rsidR="00CB664C">
        <w:rPr>
          <w:b/>
        </w:rPr>
        <w:t>8</w:t>
      </w:r>
      <w:r>
        <w:rPr>
          <w:b/>
        </w:rPr>
        <w:t xml:space="preserve"> класс</w:t>
      </w:r>
    </w:p>
    <w:p w:rsidR="00EB3432" w:rsidRDefault="00BF0D49">
      <w:pPr>
        <w:pStyle w:val="a4"/>
        <w:numPr>
          <w:ilvl w:val="0"/>
          <w:numId w:val="30"/>
        </w:numPr>
        <w:tabs>
          <w:tab w:val="left" w:pos="2035"/>
        </w:tabs>
        <w:spacing w:before="3"/>
        <w:ind w:hanging="3456"/>
        <w:jc w:val="left"/>
        <w:rPr>
          <w:b/>
          <w:sz w:val="24"/>
        </w:rPr>
      </w:pPr>
      <w:r>
        <w:rPr>
          <w:b/>
          <w:sz w:val="24"/>
        </w:rPr>
        <w:t>Планируемые результаты освоения учебой программы по</w:t>
      </w:r>
      <w:r w:rsidR="0087134E">
        <w:rPr>
          <w:b/>
          <w:sz w:val="24"/>
        </w:rPr>
        <w:t xml:space="preserve"> </w:t>
      </w:r>
      <w:r>
        <w:rPr>
          <w:b/>
          <w:sz w:val="24"/>
        </w:rPr>
        <w:t>предмету</w:t>
      </w:r>
    </w:p>
    <w:p w:rsidR="00EB3432" w:rsidRDefault="00BF0D49">
      <w:pPr>
        <w:pStyle w:val="a3"/>
        <w:spacing w:before="194"/>
        <w:ind w:right="588"/>
        <w:jc w:val="both"/>
      </w:pPr>
      <w:r>
        <w:rPr>
          <w:b/>
        </w:rPr>
        <w:t xml:space="preserve">Личностные результаты </w:t>
      </w:r>
      <w:r>
        <w:t>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EB3432" w:rsidRDefault="00BF0D49">
      <w:pPr>
        <w:pStyle w:val="a3"/>
        <w:spacing w:before="150"/>
        <w:ind w:right="589"/>
        <w:jc w:val="both"/>
      </w:pP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EB3432" w:rsidRDefault="00BF0D49">
      <w:pPr>
        <w:pStyle w:val="a3"/>
        <w:spacing w:before="149"/>
        <w:ind w:right="588"/>
        <w:jc w:val="both"/>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EB3432" w:rsidRDefault="00BF0D49">
      <w:pPr>
        <w:pStyle w:val="a3"/>
        <w:spacing w:before="154" w:line="237" w:lineRule="auto"/>
        <w:ind w:right="588"/>
        <w:jc w:val="both"/>
      </w:pPr>
      <w:r>
        <w:t xml:space="preserve">формирование    целостного    мировоззрения,    учитывающего    </w:t>
      </w:r>
      <w:r>
        <w:rPr>
          <w:spacing w:val="-3"/>
        </w:rPr>
        <w:t xml:space="preserve">культурное,     </w:t>
      </w:r>
      <w:r>
        <w:t>языковое, духовное многообразие современногомира;</w:t>
      </w:r>
    </w:p>
    <w:p w:rsidR="00EB3432" w:rsidRDefault="00BF0D49">
      <w:pPr>
        <w:pStyle w:val="a3"/>
        <w:spacing w:before="152"/>
        <w:ind w:right="588"/>
        <w:jc w:val="both"/>
      </w:pPr>
      <w:r>
        <w:t xml:space="preserve">формирование осознанного, уважительного и доброжелательного отношения к </w:t>
      </w:r>
      <w:r>
        <w:rPr>
          <w:spacing w:val="-3"/>
        </w:rPr>
        <w:t xml:space="preserve">другому </w:t>
      </w:r>
      <w:r>
        <w:rPr>
          <w:spacing w:val="-4"/>
        </w:rPr>
        <w:t xml:space="preserve">человеку, </w:t>
      </w:r>
      <w:r>
        <w:lastRenderedPageBreak/>
        <w:t xml:space="preserve">его мнению, мировоззрению, </w:t>
      </w:r>
      <w:r>
        <w:rPr>
          <w:spacing w:val="-4"/>
        </w:rPr>
        <w:t xml:space="preserve">культуре; </w:t>
      </w:r>
      <w:r>
        <w:t xml:space="preserve">готовности и способности вести диалог с другими </w:t>
      </w:r>
      <w:r>
        <w:rPr>
          <w:spacing w:val="-3"/>
        </w:rPr>
        <w:t xml:space="preserve">людьми </w:t>
      </w:r>
      <w:r>
        <w:t>и достигать в немвзаимопонимания;</w:t>
      </w:r>
    </w:p>
    <w:p w:rsidR="00EB3432" w:rsidRDefault="00BF0D49">
      <w:pPr>
        <w:pStyle w:val="a4"/>
        <w:numPr>
          <w:ilvl w:val="1"/>
          <w:numId w:val="31"/>
        </w:numPr>
        <w:tabs>
          <w:tab w:val="left" w:pos="1155"/>
        </w:tabs>
        <w:spacing w:before="153" w:line="237" w:lineRule="auto"/>
        <w:ind w:right="587" w:firstLine="0"/>
        <w:jc w:val="both"/>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собственнымпоступкам;</w:t>
      </w:r>
    </w:p>
    <w:p w:rsidR="00EB3432" w:rsidRDefault="00BF0D49">
      <w:pPr>
        <w:pStyle w:val="a3"/>
        <w:spacing w:before="154"/>
        <w:ind w:right="589"/>
        <w:jc w:val="both"/>
      </w:pPr>
      <w: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EB3432" w:rsidRDefault="00BF0D49">
      <w:pPr>
        <w:pStyle w:val="a4"/>
        <w:numPr>
          <w:ilvl w:val="0"/>
          <w:numId w:val="29"/>
        </w:numPr>
        <w:tabs>
          <w:tab w:val="left" w:pos="1669"/>
          <w:tab w:val="left" w:pos="1670"/>
        </w:tabs>
        <w:spacing w:before="91"/>
        <w:ind w:right="588" w:firstLine="0"/>
        <w:jc w:val="both"/>
      </w:pPr>
      <w:r>
        <w:t>осознание значения семьи в жизни человека и общества, принятие ценности семейной жизни, уважительное и заботливое отношение к членам своейсемьи;</w:t>
      </w:r>
    </w:p>
    <w:p w:rsidR="00EB3432" w:rsidRDefault="00BF0D49">
      <w:pPr>
        <w:pStyle w:val="a4"/>
        <w:numPr>
          <w:ilvl w:val="0"/>
          <w:numId w:val="29"/>
        </w:numPr>
        <w:tabs>
          <w:tab w:val="left" w:pos="1669"/>
          <w:tab w:val="left" w:pos="1670"/>
        </w:tabs>
        <w:spacing w:before="149"/>
        <w:ind w:right="585" w:firstLine="0"/>
        <w:jc w:val="both"/>
      </w:pPr>
      <w:r>
        <w:t xml:space="preserve">развитие эстетического сознания через освоение </w:t>
      </w:r>
      <w:r>
        <w:rPr>
          <w:spacing w:val="-3"/>
        </w:rPr>
        <w:t xml:space="preserve">художественного </w:t>
      </w:r>
      <w:r>
        <w:t xml:space="preserve">наследия народов  России и мира, </w:t>
      </w:r>
      <w:r>
        <w:rPr>
          <w:spacing w:val="-3"/>
        </w:rPr>
        <w:t xml:space="preserve">творческой </w:t>
      </w:r>
      <w:r>
        <w:t>деятельности эстетическогохарактера.</w:t>
      </w:r>
    </w:p>
    <w:p w:rsidR="00EB3432" w:rsidRDefault="00BF0D49">
      <w:pPr>
        <w:pStyle w:val="a3"/>
        <w:spacing w:before="151"/>
        <w:ind w:right="587"/>
        <w:jc w:val="both"/>
      </w:pPr>
      <w:r>
        <w:rPr>
          <w:b/>
        </w:rPr>
        <w:t xml:space="preserve">Метапредметные результаты </w:t>
      </w:r>
      <w: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EB3432" w:rsidRDefault="00BF0D49">
      <w:pPr>
        <w:pStyle w:val="a4"/>
        <w:numPr>
          <w:ilvl w:val="0"/>
          <w:numId w:val="28"/>
        </w:numPr>
        <w:tabs>
          <w:tab w:val="left" w:pos="1670"/>
        </w:tabs>
        <w:spacing w:before="151"/>
        <w:ind w:right="588" w:firstLine="0"/>
        <w:jc w:val="both"/>
      </w:pPr>
      <w:r>
        <w:t xml:space="preserve">умение самостоятельно определять цели своего обучения, ставить и </w:t>
      </w:r>
      <w:r>
        <w:rPr>
          <w:spacing w:val="-3"/>
        </w:rPr>
        <w:t xml:space="preserve">формулировать </w:t>
      </w:r>
      <w:r>
        <w:t xml:space="preserve">для себя новые </w:t>
      </w:r>
      <w:r>
        <w:rPr>
          <w:spacing w:val="-2"/>
        </w:rPr>
        <w:t xml:space="preserve">задачи </w:t>
      </w:r>
      <w:r>
        <w:t xml:space="preserve">в учѐбе и познавательной деятельности, развивать мотивы и интересы </w:t>
      </w:r>
      <w:r>
        <w:rPr>
          <w:spacing w:val="-4"/>
        </w:rPr>
        <w:t xml:space="preserve">своей </w:t>
      </w:r>
      <w:r>
        <w:t>познавательнойдеятельности;</w:t>
      </w:r>
    </w:p>
    <w:p w:rsidR="00EB3432" w:rsidRDefault="00BF0D49">
      <w:pPr>
        <w:pStyle w:val="a4"/>
        <w:numPr>
          <w:ilvl w:val="0"/>
          <w:numId w:val="28"/>
        </w:numPr>
        <w:tabs>
          <w:tab w:val="left" w:pos="1670"/>
        </w:tabs>
        <w:spacing w:before="148"/>
        <w:ind w:right="588" w:firstLine="0"/>
        <w:jc w:val="both"/>
      </w:pPr>
      <w:r>
        <w:t xml:space="preserve">умение самостоятельно планировать пути достижения целей, в </w:t>
      </w:r>
      <w:r>
        <w:rPr>
          <w:spacing w:val="-3"/>
        </w:rPr>
        <w:t xml:space="preserve">том </w:t>
      </w:r>
      <w:r>
        <w:t>числе альтернативные, осознанно выбирать наиболее эффективные способы решения учебных и познавательных</w:t>
      </w:r>
      <w:r>
        <w:rPr>
          <w:spacing w:val="-3"/>
        </w:rPr>
        <w:t>задач;</w:t>
      </w:r>
    </w:p>
    <w:p w:rsidR="00EB3432" w:rsidRDefault="00BF0D49">
      <w:pPr>
        <w:pStyle w:val="a4"/>
        <w:numPr>
          <w:ilvl w:val="0"/>
          <w:numId w:val="28"/>
        </w:numPr>
        <w:tabs>
          <w:tab w:val="left" w:pos="1670"/>
        </w:tabs>
        <w:spacing w:before="152"/>
        <w:ind w:right="588" w:firstLine="0"/>
        <w:jc w:val="both"/>
      </w:pPr>
      <w:r>
        <w:t xml:space="preserve">умение соотносить свои действия с планируемыми </w:t>
      </w:r>
      <w:r>
        <w:rPr>
          <w:spacing w:val="-3"/>
        </w:rPr>
        <w:t xml:space="preserve">результатами, </w:t>
      </w:r>
      <w:r>
        <w:t xml:space="preserve">осуществлять </w:t>
      </w:r>
      <w:r>
        <w:rPr>
          <w:spacing w:val="-3"/>
        </w:rPr>
        <w:t xml:space="preserve">контроль </w:t>
      </w:r>
      <w:r>
        <w:t xml:space="preserve">своей деятельности в процессе достижения </w:t>
      </w:r>
      <w:r>
        <w:rPr>
          <w:spacing w:val="-3"/>
        </w:rPr>
        <w:t xml:space="preserve">результата, </w:t>
      </w:r>
      <w:r>
        <w:t xml:space="preserve">определять способы действий в рамках предложенных условий и требований, </w:t>
      </w:r>
      <w:r>
        <w:rPr>
          <w:spacing w:val="-3"/>
        </w:rPr>
        <w:t xml:space="preserve">корректировать </w:t>
      </w:r>
      <w:r>
        <w:t>свои действия в соответствии с изменяющейся</w:t>
      </w:r>
      <w:r w:rsidR="0087134E">
        <w:t xml:space="preserve"> </w:t>
      </w:r>
      <w:r>
        <w:t>ситуацией;</w:t>
      </w:r>
    </w:p>
    <w:p w:rsidR="00EB3432" w:rsidRDefault="00BF0D49">
      <w:pPr>
        <w:pStyle w:val="a4"/>
        <w:numPr>
          <w:ilvl w:val="0"/>
          <w:numId w:val="28"/>
        </w:numPr>
        <w:tabs>
          <w:tab w:val="left" w:pos="1670"/>
        </w:tabs>
        <w:spacing w:before="152" w:line="237" w:lineRule="auto"/>
        <w:ind w:right="590" w:firstLine="0"/>
        <w:jc w:val="both"/>
      </w:pPr>
      <w:r>
        <w:t>умение оценивать правильность выполнения учебной задачи, собственные возможности ее решения;</w:t>
      </w:r>
    </w:p>
    <w:p w:rsidR="00EB3432" w:rsidRDefault="00BF0D49">
      <w:pPr>
        <w:pStyle w:val="a4"/>
        <w:numPr>
          <w:ilvl w:val="0"/>
          <w:numId w:val="28"/>
        </w:numPr>
        <w:tabs>
          <w:tab w:val="left" w:pos="1670"/>
        </w:tabs>
        <w:spacing w:before="152"/>
        <w:ind w:right="589" w:firstLine="0"/>
        <w:jc w:val="both"/>
      </w:pPr>
      <w:r>
        <w:t>владение основами самоконтроля, самооценки, принятия решений и осуществления осознанного выбора в учебной и познавательной</w:t>
      </w:r>
      <w:r w:rsidR="0087134E">
        <w:t xml:space="preserve"> </w:t>
      </w:r>
      <w:r>
        <w:t>деятельности;</w:t>
      </w:r>
    </w:p>
    <w:p w:rsidR="00EB3432" w:rsidRDefault="00BF0D49">
      <w:pPr>
        <w:pStyle w:val="a4"/>
        <w:numPr>
          <w:ilvl w:val="0"/>
          <w:numId w:val="28"/>
        </w:numPr>
        <w:tabs>
          <w:tab w:val="left" w:pos="1670"/>
        </w:tabs>
        <w:spacing w:before="152"/>
        <w:ind w:right="587" w:firstLine="0"/>
        <w:jc w:val="both"/>
      </w:pPr>
      <w:r>
        <w:t xml:space="preserve">умение организовывать учебное сотрудничество и совместную деятельность с учителем и сверстниками; работать индивидуально и в группе: </w:t>
      </w:r>
      <w:r>
        <w:rPr>
          <w:spacing w:val="-3"/>
        </w:rPr>
        <w:t xml:space="preserve">находить </w:t>
      </w:r>
      <w:r>
        <w:t xml:space="preserve">общее решение и разрешать </w:t>
      </w:r>
      <w:r>
        <w:rPr>
          <w:spacing w:val="-3"/>
        </w:rPr>
        <w:t xml:space="preserve">конфликты </w:t>
      </w:r>
      <w:r>
        <w:t>на основе согласования позиций и учета интересов; формулировать, аргументировать и отстаивать своемнение.</w:t>
      </w:r>
    </w:p>
    <w:p w:rsidR="00EB3432" w:rsidRDefault="00BF0D49">
      <w:pPr>
        <w:pStyle w:val="a3"/>
        <w:spacing w:before="152" w:line="237" w:lineRule="auto"/>
        <w:ind w:right="585"/>
        <w:jc w:val="both"/>
      </w:pPr>
      <w:r>
        <w:rPr>
          <w:b/>
        </w:rPr>
        <w:t xml:space="preserve">Предметные результаты </w:t>
      </w:r>
      <w: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EB3432" w:rsidRDefault="00BF0D49">
      <w:pPr>
        <w:pStyle w:val="a4"/>
        <w:numPr>
          <w:ilvl w:val="0"/>
          <w:numId w:val="29"/>
        </w:numPr>
        <w:tabs>
          <w:tab w:val="left" w:pos="1065"/>
        </w:tabs>
        <w:spacing w:before="151"/>
        <w:ind w:right="588" w:firstLine="0"/>
        <w:jc w:val="both"/>
      </w:pPr>
      <w:r>
        <w:t xml:space="preserve">формирование основ </w:t>
      </w:r>
      <w:r>
        <w:rPr>
          <w:spacing w:val="-3"/>
        </w:rPr>
        <w:t xml:space="preserve">художественной </w:t>
      </w:r>
      <w:r>
        <w:rPr>
          <w:spacing w:val="-4"/>
        </w:rPr>
        <w:t xml:space="preserve">культуры </w:t>
      </w:r>
      <w:r>
        <w:t xml:space="preserve">обучающихся как части их общей духовной </w:t>
      </w:r>
      <w:r>
        <w:rPr>
          <w:spacing w:val="-3"/>
        </w:rPr>
        <w:t xml:space="preserve">культуры, </w:t>
      </w:r>
      <w:r>
        <w:t>как особого способа познания жизни и средства организацииобщения;</w:t>
      </w:r>
    </w:p>
    <w:p w:rsidR="00EB3432" w:rsidRDefault="00BF0D49">
      <w:pPr>
        <w:pStyle w:val="a4"/>
        <w:numPr>
          <w:ilvl w:val="0"/>
          <w:numId w:val="29"/>
        </w:numPr>
        <w:tabs>
          <w:tab w:val="left" w:pos="1065"/>
        </w:tabs>
        <w:spacing w:before="152" w:line="237" w:lineRule="auto"/>
        <w:ind w:right="587" w:firstLine="0"/>
        <w:jc w:val="both"/>
      </w:pPr>
      <w:r>
        <w:t xml:space="preserve">развитие эстетического, эмоционально-ценностного видения окружающего мира; развитие наблюдательности,способностиксопереживанию,зрительнойпамяти,ассоциативногомышления, </w:t>
      </w:r>
      <w:r>
        <w:rPr>
          <w:spacing w:val="-3"/>
        </w:rPr>
        <w:t xml:space="preserve">художественного </w:t>
      </w:r>
      <w:r>
        <w:t>вкуса и творческоговоображения;</w:t>
      </w:r>
    </w:p>
    <w:p w:rsidR="00EB3432" w:rsidRDefault="00BF0D49">
      <w:pPr>
        <w:pStyle w:val="a4"/>
        <w:numPr>
          <w:ilvl w:val="0"/>
          <w:numId w:val="29"/>
        </w:numPr>
        <w:tabs>
          <w:tab w:val="left" w:pos="1065"/>
        </w:tabs>
        <w:spacing w:before="154"/>
        <w:ind w:right="585" w:firstLine="0"/>
        <w:jc w:val="both"/>
      </w:pPr>
      <w:r>
        <w:t xml:space="preserve">развитие визуально-пространственного мышления как формы эмоционально-ценностного освоения мира, самовыражения и ориентации в </w:t>
      </w:r>
      <w:r>
        <w:rPr>
          <w:spacing w:val="-3"/>
        </w:rPr>
        <w:t xml:space="preserve">художественном </w:t>
      </w:r>
      <w:r>
        <w:t xml:space="preserve">и нравственном пространстве </w:t>
      </w:r>
      <w:r>
        <w:rPr>
          <w:spacing w:val="-3"/>
        </w:rPr>
        <w:t>культуры;</w:t>
      </w:r>
    </w:p>
    <w:p w:rsidR="00EB3432" w:rsidRDefault="00BF0D49">
      <w:pPr>
        <w:pStyle w:val="a4"/>
        <w:numPr>
          <w:ilvl w:val="0"/>
          <w:numId w:val="29"/>
        </w:numPr>
        <w:tabs>
          <w:tab w:val="left" w:pos="1065"/>
        </w:tabs>
        <w:spacing w:before="149"/>
        <w:ind w:right="587" w:firstLine="0"/>
        <w:jc w:val="both"/>
      </w:pPr>
      <w:r>
        <w:t xml:space="preserve">освоение </w:t>
      </w:r>
      <w:r>
        <w:rPr>
          <w:spacing w:val="-3"/>
        </w:rPr>
        <w:t xml:space="preserve">художественной </w:t>
      </w:r>
      <w:r>
        <w:rPr>
          <w:spacing w:val="-4"/>
        </w:rPr>
        <w:t xml:space="preserve">культуры </w:t>
      </w:r>
      <w:r>
        <w:t xml:space="preserve">во всем многообразии ее видов, жанров и стилей как материального выражения духовных ценностей, воплощенных в пространственных формах (фольклорное </w:t>
      </w:r>
      <w:r>
        <w:rPr>
          <w:spacing w:val="-3"/>
        </w:rPr>
        <w:t xml:space="preserve">художественное </w:t>
      </w:r>
      <w:r>
        <w:t>творчество разных народов, классические произведения отечественного и зарубежного искусства, искусствосовременности);</w:t>
      </w:r>
    </w:p>
    <w:p w:rsidR="00EB3432" w:rsidRDefault="00BF0D49">
      <w:pPr>
        <w:pStyle w:val="a4"/>
        <w:numPr>
          <w:ilvl w:val="0"/>
          <w:numId w:val="29"/>
        </w:numPr>
        <w:tabs>
          <w:tab w:val="left" w:pos="1065"/>
        </w:tabs>
        <w:spacing w:before="150"/>
        <w:ind w:right="585" w:firstLine="0"/>
        <w:jc w:val="both"/>
      </w:pPr>
      <w:r>
        <w:t xml:space="preserve">воспитание уважения к истории </w:t>
      </w:r>
      <w:r>
        <w:rPr>
          <w:spacing w:val="-4"/>
        </w:rPr>
        <w:t xml:space="preserve">культуры </w:t>
      </w:r>
      <w:r>
        <w:t xml:space="preserve">своего Отечества, выраженной в архитектуре, </w:t>
      </w:r>
      <w:r>
        <w:lastRenderedPageBreak/>
        <w:t>изобразительном искусстве, в национальных образах предметно-материальной и пространственной среды, в понимании красотычеловека;</w:t>
      </w:r>
    </w:p>
    <w:p w:rsidR="00EB3432" w:rsidRDefault="00BF0D49">
      <w:pPr>
        <w:pStyle w:val="a4"/>
        <w:numPr>
          <w:ilvl w:val="0"/>
          <w:numId w:val="29"/>
        </w:numPr>
        <w:tabs>
          <w:tab w:val="left" w:pos="1065"/>
        </w:tabs>
        <w:spacing w:before="148"/>
        <w:ind w:right="581" w:firstLine="0"/>
        <w:jc w:val="both"/>
      </w:pPr>
      <w:r>
        <w:t xml:space="preserve">приобретение опыта создания </w:t>
      </w:r>
      <w:r>
        <w:rPr>
          <w:spacing w:val="-3"/>
        </w:rPr>
        <w:t xml:space="preserve">художественного </w:t>
      </w:r>
      <w:r>
        <w:t>образа в разных видах и жанрах визуально- пространственных искусств: изобразительных (живопись, графика, скульптура), декоративно- прикладных, в архитектуре и дизайне; приобретение опыта работы над визуальным образом в синтетических искусствах (театр икино);</w:t>
      </w:r>
    </w:p>
    <w:p w:rsidR="00EB3432" w:rsidRDefault="00BF0D49">
      <w:pPr>
        <w:pStyle w:val="a4"/>
        <w:numPr>
          <w:ilvl w:val="0"/>
          <w:numId w:val="29"/>
        </w:numPr>
        <w:tabs>
          <w:tab w:val="left" w:pos="1065"/>
        </w:tabs>
        <w:spacing w:before="91"/>
        <w:ind w:right="584" w:firstLine="0"/>
        <w:jc w:val="both"/>
      </w:pPr>
      <w:r>
        <w:t xml:space="preserve">приобретение опыта работы различными </w:t>
      </w:r>
      <w:r>
        <w:rPr>
          <w:spacing w:val="-3"/>
        </w:rPr>
        <w:t xml:space="preserve">художественными </w:t>
      </w:r>
      <w:r>
        <w:t xml:space="preserve">материалами и в разных техниках в различных видах визуально-пространственных искусств, в специфических формах  </w:t>
      </w:r>
      <w:r>
        <w:rPr>
          <w:spacing w:val="-3"/>
        </w:rPr>
        <w:t xml:space="preserve">художественной </w:t>
      </w:r>
      <w:r>
        <w:t xml:space="preserve">деятельности, в </w:t>
      </w:r>
      <w:r>
        <w:rPr>
          <w:spacing w:val="-3"/>
        </w:rPr>
        <w:t xml:space="preserve">том </w:t>
      </w:r>
      <w:r>
        <w:t xml:space="preserve">числе базирующихся на ИКТ (цифровая фотография, видеозапись, </w:t>
      </w:r>
      <w:r>
        <w:rPr>
          <w:spacing w:val="-3"/>
        </w:rPr>
        <w:t xml:space="preserve">компьютерная </w:t>
      </w:r>
      <w:r>
        <w:t xml:space="preserve">графика, </w:t>
      </w:r>
      <w:r>
        <w:rPr>
          <w:spacing w:val="-3"/>
        </w:rPr>
        <w:t xml:space="preserve">мультипликация </w:t>
      </w:r>
      <w:r>
        <w:t>ианимация);</w:t>
      </w:r>
    </w:p>
    <w:p w:rsidR="00EB3432" w:rsidRDefault="00BF0D49">
      <w:pPr>
        <w:pStyle w:val="a4"/>
        <w:numPr>
          <w:ilvl w:val="0"/>
          <w:numId w:val="29"/>
        </w:numPr>
        <w:tabs>
          <w:tab w:val="left" w:pos="1065"/>
        </w:tabs>
        <w:spacing w:before="150"/>
        <w:ind w:right="588" w:firstLine="0"/>
        <w:jc w:val="both"/>
      </w:pPr>
      <w:r>
        <w:t xml:space="preserve">развитие потребности в общении с произведениями изобразительного искусства, - освоение практических умений и </w:t>
      </w:r>
      <w:r>
        <w:rPr>
          <w:spacing w:val="-3"/>
        </w:rPr>
        <w:t xml:space="preserve">навыков </w:t>
      </w:r>
      <w:r>
        <w:t xml:space="preserve">восприятия, интерпретации и оценки произведений искусства; формирование активного отношения к традициям </w:t>
      </w:r>
      <w:r>
        <w:rPr>
          <w:spacing w:val="-3"/>
        </w:rPr>
        <w:t xml:space="preserve">художественной </w:t>
      </w:r>
      <w:r>
        <w:rPr>
          <w:spacing w:val="-4"/>
        </w:rPr>
        <w:t xml:space="preserve">культуры </w:t>
      </w:r>
      <w:r>
        <w:t>как смысловой, эстетической и личностно-значимойценности;</w:t>
      </w:r>
    </w:p>
    <w:p w:rsidR="00EB3432" w:rsidRDefault="00BF0D49">
      <w:pPr>
        <w:pStyle w:val="a4"/>
        <w:numPr>
          <w:ilvl w:val="0"/>
          <w:numId w:val="29"/>
        </w:numPr>
        <w:tabs>
          <w:tab w:val="left" w:pos="1065"/>
        </w:tabs>
        <w:spacing w:before="150"/>
        <w:ind w:left="1064" w:hanging="102"/>
      </w:pPr>
      <w:r>
        <w:t xml:space="preserve">осознание значения искусства и творчества в личной и </w:t>
      </w:r>
      <w:r>
        <w:rPr>
          <w:spacing w:val="-3"/>
        </w:rPr>
        <w:t xml:space="preserve">культурной </w:t>
      </w:r>
      <w:r>
        <w:t>самоидентификацииличности;</w:t>
      </w:r>
    </w:p>
    <w:p w:rsidR="00EB3432" w:rsidRDefault="00BF0D49">
      <w:pPr>
        <w:pStyle w:val="a4"/>
        <w:numPr>
          <w:ilvl w:val="0"/>
          <w:numId w:val="29"/>
        </w:numPr>
        <w:tabs>
          <w:tab w:val="left" w:pos="1065"/>
        </w:tabs>
        <w:spacing w:before="148"/>
        <w:ind w:right="589" w:firstLine="0"/>
        <w:jc w:val="both"/>
      </w:pPr>
      <w:r>
        <w:t>развитие индивидуальных творческих способностей обучающихся, формирование устойчивого интереса к творческой деятельности.</w:t>
      </w:r>
    </w:p>
    <w:p w:rsidR="00EB3432" w:rsidRDefault="00BF0D49">
      <w:pPr>
        <w:pStyle w:val="41"/>
        <w:numPr>
          <w:ilvl w:val="0"/>
          <w:numId w:val="30"/>
        </w:numPr>
        <w:tabs>
          <w:tab w:val="left" w:pos="4210"/>
        </w:tabs>
        <w:spacing w:before="156" w:line="432" w:lineRule="auto"/>
        <w:ind w:right="3550" w:hanging="1351"/>
        <w:jc w:val="left"/>
      </w:pPr>
      <w:r>
        <w:t>Содержание учебного предмета 5класс</w:t>
      </w:r>
    </w:p>
    <w:p w:rsidR="00EB3432" w:rsidRDefault="00BF0D49">
      <w:pPr>
        <w:spacing w:line="237" w:lineRule="auto"/>
        <w:ind w:left="962" w:right="5895"/>
      </w:pPr>
      <w:r>
        <w:rPr>
          <w:b/>
          <w:i/>
        </w:rPr>
        <w:t xml:space="preserve">Древние корни народного искусства </w:t>
      </w:r>
      <w:r>
        <w:t>Древние образы в народном искусстве Декор русской избы</w:t>
      </w:r>
    </w:p>
    <w:p w:rsidR="00EB3432" w:rsidRDefault="00BF0D49">
      <w:pPr>
        <w:pStyle w:val="a3"/>
        <w:spacing w:line="252" w:lineRule="exact"/>
      </w:pPr>
      <w:r>
        <w:t>Внутренний мир русской избы</w:t>
      </w:r>
    </w:p>
    <w:p w:rsidR="00EB3432" w:rsidRDefault="00BF0D49">
      <w:pPr>
        <w:pStyle w:val="a3"/>
        <w:spacing w:line="252" w:lineRule="exact"/>
      </w:pPr>
      <w:r>
        <w:t>Конструкция, декор предметов народного быта и труда</w:t>
      </w:r>
    </w:p>
    <w:p w:rsidR="00EB3432" w:rsidRDefault="00BF0D49">
      <w:pPr>
        <w:pStyle w:val="a3"/>
        <w:ind w:right="3566"/>
      </w:pPr>
      <w:r>
        <w:t>Образы и мотивы в орнаментах русской народной вышивки Народный праздничный костюм</w:t>
      </w:r>
    </w:p>
    <w:p w:rsidR="00EB3432" w:rsidRDefault="00BF0D49">
      <w:pPr>
        <w:pStyle w:val="a3"/>
        <w:spacing w:line="251" w:lineRule="exact"/>
      </w:pPr>
      <w:r>
        <w:t>Народные праздничные обряды (обобщение темы)</w:t>
      </w:r>
    </w:p>
    <w:p w:rsidR="00EB3432" w:rsidRDefault="00BF0D49">
      <w:pPr>
        <w:pStyle w:val="51"/>
        <w:spacing w:before="7" w:line="250" w:lineRule="exact"/>
      </w:pPr>
      <w:r>
        <w:t>Связь времен в народном искусстве</w:t>
      </w:r>
    </w:p>
    <w:p w:rsidR="00EB3432" w:rsidRDefault="00BF0D49">
      <w:pPr>
        <w:pStyle w:val="a3"/>
        <w:spacing w:line="250" w:lineRule="exact"/>
      </w:pPr>
      <w:r>
        <w:t>Древние образы в современных народных игрушках</w:t>
      </w:r>
    </w:p>
    <w:p w:rsidR="00EB3432" w:rsidRDefault="00BF0D49">
      <w:pPr>
        <w:pStyle w:val="a3"/>
        <w:spacing w:before="1"/>
        <w:ind w:right="3990"/>
      </w:pPr>
      <w:r>
        <w:t>Искусство Гжели. Истоки и современное развитие промысла Искусство Городца. Истоки и современное развитие промысла Искусство Жостова. Истоки и современное развитие промысла</w:t>
      </w:r>
    </w:p>
    <w:p w:rsidR="00EB3432" w:rsidRDefault="00BF0D49">
      <w:pPr>
        <w:pStyle w:val="a3"/>
      </w:pPr>
      <w:r>
        <w:t>Роль народных художественных промыслов в современной жизни (обобщение темы)</w:t>
      </w:r>
    </w:p>
    <w:p w:rsidR="00EB3432" w:rsidRDefault="00BF0D49">
      <w:pPr>
        <w:pStyle w:val="51"/>
        <w:spacing w:before="4" w:line="251" w:lineRule="exact"/>
      </w:pPr>
      <w:r>
        <w:t>Декор — человек, общество, время</w:t>
      </w:r>
    </w:p>
    <w:p w:rsidR="00EB3432" w:rsidRDefault="00BF0D49">
      <w:pPr>
        <w:pStyle w:val="a3"/>
        <w:spacing w:line="251" w:lineRule="exact"/>
      </w:pPr>
      <w:r>
        <w:t>Зачем людям украшения</w:t>
      </w:r>
    </w:p>
    <w:p w:rsidR="00EB3432" w:rsidRDefault="00BF0D49">
      <w:pPr>
        <w:pStyle w:val="a3"/>
        <w:spacing w:line="252" w:lineRule="exact"/>
      </w:pPr>
      <w:r>
        <w:t>Декор и положение человека в обществе</w:t>
      </w:r>
    </w:p>
    <w:p w:rsidR="00EB3432" w:rsidRDefault="00BF0D49">
      <w:pPr>
        <w:pStyle w:val="a3"/>
        <w:spacing w:line="252" w:lineRule="exact"/>
      </w:pPr>
      <w:r>
        <w:t>Одежда говорит о человеке О чем рассказывают гербы и эмблемы</w:t>
      </w:r>
    </w:p>
    <w:p w:rsidR="00EB3432" w:rsidRDefault="00BF0D49">
      <w:pPr>
        <w:pStyle w:val="a3"/>
        <w:spacing w:before="1"/>
      </w:pPr>
      <w:r>
        <w:t>Роль декоративного искусства в жизни человека и обществ (обобщение темы)</w:t>
      </w:r>
    </w:p>
    <w:p w:rsidR="00EB3432" w:rsidRDefault="00BF0D49">
      <w:pPr>
        <w:pStyle w:val="51"/>
        <w:spacing w:before="4" w:line="251" w:lineRule="exact"/>
      </w:pPr>
      <w:r>
        <w:t>Декоративное искусство в современном мире</w:t>
      </w:r>
    </w:p>
    <w:p w:rsidR="00EB3432" w:rsidRDefault="00BF0D49">
      <w:pPr>
        <w:pStyle w:val="a3"/>
        <w:spacing w:line="251" w:lineRule="exact"/>
      </w:pPr>
      <w:r>
        <w:t>Современное выставочное искусство</w:t>
      </w:r>
    </w:p>
    <w:p w:rsidR="00EB3432" w:rsidRDefault="00BF0D49">
      <w:pPr>
        <w:pStyle w:val="a3"/>
        <w:tabs>
          <w:tab w:val="left" w:pos="1491"/>
          <w:tab w:val="left" w:pos="5754"/>
          <w:tab w:val="left" w:pos="6986"/>
        </w:tabs>
        <w:ind w:right="604"/>
      </w:pPr>
      <w:r>
        <w:t>Ты</w:t>
      </w:r>
      <w:r>
        <w:tab/>
        <w:t>сам  — мастер декоративно-прикладного</w:t>
      </w:r>
      <w:r>
        <w:tab/>
        <w:t>искусства.</w:t>
      </w:r>
      <w:r>
        <w:tab/>
        <w:t>Создание декоративной работы в материале.</w:t>
      </w:r>
    </w:p>
    <w:p w:rsidR="00EB3432" w:rsidRDefault="00EB3432">
      <w:pPr>
        <w:pStyle w:val="a3"/>
        <w:spacing w:before="3"/>
        <w:ind w:left="0"/>
        <w:rPr>
          <w:sz w:val="24"/>
        </w:rPr>
      </w:pPr>
    </w:p>
    <w:p w:rsidR="00EB3432" w:rsidRDefault="00BF0D49">
      <w:pPr>
        <w:pStyle w:val="21"/>
        <w:numPr>
          <w:ilvl w:val="0"/>
          <w:numId w:val="27"/>
        </w:numPr>
        <w:tabs>
          <w:tab w:val="left" w:pos="5425"/>
        </w:tabs>
      </w:pPr>
      <w:r>
        <w:t>класс</w:t>
      </w:r>
    </w:p>
    <w:p w:rsidR="00EB3432" w:rsidRDefault="00EB3432">
      <w:pPr>
        <w:pStyle w:val="a3"/>
        <w:spacing w:before="4"/>
        <w:ind w:left="0"/>
        <w:rPr>
          <w:b/>
          <w:sz w:val="24"/>
        </w:rPr>
      </w:pPr>
    </w:p>
    <w:p w:rsidR="00EB3432" w:rsidRDefault="00BF0D49">
      <w:pPr>
        <w:spacing w:line="237" w:lineRule="auto"/>
        <w:ind w:left="962" w:right="3359"/>
      </w:pPr>
      <w:r>
        <w:rPr>
          <w:b/>
          <w:i/>
        </w:rPr>
        <w:t xml:space="preserve">Виды изобразительного искусства и основы образного языка </w:t>
      </w:r>
      <w:r>
        <w:t>Изобразительное искусство в семье пластических искусств Рисунок — основа изобразительного творчества</w:t>
      </w:r>
    </w:p>
    <w:p w:rsidR="00EB3432" w:rsidRDefault="00BF0D49">
      <w:pPr>
        <w:pStyle w:val="a3"/>
        <w:spacing w:before="1" w:line="252" w:lineRule="exact"/>
      </w:pPr>
      <w:r>
        <w:rPr>
          <w:spacing w:val="6"/>
        </w:rPr>
        <w:t xml:space="preserve">Линия </w:t>
      </w:r>
      <w:r>
        <w:t xml:space="preserve">и </w:t>
      </w:r>
      <w:r>
        <w:rPr>
          <w:spacing w:val="3"/>
        </w:rPr>
        <w:t xml:space="preserve">ее </w:t>
      </w:r>
      <w:r>
        <w:rPr>
          <w:spacing w:val="7"/>
        </w:rPr>
        <w:t>выразительныевозможности</w:t>
      </w:r>
    </w:p>
    <w:p w:rsidR="00EB3432" w:rsidRDefault="00BF0D49">
      <w:pPr>
        <w:pStyle w:val="a3"/>
        <w:ind w:right="4010"/>
      </w:pPr>
      <w:r>
        <w:t>Пятно как средство выражения. Композиция как ритм пятен Цвет. Основы цветоведения</w:t>
      </w:r>
    </w:p>
    <w:p w:rsidR="00EB3432" w:rsidRDefault="00BF0D49">
      <w:pPr>
        <w:pStyle w:val="a3"/>
        <w:ind w:right="6310"/>
      </w:pPr>
      <w:r>
        <w:lastRenderedPageBreak/>
        <w:t>Цвет в произведениях живописи Объемные изображения в скульптуре Основы языка изображения</w:t>
      </w:r>
    </w:p>
    <w:p w:rsidR="00EB3432" w:rsidRDefault="00BF0D49">
      <w:pPr>
        <w:pStyle w:val="51"/>
        <w:spacing w:before="6" w:line="250" w:lineRule="exact"/>
      </w:pPr>
      <w:r>
        <w:t>Мир наших вещей. Натюрморт</w:t>
      </w:r>
    </w:p>
    <w:p w:rsidR="00EB3432" w:rsidRDefault="00BF0D49">
      <w:pPr>
        <w:pStyle w:val="a3"/>
        <w:spacing w:line="250" w:lineRule="exact"/>
      </w:pPr>
      <w:r>
        <w:t>Реальность и фантазия в творчестве художника</w:t>
      </w:r>
    </w:p>
    <w:p w:rsidR="00EB3432" w:rsidRDefault="00BF0D49">
      <w:pPr>
        <w:pStyle w:val="a3"/>
        <w:ind w:right="3566"/>
      </w:pPr>
      <w:r>
        <w:t>Изображение предметного мира — натюрморт. Понятие формы Изображение объема на плоскости и линейная перспектива</w:t>
      </w:r>
    </w:p>
    <w:p w:rsidR="00EB3432" w:rsidRDefault="00BF0D49">
      <w:pPr>
        <w:pStyle w:val="a3"/>
        <w:spacing w:before="92"/>
        <w:ind w:right="7598"/>
      </w:pPr>
      <w:r>
        <w:t>Освещение. Свет и тень Натюрморт в графике Цвет в натюрморте</w:t>
      </w:r>
    </w:p>
    <w:p w:rsidR="00EB3432" w:rsidRDefault="00BF0D49">
      <w:pPr>
        <w:pStyle w:val="a3"/>
      </w:pPr>
      <w:r>
        <w:t>Выразительные возможности натюрморта (обобщение темы)</w:t>
      </w:r>
    </w:p>
    <w:p w:rsidR="00EB3432" w:rsidRDefault="00BF0D49">
      <w:pPr>
        <w:pStyle w:val="51"/>
        <w:spacing w:before="6" w:line="250" w:lineRule="exact"/>
      </w:pPr>
      <w:r>
        <w:t>Вглядываясь в человека. Портрет</w:t>
      </w:r>
    </w:p>
    <w:p w:rsidR="00EB3432" w:rsidRDefault="00BF0D49">
      <w:pPr>
        <w:pStyle w:val="a3"/>
        <w:ind w:right="4949"/>
      </w:pPr>
      <w:r>
        <w:t>Образ человека — главная тема искусства Конструкция головы человека и ее пропорции Изображение головы человека в пространстве</w:t>
      </w:r>
    </w:p>
    <w:p w:rsidR="00EB3432" w:rsidRDefault="00BF0D49">
      <w:pPr>
        <w:pStyle w:val="a3"/>
        <w:spacing w:line="252" w:lineRule="exact"/>
      </w:pPr>
      <w:r>
        <w:t>Графический портретный рисунок и выразительность образа</w:t>
      </w:r>
    </w:p>
    <w:p w:rsidR="00EB3432" w:rsidRDefault="00BF0D49">
      <w:pPr>
        <w:spacing w:line="276" w:lineRule="exact"/>
        <w:ind w:left="962"/>
        <w:rPr>
          <w:sz w:val="24"/>
        </w:rPr>
      </w:pPr>
      <w:r>
        <w:rPr>
          <w:sz w:val="24"/>
        </w:rPr>
        <w:t>человека</w:t>
      </w:r>
    </w:p>
    <w:p w:rsidR="00EB3432" w:rsidRDefault="00BF0D49">
      <w:pPr>
        <w:ind w:left="962" w:right="6438"/>
        <w:rPr>
          <w:sz w:val="24"/>
        </w:rPr>
      </w:pPr>
      <w:r>
        <w:rPr>
          <w:sz w:val="24"/>
        </w:rPr>
        <w:t>Портрет в скульптуре Сатирические образы человека</w:t>
      </w:r>
    </w:p>
    <w:p w:rsidR="00EB3432" w:rsidRDefault="00BF0D49">
      <w:pPr>
        <w:ind w:left="962"/>
        <w:rPr>
          <w:sz w:val="24"/>
        </w:rPr>
      </w:pPr>
      <w:r>
        <w:rPr>
          <w:sz w:val="24"/>
        </w:rPr>
        <w:t>Образные возможности освещения в портрете</w:t>
      </w:r>
    </w:p>
    <w:p w:rsidR="00EB3432" w:rsidRDefault="00BF0D49">
      <w:pPr>
        <w:pStyle w:val="a3"/>
        <w:ind w:right="7598"/>
      </w:pPr>
      <w:r>
        <w:t>Портрет в живописи Роль цвета в портрете</w:t>
      </w:r>
    </w:p>
    <w:p w:rsidR="00EB3432" w:rsidRDefault="00BF0D49">
      <w:pPr>
        <w:pStyle w:val="a3"/>
      </w:pPr>
      <w:r>
        <w:t>Великие портретисты (обобщение темы)</w:t>
      </w:r>
    </w:p>
    <w:p w:rsidR="00EB3432" w:rsidRDefault="00BF0D49">
      <w:pPr>
        <w:pStyle w:val="51"/>
        <w:spacing w:before="4" w:line="250" w:lineRule="exact"/>
      </w:pPr>
      <w:r>
        <w:t>Человек и пространство в изобразительном искусстве</w:t>
      </w:r>
    </w:p>
    <w:p w:rsidR="00EB3432" w:rsidRDefault="00BF0D49">
      <w:pPr>
        <w:pStyle w:val="a3"/>
        <w:spacing w:line="242" w:lineRule="auto"/>
        <w:ind w:right="5895"/>
      </w:pPr>
      <w:r>
        <w:t>Жанры в изобразительном искусстве Изображение пространства</w:t>
      </w:r>
    </w:p>
    <w:p w:rsidR="00EB3432" w:rsidRDefault="00BF0D49">
      <w:pPr>
        <w:pStyle w:val="a3"/>
        <w:spacing w:line="248" w:lineRule="exact"/>
      </w:pPr>
      <w:r>
        <w:t>Правила линейной и воздушной перспективы</w:t>
      </w:r>
    </w:p>
    <w:p w:rsidR="00EB3432" w:rsidRDefault="00BF0D49">
      <w:pPr>
        <w:pStyle w:val="a3"/>
        <w:ind w:right="3022"/>
      </w:pPr>
      <w:r>
        <w:t>Пейзаж —большой мир. Организация изображаемого пространства Пейзаж-настроение. Природа и художник</w:t>
      </w:r>
    </w:p>
    <w:p w:rsidR="00EB3432" w:rsidRDefault="00BF0D49">
      <w:pPr>
        <w:pStyle w:val="a3"/>
        <w:spacing w:line="252" w:lineRule="exact"/>
      </w:pPr>
      <w:r>
        <w:t>Городской пейзаж</w:t>
      </w:r>
    </w:p>
    <w:p w:rsidR="00EB3432" w:rsidRDefault="00BF0D49">
      <w:pPr>
        <w:pStyle w:val="a3"/>
        <w:tabs>
          <w:tab w:val="left" w:pos="2722"/>
          <w:tab w:val="left" w:pos="4241"/>
          <w:tab w:val="left" w:pos="6207"/>
        </w:tabs>
        <w:ind w:right="3681"/>
      </w:pPr>
      <w:r>
        <w:rPr>
          <w:spacing w:val="2"/>
        </w:rPr>
        <w:t>Выразительные</w:t>
      </w:r>
      <w:r>
        <w:rPr>
          <w:spacing w:val="2"/>
        </w:rPr>
        <w:tab/>
        <w:t>возможности</w:t>
      </w:r>
      <w:r>
        <w:rPr>
          <w:spacing w:val="2"/>
        </w:rPr>
        <w:tab/>
        <w:t>изобразительного</w:t>
      </w:r>
      <w:r>
        <w:rPr>
          <w:spacing w:val="2"/>
        </w:rPr>
        <w:tab/>
        <w:t xml:space="preserve">искусства. </w:t>
      </w:r>
      <w:r>
        <w:rPr>
          <w:spacing w:val="6"/>
        </w:rPr>
        <w:t xml:space="preserve">Язык </w:t>
      </w:r>
      <w:r>
        <w:t>и</w:t>
      </w:r>
      <w:r>
        <w:rPr>
          <w:spacing w:val="7"/>
        </w:rPr>
        <w:t>смысл</w:t>
      </w:r>
    </w:p>
    <w:p w:rsidR="00EB3432" w:rsidRDefault="00BF0D49">
      <w:pPr>
        <w:pStyle w:val="a4"/>
        <w:numPr>
          <w:ilvl w:val="0"/>
          <w:numId w:val="27"/>
        </w:numPr>
        <w:tabs>
          <w:tab w:val="left" w:pos="5444"/>
        </w:tabs>
        <w:spacing w:before="4"/>
        <w:ind w:left="5443" w:hanging="166"/>
        <w:rPr>
          <w:b/>
        </w:rPr>
      </w:pPr>
      <w:r>
        <w:rPr>
          <w:b/>
        </w:rPr>
        <w:t>класс</w:t>
      </w:r>
    </w:p>
    <w:p w:rsidR="00EB3432" w:rsidRDefault="00BF0D49">
      <w:pPr>
        <w:spacing w:before="195"/>
        <w:ind w:left="962"/>
        <w:rPr>
          <w:b/>
        </w:rPr>
      </w:pPr>
      <w:r>
        <w:rPr>
          <w:b/>
        </w:rPr>
        <w:t>Архитектура и дизайн — конструктивные искусства в ряду пространственных искусств.</w:t>
      </w:r>
    </w:p>
    <w:p w:rsidR="00EB3432" w:rsidRDefault="00BF0D49">
      <w:pPr>
        <w:pStyle w:val="a3"/>
        <w:spacing w:before="146" w:line="381" w:lineRule="auto"/>
        <w:ind w:right="4536"/>
      </w:pPr>
      <w:r>
        <w:t>Основы композиции в конструктивных искусствах. Прямые линии и организация пространства</w:t>
      </w:r>
    </w:p>
    <w:p w:rsidR="00EB3432" w:rsidRDefault="00BF0D49">
      <w:pPr>
        <w:pStyle w:val="a3"/>
        <w:spacing w:before="2" w:line="381" w:lineRule="auto"/>
        <w:ind w:right="4710"/>
      </w:pPr>
      <w:r>
        <w:t>Цвет – элемент композиционного творчества. Искусство шрифта.</w:t>
      </w:r>
    </w:p>
    <w:p w:rsidR="00EB3432" w:rsidRDefault="00BF0D49">
      <w:pPr>
        <w:pStyle w:val="a3"/>
        <w:spacing w:before="2" w:line="381" w:lineRule="auto"/>
        <w:ind w:right="5430"/>
        <w:jc w:val="both"/>
      </w:pPr>
      <w:r>
        <w:t xml:space="preserve">Основы макетирования в графическом дизайне. </w:t>
      </w:r>
      <w:r>
        <w:rPr>
          <w:spacing w:val="-3"/>
        </w:rPr>
        <w:t xml:space="preserve">Текст </w:t>
      </w:r>
      <w:r>
        <w:t xml:space="preserve">и изображение как элементы </w:t>
      </w:r>
      <w:r>
        <w:rPr>
          <w:spacing w:val="-3"/>
        </w:rPr>
        <w:t xml:space="preserve">композиции. </w:t>
      </w:r>
      <w:r>
        <w:t>Многообразие форм полиграфического дизайна</w:t>
      </w:r>
    </w:p>
    <w:p w:rsidR="00EB3432" w:rsidRDefault="00BF0D49">
      <w:pPr>
        <w:pStyle w:val="41"/>
        <w:spacing w:before="8"/>
      </w:pPr>
      <w:r>
        <w:t>В мире вещей и зданий. Художественный язык конструктивных искусств</w:t>
      </w:r>
    </w:p>
    <w:p w:rsidR="00EB3432" w:rsidRDefault="00BF0D49">
      <w:pPr>
        <w:pStyle w:val="a3"/>
        <w:spacing w:before="145"/>
      </w:pPr>
      <w:r>
        <w:t>Объект и пространство.</w:t>
      </w:r>
    </w:p>
    <w:p w:rsidR="00EB3432" w:rsidRDefault="00BF0D49">
      <w:pPr>
        <w:pStyle w:val="a3"/>
        <w:spacing w:before="151" w:line="379" w:lineRule="auto"/>
        <w:ind w:right="3566"/>
      </w:pPr>
      <w:r>
        <w:t>Архитектура - композиционная организация пространства. Конструкция: часть и целое.</w:t>
      </w:r>
    </w:p>
    <w:p w:rsidR="00EB3432" w:rsidRDefault="00BF0D49">
      <w:pPr>
        <w:pStyle w:val="a3"/>
        <w:spacing w:before="5" w:line="381" w:lineRule="auto"/>
        <w:ind w:right="5330"/>
      </w:pPr>
      <w:r>
        <w:t>Важнейшие архитектурные элементы здания. Вещь: красота и целесообразность.</w:t>
      </w:r>
    </w:p>
    <w:p w:rsidR="00EB3432" w:rsidRDefault="00BF0D49">
      <w:pPr>
        <w:pStyle w:val="41"/>
        <w:spacing w:before="6"/>
      </w:pPr>
      <w:r>
        <w:lastRenderedPageBreak/>
        <w:t>Город и человек. Социальное значение дизайна и архитектуры в жизни человека</w:t>
      </w:r>
    </w:p>
    <w:p w:rsidR="00EB3432" w:rsidRDefault="00BF0D49">
      <w:pPr>
        <w:pStyle w:val="a3"/>
        <w:spacing w:before="146" w:line="381" w:lineRule="auto"/>
        <w:ind w:right="6438"/>
      </w:pPr>
      <w:r>
        <w:t>Город сквозь времена и страны. Город сегодня и завтра.</w:t>
      </w:r>
    </w:p>
    <w:p w:rsidR="00EB3432" w:rsidRDefault="00BF0D49">
      <w:pPr>
        <w:pStyle w:val="a3"/>
        <w:spacing w:before="2"/>
      </w:pPr>
      <w:r>
        <w:t>Дизайн – средство создания интерьера</w:t>
      </w:r>
    </w:p>
    <w:p w:rsidR="00EB3432" w:rsidRDefault="00BF0D49">
      <w:pPr>
        <w:pStyle w:val="41"/>
        <w:spacing w:before="94"/>
      </w:pPr>
      <w:r>
        <w:t>Человек в зеркале дизайна и архитектуры. Образ жизни и индивидуальное проектирование</w:t>
      </w:r>
    </w:p>
    <w:p w:rsidR="00EB3432" w:rsidRDefault="00BF0D49">
      <w:pPr>
        <w:pStyle w:val="a3"/>
        <w:spacing w:before="146" w:line="381" w:lineRule="auto"/>
        <w:ind w:right="5330"/>
      </w:pPr>
      <w:r>
        <w:t>Дизайн и архитектура моего сада. Конструктивные принципы дизайна одежды Сфера имидж-дизайна</w:t>
      </w:r>
    </w:p>
    <w:p w:rsidR="00B278C0" w:rsidRPr="0087134E" w:rsidRDefault="00B278C0" w:rsidP="00B278C0">
      <w:pPr>
        <w:pStyle w:val="a3"/>
        <w:spacing w:before="146" w:line="381" w:lineRule="auto"/>
        <w:ind w:right="5330"/>
        <w:jc w:val="center"/>
        <w:rPr>
          <w:b/>
        </w:rPr>
      </w:pPr>
      <w:r w:rsidRPr="0087134E">
        <w:rPr>
          <w:b/>
        </w:rPr>
        <w:t>Содержание учебного курса 8 класс</w:t>
      </w:r>
    </w:p>
    <w:tbl>
      <w:tblPr>
        <w:tblW w:w="0" w:type="auto"/>
        <w:tblInd w:w="129" w:type="dxa"/>
        <w:tblLayout w:type="fixed"/>
        <w:tblCellMar>
          <w:top w:w="55" w:type="dxa"/>
          <w:left w:w="55" w:type="dxa"/>
          <w:bottom w:w="55" w:type="dxa"/>
          <w:right w:w="55" w:type="dxa"/>
        </w:tblCellMar>
        <w:tblLook w:val="0000" w:firstRow="0" w:lastRow="0" w:firstColumn="0" w:lastColumn="0" w:noHBand="0" w:noVBand="0"/>
      </w:tblPr>
      <w:tblGrid>
        <w:gridCol w:w="4740"/>
        <w:gridCol w:w="5792"/>
      </w:tblGrid>
      <w:tr w:rsidR="00B278C0" w:rsidRPr="00B278C0" w:rsidTr="00BB4823">
        <w:tc>
          <w:tcPr>
            <w:tcW w:w="4740" w:type="dxa"/>
            <w:tcBorders>
              <w:top w:val="single" w:sz="1" w:space="0" w:color="000000"/>
              <w:left w:val="single" w:sz="1" w:space="0" w:color="000000"/>
              <w:bottom w:val="single" w:sz="1" w:space="0" w:color="000000"/>
            </w:tcBorders>
            <w:shd w:val="clear" w:color="auto" w:fill="auto"/>
          </w:tcPr>
          <w:p w:rsidR="00B278C0" w:rsidRPr="0087134E" w:rsidRDefault="00B278C0" w:rsidP="00B278C0">
            <w:pPr>
              <w:suppressLineNumbers/>
              <w:suppressAutoHyphens/>
              <w:autoSpaceDE/>
              <w:autoSpaceDN/>
              <w:jc w:val="center"/>
              <w:rPr>
                <w:rFonts w:eastAsia="SimSun"/>
                <w:b/>
                <w:bCs/>
                <w:color w:val="000000"/>
                <w:kern w:val="1"/>
                <w:lang w:eastAsia="zh-CN" w:bidi="hi-IN"/>
              </w:rPr>
            </w:pPr>
            <w:r w:rsidRPr="0087134E">
              <w:rPr>
                <w:rFonts w:eastAsia="SimSun"/>
                <w:b/>
                <w:bCs/>
                <w:kern w:val="1"/>
                <w:lang w:eastAsia="zh-CN" w:bidi="hi-IN"/>
              </w:rPr>
              <w:t>Тема</w:t>
            </w:r>
          </w:p>
        </w:tc>
        <w:tc>
          <w:tcPr>
            <w:tcW w:w="5792" w:type="dxa"/>
            <w:tcBorders>
              <w:top w:val="single" w:sz="1" w:space="0" w:color="000000"/>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rPr>
                <w:rFonts w:eastAsia="SimSun"/>
                <w:b/>
                <w:bCs/>
                <w:color w:val="000000"/>
                <w:kern w:val="1"/>
                <w:lang w:eastAsia="zh-CN" w:bidi="hi-IN"/>
              </w:rPr>
            </w:pPr>
            <w:r w:rsidRPr="0087134E">
              <w:rPr>
                <w:rFonts w:eastAsia="SimSun"/>
                <w:b/>
                <w:bCs/>
                <w:color w:val="000000"/>
                <w:kern w:val="1"/>
                <w:lang w:eastAsia="zh-CN" w:bidi="hi-IN"/>
              </w:rPr>
              <w:t>Универсальные учебные действия</w:t>
            </w:r>
            <w:r w:rsidRPr="0087134E">
              <w:rPr>
                <w:rFonts w:eastAsia="SimSun"/>
                <w:color w:val="000000"/>
                <w:kern w:val="1"/>
                <w:lang w:eastAsia="zh-CN" w:bidi="hi-IN"/>
              </w:rPr>
              <w:t xml:space="preserve"> (</w:t>
            </w:r>
            <w:r w:rsidRPr="0087134E">
              <w:rPr>
                <w:rFonts w:eastAsia="SimSun"/>
                <w:b/>
                <w:color w:val="000000"/>
                <w:kern w:val="1"/>
                <w:lang w:eastAsia="zh-CN" w:bidi="hi-IN"/>
              </w:rPr>
              <w:t>УУД</w:t>
            </w:r>
            <w:r w:rsidRPr="0087134E">
              <w:rPr>
                <w:rFonts w:eastAsia="SimSun"/>
                <w:color w:val="000000"/>
                <w:kern w:val="1"/>
                <w:lang w:eastAsia="zh-CN" w:bidi="hi-IN"/>
              </w:rPr>
              <w:t>)</w:t>
            </w:r>
          </w:p>
        </w:tc>
      </w:tr>
      <w:tr w:rsidR="00B278C0" w:rsidRPr="00B278C0" w:rsidTr="00BB4823">
        <w:tc>
          <w:tcPr>
            <w:tcW w:w="10532" w:type="dxa"/>
            <w:gridSpan w:val="2"/>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jc w:val="center"/>
              <w:rPr>
                <w:rFonts w:eastAsia="SimSun"/>
                <w:b/>
                <w:color w:val="000000"/>
                <w:kern w:val="1"/>
                <w:lang w:eastAsia="zh-CN" w:bidi="hi-IN"/>
              </w:rPr>
            </w:pPr>
            <w:r w:rsidRPr="0087134E">
              <w:rPr>
                <w:rFonts w:eastAsia="SimSun"/>
                <w:b/>
                <w:bCs/>
                <w:color w:val="000000"/>
                <w:kern w:val="1"/>
                <w:lang w:eastAsia="zh-CN" w:bidi="hi-IN"/>
              </w:rPr>
              <w:t>Раздел 1. Художник и искусство театра. Роль изображения в синтетических искусствах (8ч)</w:t>
            </w:r>
          </w:p>
        </w:tc>
      </w:tr>
      <w:tr w:rsidR="00B278C0" w:rsidRPr="00B278C0" w:rsidTr="00BB4823">
        <w:tc>
          <w:tcPr>
            <w:tcW w:w="4740" w:type="dxa"/>
            <w:tcBorders>
              <w:left w:val="single" w:sz="1" w:space="0" w:color="000000"/>
              <w:bottom w:val="single" w:sz="1" w:space="0" w:color="000000"/>
            </w:tcBorders>
            <w:shd w:val="clear" w:color="auto" w:fill="auto"/>
          </w:tcPr>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1.1. Изображение в театре и кино.( 1 ч.)</w:t>
            </w:r>
          </w:p>
          <w:p w:rsidR="00B278C0" w:rsidRPr="0087134E" w:rsidRDefault="00B278C0" w:rsidP="00B278C0">
            <w:pPr>
              <w:widowControl/>
              <w:suppressAutoHyphens/>
              <w:autoSpaceDE/>
              <w:autoSpaceDN/>
              <w:rPr>
                <w:rFonts w:eastAsia="SimSun"/>
                <w:b/>
                <w:color w:val="000000"/>
                <w:kern w:val="1"/>
                <w:lang w:eastAsia="zh-CN" w:bidi="hi-IN"/>
              </w:rPr>
            </w:pPr>
            <w:r w:rsidRPr="0087134E">
              <w:rPr>
                <w:rFonts w:eastAsia="SimSun"/>
                <w:color w:val="000000"/>
                <w:kern w:val="1"/>
                <w:lang w:eastAsia="zh-CN" w:bidi="hi-IN"/>
              </w:rPr>
              <w:t>Специфика изображения в произведениях театрального и экранного искусства. Жанровое многообразие театральных спектаклей.</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1.2. Театральное искусство и художник. Правда и магия театра.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Актер – основа театрального искусства. Сценография – элемент единого образа спектакля. Устройство сцены и принципы театрального макетирования.</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1.3. Сценография - особый вид художественного творчества. Безграничное пространство сцены.(1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1.4. Сценография - искусство и производство. ( 1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Этапы и формы работы театрального художника. Элементы декорационного оформления сцены.</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1.5. Костюм, грим и маска, или Магическое «если бы». Тайны актерского перевоплощения. (1 ч.)</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Образность и условность театрального костюма. Отличия бытового костюма , грима, прически от сценического.</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Костюм – средство характеристики персонажа.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1.6. Художник в театре кукол. Привет от Карабаса – Барабаса! (2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1.7. Спектакль – от замысла к воплощению. Третий звонок.(1 ч.)</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xml:space="preserve">Анализ этапов создания театральной постановки. Важнейшая роль зрителя. Многофункциональность современных </w:t>
            </w:r>
            <w:r w:rsidRPr="0087134E">
              <w:rPr>
                <w:rFonts w:eastAsia="SimSun"/>
                <w:color w:val="000000"/>
                <w:kern w:val="1"/>
                <w:lang w:eastAsia="zh-CN" w:bidi="hi-IN"/>
              </w:rPr>
              <w:lastRenderedPageBreak/>
              <w:t>сценических зрелищ.</w:t>
            </w:r>
          </w:p>
        </w:tc>
        <w:tc>
          <w:tcPr>
            <w:tcW w:w="5792" w:type="dxa"/>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lastRenderedPageBreak/>
              <w:t>ПУУД: интонационно-образно воспринимать музыкальное произведение в единстве его содержания и формы и характеризовать свое внутреннее состояние, свои чувства, переживания и мысли, рожденные этой музыкой;</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Понимать специфику художественного образа в разных видах искусства, особенности языка, художественных средств выразительности изобразительных (пластических) искусств, музыки, литературы, театра и кино.</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РУУД: сравнивать различные интерпретации музыкального произведения и аргументированно оценивать их;</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Разбираться в соотношении научного и художественного творчества.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ЛУУД: воспринимать художественное произведение разных видов искусства.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Устанавливать ассоциативные связи между произведениями разных видов искусств.</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КУУД: обогащать опыт адекватного восприятия устной речи, ее интонационно-образной выразительности,</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Находить сходные и различные черт, выразительные средства, воплощающие отношение творца к природе.</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Работа с текстом: поиск информации и понимание прчитанного.</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Определять главную тему, общую цель или назначение текста. Формулировать тезис, выражающий общий смысл текста.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Выбирать из текста или придумать заголовок, соответствующий содержанию и общему смыслу текста.</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 Предвосхищать содержание предметного плана текста по заголовку и с опорой на предыдущий опыт.</w:t>
            </w:r>
          </w:p>
        </w:tc>
      </w:tr>
      <w:tr w:rsidR="00B278C0" w:rsidRPr="00B278C0" w:rsidTr="00BB4823">
        <w:tc>
          <w:tcPr>
            <w:tcW w:w="10532" w:type="dxa"/>
            <w:gridSpan w:val="2"/>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jc w:val="center"/>
              <w:rPr>
                <w:rFonts w:eastAsia="SimSun"/>
                <w:b/>
                <w:color w:val="000000"/>
                <w:kern w:val="1"/>
                <w:lang w:eastAsia="zh-CN" w:bidi="hi-IN"/>
              </w:rPr>
            </w:pPr>
            <w:r w:rsidRPr="0087134E">
              <w:rPr>
                <w:rFonts w:eastAsia="SimSun"/>
                <w:b/>
                <w:color w:val="000000"/>
                <w:kern w:val="1"/>
                <w:lang w:eastAsia="zh-CN" w:bidi="hi-IN"/>
              </w:rPr>
              <w:lastRenderedPageBreak/>
              <w:t xml:space="preserve">Раздел 2. Эстафета искусств: от рисунка к фотографии. </w:t>
            </w:r>
          </w:p>
          <w:p w:rsidR="00B278C0" w:rsidRPr="0087134E" w:rsidRDefault="00B278C0" w:rsidP="00B278C0">
            <w:pPr>
              <w:widowControl/>
              <w:suppressAutoHyphens/>
              <w:autoSpaceDE/>
              <w:autoSpaceDN/>
              <w:jc w:val="center"/>
              <w:rPr>
                <w:rFonts w:eastAsia="SimSun"/>
                <w:b/>
                <w:color w:val="000000"/>
                <w:kern w:val="1"/>
                <w:lang w:eastAsia="zh-CN" w:bidi="hi-IN"/>
              </w:rPr>
            </w:pPr>
            <w:r w:rsidRPr="0087134E">
              <w:rPr>
                <w:rFonts w:eastAsia="SimSun"/>
                <w:b/>
                <w:color w:val="000000"/>
                <w:kern w:val="1"/>
                <w:lang w:eastAsia="zh-CN" w:bidi="hi-IN"/>
              </w:rPr>
              <w:t>Эволюция изобразительных искусств и технологий. (8ч.)</w:t>
            </w:r>
          </w:p>
        </w:tc>
      </w:tr>
      <w:tr w:rsidR="00B278C0" w:rsidRPr="00B278C0" w:rsidTr="00BB4823">
        <w:tc>
          <w:tcPr>
            <w:tcW w:w="4740" w:type="dxa"/>
            <w:tcBorders>
              <w:left w:val="single" w:sz="1" w:space="0" w:color="000000"/>
              <w:bottom w:val="single" w:sz="1" w:space="0" w:color="000000"/>
            </w:tcBorders>
            <w:shd w:val="clear" w:color="auto" w:fill="auto"/>
          </w:tcPr>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b/>
                <w:color w:val="000000"/>
                <w:kern w:val="1"/>
                <w:lang w:eastAsia="zh-CN" w:bidi="hi-IN"/>
              </w:rPr>
              <w:t>Тема 2.1. Фотография – взгляд сохраненный навсегда. Фотография - новое изображение реальности.(1 ч.)</w:t>
            </w:r>
          </w:p>
          <w:p w:rsidR="00B278C0" w:rsidRPr="0087134E" w:rsidRDefault="00B278C0" w:rsidP="00B278C0">
            <w:pPr>
              <w:widowControl/>
              <w:suppressAutoHyphens/>
              <w:autoSpaceDE/>
              <w:autoSpaceDN/>
              <w:rPr>
                <w:rFonts w:eastAsia="SimSun"/>
                <w:b/>
                <w:color w:val="000000"/>
                <w:kern w:val="1"/>
                <w:lang w:eastAsia="zh-CN" w:bidi="hi-IN"/>
              </w:rPr>
            </w:pPr>
            <w:r w:rsidRPr="0087134E">
              <w:rPr>
                <w:rFonts w:eastAsia="SimSun"/>
                <w:color w:val="000000"/>
                <w:kern w:val="1"/>
                <w:lang w:eastAsia="zh-CN" w:bidi="hi-IN"/>
              </w:rPr>
              <w:t>Становление фотографии как искусства. Искусство фотографии. Фотографическое изображение не реальность, а новая художественная условность.</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2.2. Грамота фитокомпозиции и съемки. Основа операторского фотомастерства: умение видеть и выбирать.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2.3. Фотография - искусство « светописи». Вещь: свет и фактура.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Свет – средство выразительности и образности. Фотография искусство светописи. Операторская грамота съемки фотонатюрморта.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2.4. «На фоне Пушкина снимается семейство». Искусство фотопейзажа и фотоинтерьера.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Образные возможности цветной и черно - белой фотографии. Световые эффекты. Цвет в живописи и фотографии. Фотопейзаж – хранилище визуально – эмоциональной памяти об увиденном.</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2.5. Человек на фотографии. Операторское мастерство фотопортрета.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Анализ образности фотопортрета: художественное обобщение или изображение конкретного человека. Постановочный или репортажный фотопортрет.</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2.6. Событие в кадре. Искусство фоторепортажа.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2.7. Фотография и компьютер. Документ для фальсификации: факт и его компьютерная трактовка. (2 ч.)</w:t>
            </w:r>
          </w:p>
          <w:p w:rsidR="00B278C0" w:rsidRPr="0087134E" w:rsidRDefault="00B278C0" w:rsidP="00B278C0">
            <w:pPr>
              <w:widowControl/>
              <w:suppressAutoHyphens/>
              <w:autoSpaceDE/>
              <w:autoSpaceDN/>
              <w:jc w:val="both"/>
              <w:rPr>
                <w:rFonts w:eastAsia="SimSun"/>
                <w:kern w:val="1"/>
                <w:lang w:eastAsia="zh-CN" w:bidi="hi-IN"/>
              </w:rPr>
            </w:pPr>
            <w:r w:rsidRPr="0087134E">
              <w:rPr>
                <w:rFonts w:eastAsia="SimSun"/>
                <w:color w:val="000000"/>
                <w:kern w:val="1"/>
                <w:lang w:eastAsia="zh-CN" w:bidi="hi-IN"/>
              </w:rPr>
              <w:t>Фотография остановленное и запечатленное навсегда время. Правда и ложь в фотографии. Возможности компьютера в обработке фотографий.</w:t>
            </w:r>
          </w:p>
          <w:p w:rsidR="00B278C0" w:rsidRPr="0087134E" w:rsidRDefault="00B278C0" w:rsidP="00B278C0">
            <w:pPr>
              <w:widowControl/>
              <w:suppressAutoHyphens/>
              <w:autoSpaceDE/>
              <w:autoSpaceDN/>
              <w:jc w:val="both"/>
              <w:rPr>
                <w:rFonts w:eastAsia="SimSun"/>
                <w:kern w:val="1"/>
                <w:lang w:eastAsia="zh-CN" w:bidi="hi-IN"/>
              </w:rPr>
            </w:pPr>
          </w:p>
        </w:tc>
        <w:tc>
          <w:tcPr>
            <w:tcW w:w="5792" w:type="dxa"/>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ПУУД: Понимать, какими знаниями обогащает знакомство с различными произведениями искусства.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Понимать значение музыки в художественной культуре и ее роль в синтетических видах творчества;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РУУД: Подбирать музыкальные произведения, созвучные картинам русских художников; живописные полотна созвучные литературным образам; художественные произведения раскрывающие эмоциональное богатство мира.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Эмоционально-образно воспринимать и характеризовать музыкальные произведения;</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ЛУУД: Устанавливать ассоциативные связи между звуковыми и зрительными образами-представлениями.</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Понимание эмоционального и аксиологи ческого смысла визуально-пространственной формы.</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Анализировать средства музыкальной выразительности, воплощающие характеры героев и персонажей.</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КУУД: Осуществлять перевод художественных впечатлений с языка музыки на язык литературы, язык жестов, графики и т.д.</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КУУД: Ориентироваться в системе ценностей, представленных в произведениях музыкального искусства.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Работа с текстом: поиск информации и понимание прчитанного.</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Ставить перед собой цель чтения, направляя внимание на полезную в данный момент информацию.</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Выделять не только главную, но и избыточную информацию.</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Прогнозировать последовательность изложения идей текста.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Сопоставлять разные точки зрения и разные источники информации по заданной теме.</w:t>
            </w:r>
          </w:p>
          <w:p w:rsidR="00B278C0" w:rsidRPr="0087134E" w:rsidRDefault="00B278C0" w:rsidP="00B278C0">
            <w:pPr>
              <w:widowControl/>
              <w:suppressAutoHyphens/>
              <w:autoSpaceDE/>
              <w:autoSpaceDN/>
              <w:rPr>
                <w:rFonts w:eastAsia="SimSun"/>
                <w:kern w:val="1"/>
                <w:lang w:eastAsia="zh-CN" w:bidi="hi-IN"/>
              </w:rPr>
            </w:pPr>
            <w:r w:rsidRPr="0087134E">
              <w:rPr>
                <w:rFonts w:eastAsia="SimSun"/>
                <w:color w:val="000000"/>
                <w:kern w:val="1"/>
                <w:lang w:eastAsia="zh-CN" w:bidi="hi-IN"/>
              </w:rPr>
              <w:t>- Выполнять смысловое свёртывание выделенных фактов и мыслей.</w:t>
            </w:r>
          </w:p>
          <w:p w:rsidR="00B278C0" w:rsidRPr="0087134E" w:rsidRDefault="00B278C0" w:rsidP="00B278C0">
            <w:pPr>
              <w:widowControl/>
              <w:suppressAutoHyphens/>
              <w:autoSpaceDE/>
              <w:autoSpaceDN/>
              <w:rPr>
                <w:rFonts w:eastAsia="SimSun"/>
                <w:kern w:val="1"/>
                <w:lang w:eastAsia="zh-CN" w:bidi="hi-IN"/>
              </w:rPr>
            </w:pPr>
          </w:p>
        </w:tc>
      </w:tr>
      <w:tr w:rsidR="00B278C0" w:rsidRPr="00B278C0" w:rsidTr="00BB4823">
        <w:tc>
          <w:tcPr>
            <w:tcW w:w="10532" w:type="dxa"/>
            <w:gridSpan w:val="2"/>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jc w:val="center"/>
              <w:rPr>
                <w:rFonts w:eastAsia="SimSun"/>
                <w:b/>
                <w:color w:val="000000"/>
                <w:kern w:val="1"/>
                <w:lang w:eastAsia="zh-CN" w:bidi="hi-IN"/>
              </w:rPr>
            </w:pPr>
            <w:r w:rsidRPr="0087134E">
              <w:rPr>
                <w:rFonts w:eastAsia="SimSun"/>
                <w:b/>
                <w:color w:val="000000"/>
                <w:kern w:val="1"/>
                <w:lang w:eastAsia="zh-CN" w:bidi="hi-IN"/>
              </w:rPr>
              <w:t>Раздел 3. Фильм – творец и зритель. Что мы знаем об искусстве кино? (10 ч.)</w:t>
            </w:r>
          </w:p>
        </w:tc>
      </w:tr>
      <w:tr w:rsidR="00B278C0" w:rsidRPr="00B278C0" w:rsidTr="00BB4823">
        <w:tc>
          <w:tcPr>
            <w:tcW w:w="4740" w:type="dxa"/>
            <w:tcBorders>
              <w:left w:val="single" w:sz="1" w:space="0" w:color="000000"/>
              <w:bottom w:val="single" w:sz="1" w:space="0" w:color="000000"/>
            </w:tcBorders>
            <w:shd w:val="clear" w:color="auto" w:fill="auto"/>
          </w:tcPr>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 xml:space="preserve">Тема 3.1. Многоголосый язык экрана. </w:t>
            </w:r>
            <w:r w:rsidRPr="0087134E">
              <w:rPr>
                <w:rFonts w:eastAsia="SimSun"/>
                <w:b/>
                <w:color w:val="000000"/>
                <w:kern w:val="1"/>
                <w:lang w:eastAsia="zh-CN" w:bidi="hi-IN"/>
              </w:rPr>
              <w:lastRenderedPageBreak/>
              <w:t>Синтетическая природа фильма и монтаж. Пространство и время в кино. (3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3.2. Художник – режисер – оператор. Художественное творчество в игровом фильме. (3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3.3. От большого экрана к твоему видео. Азбука киноязыка. (3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Элементарные основы киноязыка и кинокомпозиции. Фильм – рассказ в картинках. Понятие кадра и плана.</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3.4. Бесконечный мир кинематографа. (3 ч.)</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Искусство анимации. Многообразие жанровых киноформ. История и специфика рисовального фильма.</w:t>
            </w:r>
          </w:p>
        </w:tc>
        <w:tc>
          <w:tcPr>
            <w:tcW w:w="5792" w:type="dxa"/>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lastRenderedPageBreak/>
              <w:t xml:space="preserve">ПУУД: Понимать роль искусства в жизни человека и </w:t>
            </w:r>
            <w:r w:rsidRPr="0087134E">
              <w:rPr>
                <w:rFonts w:eastAsia="SimSun"/>
                <w:color w:val="000000"/>
                <w:kern w:val="1"/>
                <w:lang w:eastAsia="zh-CN" w:bidi="hi-IN"/>
              </w:rPr>
              <w:lastRenderedPageBreak/>
              <w:t>общества.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РУУД: Анализировать особенности их языка и соотносить их с эпохой.</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Прочитывать информацию, заключенную в памятниках искусства.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ЛУУД: Раскрывать специфику искусства и его особенности как универсального способа общения.</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КУУД: уметь использовать справочно-информационный материал.</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Анализировать синтетический характер кинообразов, роль музыки в ритмизации действия, характеристике персонажей, драматургии фильма.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Работа с текстом: поиск информации и понимание прчитанного.</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Формировать на основе текста систему аргументов (доводов) для обоснования определённой позиции.</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Работа с текстом: преобразование и интерпретация информации.</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color w:val="000000"/>
                <w:kern w:val="1"/>
                <w:lang w:eastAsia="zh-CN" w:bidi="hi-IN"/>
              </w:rPr>
              <w:t>- Преобразовывать текст, используя новые формы представления информации: изображения,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Сравнивать и противопоставлять заключённую в тексте информацию разного характера.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Обнаруживать в тексте доводы в подтверждение выдвинутых тезисов.</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Делать выводы из сформулированных посылок.</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Работа с текстом: оценка информации.</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Связывать информацию, обнаруженную в тексте, со знаниями из других источников.</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 Откликаться на форму текста: оценивать не только содержание текста, но и его форму, а в целом – мастерство его исполнения.</w:t>
            </w:r>
          </w:p>
        </w:tc>
      </w:tr>
      <w:tr w:rsidR="00B278C0" w:rsidRPr="00B278C0" w:rsidTr="00BB4823">
        <w:tc>
          <w:tcPr>
            <w:tcW w:w="10532" w:type="dxa"/>
            <w:gridSpan w:val="2"/>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jc w:val="center"/>
              <w:rPr>
                <w:rFonts w:eastAsia="SimSun"/>
                <w:b/>
                <w:color w:val="000000"/>
                <w:kern w:val="1"/>
                <w:lang w:eastAsia="zh-CN" w:bidi="hi-IN"/>
              </w:rPr>
            </w:pPr>
            <w:r w:rsidRPr="0087134E">
              <w:rPr>
                <w:rFonts w:eastAsia="SimSun"/>
                <w:b/>
                <w:color w:val="000000"/>
                <w:kern w:val="1"/>
                <w:lang w:eastAsia="zh-CN" w:bidi="hi-IN"/>
              </w:rPr>
              <w:lastRenderedPageBreak/>
              <w:t xml:space="preserve">Раздел 4. Телевидение – пространство культуры? Экран -искусство – зритель. (8ч) </w:t>
            </w:r>
          </w:p>
        </w:tc>
      </w:tr>
      <w:tr w:rsidR="00B278C0" w:rsidRPr="00B278C0" w:rsidTr="00BB4823">
        <w:tc>
          <w:tcPr>
            <w:tcW w:w="4740" w:type="dxa"/>
            <w:tcBorders>
              <w:left w:val="single" w:sz="1" w:space="0" w:color="000000"/>
              <w:bottom w:val="single" w:sz="1" w:space="0" w:color="000000"/>
            </w:tcBorders>
            <w:shd w:val="clear" w:color="auto" w:fill="auto"/>
          </w:tcPr>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4.1. Мир на экране: здесь и сейчас. Информационная и художественная природа телевизионного изображения.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Телевидение – новая визуальная технология. Художественный вкус и культура. Интернет – новейшее коммуникативное средство. Актуальность и необходимость зрительской творческой телеграмоты.</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4.2. Телевидение и документальное кино. Телевизионная документалистика: от видеосюжета до телерепортажа и очерка.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Специфика телевидения – это « сиюминутность» происходящего на экране. Опыт документального репортажа. Основы школьной тележурналистики.</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4.3. Жизнь врасплох, или Киноглаз. (2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 xml:space="preserve">Кинонаблюдение – основа документального видеотворчества. Метод кинонаблюдения – </w:t>
            </w:r>
            <w:r w:rsidRPr="0087134E">
              <w:rPr>
                <w:rFonts w:eastAsia="SimSun"/>
                <w:color w:val="000000"/>
                <w:kern w:val="1"/>
                <w:lang w:eastAsia="zh-CN" w:bidi="hi-IN"/>
              </w:rPr>
              <w:lastRenderedPageBreak/>
              <w:t>основное средство изображения события и человека в документальном фильме телерепортаже.</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4.4. Телевидение, видео, Интернет… Что дальше? Современные формы экранного языка. (1 ч.)</w:t>
            </w:r>
          </w:p>
          <w:p w:rsidR="00B278C0" w:rsidRPr="0087134E" w:rsidRDefault="00B278C0" w:rsidP="00B278C0">
            <w:pPr>
              <w:widowControl/>
              <w:suppressAutoHyphens/>
              <w:autoSpaceDE/>
              <w:autoSpaceDN/>
              <w:jc w:val="both"/>
              <w:rPr>
                <w:rFonts w:eastAsia="SimSun"/>
                <w:b/>
                <w:color w:val="000000"/>
                <w:kern w:val="1"/>
                <w:lang w:eastAsia="zh-CN" w:bidi="hi-IN"/>
              </w:rPr>
            </w:pPr>
            <w:r w:rsidRPr="0087134E">
              <w:rPr>
                <w:rFonts w:eastAsia="SimSun"/>
                <w:color w:val="000000"/>
                <w:kern w:val="1"/>
                <w:lang w:eastAsia="zh-CN" w:bidi="hi-IN"/>
              </w:rPr>
              <w:t>Киноязык и коноформы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rsidR="00B278C0" w:rsidRPr="0087134E" w:rsidRDefault="00B278C0" w:rsidP="00B278C0">
            <w:pPr>
              <w:widowControl/>
              <w:suppressAutoHyphens/>
              <w:autoSpaceDE/>
              <w:autoSpaceDN/>
              <w:jc w:val="both"/>
              <w:rPr>
                <w:rFonts w:eastAsia="SimSun"/>
                <w:color w:val="000000"/>
                <w:kern w:val="1"/>
                <w:lang w:eastAsia="zh-CN" w:bidi="hi-IN"/>
              </w:rPr>
            </w:pPr>
            <w:r w:rsidRPr="0087134E">
              <w:rPr>
                <w:rFonts w:eastAsia="SimSun"/>
                <w:b/>
                <w:color w:val="000000"/>
                <w:kern w:val="1"/>
                <w:lang w:eastAsia="zh-CN" w:bidi="hi-IN"/>
              </w:rPr>
              <w:t>Тема 4.5. В царстве кривых зеркал, или Вечные истины искусства. (2 ч.)</w:t>
            </w:r>
          </w:p>
          <w:p w:rsidR="00B278C0" w:rsidRPr="0087134E" w:rsidRDefault="00B278C0" w:rsidP="00B278C0">
            <w:pPr>
              <w:widowControl/>
              <w:suppressAutoHyphens/>
              <w:autoSpaceDE/>
              <w:autoSpaceDN/>
              <w:jc w:val="both"/>
              <w:rPr>
                <w:rFonts w:eastAsia="SimSun"/>
                <w:kern w:val="1"/>
                <w:lang w:eastAsia="zh-CN" w:bidi="hi-IN"/>
              </w:rPr>
            </w:pPr>
            <w:r w:rsidRPr="0087134E">
              <w:rPr>
                <w:rFonts w:eastAsia="SimSun"/>
                <w:color w:val="000000"/>
                <w:kern w:val="1"/>
                <w:lang w:eastAsia="zh-CN" w:bidi="hi-IN"/>
              </w:rPr>
              <w:t>Роль визуально – зрелищных искусств. В обществе и жизни человека. Позитивная и негативная роль СМИ. Телевидение – регулятор интересов и запросов общества.</w:t>
            </w:r>
          </w:p>
          <w:p w:rsidR="00B278C0" w:rsidRPr="0087134E" w:rsidRDefault="00B278C0" w:rsidP="00B278C0">
            <w:pPr>
              <w:widowControl/>
              <w:suppressAutoHyphens/>
              <w:autoSpaceDE/>
              <w:autoSpaceDN/>
              <w:rPr>
                <w:rFonts w:eastAsia="SimSun"/>
                <w:kern w:val="1"/>
                <w:lang w:eastAsia="zh-CN" w:bidi="hi-IN"/>
              </w:rPr>
            </w:pPr>
          </w:p>
        </w:tc>
        <w:tc>
          <w:tcPr>
            <w:tcW w:w="5792" w:type="dxa"/>
            <w:tcBorders>
              <w:left w:val="single" w:sz="1" w:space="0" w:color="000000"/>
              <w:bottom w:val="single" w:sz="1" w:space="0" w:color="000000"/>
              <w:right w:val="single" w:sz="1" w:space="0" w:color="000000"/>
            </w:tcBorders>
            <w:shd w:val="clear" w:color="auto" w:fill="auto"/>
          </w:tcPr>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lastRenderedPageBreak/>
              <w:t>ПУУД: устанавливать причинно-следственные связи. устанавливать причинно-следственные связи.</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Осуществлять логическую операцию установления родовидовых отношений, ограничение понятия.</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-Объяснять явления, процессы, связи и отношения, выявляемые в ходе исследования.</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Осуществлять сравнение, сериацию и классификацию, самостоятельно выбирая основания и критерии для указанных логических операций.</w:t>
            </w:r>
          </w:p>
          <w:p w:rsidR="00B278C0" w:rsidRPr="0087134E" w:rsidRDefault="00B278C0" w:rsidP="00B278C0">
            <w:pPr>
              <w:widowControl/>
              <w:suppressAutoHyphens/>
              <w:autoSpaceDE/>
              <w:autoSpaceDN/>
              <w:rPr>
                <w:rFonts w:eastAsia="SimSun"/>
                <w:i/>
                <w:color w:val="000000"/>
                <w:kern w:val="1"/>
                <w:lang w:eastAsia="zh-CN" w:bidi="hi-IN"/>
              </w:rPr>
            </w:pPr>
            <w:r w:rsidRPr="0087134E">
              <w:rPr>
                <w:rFonts w:eastAsia="SimSun"/>
                <w:color w:val="000000"/>
                <w:kern w:val="1"/>
                <w:lang w:eastAsia="zh-CN" w:bidi="hi-IN"/>
              </w:rPr>
              <w:t>- Строить классификацию на основе дихотомического деления (на основе отрицания).</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i/>
                <w:color w:val="000000"/>
                <w:kern w:val="1"/>
                <w:lang w:eastAsia="zh-CN" w:bidi="hi-IN"/>
              </w:rPr>
              <w:t xml:space="preserve">- </w:t>
            </w:r>
            <w:r w:rsidRPr="0087134E">
              <w:rPr>
                <w:rFonts w:eastAsia="SimSun"/>
                <w:color w:val="000000"/>
                <w:kern w:val="1"/>
                <w:lang w:eastAsia="zh-CN" w:bidi="hi-IN"/>
              </w:rPr>
              <w:t>Строить логическое рассуждение, включающее установление причинно-следственных связей.</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РУУД: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lastRenderedPageBreak/>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-Использовать основы прогнозирования как предвидения будущих событий и развития процесса.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ЛУУД: воспитание уважительного отношения к творчеству как своему, так и других людей;</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Объяснить целостность худо</w:t>
            </w:r>
            <w:r w:rsidRPr="0087134E">
              <w:rPr>
                <w:rFonts w:eastAsia="SimSun"/>
                <w:color w:val="000000"/>
                <w:kern w:val="1"/>
                <w:lang w:eastAsia="zh-CN" w:bidi="hi-IN"/>
              </w:rPr>
              <w:softHyphen/>
              <w:t>жественного образа.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Устанавливать ассоциативные связи между произведениями разных видов искусств</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КУУД: использовать средства информационных технологий для решения творческих задач в процессе поиска дополнительного изобразительного материала.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Выбирать и использовать различные художественные материалы для передачи собственного художественного замысла.</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Работа с текстом: оценка информации.</w:t>
            </w:r>
          </w:p>
          <w:p w:rsidR="00B278C0" w:rsidRPr="0087134E" w:rsidRDefault="00B278C0" w:rsidP="00B278C0">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278C0" w:rsidRPr="0087134E" w:rsidRDefault="00B278C0" w:rsidP="00B278C0">
            <w:pPr>
              <w:widowControl/>
              <w:suppressAutoHyphens/>
              <w:autoSpaceDE/>
              <w:autoSpaceDN/>
              <w:rPr>
                <w:rFonts w:eastAsia="SimSun"/>
                <w:kern w:val="1"/>
                <w:lang w:eastAsia="zh-CN" w:bidi="hi-IN"/>
              </w:rPr>
            </w:pPr>
            <w:r w:rsidRPr="0087134E">
              <w:rPr>
                <w:rFonts w:eastAsia="SimSun"/>
                <w:color w:val="000000"/>
                <w:kern w:val="1"/>
                <w:lang w:eastAsia="zh-CN" w:bidi="hi-IN"/>
              </w:rPr>
              <w:t>- В процессе работы с одним или несколькими источниками выявлять содержащуюся в них противоречивую, конфликтную информацию.</w:t>
            </w:r>
          </w:p>
        </w:tc>
      </w:tr>
    </w:tbl>
    <w:p w:rsidR="00EB3432" w:rsidRDefault="00BF0D49">
      <w:pPr>
        <w:pStyle w:val="41"/>
        <w:numPr>
          <w:ilvl w:val="0"/>
          <w:numId w:val="30"/>
        </w:numPr>
        <w:tabs>
          <w:tab w:val="left" w:pos="4388"/>
        </w:tabs>
        <w:spacing w:before="10" w:line="429" w:lineRule="auto"/>
        <w:ind w:right="3645" w:hanging="1260"/>
        <w:jc w:val="left"/>
      </w:pPr>
      <w:r>
        <w:lastRenderedPageBreak/>
        <w:t>Тематическое планирование 5класс</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1"/>
        <w:gridCol w:w="2575"/>
      </w:tblGrid>
      <w:tr w:rsidR="00EB3432" w:rsidTr="00736AFA">
        <w:trPr>
          <w:trHeight w:val="230"/>
        </w:trPr>
        <w:tc>
          <w:tcPr>
            <w:tcW w:w="7631" w:type="dxa"/>
          </w:tcPr>
          <w:p w:rsidR="00EB3432" w:rsidRDefault="00BF0D49">
            <w:pPr>
              <w:pStyle w:val="TableParagraph"/>
              <w:rPr>
                <w:sz w:val="20"/>
              </w:rPr>
            </w:pPr>
            <w:r>
              <w:rPr>
                <w:sz w:val="20"/>
              </w:rPr>
              <w:t>Тема</w:t>
            </w:r>
          </w:p>
        </w:tc>
        <w:tc>
          <w:tcPr>
            <w:tcW w:w="2575" w:type="dxa"/>
          </w:tcPr>
          <w:p w:rsidR="00EB3432" w:rsidRDefault="00BF0D49">
            <w:pPr>
              <w:pStyle w:val="TableParagraph"/>
              <w:ind w:left="104"/>
              <w:rPr>
                <w:sz w:val="20"/>
              </w:rPr>
            </w:pPr>
            <w:r>
              <w:rPr>
                <w:sz w:val="20"/>
              </w:rPr>
              <w:t>Количество часов</w:t>
            </w:r>
          </w:p>
        </w:tc>
      </w:tr>
      <w:tr w:rsidR="00EB3432" w:rsidTr="00736AFA">
        <w:trPr>
          <w:trHeight w:val="230"/>
        </w:trPr>
        <w:tc>
          <w:tcPr>
            <w:tcW w:w="7631" w:type="dxa"/>
          </w:tcPr>
          <w:p w:rsidR="00EB3432" w:rsidRDefault="00BF0D49">
            <w:pPr>
              <w:pStyle w:val="TableParagraph"/>
              <w:ind w:left="220"/>
              <w:rPr>
                <w:sz w:val="20"/>
              </w:rPr>
            </w:pPr>
            <w:r>
              <w:rPr>
                <w:color w:val="1D1B11"/>
                <w:sz w:val="20"/>
              </w:rPr>
              <w:t>1. Древние корни народного искусства</w:t>
            </w:r>
          </w:p>
        </w:tc>
        <w:tc>
          <w:tcPr>
            <w:tcW w:w="2575" w:type="dxa"/>
          </w:tcPr>
          <w:p w:rsidR="00EB3432" w:rsidRDefault="00BF0D49" w:rsidP="00736AFA">
            <w:pPr>
              <w:pStyle w:val="TableParagraph"/>
              <w:ind w:left="104"/>
              <w:jc w:val="center"/>
              <w:rPr>
                <w:sz w:val="20"/>
              </w:rPr>
            </w:pPr>
            <w:r>
              <w:rPr>
                <w:w w:val="99"/>
                <w:sz w:val="20"/>
              </w:rPr>
              <w:t>9</w:t>
            </w:r>
          </w:p>
        </w:tc>
      </w:tr>
      <w:tr w:rsidR="00EB3432" w:rsidTr="00736AFA">
        <w:trPr>
          <w:trHeight w:val="230"/>
        </w:trPr>
        <w:tc>
          <w:tcPr>
            <w:tcW w:w="7631" w:type="dxa"/>
          </w:tcPr>
          <w:p w:rsidR="00EB3432" w:rsidRDefault="00BF0D49">
            <w:pPr>
              <w:pStyle w:val="TableParagraph"/>
              <w:ind w:left="220"/>
              <w:rPr>
                <w:sz w:val="20"/>
              </w:rPr>
            </w:pPr>
            <w:r>
              <w:rPr>
                <w:sz w:val="20"/>
              </w:rPr>
              <w:t xml:space="preserve">2. </w:t>
            </w:r>
            <w:r>
              <w:rPr>
                <w:color w:val="1D1B11"/>
                <w:sz w:val="20"/>
              </w:rPr>
              <w:t>Связь времен в народном искусстве</w:t>
            </w:r>
          </w:p>
        </w:tc>
        <w:tc>
          <w:tcPr>
            <w:tcW w:w="2575" w:type="dxa"/>
          </w:tcPr>
          <w:p w:rsidR="00EB3432" w:rsidRDefault="00BF0D49" w:rsidP="00736AFA">
            <w:pPr>
              <w:pStyle w:val="TableParagraph"/>
              <w:ind w:left="104"/>
              <w:jc w:val="center"/>
              <w:rPr>
                <w:sz w:val="20"/>
              </w:rPr>
            </w:pPr>
            <w:r>
              <w:rPr>
                <w:w w:val="99"/>
                <w:sz w:val="20"/>
              </w:rPr>
              <w:t>7</w:t>
            </w:r>
          </w:p>
        </w:tc>
      </w:tr>
      <w:tr w:rsidR="00EB3432" w:rsidTr="00736AFA">
        <w:trPr>
          <w:trHeight w:val="230"/>
        </w:trPr>
        <w:tc>
          <w:tcPr>
            <w:tcW w:w="7631" w:type="dxa"/>
          </w:tcPr>
          <w:p w:rsidR="00EB3432" w:rsidRDefault="00BF0D49">
            <w:pPr>
              <w:pStyle w:val="TableParagraph"/>
              <w:rPr>
                <w:sz w:val="20"/>
              </w:rPr>
            </w:pPr>
            <w:r>
              <w:rPr>
                <w:sz w:val="20"/>
              </w:rPr>
              <w:t>3.</w:t>
            </w:r>
            <w:r>
              <w:rPr>
                <w:color w:val="1D1B11"/>
                <w:sz w:val="20"/>
              </w:rPr>
              <w:t>Декор – человек, общество, время</w:t>
            </w:r>
          </w:p>
        </w:tc>
        <w:tc>
          <w:tcPr>
            <w:tcW w:w="2575" w:type="dxa"/>
          </w:tcPr>
          <w:p w:rsidR="00EB3432" w:rsidRDefault="00BF0D49" w:rsidP="00736AFA">
            <w:pPr>
              <w:pStyle w:val="TableParagraph"/>
              <w:ind w:left="104"/>
              <w:jc w:val="center"/>
              <w:rPr>
                <w:sz w:val="20"/>
              </w:rPr>
            </w:pPr>
            <w:r>
              <w:rPr>
                <w:sz w:val="20"/>
              </w:rPr>
              <w:t>10</w:t>
            </w:r>
          </w:p>
        </w:tc>
      </w:tr>
      <w:tr w:rsidR="00EB3432" w:rsidTr="00736AFA">
        <w:trPr>
          <w:trHeight w:val="230"/>
        </w:trPr>
        <w:tc>
          <w:tcPr>
            <w:tcW w:w="7631" w:type="dxa"/>
          </w:tcPr>
          <w:p w:rsidR="00EB3432" w:rsidRDefault="00BF0D49">
            <w:pPr>
              <w:pStyle w:val="TableParagraph"/>
              <w:ind w:left="220"/>
              <w:rPr>
                <w:sz w:val="20"/>
              </w:rPr>
            </w:pPr>
            <w:r>
              <w:rPr>
                <w:color w:val="1D1B11"/>
                <w:sz w:val="20"/>
              </w:rPr>
              <w:t>4.Декоративное искусство в современном мире</w:t>
            </w:r>
          </w:p>
        </w:tc>
        <w:tc>
          <w:tcPr>
            <w:tcW w:w="2575" w:type="dxa"/>
          </w:tcPr>
          <w:p w:rsidR="00EB3432" w:rsidRDefault="00BF0D49" w:rsidP="00736AFA">
            <w:pPr>
              <w:pStyle w:val="TableParagraph"/>
              <w:ind w:left="104"/>
              <w:jc w:val="center"/>
              <w:rPr>
                <w:sz w:val="20"/>
              </w:rPr>
            </w:pPr>
            <w:r>
              <w:rPr>
                <w:w w:val="99"/>
                <w:sz w:val="20"/>
              </w:rPr>
              <w:t>9</w:t>
            </w:r>
          </w:p>
        </w:tc>
      </w:tr>
      <w:tr w:rsidR="00EB3432" w:rsidTr="00736AFA">
        <w:trPr>
          <w:trHeight w:val="230"/>
        </w:trPr>
        <w:tc>
          <w:tcPr>
            <w:tcW w:w="7631" w:type="dxa"/>
          </w:tcPr>
          <w:p w:rsidR="00EB3432" w:rsidRDefault="00BF0D49">
            <w:pPr>
              <w:pStyle w:val="TableParagraph"/>
              <w:spacing w:line="211" w:lineRule="exact"/>
              <w:ind w:left="220"/>
              <w:rPr>
                <w:sz w:val="20"/>
              </w:rPr>
            </w:pPr>
            <w:r>
              <w:rPr>
                <w:color w:val="1D1B11"/>
                <w:sz w:val="20"/>
              </w:rPr>
              <w:t>итого</w:t>
            </w:r>
          </w:p>
        </w:tc>
        <w:tc>
          <w:tcPr>
            <w:tcW w:w="2575" w:type="dxa"/>
          </w:tcPr>
          <w:p w:rsidR="00EB3432" w:rsidRDefault="00BF0D49" w:rsidP="00736AFA">
            <w:pPr>
              <w:pStyle w:val="TableParagraph"/>
              <w:spacing w:line="211" w:lineRule="exact"/>
              <w:ind w:left="104"/>
              <w:jc w:val="center"/>
              <w:rPr>
                <w:sz w:val="20"/>
              </w:rPr>
            </w:pPr>
            <w:r>
              <w:rPr>
                <w:sz w:val="20"/>
              </w:rPr>
              <w:t>35</w:t>
            </w:r>
          </w:p>
        </w:tc>
      </w:tr>
    </w:tbl>
    <w:p w:rsidR="00EB3432" w:rsidRDefault="00BF0D49">
      <w:pPr>
        <w:pStyle w:val="a4"/>
        <w:numPr>
          <w:ilvl w:val="0"/>
          <w:numId w:val="26"/>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1"/>
        <w:gridCol w:w="2660"/>
      </w:tblGrid>
      <w:tr w:rsidR="00EB3432" w:rsidTr="00736AFA">
        <w:trPr>
          <w:trHeight w:val="230"/>
        </w:trPr>
        <w:tc>
          <w:tcPr>
            <w:tcW w:w="7631" w:type="dxa"/>
          </w:tcPr>
          <w:p w:rsidR="00EB3432" w:rsidRDefault="00BF0D49">
            <w:pPr>
              <w:pStyle w:val="TableParagraph"/>
              <w:rPr>
                <w:sz w:val="20"/>
              </w:rPr>
            </w:pPr>
            <w:r>
              <w:rPr>
                <w:sz w:val="20"/>
              </w:rPr>
              <w:t>Тема</w:t>
            </w:r>
          </w:p>
        </w:tc>
        <w:tc>
          <w:tcPr>
            <w:tcW w:w="2660" w:type="dxa"/>
          </w:tcPr>
          <w:p w:rsidR="00EB3432" w:rsidRDefault="00BF0D49">
            <w:pPr>
              <w:pStyle w:val="TableParagraph"/>
              <w:ind w:left="104"/>
              <w:rPr>
                <w:sz w:val="20"/>
              </w:rPr>
            </w:pPr>
            <w:r>
              <w:rPr>
                <w:sz w:val="20"/>
              </w:rPr>
              <w:t>Количество часов</w:t>
            </w:r>
          </w:p>
        </w:tc>
      </w:tr>
      <w:tr w:rsidR="00EB3432" w:rsidTr="00736AFA">
        <w:trPr>
          <w:trHeight w:val="230"/>
        </w:trPr>
        <w:tc>
          <w:tcPr>
            <w:tcW w:w="7631" w:type="dxa"/>
          </w:tcPr>
          <w:p w:rsidR="00EB3432" w:rsidRDefault="00BF0D49">
            <w:pPr>
              <w:pStyle w:val="TableParagraph"/>
              <w:rPr>
                <w:sz w:val="20"/>
              </w:rPr>
            </w:pPr>
            <w:r>
              <w:rPr>
                <w:color w:val="1D1B11"/>
                <w:sz w:val="20"/>
              </w:rPr>
              <w:t xml:space="preserve">1. </w:t>
            </w:r>
            <w:r>
              <w:rPr>
                <w:sz w:val="20"/>
              </w:rPr>
              <w:t>Виды изобразительного искусства и основы образного языка</w:t>
            </w:r>
          </w:p>
        </w:tc>
        <w:tc>
          <w:tcPr>
            <w:tcW w:w="2660" w:type="dxa"/>
          </w:tcPr>
          <w:p w:rsidR="00EB3432" w:rsidRDefault="00BF0D49" w:rsidP="00736AFA">
            <w:pPr>
              <w:pStyle w:val="TableParagraph"/>
              <w:ind w:left="104"/>
              <w:jc w:val="center"/>
              <w:rPr>
                <w:sz w:val="20"/>
              </w:rPr>
            </w:pPr>
            <w:r>
              <w:rPr>
                <w:w w:val="99"/>
                <w:sz w:val="20"/>
              </w:rPr>
              <w:t>9</w:t>
            </w:r>
          </w:p>
        </w:tc>
      </w:tr>
      <w:tr w:rsidR="00EB3432" w:rsidTr="00736AFA">
        <w:trPr>
          <w:trHeight w:val="230"/>
        </w:trPr>
        <w:tc>
          <w:tcPr>
            <w:tcW w:w="7631" w:type="dxa"/>
          </w:tcPr>
          <w:p w:rsidR="00EB3432" w:rsidRDefault="00BF0D49">
            <w:pPr>
              <w:pStyle w:val="TableParagraph"/>
              <w:ind w:left="220"/>
              <w:rPr>
                <w:sz w:val="20"/>
              </w:rPr>
            </w:pPr>
            <w:r>
              <w:rPr>
                <w:sz w:val="20"/>
              </w:rPr>
              <w:t>2.Мир наших вещей. Натюрморт</w:t>
            </w:r>
          </w:p>
        </w:tc>
        <w:tc>
          <w:tcPr>
            <w:tcW w:w="2660" w:type="dxa"/>
          </w:tcPr>
          <w:p w:rsidR="00EB3432" w:rsidRDefault="00BF0D49" w:rsidP="00736AFA">
            <w:pPr>
              <w:pStyle w:val="TableParagraph"/>
              <w:ind w:left="104"/>
              <w:jc w:val="center"/>
              <w:rPr>
                <w:sz w:val="20"/>
              </w:rPr>
            </w:pPr>
            <w:r>
              <w:rPr>
                <w:w w:val="99"/>
                <w:sz w:val="20"/>
              </w:rPr>
              <w:t>7</w:t>
            </w:r>
          </w:p>
        </w:tc>
      </w:tr>
      <w:tr w:rsidR="00EB3432" w:rsidTr="00736AFA">
        <w:trPr>
          <w:trHeight w:val="230"/>
        </w:trPr>
        <w:tc>
          <w:tcPr>
            <w:tcW w:w="7631" w:type="dxa"/>
          </w:tcPr>
          <w:p w:rsidR="00EB3432" w:rsidRDefault="00BF0D49">
            <w:pPr>
              <w:pStyle w:val="TableParagraph"/>
              <w:ind w:left="259"/>
              <w:rPr>
                <w:sz w:val="20"/>
              </w:rPr>
            </w:pPr>
            <w:r>
              <w:rPr>
                <w:sz w:val="20"/>
              </w:rPr>
              <w:t>3.</w:t>
            </w:r>
            <w:r>
              <w:rPr>
                <w:color w:val="1D1B11"/>
                <w:sz w:val="20"/>
              </w:rPr>
              <w:t>Декор – человек, общество, время</w:t>
            </w:r>
            <w:r>
              <w:rPr>
                <w:sz w:val="20"/>
              </w:rPr>
              <w:t>Вглядываясь в человека. Портрет</w:t>
            </w:r>
          </w:p>
        </w:tc>
        <w:tc>
          <w:tcPr>
            <w:tcW w:w="2660" w:type="dxa"/>
          </w:tcPr>
          <w:p w:rsidR="00EB3432" w:rsidRDefault="00BF0D49" w:rsidP="00736AFA">
            <w:pPr>
              <w:pStyle w:val="TableParagraph"/>
              <w:ind w:left="104"/>
              <w:jc w:val="center"/>
              <w:rPr>
                <w:sz w:val="20"/>
              </w:rPr>
            </w:pPr>
            <w:r>
              <w:rPr>
                <w:sz w:val="20"/>
              </w:rPr>
              <w:t>10</w:t>
            </w:r>
          </w:p>
        </w:tc>
      </w:tr>
      <w:tr w:rsidR="00EB3432" w:rsidTr="00736AFA">
        <w:trPr>
          <w:trHeight w:val="230"/>
        </w:trPr>
        <w:tc>
          <w:tcPr>
            <w:tcW w:w="7631" w:type="dxa"/>
          </w:tcPr>
          <w:p w:rsidR="00EB3432" w:rsidRDefault="00BF0D49">
            <w:pPr>
              <w:pStyle w:val="TableParagraph"/>
              <w:ind w:left="220"/>
              <w:rPr>
                <w:sz w:val="20"/>
              </w:rPr>
            </w:pPr>
            <w:r>
              <w:rPr>
                <w:color w:val="1D1B11"/>
                <w:sz w:val="20"/>
              </w:rPr>
              <w:t>4.</w:t>
            </w:r>
            <w:r>
              <w:rPr>
                <w:sz w:val="20"/>
              </w:rPr>
              <w:t>Человек и пространство в изобразительном искусстве</w:t>
            </w:r>
          </w:p>
        </w:tc>
        <w:tc>
          <w:tcPr>
            <w:tcW w:w="2660" w:type="dxa"/>
          </w:tcPr>
          <w:p w:rsidR="00EB3432" w:rsidRDefault="00BF0D49" w:rsidP="00736AFA">
            <w:pPr>
              <w:pStyle w:val="TableParagraph"/>
              <w:ind w:left="104"/>
              <w:jc w:val="center"/>
              <w:rPr>
                <w:sz w:val="20"/>
              </w:rPr>
            </w:pPr>
            <w:r>
              <w:rPr>
                <w:w w:val="99"/>
                <w:sz w:val="20"/>
              </w:rPr>
              <w:t>9</w:t>
            </w:r>
          </w:p>
        </w:tc>
      </w:tr>
      <w:tr w:rsidR="00EB3432" w:rsidTr="00736AFA">
        <w:trPr>
          <w:trHeight w:val="230"/>
        </w:trPr>
        <w:tc>
          <w:tcPr>
            <w:tcW w:w="7631" w:type="dxa"/>
          </w:tcPr>
          <w:p w:rsidR="00EB3432" w:rsidRDefault="00BF0D49">
            <w:pPr>
              <w:pStyle w:val="TableParagraph"/>
              <w:ind w:left="220"/>
              <w:rPr>
                <w:sz w:val="20"/>
              </w:rPr>
            </w:pPr>
            <w:r>
              <w:rPr>
                <w:color w:val="1D1B11"/>
                <w:sz w:val="20"/>
              </w:rPr>
              <w:t>итого</w:t>
            </w:r>
          </w:p>
        </w:tc>
        <w:tc>
          <w:tcPr>
            <w:tcW w:w="2660" w:type="dxa"/>
          </w:tcPr>
          <w:p w:rsidR="00EB3432" w:rsidRDefault="00BF0D49" w:rsidP="00736AFA">
            <w:pPr>
              <w:pStyle w:val="TableParagraph"/>
              <w:ind w:left="104"/>
              <w:jc w:val="center"/>
              <w:rPr>
                <w:sz w:val="20"/>
              </w:rPr>
            </w:pPr>
            <w:r>
              <w:rPr>
                <w:sz w:val="20"/>
              </w:rPr>
              <w:t>35</w:t>
            </w:r>
          </w:p>
        </w:tc>
      </w:tr>
    </w:tbl>
    <w:p w:rsidR="00EB3432" w:rsidRDefault="00BF0D49">
      <w:pPr>
        <w:pStyle w:val="a4"/>
        <w:numPr>
          <w:ilvl w:val="0"/>
          <w:numId w:val="26"/>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1"/>
        <w:gridCol w:w="2696"/>
      </w:tblGrid>
      <w:tr w:rsidR="00EB3432" w:rsidTr="00736AFA">
        <w:trPr>
          <w:trHeight w:val="429"/>
        </w:trPr>
        <w:tc>
          <w:tcPr>
            <w:tcW w:w="7631" w:type="dxa"/>
          </w:tcPr>
          <w:p w:rsidR="00EB3432" w:rsidRDefault="00BF0D49">
            <w:pPr>
              <w:pStyle w:val="TableParagraph"/>
              <w:spacing w:line="225" w:lineRule="exact"/>
              <w:ind w:left="105"/>
              <w:rPr>
                <w:sz w:val="20"/>
              </w:rPr>
            </w:pPr>
            <w:r>
              <w:rPr>
                <w:sz w:val="20"/>
              </w:rPr>
              <w:t>Тема</w:t>
            </w:r>
          </w:p>
        </w:tc>
        <w:tc>
          <w:tcPr>
            <w:tcW w:w="2696" w:type="dxa"/>
          </w:tcPr>
          <w:p w:rsidR="00EB3432" w:rsidRDefault="00BF0D49">
            <w:pPr>
              <w:pStyle w:val="TableParagraph"/>
              <w:spacing w:line="225" w:lineRule="exact"/>
              <w:ind w:left="561" w:right="561"/>
              <w:jc w:val="center"/>
              <w:rPr>
                <w:sz w:val="20"/>
              </w:rPr>
            </w:pPr>
            <w:r>
              <w:rPr>
                <w:sz w:val="20"/>
              </w:rPr>
              <w:t>Количество часов</w:t>
            </w:r>
          </w:p>
        </w:tc>
      </w:tr>
      <w:tr w:rsidR="00EB3432" w:rsidTr="00736AFA">
        <w:trPr>
          <w:trHeight w:val="431"/>
        </w:trPr>
        <w:tc>
          <w:tcPr>
            <w:tcW w:w="7631" w:type="dxa"/>
          </w:tcPr>
          <w:p w:rsidR="00EB3432" w:rsidRDefault="00BF0D49">
            <w:pPr>
              <w:pStyle w:val="TableParagraph"/>
              <w:spacing w:line="228" w:lineRule="exact"/>
              <w:ind w:left="105"/>
              <w:rPr>
                <w:sz w:val="20"/>
              </w:rPr>
            </w:pPr>
            <w:r>
              <w:rPr>
                <w:sz w:val="20"/>
              </w:rPr>
              <w:t>Художник – дизайн архитектура.</w:t>
            </w:r>
          </w:p>
        </w:tc>
        <w:tc>
          <w:tcPr>
            <w:tcW w:w="2696" w:type="dxa"/>
          </w:tcPr>
          <w:p w:rsidR="00EB3432" w:rsidRDefault="00BF0D49">
            <w:pPr>
              <w:pStyle w:val="TableParagraph"/>
              <w:spacing w:line="228" w:lineRule="exact"/>
              <w:ind w:left="4"/>
              <w:jc w:val="center"/>
              <w:rPr>
                <w:sz w:val="20"/>
              </w:rPr>
            </w:pPr>
            <w:r>
              <w:rPr>
                <w:w w:val="99"/>
                <w:sz w:val="20"/>
              </w:rPr>
              <w:t>7</w:t>
            </w:r>
          </w:p>
        </w:tc>
      </w:tr>
      <w:tr w:rsidR="00EB3432" w:rsidTr="00736AFA">
        <w:trPr>
          <w:trHeight w:val="429"/>
        </w:trPr>
        <w:tc>
          <w:tcPr>
            <w:tcW w:w="7631" w:type="dxa"/>
          </w:tcPr>
          <w:p w:rsidR="00EB3432" w:rsidRDefault="00BF0D49">
            <w:pPr>
              <w:pStyle w:val="TableParagraph"/>
              <w:spacing w:line="226" w:lineRule="exact"/>
              <w:ind w:left="105"/>
              <w:rPr>
                <w:sz w:val="20"/>
              </w:rPr>
            </w:pPr>
            <w:r>
              <w:rPr>
                <w:sz w:val="20"/>
              </w:rPr>
              <w:t>Художественный язык конструктивных искусств. В мире вещей и зданий.</w:t>
            </w:r>
          </w:p>
        </w:tc>
        <w:tc>
          <w:tcPr>
            <w:tcW w:w="2696" w:type="dxa"/>
          </w:tcPr>
          <w:p w:rsidR="00EB3432" w:rsidRDefault="00BF0D49">
            <w:pPr>
              <w:pStyle w:val="TableParagraph"/>
              <w:spacing w:line="226" w:lineRule="exact"/>
              <w:ind w:left="4"/>
              <w:jc w:val="center"/>
              <w:rPr>
                <w:sz w:val="20"/>
              </w:rPr>
            </w:pPr>
            <w:r>
              <w:rPr>
                <w:w w:val="99"/>
                <w:sz w:val="20"/>
              </w:rPr>
              <w:t>7</w:t>
            </w:r>
          </w:p>
        </w:tc>
      </w:tr>
      <w:tr w:rsidR="00EB3432" w:rsidTr="00736AFA">
        <w:trPr>
          <w:trHeight w:val="659"/>
        </w:trPr>
        <w:tc>
          <w:tcPr>
            <w:tcW w:w="7631" w:type="dxa"/>
          </w:tcPr>
          <w:p w:rsidR="00EB3432" w:rsidRDefault="00BF0D49">
            <w:pPr>
              <w:pStyle w:val="TableParagraph"/>
              <w:spacing w:line="242" w:lineRule="auto"/>
              <w:ind w:left="105" w:right="41"/>
              <w:rPr>
                <w:sz w:val="20"/>
              </w:rPr>
            </w:pPr>
            <w:r>
              <w:rPr>
                <w:sz w:val="20"/>
              </w:rPr>
              <w:t>Город и человек. Социальное значение дизайна и архитектуры как среды жизни человека.</w:t>
            </w:r>
          </w:p>
        </w:tc>
        <w:tc>
          <w:tcPr>
            <w:tcW w:w="2696" w:type="dxa"/>
          </w:tcPr>
          <w:p w:rsidR="00EB3432" w:rsidRDefault="00BF0D49">
            <w:pPr>
              <w:pStyle w:val="TableParagraph"/>
              <w:spacing w:line="225" w:lineRule="exact"/>
              <w:ind w:left="561" w:right="556"/>
              <w:jc w:val="center"/>
              <w:rPr>
                <w:sz w:val="20"/>
              </w:rPr>
            </w:pPr>
            <w:r>
              <w:rPr>
                <w:sz w:val="20"/>
              </w:rPr>
              <w:t>12</w:t>
            </w:r>
          </w:p>
        </w:tc>
      </w:tr>
      <w:tr w:rsidR="00EB3432" w:rsidTr="00736AFA">
        <w:trPr>
          <w:trHeight w:val="429"/>
        </w:trPr>
        <w:tc>
          <w:tcPr>
            <w:tcW w:w="7631" w:type="dxa"/>
          </w:tcPr>
          <w:p w:rsidR="00EB3432" w:rsidRDefault="00BF0D49">
            <w:pPr>
              <w:pStyle w:val="TableParagraph"/>
              <w:spacing w:line="225" w:lineRule="exact"/>
              <w:ind w:left="105"/>
              <w:rPr>
                <w:sz w:val="20"/>
              </w:rPr>
            </w:pPr>
            <w:r>
              <w:rPr>
                <w:sz w:val="20"/>
              </w:rPr>
              <w:t>Человек в зеркале дизайна и архитектуры.</w:t>
            </w:r>
          </w:p>
        </w:tc>
        <w:tc>
          <w:tcPr>
            <w:tcW w:w="2696" w:type="dxa"/>
          </w:tcPr>
          <w:p w:rsidR="00EB3432" w:rsidRDefault="00BF0D49">
            <w:pPr>
              <w:pStyle w:val="TableParagraph"/>
              <w:spacing w:line="225" w:lineRule="exact"/>
              <w:ind w:left="4"/>
              <w:jc w:val="center"/>
              <w:rPr>
                <w:sz w:val="20"/>
              </w:rPr>
            </w:pPr>
            <w:r>
              <w:rPr>
                <w:w w:val="99"/>
                <w:sz w:val="20"/>
              </w:rPr>
              <w:t>8</w:t>
            </w:r>
          </w:p>
        </w:tc>
      </w:tr>
      <w:tr w:rsidR="00EB3432" w:rsidTr="00736AFA">
        <w:trPr>
          <w:trHeight w:val="431"/>
        </w:trPr>
        <w:tc>
          <w:tcPr>
            <w:tcW w:w="7631" w:type="dxa"/>
          </w:tcPr>
          <w:p w:rsidR="00EB3432" w:rsidRDefault="00BF0D49">
            <w:pPr>
              <w:pStyle w:val="TableParagraph"/>
              <w:spacing w:line="228" w:lineRule="exact"/>
              <w:ind w:left="105"/>
              <w:rPr>
                <w:sz w:val="20"/>
              </w:rPr>
            </w:pPr>
            <w:r>
              <w:rPr>
                <w:sz w:val="20"/>
              </w:rPr>
              <w:t>Итого</w:t>
            </w:r>
          </w:p>
        </w:tc>
        <w:tc>
          <w:tcPr>
            <w:tcW w:w="2696" w:type="dxa"/>
          </w:tcPr>
          <w:p w:rsidR="00EB3432" w:rsidRDefault="00BF0D49">
            <w:pPr>
              <w:pStyle w:val="TableParagraph"/>
              <w:spacing w:line="228" w:lineRule="exact"/>
              <w:ind w:left="561" w:right="556"/>
              <w:jc w:val="center"/>
              <w:rPr>
                <w:sz w:val="20"/>
              </w:rPr>
            </w:pPr>
            <w:r>
              <w:rPr>
                <w:sz w:val="20"/>
              </w:rPr>
              <w:t>34</w:t>
            </w:r>
          </w:p>
        </w:tc>
      </w:tr>
    </w:tbl>
    <w:p w:rsidR="00EB3432" w:rsidRDefault="00B278C0" w:rsidP="00B278C0">
      <w:pPr>
        <w:pStyle w:val="a3"/>
        <w:numPr>
          <w:ilvl w:val="0"/>
          <w:numId w:val="26"/>
        </w:numPr>
        <w:rPr>
          <w:b/>
          <w:sz w:val="24"/>
        </w:rPr>
      </w:pPr>
      <w:r>
        <w:rPr>
          <w:b/>
          <w:sz w:val="24"/>
        </w:rPr>
        <w:lastRenderedPageBreak/>
        <w:t>класс</w:t>
      </w:r>
    </w:p>
    <w:p w:rsidR="00B278C0" w:rsidRDefault="00B278C0" w:rsidP="00B278C0">
      <w:pPr>
        <w:pStyle w:val="a3"/>
        <w:rPr>
          <w:b/>
          <w:sz w:val="24"/>
        </w:rPr>
      </w:pPr>
    </w:p>
    <w:tbl>
      <w:tblPr>
        <w:tblW w:w="0" w:type="auto"/>
        <w:tblInd w:w="141" w:type="dxa"/>
        <w:tblLayout w:type="fixed"/>
        <w:tblCellMar>
          <w:top w:w="55" w:type="dxa"/>
          <w:left w:w="55" w:type="dxa"/>
          <w:bottom w:w="55" w:type="dxa"/>
          <w:right w:w="55" w:type="dxa"/>
        </w:tblCellMar>
        <w:tblLook w:val="0000" w:firstRow="0" w:lastRow="0" w:firstColumn="0" w:lastColumn="0" w:noHBand="0" w:noVBand="0"/>
      </w:tblPr>
      <w:tblGrid>
        <w:gridCol w:w="7229"/>
        <w:gridCol w:w="1276"/>
        <w:gridCol w:w="1843"/>
      </w:tblGrid>
      <w:tr w:rsidR="00736AFA" w:rsidRPr="00736AFA" w:rsidTr="00736AFA">
        <w:tc>
          <w:tcPr>
            <w:tcW w:w="7229" w:type="dxa"/>
            <w:tcBorders>
              <w:top w:val="single" w:sz="1" w:space="0" w:color="000000"/>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Наименование разделов</w:t>
            </w:r>
          </w:p>
        </w:tc>
        <w:tc>
          <w:tcPr>
            <w:tcW w:w="1276" w:type="dxa"/>
            <w:tcBorders>
              <w:top w:val="single" w:sz="1" w:space="0" w:color="000000"/>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Кол-во</w:t>
            </w:r>
          </w:p>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часов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Творческая работа</w:t>
            </w:r>
          </w:p>
        </w:tc>
      </w:tr>
      <w:tr w:rsidR="00736AFA" w:rsidRPr="00736AFA" w:rsidTr="00736AFA">
        <w:tc>
          <w:tcPr>
            <w:tcW w:w="7229" w:type="dxa"/>
            <w:tcBorders>
              <w:left w:val="single" w:sz="1" w:space="0" w:color="000000"/>
              <w:bottom w:val="single" w:sz="1" w:space="0" w:color="000000"/>
            </w:tcBorders>
            <w:shd w:val="clear" w:color="auto" w:fill="auto"/>
          </w:tcPr>
          <w:p w:rsidR="00736AFA" w:rsidRPr="0087134E" w:rsidRDefault="00736AFA" w:rsidP="00736AFA">
            <w:pPr>
              <w:widowControl/>
              <w:suppressAutoHyphens/>
              <w:autoSpaceDE/>
              <w:autoSpaceDN/>
              <w:rPr>
                <w:rFonts w:eastAsia="SimSun" w:cs="Mangal"/>
                <w:kern w:val="1"/>
                <w:lang w:eastAsia="zh-CN" w:bidi="hi-IN"/>
              </w:rPr>
            </w:pPr>
            <w:r w:rsidRPr="0087134E">
              <w:rPr>
                <w:rFonts w:eastAsia="SimSun"/>
                <w:color w:val="000000"/>
                <w:kern w:val="1"/>
                <w:lang w:eastAsia="zh-CN" w:bidi="hi-IN"/>
              </w:rPr>
              <w:t xml:space="preserve">Раздел 1. Художник и искусство театра. Роль изображения в синтетических искусствах </w:t>
            </w:r>
          </w:p>
        </w:tc>
        <w:tc>
          <w:tcPr>
            <w:tcW w:w="1276" w:type="dxa"/>
            <w:tcBorders>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8</w:t>
            </w:r>
          </w:p>
        </w:tc>
        <w:tc>
          <w:tcPr>
            <w:tcW w:w="1843" w:type="dxa"/>
            <w:tcBorders>
              <w:left w:val="single" w:sz="1" w:space="0" w:color="000000"/>
              <w:bottom w:val="single" w:sz="1" w:space="0" w:color="000000"/>
              <w:right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1</w:t>
            </w:r>
          </w:p>
        </w:tc>
      </w:tr>
      <w:tr w:rsidR="00736AFA" w:rsidRPr="00736AFA" w:rsidTr="00736AFA">
        <w:tc>
          <w:tcPr>
            <w:tcW w:w="7229" w:type="dxa"/>
            <w:tcBorders>
              <w:left w:val="single" w:sz="1" w:space="0" w:color="000000"/>
              <w:bottom w:val="single" w:sz="1" w:space="0" w:color="000000"/>
            </w:tcBorders>
            <w:shd w:val="clear" w:color="auto" w:fill="auto"/>
          </w:tcPr>
          <w:p w:rsidR="00736AFA" w:rsidRPr="0087134E" w:rsidRDefault="00736AFA" w:rsidP="00736AFA">
            <w:pPr>
              <w:widowControl/>
              <w:suppressAutoHyphens/>
              <w:autoSpaceDE/>
              <w:autoSpaceDN/>
              <w:rPr>
                <w:rFonts w:eastAsia="SimSun"/>
                <w:color w:val="000000"/>
                <w:kern w:val="1"/>
                <w:lang w:eastAsia="zh-CN" w:bidi="hi-IN"/>
              </w:rPr>
            </w:pPr>
            <w:r w:rsidRPr="0087134E">
              <w:rPr>
                <w:rFonts w:eastAsia="SimSun"/>
                <w:color w:val="000000"/>
                <w:kern w:val="1"/>
                <w:lang w:eastAsia="zh-CN" w:bidi="hi-IN"/>
              </w:rPr>
              <w:t xml:space="preserve">Раздел 2. Эстафета искусств: от рисунка к фотографии. </w:t>
            </w:r>
          </w:p>
          <w:p w:rsidR="00736AFA" w:rsidRPr="0087134E" w:rsidRDefault="00736AFA" w:rsidP="00736AFA">
            <w:pPr>
              <w:widowControl/>
              <w:suppressAutoHyphens/>
              <w:autoSpaceDE/>
              <w:autoSpaceDN/>
              <w:rPr>
                <w:rFonts w:eastAsia="SimSun" w:cs="Mangal"/>
                <w:kern w:val="1"/>
                <w:lang w:eastAsia="zh-CN" w:bidi="hi-IN"/>
              </w:rPr>
            </w:pPr>
            <w:r w:rsidRPr="0087134E">
              <w:rPr>
                <w:rFonts w:eastAsia="SimSun"/>
                <w:color w:val="000000"/>
                <w:kern w:val="1"/>
                <w:lang w:eastAsia="zh-CN" w:bidi="hi-IN"/>
              </w:rPr>
              <w:t xml:space="preserve">Эволюция изобразительных искусств и технологий. </w:t>
            </w:r>
          </w:p>
        </w:tc>
        <w:tc>
          <w:tcPr>
            <w:tcW w:w="1276" w:type="dxa"/>
            <w:tcBorders>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8</w:t>
            </w:r>
          </w:p>
        </w:tc>
        <w:tc>
          <w:tcPr>
            <w:tcW w:w="1843" w:type="dxa"/>
            <w:tcBorders>
              <w:left w:val="single" w:sz="1" w:space="0" w:color="000000"/>
              <w:bottom w:val="single" w:sz="1" w:space="0" w:color="000000"/>
              <w:right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2</w:t>
            </w:r>
          </w:p>
        </w:tc>
      </w:tr>
      <w:tr w:rsidR="00736AFA" w:rsidRPr="00736AFA" w:rsidTr="00736AFA">
        <w:tc>
          <w:tcPr>
            <w:tcW w:w="7229" w:type="dxa"/>
            <w:tcBorders>
              <w:left w:val="single" w:sz="1" w:space="0" w:color="000000"/>
              <w:bottom w:val="single" w:sz="1" w:space="0" w:color="000000"/>
            </w:tcBorders>
            <w:shd w:val="clear" w:color="auto" w:fill="auto"/>
          </w:tcPr>
          <w:p w:rsidR="00736AFA" w:rsidRPr="0087134E" w:rsidRDefault="00736AFA" w:rsidP="00736AFA">
            <w:pPr>
              <w:widowControl/>
              <w:suppressAutoHyphens/>
              <w:autoSpaceDE/>
              <w:autoSpaceDN/>
              <w:rPr>
                <w:rFonts w:eastAsia="SimSun" w:cs="Mangal"/>
                <w:kern w:val="1"/>
                <w:lang w:eastAsia="zh-CN" w:bidi="hi-IN"/>
              </w:rPr>
            </w:pPr>
            <w:r w:rsidRPr="0087134E">
              <w:rPr>
                <w:rFonts w:eastAsia="SimSun"/>
                <w:color w:val="000000"/>
                <w:kern w:val="1"/>
                <w:lang w:eastAsia="zh-CN" w:bidi="hi-IN"/>
              </w:rPr>
              <w:t>Раздел 3. Фильм – творец и зритель. Что мы знаем об искусстве кино?</w:t>
            </w:r>
          </w:p>
        </w:tc>
        <w:tc>
          <w:tcPr>
            <w:tcW w:w="1276" w:type="dxa"/>
            <w:tcBorders>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10</w:t>
            </w:r>
          </w:p>
        </w:tc>
        <w:tc>
          <w:tcPr>
            <w:tcW w:w="1843" w:type="dxa"/>
            <w:tcBorders>
              <w:left w:val="single" w:sz="1" w:space="0" w:color="000000"/>
              <w:bottom w:val="single" w:sz="1" w:space="0" w:color="000000"/>
              <w:right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1</w:t>
            </w:r>
          </w:p>
        </w:tc>
      </w:tr>
      <w:tr w:rsidR="00736AFA" w:rsidRPr="00736AFA" w:rsidTr="00736AFA">
        <w:tc>
          <w:tcPr>
            <w:tcW w:w="7229" w:type="dxa"/>
            <w:tcBorders>
              <w:left w:val="single" w:sz="1" w:space="0" w:color="000000"/>
              <w:bottom w:val="single" w:sz="1" w:space="0" w:color="000000"/>
            </w:tcBorders>
            <w:shd w:val="clear" w:color="auto" w:fill="auto"/>
          </w:tcPr>
          <w:p w:rsidR="00736AFA" w:rsidRPr="0087134E" w:rsidRDefault="00736AFA" w:rsidP="00736AFA">
            <w:pPr>
              <w:widowControl/>
              <w:suppressAutoHyphens/>
              <w:autoSpaceDE/>
              <w:autoSpaceDN/>
              <w:rPr>
                <w:rFonts w:eastAsia="SimSun" w:cs="Mangal"/>
                <w:kern w:val="1"/>
                <w:lang w:eastAsia="zh-CN" w:bidi="hi-IN"/>
              </w:rPr>
            </w:pPr>
            <w:r w:rsidRPr="0087134E">
              <w:rPr>
                <w:rFonts w:eastAsia="SimSun"/>
                <w:color w:val="000000"/>
                <w:kern w:val="1"/>
                <w:lang w:eastAsia="zh-CN" w:bidi="hi-IN"/>
              </w:rPr>
              <w:t>Раздел 4. Телевидение – пространство культуры? Экран -искусство – зритель.</w:t>
            </w:r>
          </w:p>
        </w:tc>
        <w:tc>
          <w:tcPr>
            <w:tcW w:w="1276" w:type="dxa"/>
            <w:tcBorders>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8</w:t>
            </w:r>
          </w:p>
        </w:tc>
        <w:tc>
          <w:tcPr>
            <w:tcW w:w="1843" w:type="dxa"/>
            <w:tcBorders>
              <w:left w:val="single" w:sz="1" w:space="0" w:color="000000"/>
              <w:bottom w:val="single" w:sz="1" w:space="0" w:color="000000"/>
              <w:right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1</w:t>
            </w:r>
          </w:p>
        </w:tc>
      </w:tr>
      <w:tr w:rsidR="00736AFA" w:rsidRPr="00736AFA" w:rsidTr="00736AFA">
        <w:tc>
          <w:tcPr>
            <w:tcW w:w="7229" w:type="dxa"/>
            <w:tcBorders>
              <w:left w:val="single" w:sz="1" w:space="0" w:color="000000"/>
              <w:bottom w:val="single" w:sz="1" w:space="0" w:color="000000"/>
            </w:tcBorders>
            <w:shd w:val="clear" w:color="auto" w:fill="auto"/>
          </w:tcPr>
          <w:p w:rsidR="00736AFA" w:rsidRPr="0087134E" w:rsidRDefault="00736AFA" w:rsidP="00736AFA">
            <w:pPr>
              <w:widowControl/>
              <w:suppressAutoHyphens/>
              <w:autoSpaceDE/>
              <w:autoSpaceDN/>
              <w:rPr>
                <w:rFonts w:eastAsia="SimSun" w:cs="Mangal"/>
                <w:kern w:val="1"/>
                <w:lang w:eastAsia="zh-CN" w:bidi="hi-IN"/>
              </w:rPr>
            </w:pPr>
            <w:r w:rsidRPr="0087134E">
              <w:rPr>
                <w:rFonts w:eastAsia="SimSun"/>
                <w:color w:val="000000"/>
                <w:kern w:val="1"/>
                <w:lang w:eastAsia="zh-CN" w:bidi="hi-IN"/>
              </w:rPr>
              <w:t>ИТОГО:</w:t>
            </w:r>
          </w:p>
        </w:tc>
        <w:tc>
          <w:tcPr>
            <w:tcW w:w="1276" w:type="dxa"/>
            <w:tcBorders>
              <w:left w:val="single" w:sz="1" w:space="0" w:color="000000"/>
              <w:bottom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34</w:t>
            </w:r>
          </w:p>
        </w:tc>
        <w:tc>
          <w:tcPr>
            <w:tcW w:w="1843" w:type="dxa"/>
            <w:tcBorders>
              <w:left w:val="single" w:sz="1" w:space="0" w:color="000000"/>
              <w:bottom w:val="single" w:sz="1" w:space="0" w:color="000000"/>
              <w:right w:val="single" w:sz="1" w:space="0" w:color="000000"/>
            </w:tcBorders>
            <w:shd w:val="clear" w:color="auto" w:fill="auto"/>
          </w:tcPr>
          <w:p w:rsidR="00736AFA" w:rsidRPr="0087134E" w:rsidRDefault="00736AFA" w:rsidP="00736AFA">
            <w:pPr>
              <w:suppressLineNumbers/>
              <w:suppressAutoHyphens/>
              <w:autoSpaceDE/>
              <w:autoSpaceDN/>
              <w:jc w:val="center"/>
              <w:rPr>
                <w:rFonts w:eastAsia="SimSun" w:cs="Mangal"/>
                <w:kern w:val="1"/>
                <w:lang w:eastAsia="zh-CN" w:bidi="hi-IN"/>
              </w:rPr>
            </w:pPr>
            <w:r w:rsidRPr="0087134E">
              <w:rPr>
                <w:rFonts w:eastAsia="SimSun" w:cs="Mangal"/>
                <w:kern w:val="1"/>
                <w:lang w:eastAsia="zh-CN" w:bidi="hi-IN"/>
              </w:rPr>
              <w:t>5</w:t>
            </w:r>
          </w:p>
        </w:tc>
      </w:tr>
    </w:tbl>
    <w:p w:rsidR="00B278C0" w:rsidRDefault="00B278C0" w:rsidP="0087134E">
      <w:pPr>
        <w:pStyle w:val="a3"/>
        <w:ind w:left="0"/>
        <w:rPr>
          <w:b/>
          <w:sz w:val="24"/>
        </w:rPr>
      </w:pPr>
    </w:p>
    <w:p w:rsidR="00D44548" w:rsidRPr="00E37031" w:rsidRDefault="00D44548" w:rsidP="00E37031">
      <w:pPr>
        <w:spacing w:before="176" w:line="427" w:lineRule="auto"/>
        <w:ind w:left="142" w:right="137"/>
        <w:jc w:val="center"/>
        <w:rPr>
          <w:b/>
          <w:sz w:val="24"/>
          <w:szCs w:val="24"/>
        </w:rPr>
      </w:pPr>
      <w:r w:rsidRPr="00E37031">
        <w:rPr>
          <w:b/>
          <w:sz w:val="24"/>
          <w:szCs w:val="24"/>
        </w:rPr>
        <w:t xml:space="preserve">Рабочая программа </w:t>
      </w:r>
    </w:p>
    <w:p w:rsidR="00D44548" w:rsidRPr="00E37031" w:rsidRDefault="00D44548" w:rsidP="00E37031">
      <w:pPr>
        <w:spacing w:before="176" w:line="427" w:lineRule="auto"/>
        <w:ind w:left="142" w:right="137"/>
        <w:jc w:val="center"/>
        <w:rPr>
          <w:b/>
          <w:sz w:val="24"/>
          <w:szCs w:val="24"/>
        </w:rPr>
      </w:pPr>
      <w:r w:rsidRPr="00E37031">
        <w:rPr>
          <w:b/>
          <w:sz w:val="24"/>
          <w:szCs w:val="24"/>
        </w:rPr>
        <w:t>Черчение 8</w:t>
      </w:r>
      <w:r w:rsidR="0065400C" w:rsidRPr="00E37031">
        <w:rPr>
          <w:b/>
          <w:sz w:val="24"/>
          <w:szCs w:val="24"/>
        </w:rPr>
        <w:t>-9</w:t>
      </w:r>
      <w:r w:rsidRPr="00E37031">
        <w:rPr>
          <w:b/>
          <w:sz w:val="24"/>
          <w:szCs w:val="24"/>
        </w:rPr>
        <w:t xml:space="preserve"> класс</w:t>
      </w:r>
    </w:p>
    <w:p w:rsidR="00D92DA2" w:rsidRPr="0065400C" w:rsidRDefault="00D92DA2" w:rsidP="00D92DA2">
      <w:pPr>
        <w:suppressAutoHyphens/>
        <w:autoSpaceDE/>
        <w:autoSpaceDN/>
        <w:jc w:val="both"/>
        <w:rPr>
          <w:rFonts w:eastAsia="SimSun" w:cs="Mangal"/>
          <w:b/>
          <w:color w:val="000000"/>
          <w:kern w:val="1"/>
          <w:lang w:eastAsia="zh-CN" w:bidi="hi-IN"/>
        </w:rPr>
      </w:pPr>
      <w:r w:rsidRPr="0065400C">
        <w:rPr>
          <w:rFonts w:eastAsia="SimSun" w:cs="Mangal"/>
          <w:b/>
          <w:kern w:val="1"/>
          <w:lang w:eastAsia="zh-CN" w:bidi="hi-IN"/>
        </w:rPr>
        <w:t>РАЗДЕЛ 1. ПЛАНИРУЕМЫЕ РЕЗУЛЬТАТЫ ОСВОЕНИЯ КУРСА</w:t>
      </w:r>
    </w:p>
    <w:p w:rsidR="00D92DA2" w:rsidRPr="00D92DA2" w:rsidRDefault="00D92DA2" w:rsidP="00D92DA2">
      <w:pPr>
        <w:shd w:val="clear" w:color="auto" w:fill="FFFFFF"/>
        <w:suppressAutoHyphens/>
        <w:autoSpaceDE/>
        <w:autoSpaceDN/>
        <w:ind w:right="5"/>
        <w:rPr>
          <w:rFonts w:eastAsia="SimSun" w:cs="Mangal"/>
          <w:b/>
          <w:color w:val="000000"/>
          <w:kern w:val="1"/>
          <w:sz w:val="24"/>
          <w:szCs w:val="24"/>
          <w:lang w:eastAsia="zh-CN" w:bidi="hi-IN"/>
        </w:rPr>
      </w:pPr>
    </w:p>
    <w:p w:rsidR="00D92DA2" w:rsidRPr="0065400C" w:rsidRDefault="00D92DA2" w:rsidP="00D92DA2">
      <w:pPr>
        <w:shd w:val="clear" w:color="auto" w:fill="FFFFFF"/>
        <w:suppressAutoHyphens/>
        <w:autoSpaceDE/>
        <w:autoSpaceDN/>
        <w:ind w:right="5"/>
        <w:rPr>
          <w:rFonts w:eastAsia="SimSun"/>
          <w:color w:val="000000"/>
          <w:kern w:val="1"/>
          <w:lang w:eastAsia="zh-CN" w:bidi="hi-IN"/>
        </w:rPr>
      </w:pPr>
      <w:r w:rsidRPr="0065400C">
        <w:rPr>
          <w:rFonts w:eastAsia="SimSun"/>
          <w:b/>
          <w:color w:val="000000"/>
          <w:kern w:val="1"/>
          <w:lang w:eastAsia="zh-CN" w:bidi="hi-IN"/>
        </w:rPr>
        <w:t>Личностные образовательные результаты</w:t>
      </w:r>
    </w:p>
    <w:p w:rsidR="00D92DA2" w:rsidRPr="0065400C" w:rsidRDefault="00D92DA2" w:rsidP="00D92DA2">
      <w:pPr>
        <w:suppressAutoHyphens/>
        <w:autoSpaceDE/>
        <w:autoSpaceDN/>
        <w:ind w:firstLine="567"/>
        <w:jc w:val="both"/>
        <w:rPr>
          <w:rFonts w:eastAsia="SimSun"/>
          <w:kern w:val="1"/>
          <w:lang w:eastAsia="zh-CN" w:bidi="hi-IN"/>
        </w:rPr>
      </w:pPr>
      <w:r w:rsidRPr="0065400C">
        <w:rPr>
          <w:rFonts w:eastAsia="SimSun"/>
          <w:color w:val="000000"/>
          <w:kern w:val="1"/>
          <w:lang w:eastAsia="zh-CN" w:bidi="hi-IN"/>
        </w:rPr>
        <w:t>Основные личностные образовательные результаты, достигаемые в процессе подготовки школьников в области черчения:</w:t>
      </w:r>
    </w:p>
    <w:p w:rsidR="00D92DA2" w:rsidRPr="0065400C" w:rsidRDefault="00D92DA2" w:rsidP="00D92DA2">
      <w:pPr>
        <w:widowControl/>
        <w:numPr>
          <w:ilvl w:val="0"/>
          <w:numId w:val="105"/>
        </w:numPr>
        <w:tabs>
          <w:tab w:val="clear" w:pos="720"/>
          <w:tab w:val="num" w:pos="0"/>
        </w:tabs>
        <w:suppressAutoHyphens/>
        <w:autoSpaceDE/>
        <w:autoSpaceDN/>
        <w:ind w:left="0"/>
        <w:jc w:val="both"/>
        <w:rPr>
          <w:rFonts w:eastAsia="SimSun"/>
          <w:kern w:val="1"/>
          <w:lang w:eastAsia="zh-CN" w:bidi="hi-IN"/>
        </w:rPr>
      </w:pPr>
      <w:r w:rsidRPr="0065400C">
        <w:rPr>
          <w:rFonts w:eastAsia="SimSun"/>
          <w:kern w:val="1"/>
          <w:lang w:eastAsia="zh-CN" w:bidi="hi-IN"/>
        </w:rPr>
        <w:t>развитие познавательных интересов и активности при изучении курса черчения;</w:t>
      </w:r>
    </w:p>
    <w:p w:rsidR="00D92DA2" w:rsidRPr="0065400C" w:rsidRDefault="00D92DA2" w:rsidP="00D92DA2">
      <w:pPr>
        <w:widowControl/>
        <w:numPr>
          <w:ilvl w:val="0"/>
          <w:numId w:val="105"/>
        </w:numPr>
        <w:tabs>
          <w:tab w:val="clear" w:pos="720"/>
          <w:tab w:val="num" w:pos="0"/>
        </w:tabs>
        <w:suppressAutoHyphens/>
        <w:autoSpaceDE/>
        <w:autoSpaceDN/>
        <w:ind w:left="0"/>
        <w:jc w:val="both"/>
        <w:rPr>
          <w:rFonts w:eastAsia="SimSun"/>
          <w:kern w:val="1"/>
          <w:lang w:eastAsia="zh-CN" w:bidi="hi-IN"/>
        </w:rPr>
      </w:pPr>
      <w:r w:rsidRPr="0065400C">
        <w:rPr>
          <w:rFonts w:eastAsia="SimSun"/>
          <w:kern w:val="1"/>
          <w:lang w:eastAsia="zh-CN" w:bidi="hi-IN"/>
        </w:rPr>
        <w:t>воспитание трудолюбия и ответственности за качество своей деятельности;</w:t>
      </w:r>
    </w:p>
    <w:p w:rsidR="00D92DA2" w:rsidRPr="0065400C" w:rsidRDefault="00D92DA2" w:rsidP="00D92DA2">
      <w:pPr>
        <w:widowControl/>
        <w:numPr>
          <w:ilvl w:val="0"/>
          <w:numId w:val="105"/>
        </w:numPr>
        <w:tabs>
          <w:tab w:val="clear" w:pos="720"/>
          <w:tab w:val="num" w:pos="0"/>
        </w:tabs>
        <w:suppressAutoHyphens/>
        <w:autoSpaceDE/>
        <w:autoSpaceDN/>
        <w:ind w:left="0"/>
        <w:jc w:val="both"/>
        <w:rPr>
          <w:rFonts w:eastAsia="SimSun"/>
          <w:kern w:val="1"/>
          <w:lang w:eastAsia="zh-CN" w:bidi="hi-IN"/>
        </w:rPr>
      </w:pPr>
      <w:r w:rsidRPr="0065400C">
        <w:rPr>
          <w:rFonts w:eastAsia="SimSun"/>
          <w:kern w:val="1"/>
          <w:lang w:eastAsia="zh-CN" w:bidi="hi-IN"/>
        </w:rPr>
        <w:t>овладение установками, нормами и правилами организации труда;</w:t>
      </w:r>
    </w:p>
    <w:p w:rsidR="00D92DA2" w:rsidRPr="0065400C" w:rsidRDefault="00D92DA2" w:rsidP="00D92DA2">
      <w:pPr>
        <w:widowControl/>
        <w:numPr>
          <w:ilvl w:val="0"/>
          <w:numId w:val="105"/>
        </w:numPr>
        <w:tabs>
          <w:tab w:val="clear" w:pos="720"/>
          <w:tab w:val="num" w:pos="0"/>
        </w:tabs>
        <w:suppressAutoHyphens/>
        <w:autoSpaceDE/>
        <w:autoSpaceDN/>
        <w:ind w:left="0"/>
        <w:jc w:val="both"/>
        <w:rPr>
          <w:rFonts w:eastAsia="SimSun"/>
          <w:kern w:val="1"/>
          <w:lang w:eastAsia="zh-CN" w:bidi="hi-IN"/>
        </w:rPr>
      </w:pPr>
      <w:r w:rsidRPr="0065400C">
        <w:rPr>
          <w:rFonts w:eastAsia="SimSun"/>
          <w:kern w:val="1"/>
          <w:lang w:eastAsia="zh-CN" w:bidi="hi-IN"/>
        </w:rPr>
        <w:t>готовность и способность обучающихся к саморазвитию и личностному самоопределению  на основе мотивации к обучению и познанию;</w:t>
      </w:r>
    </w:p>
    <w:p w:rsidR="00D92DA2" w:rsidRPr="0065400C" w:rsidRDefault="00D92DA2" w:rsidP="00D92DA2">
      <w:pPr>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hi-IN"/>
        </w:rPr>
        <w:t>готовность и способность обучающихся к формированию ценностно-смысловых установок: формированию осознанного, уважительного и доброжелательного отношения к другому человеку, его мнению и мировоззрению;</w:t>
      </w:r>
    </w:p>
    <w:p w:rsidR="00D92DA2" w:rsidRPr="0065400C" w:rsidRDefault="00D92DA2" w:rsidP="00D92DA2">
      <w:pPr>
        <w:widowControl/>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D92DA2" w:rsidRPr="0065400C" w:rsidRDefault="00D92DA2" w:rsidP="00D92DA2">
      <w:pPr>
        <w:widowControl/>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формирование коммуникативной компетентности в общении и сотрудничестве со сверстниками и взрослыми в процессе образовательной, общественно полезной и творческой деятельности, готовности и способности вести диалог и достигать в нём взаимопонимания;</w:t>
      </w:r>
    </w:p>
    <w:p w:rsidR="00D92DA2" w:rsidRPr="0065400C" w:rsidRDefault="00D92DA2" w:rsidP="00D92DA2">
      <w:pPr>
        <w:widowControl/>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;формирование освоение социальных норм, правил поведения, ролей и форм социальной жизни в группах и сообществах, включая взрослые и социальные сообщества;</w:t>
      </w:r>
    </w:p>
    <w:p w:rsidR="00D92DA2" w:rsidRPr="0065400C" w:rsidRDefault="00D92DA2" w:rsidP="00D92DA2">
      <w:pPr>
        <w:widowControl/>
        <w:numPr>
          <w:ilvl w:val="0"/>
          <w:numId w:val="172"/>
        </w:numPr>
        <w:shd w:val="clear" w:color="auto" w:fill="FFFFFF"/>
        <w:suppressAutoHyphens/>
        <w:autoSpaceDE/>
        <w:autoSpaceDN/>
        <w:ind w:left="0" w:right="5"/>
        <w:contextualSpacing/>
        <w:jc w:val="both"/>
        <w:rPr>
          <w:rFonts w:eastAsia="SimSun"/>
          <w:b/>
          <w:bCs/>
          <w:iCs/>
          <w:kern w:val="1"/>
          <w:lang w:eastAsia="zh-CN" w:bidi="hi-IN"/>
        </w:rPr>
      </w:pPr>
      <w:r w:rsidRPr="0065400C">
        <w:rPr>
          <w:rFonts w:eastAsia="SimSun"/>
          <w:kern w:val="1"/>
          <w:lang w:eastAsia="zh-CN" w:bidi="ar-SA"/>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2DA2" w:rsidRPr="0065400C" w:rsidRDefault="00D92DA2" w:rsidP="00D92DA2">
      <w:pPr>
        <w:suppressAutoHyphens/>
        <w:autoSpaceDE/>
        <w:autoSpaceDN/>
        <w:jc w:val="both"/>
        <w:rPr>
          <w:rFonts w:eastAsia="SimSun"/>
          <w:color w:val="000000"/>
          <w:kern w:val="1"/>
          <w:lang w:eastAsia="zh-CN" w:bidi="hi-IN"/>
        </w:rPr>
      </w:pPr>
      <w:r w:rsidRPr="0065400C">
        <w:rPr>
          <w:rFonts w:eastAsia="SimSun"/>
          <w:b/>
          <w:bCs/>
          <w:iCs/>
          <w:kern w:val="1"/>
          <w:lang w:eastAsia="zh-CN" w:bidi="hi-IN"/>
        </w:rPr>
        <w:t>Метапредметные результаты</w:t>
      </w:r>
    </w:p>
    <w:p w:rsidR="00D92DA2" w:rsidRPr="0065400C" w:rsidRDefault="00D92DA2" w:rsidP="00D92DA2">
      <w:pPr>
        <w:suppressAutoHyphens/>
        <w:autoSpaceDE/>
        <w:autoSpaceDN/>
        <w:ind w:firstLine="567"/>
        <w:jc w:val="both"/>
        <w:rPr>
          <w:rFonts w:eastAsia="SimSun"/>
          <w:kern w:val="1"/>
          <w:lang w:eastAsia="zh-CN" w:bidi="hi-IN"/>
        </w:rPr>
      </w:pPr>
      <w:r w:rsidRPr="0065400C">
        <w:rPr>
          <w:rFonts w:eastAsia="SimSun"/>
          <w:color w:val="000000"/>
          <w:kern w:val="1"/>
          <w:lang w:eastAsia="zh-CN" w:bidi="hi-IN"/>
        </w:rPr>
        <w:t>Основные метапредметные образовательные результаты, достигаемые в процессе подготовки школьников в области черчения:</w:t>
      </w:r>
    </w:p>
    <w:p w:rsidR="00D92DA2" w:rsidRPr="0065400C" w:rsidRDefault="00D92DA2" w:rsidP="00D92DA2">
      <w:pPr>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hi-IN"/>
        </w:rPr>
        <w:t>определение цели своего обучения, постановка и формулировка новых задач в учебе;</w:t>
      </w:r>
    </w:p>
    <w:p w:rsidR="00D92DA2" w:rsidRPr="0065400C" w:rsidRDefault="00D92DA2" w:rsidP="00D92DA2">
      <w:pPr>
        <w:widowControl/>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планирование пути достижения целей, в том числе альтернативных;</w:t>
      </w:r>
    </w:p>
    <w:p w:rsidR="00D92DA2" w:rsidRPr="0065400C" w:rsidRDefault="00D92DA2" w:rsidP="00D92DA2">
      <w:pPr>
        <w:widowControl/>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способность соотносить свои действия с планируемыми результатами, корректировать свои действия в соответствии с изменяющейся задачей;</w:t>
      </w:r>
    </w:p>
    <w:p w:rsidR="00D92DA2" w:rsidRPr="0065400C" w:rsidRDefault="00D92DA2" w:rsidP="00D92DA2">
      <w:pPr>
        <w:widowControl/>
        <w:numPr>
          <w:ilvl w:val="0"/>
          <w:numId w:val="171"/>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умение оценивать правильность выполнения учебной задачи;</w:t>
      </w:r>
    </w:p>
    <w:p w:rsidR="00D92DA2" w:rsidRPr="0065400C" w:rsidRDefault="00D92DA2" w:rsidP="00D92DA2">
      <w:pPr>
        <w:widowControl/>
        <w:numPr>
          <w:ilvl w:val="0"/>
          <w:numId w:val="173"/>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92DA2" w:rsidRPr="0065400C" w:rsidRDefault="00D92DA2" w:rsidP="00D92DA2">
      <w:pPr>
        <w:widowControl/>
        <w:numPr>
          <w:ilvl w:val="0"/>
          <w:numId w:val="173"/>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lastRenderedPageBreak/>
        <w:t>способность определять понятия, классифицировать, самостоятельно выбирать основания и критерии,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92DA2" w:rsidRPr="0065400C" w:rsidRDefault="00D92DA2" w:rsidP="00D92DA2">
      <w:pPr>
        <w:widowControl/>
        <w:numPr>
          <w:ilvl w:val="0"/>
          <w:numId w:val="173"/>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организация учебного сотрудничества и совместной деятельности с учителем и сверстниками; работа индивидуально и в группе: умение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92DA2" w:rsidRPr="0065400C" w:rsidRDefault="00D92DA2" w:rsidP="00D92DA2">
      <w:pPr>
        <w:widowControl/>
        <w:numPr>
          <w:ilvl w:val="0"/>
          <w:numId w:val="173"/>
        </w:numPr>
        <w:shd w:val="clear" w:color="auto" w:fill="FFFFFF"/>
        <w:suppressAutoHyphens/>
        <w:autoSpaceDE/>
        <w:autoSpaceDN/>
        <w:ind w:left="0" w:right="5"/>
        <w:contextualSpacing/>
        <w:jc w:val="both"/>
        <w:rPr>
          <w:rFonts w:eastAsia="SimSun"/>
          <w:kern w:val="1"/>
          <w:lang w:eastAsia="zh-CN" w:bidi="ar-SA"/>
        </w:rPr>
      </w:pPr>
      <w:r w:rsidRPr="0065400C">
        <w:rPr>
          <w:rFonts w:eastAsia="SimSun"/>
          <w:kern w:val="1"/>
          <w:lang w:eastAsia="zh-CN" w:bidi="ar-SA"/>
        </w:rPr>
        <w:t>овладение базовыми предметными и межпредметными понятиями, отражающими существенные связи и отношения между объектами и процессами;</w:t>
      </w:r>
    </w:p>
    <w:p w:rsidR="00D92DA2" w:rsidRPr="0065400C" w:rsidRDefault="00D92DA2" w:rsidP="00D92DA2">
      <w:pPr>
        <w:widowControl/>
        <w:numPr>
          <w:ilvl w:val="0"/>
          <w:numId w:val="173"/>
        </w:numPr>
        <w:shd w:val="clear" w:color="auto" w:fill="FFFFFF"/>
        <w:suppressAutoHyphens/>
        <w:autoSpaceDE/>
        <w:autoSpaceDN/>
        <w:ind w:left="0" w:right="5"/>
        <w:contextualSpacing/>
        <w:jc w:val="both"/>
        <w:rPr>
          <w:kern w:val="1"/>
          <w:lang w:eastAsia="zh-CN" w:bidi="ar-SA"/>
        </w:rPr>
      </w:pPr>
      <w:r w:rsidRPr="0065400C">
        <w:rPr>
          <w:rFonts w:eastAsia="SimSun"/>
          <w:kern w:val="1"/>
          <w:lang w:eastAsia="zh-CN" w:bidi="ar-SA"/>
        </w:rPr>
        <w:t>формирование и развитие компетентности в области использования информационно-коммуникационных технологий;</w:t>
      </w:r>
    </w:p>
    <w:p w:rsidR="00D92DA2" w:rsidRPr="0065400C" w:rsidRDefault="00D92DA2" w:rsidP="00D92DA2">
      <w:pPr>
        <w:widowControl/>
        <w:numPr>
          <w:ilvl w:val="0"/>
          <w:numId w:val="173"/>
        </w:numPr>
        <w:shd w:val="clear" w:color="auto" w:fill="FFFFFF"/>
        <w:suppressAutoHyphens/>
        <w:autoSpaceDE/>
        <w:autoSpaceDN/>
        <w:ind w:left="0" w:right="5"/>
        <w:contextualSpacing/>
        <w:jc w:val="both"/>
        <w:rPr>
          <w:rFonts w:eastAsia="SimSun"/>
          <w:b/>
          <w:bCs/>
          <w:iCs/>
          <w:kern w:val="1"/>
          <w:lang w:eastAsia="zh-CN" w:bidi="hi-IN"/>
        </w:rPr>
      </w:pPr>
      <w:r w:rsidRPr="0065400C">
        <w:rPr>
          <w:rFonts w:eastAsia="SimSun"/>
          <w:kern w:val="1"/>
          <w:lang w:eastAsia="zh-CN" w:bidi="ar-SA"/>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D92DA2" w:rsidRPr="0065400C" w:rsidRDefault="00D92DA2" w:rsidP="00D92DA2">
      <w:pPr>
        <w:widowControl/>
        <w:suppressAutoHyphens/>
        <w:autoSpaceDE/>
        <w:autoSpaceDN/>
        <w:spacing w:line="100" w:lineRule="atLeast"/>
        <w:jc w:val="both"/>
        <w:rPr>
          <w:rFonts w:eastAsia="SimSun"/>
          <w:color w:val="000000"/>
          <w:kern w:val="1"/>
          <w:lang w:eastAsia="zh-CN" w:bidi="hi-IN"/>
        </w:rPr>
      </w:pPr>
      <w:r w:rsidRPr="0065400C">
        <w:rPr>
          <w:rFonts w:eastAsia="SimSun"/>
          <w:b/>
          <w:bCs/>
          <w:iCs/>
          <w:color w:val="000000"/>
          <w:kern w:val="1"/>
          <w:lang w:eastAsia="zh-CN" w:bidi="hi-IN"/>
        </w:rPr>
        <w:t>Предметные результаты</w:t>
      </w:r>
    </w:p>
    <w:p w:rsidR="00D92DA2" w:rsidRPr="0065400C" w:rsidRDefault="00D92DA2" w:rsidP="00D92DA2">
      <w:pPr>
        <w:suppressAutoHyphens/>
        <w:autoSpaceDE/>
        <w:autoSpaceDN/>
        <w:ind w:firstLine="567"/>
        <w:jc w:val="both"/>
        <w:rPr>
          <w:kern w:val="1"/>
          <w:lang w:eastAsia="zh-CN" w:bidi="hi-IN"/>
        </w:rPr>
      </w:pPr>
      <w:r w:rsidRPr="0065400C">
        <w:rPr>
          <w:rFonts w:eastAsia="SimSun"/>
          <w:color w:val="000000"/>
          <w:kern w:val="1"/>
          <w:lang w:eastAsia="zh-CN" w:bidi="hi-IN"/>
        </w:rPr>
        <w:t>Основные предметные образовательные результаты, достигаемые в процессе подготовки школьников в области черчения:</w:t>
      </w:r>
    </w:p>
    <w:p w:rsidR="00D92DA2" w:rsidRPr="0065400C" w:rsidRDefault="00D92DA2" w:rsidP="00D92DA2">
      <w:pPr>
        <w:numPr>
          <w:ilvl w:val="0"/>
          <w:numId w:val="171"/>
        </w:numPr>
        <w:suppressAutoHyphens/>
        <w:autoSpaceDE/>
        <w:autoSpaceDN/>
        <w:ind w:left="0"/>
        <w:contextualSpacing/>
        <w:jc w:val="both"/>
        <w:rPr>
          <w:rFonts w:eastAsia="SimSun"/>
          <w:kern w:val="1"/>
          <w:lang w:eastAsia="zh-CN" w:bidi="ar-SA"/>
        </w:rPr>
      </w:pPr>
      <w:r w:rsidRPr="0065400C">
        <w:rPr>
          <w:rFonts w:eastAsia="SimSun"/>
          <w:kern w:val="1"/>
          <w:lang w:eastAsia="zh-CN" w:bidi="hi-IN"/>
        </w:rPr>
        <w:t>приобщение к графической культуре как совокупности достижений человечества в области освоения графических способов передачи информации;</w:t>
      </w:r>
    </w:p>
    <w:p w:rsidR="00D92DA2" w:rsidRPr="0065400C" w:rsidRDefault="00D92DA2" w:rsidP="00D92DA2">
      <w:pPr>
        <w:widowControl/>
        <w:numPr>
          <w:ilvl w:val="0"/>
          <w:numId w:val="171"/>
        </w:numPr>
        <w:suppressAutoHyphens/>
        <w:autoSpaceDE/>
        <w:autoSpaceDN/>
        <w:ind w:left="0"/>
        <w:jc w:val="both"/>
        <w:rPr>
          <w:rFonts w:eastAsia="SimSun"/>
          <w:kern w:val="1"/>
          <w:lang w:eastAsia="zh-CN" w:bidi="ar-SA"/>
        </w:rPr>
      </w:pPr>
      <w:r w:rsidRPr="0065400C">
        <w:rPr>
          <w:rFonts w:eastAsia="SimSun"/>
          <w:kern w:val="1"/>
          <w:lang w:eastAsia="zh-CN" w:bidi="ar-SA"/>
        </w:rPr>
        <w:t>развитие зрительной памяти, ассоциативного мышления, статических, динамических и пространственных представлений;</w:t>
      </w:r>
    </w:p>
    <w:p w:rsidR="00D92DA2" w:rsidRPr="0065400C" w:rsidRDefault="00D92DA2" w:rsidP="00D92DA2">
      <w:pPr>
        <w:widowControl/>
        <w:numPr>
          <w:ilvl w:val="0"/>
          <w:numId w:val="171"/>
        </w:numPr>
        <w:suppressAutoHyphens/>
        <w:autoSpaceDE/>
        <w:autoSpaceDN/>
        <w:ind w:left="0"/>
        <w:jc w:val="both"/>
        <w:rPr>
          <w:rFonts w:eastAsia="SimSun"/>
          <w:kern w:val="1"/>
          <w:lang w:eastAsia="zh-CN" w:bidi="ar-SA"/>
        </w:rPr>
      </w:pPr>
      <w:r w:rsidRPr="0065400C">
        <w:rPr>
          <w:rFonts w:eastAsia="SimSun"/>
          <w:kern w:val="1"/>
          <w:lang w:eastAsia="zh-CN" w:bidi="ar-SA"/>
        </w:rPr>
        <w:t>развитие визуально – пространственного мышления;</w:t>
      </w:r>
    </w:p>
    <w:p w:rsidR="00D92DA2" w:rsidRPr="0065400C" w:rsidRDefault="00D92DA2" w:rsidP="00D92DA2">
      <w:pPr>
        <w:widowControl/>
        <w:numPr>
          <w:ilvl w:val="0"/>
          <w:numId w:val="171"/>
        </w:numPr>
        <w:suppressAutoHyphens/>
        <w:autoSpaceDE/>
        <w:autoSpaceDN/>
        <w:ind w:left="0"/>
        <w:jc w:val="both"/>
        <w:rPr>
          <w:rFonts w:eastAsia="SimSun"/>
          <w:kern w:val="1"/>
          <w:lang w:eastAsia="zh-CN" w:bidi="hi-IN"/>
        </w:rPr>
      </w:pPr>
      <w:r w:rsidRPr="0065400C">
        <w:rPr>
          <w:rFonts w:eastAsia="SimSun"/>
          <w:kern w:val="1"/>
          <w:lang w:eastAsia="zh-CN" w:bidi="ar-SA"/>
        </w:rPr>
        <w:t>рациональное использование чертежных инструментов;</w:t>
      </w:r>
    </w:p>
    <w:p w:rsidR="00D92DA2" w:rsidRPr="0065400C" w:rsidRDefault="00D92DA2" w:rsidP="00D92DA2">
      <w:pPr>
        <w:widowControl/>
        <w:numPr>
          <w:ilvl w:val="0"/>
          <w:numId w:val="171"/>
        </w:numPr>
        <w:suppressAutoHyphens/>
        <w:autoSpaceDE/>
        <w:autoSpaceDN/>
        <w:spacing w:line="100" w:lineRule="atLeast"/>
        <w:ind w:left="0"/>
        <w:rPr>
          <w:rFonts w:eastAsia="SimSun"/>
          <w:color w:val="000000"/>
          <w:kern w:val="1"/>
          <w:lang w:eastAsia="zh-CN" w:bidi="hi-IN"/>
        </w:rPr>
      </w:pPr>
      <w:r w:rsidRPr="0065400C">
        <w:rPr>
          <w:rFonts w:eastAsia="SimSun"/>
          <w:color w:val="000000"/>
          <w:kern w:val="1"/>
          <w:lang w:eastAsia="zh-CN" w:bidi="hi-IN"/>
        </w:rPr>
        <w:t>освоение правил и приемов выполнения и чтения чертежей различного назначения;</w:t>
      </w:r>
    </w:p>
    <w:p w:rsidR="00D92DA2" w:rsidRPr="0065400C" w:rsidRDefault="00D92DA2" w:rsidP="00D92DA2">
      <w:pPr>
        <w:widowControl/>
        <w:numPr>
          <w:ilvl w:val="0"/>
          <w:numId w:val="171"/>
        </w:numPr>
        <w:suppressAutoHyphens/>
        <w:autoSpaceDE/>
        <w:autoSpaceDN/>
        <w:spacing w:line="100" w:lineRule="atLeast"/>
        <w:ind w:left="0"/>
        <w:rPr>
          <w:rFonts w:eastAsia="SimSun"/>
          <w:color w:val="000000"/>
          <w:kern w:val="1"/>
          <w:lang w:eastAsia="zh-CN" w:bidi="hi-IN"/>
        </w:rPr>
      </w:pPr>
      <w:r w:rsidRPr="0065400C">
        <w:rPr>
          <w:rFonts w:eastAsia="SimSun"/>
          <w:color w:val="000000"/>
          <w:kern w:val="1"/>
          <w:lang w:eastAsia="zh-CN" w:bidi="hi-IN"/>
        </w:rPr>
        <w:t xml:space="preserve">развитие творческого мышления и формирование элементарных умений преобразования формы предметов, изменения их положения и ориентации в пространстве; </w:t>
      </w:r>
    </w:p>
    <w:p w:rsidR="00D92DA2" w:rsidRPr="0065400C" w:rsidRDefault="00D92DA2" w:rsidP="00D92DA2">
      <w:pPr>
        <w:numPr>
          <w:ilvl w:val="0"/>
          <w:numId w:val="171"/>
        </w:numPr>
        <w:suppressAutoHyphens/>
        <w:autoSpaceDE/>
        <w:autoSpaceDN/>
        <w:ind w:left="0"/>
        <w:contextualSpacing/>
        <w:jc w:val="both"/>
        <w:rPr>
          <w:rFonts w:eastAsia="SimSun"/>
          <w:kern w:val="1"/>
          <w:lang w:eastAsia="zh-CN" w:bidi="ar-SA"/>
        </w:rPr>
      </w:pPr>
      <w:r w:rsidRPr="0065400C">
        <w:rPr>
          <w:rFonts w:eastAsia="SimSun"/>
          <w:kern w:val="1"/>
          <w:lang w:eastAsia="zh-CN" w:bidi="hi-IN"/>
        </w:rPr>
        <w:t>приобретение опыта создания творческих работ с элементами конструирования, в том числе базирующихся на ИКТ;</w:t>
      </w:r>
    </w:p>
    <w:p w:rsidR="00D92DA2" w:rsidRPr="0065400C" w:rsidRDefault="00D92DA2" w:rsidP="00D92DA2">
      <w:pPr>
        <w:widowControl/>
        <w:numPr>
          <w:ilvl w:val="0"/>
          <w:numId w:val="171"/>
        </w:numPr>
        <w:suppressAutoHyphens/>
        <w:autoSpaceDE/>
        <w:autoSpaceDN/>
        <w:ind w:left="0"/>
        <w:jc w:val="both"/>
        <w:rPr>
          <w:rFonts w:eastAsia="SimSun"/>
          <w:kern w:val="1"/>
          <w:lang w:eastAsia="zh-CN" w:bidi="ar-SA"/>
        </w:rPr>
      </w:pPr>
      <w:r w:rsidRPr="0065400C">
        <w:rPr>
          <w:rFonts w:eastAsia="SimSun"/>
          <w:kern w:val="1"/>
          <w:lang w:eastAsia="zh-CN" w:bidi="ar-SA"/>
        </w:rPr>
        <w:t>применение графических знаний в новой ситуации при решении задач с творческим содержанием (в том числе с элементами конструирования);</w:t>
      </w:r>
    </w:p>
    <w:p w:rsidR="00D92DA2" w:rsidRPr="0065400C" w:rsidRDefault="00D92DA2" w:rsidP="00D92DA2">
      <w:pPr>
        <w:widowControl/>
        <w:numPr>
          <w:ilvl w:val="0"/>
          <w:numId w:val="171"/>
        </w:numPr>
        <w:suppressAutoHyphens/>
        <w:autoSpaceDE/>
        <w:autoSpaceDN/>
        <w:spacing w:after="240"/>
        <w:ind w:left="0"/>
        <w:contextualSpacing/>
        <w:jc w:val="both"/>
        <w:rPr>
          <w:rFonts w:eastAsia="SimSun"/>
          <w:b/>
          <w:kern w:val="1"/>
          <w:lang w:eastAsia="zh-CN" w:bidi="ar-SA"/>
        </w:rPr>
      </w:pPr>
      <w:r w:rsidRPr="0065400C">
        <w:rPr>
          <w:rFonts w:eastAsia="SimSun"/>
          <w:kern w:val="1"/>
          <w:lang w:eastAsia="zh-CN" w:bidi="ar-SA"/>
        </w:rPr>
        <w:t xml:space="preserve">формирование стойкого интереса к творческой деятельности.  </w:t>
      </w:r>
    </w:p>
    <w:p w:rsidR="00D92DA2" w:rsidRPr="0065400C" w:rsidRDefault="00D92DA2" w:rsidP="00D92DA2">
      <w:pPr>
        <w:widowControl/>
        <w:autoSpaceDE/>
        <w:autoSpaceDN/>
        <w:spacing w:after="240"/>
        <w:ind w:left="-360"/>
        <w:contextualSpacing/>
        <w:jc w:val="both"/>
        <w:rPr>
          <w:rFonts w:eastAsia="SimSun"/>
          <w:b/>
          <w:kern w:val="1"/>
          <w:lang w:eastAsia="zh-CN" w:bidi="ar-SA"/>
        </w:rPr>
      </w:pPr>
    </w:p>
    <w:p w:rsidR="00D92DA2" w:rsidRPr="0065400C" w:rsidRDefault="00D92DA2" w:rsidP="00D92DA2">
      <w:pPr>
        <w:suppressAutoHyphens/>
        <w:autoSpaceDE/>
        <w:autoSpaceDN/>
        <w:ind w:firstLine="567"/>
        <w:jc w:val="center"/>
        <w:rPr>
          <w:rFonts w:eastAsia="SimSun"/>
          <w:kern w:val="1"/>
          <w:lang w:eastAsia="zh-CN" w:bidi="hi-IN"/>
        </w:rPr>
      </w:pPr>
    </w:p>
    <w:p w:rsidR="00D92DA2" w:rsidRPr="0065400C" w:rsidRDefault="00D92DA2" w:rsidP="00D92DA2">
      <w:pPr>
        <w:shd w:val="clear" w:color="auto" w:fill="FFFFFF"/>
        <w:suppressAutoHyphens/>
        <w:autoSpaceDE/>
        <w:autoSpaceDN/>
        <w:ind w:right="5" w:firstLine="567"/>
        <w:jc w:val="center"/>
        <w:rPr>
          <w:rFonts w:eastAsia="SimSun"/>
          <w:b/>
          <w:bCs/>
          <w:kern w:val="1"/>
          <w:u w:val="single"/>
          <w:lang w:eastAsia="zh-CN" w:bidi="hi-IN"/>
        </w:rPr>
      </w:pPr>
      <w:r w:rsidRPr="0065400C">
        <w:rPr>
          <w:rFonts w:eastAsia="SimSun"/>
          <w:b/>
          <w:kern w:val="1"/>
          <w:lang w:eastAsia="zh-CN" w:bidi="hi-IN"/>
        </w:rPr>
        <w:t>РАЗДЕЛ 2. СОДЕРЖАНИЕ УЧЕБНОГО КУРСА.</w:t>
      </w:r>
    </w:p>
    <w:p w:rsidR="00D92DA2" w:rsidRPr="0065400C" w:rsidRDefault="00D92DA2" w:rsidP="00D92DA2">
      <w:pPr>
        <w:suppressAutoHyphens/>
        <w:autoSpaceDE/>
        <w:autoSpaceDN/>
        <w:ind w:left="284" w:right="85" w:firstLine="425"/>
        <w:rPr>
          <w:rFonts w:eastAsia="SimSun"/>
          <w:kern w:val="1"/>
          <w:lang w:eastAsia="zh-CN" w:bidi="hi-IN"/>
        </w:rPr>
      </w:pPr>
      <w:r w:rsidRPr="0065400C">
        <w:rPr>
          <w:rFonts w:eastAsia="SimSun"/>
          <w:b/>
          <w:bCs/>
          <w:kern w:val="1"/>
          <w:u w:val="single"/>
          <w:lang w:eastAsia="zh-CN" w:bidi="hi-IN"/>
        </w:rPr>
        <w:t>8 класс</w:t>
      </w:r>
    </w:p>
    <w:p w:rsidR="00D92DA2" w:rsidRPr="0065400C" w:rsidRDefault="00D92DA2" w:rsidP="00D92DA2">
      <w:pPr>
        <w:suppressAutoHyphens/>
        <w:autoSpaceDE/>
        <w:autoSpaceDN/>
        <w:ind w:firstLine="600"/>
        <w:jc w:val="both"/>
        <w:rPr>
          <w:rFonts w:eastAsia="SimSun"/>
          <w:kern w:val="1"/>
          <w:lang w:eastAsia="zh-CN" w:bidi="hi-IN"/>
        </w:rPr>
      </w:pPr>
    </w:p>
    <w:p w:rsidR="00D92DA2" w:rsidRPr="0065400C" w:rsidRDefault="00D92DA2" w:rsidP="00D92DA2">
      <w:pPr>
        <w:suppressAutoHyphens/>
        <w:autoSpaceDE/>
        <w:autoSpaceDN/>
        <w:ind w:firstLine="600"/>
        <w:jc w:val="both"/>
        <w:rPr>
          <w:rFonts w:eastAsia="SimSun"/>
          <w:kern w:val="1"/>
          <w:lang w:eastAsia="zh-CN" w:bidi="hi-IN"/>
        </w:rPr>
      </w:pPr>
      <w:r w:rsidRPr="0065400C">
        <w:rPr>
          <w:rFonts w:eastAsia="SimSun"/>
          <w:b/>
          <w:bCs/>
          <w:color w:val="000000"/>
          <w:kern w:val="1"/>
          <w:lang w:eastAsia="zh-CN" w:bidi="hi-IN"/>
        </w:rPr>
        <w:t>Раздел 1. Введение. Техника выполнения чертежей и правила их оформления.</w:t>
      </w:r>
      <w:r w:rsidRPr="0065400C">
        <w:rPr>
          <w:rFonts w:eastAsia="SimSun"/>
          <w:kern w:val="1"/>
          <w:lang w:eastAsia="zh-CN" w:bidi="hi-IN"/>
        </w:rPr>
        <w:t xml:space="preserve"> Значение черчения в практической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 </w:t>
      </w:r>
    </w:p>
    <w:p w:rsidR="00D92DA2" w:rsidRPr="0065400C" w:rsidRDefault="00D92DA2" w:rsidP="00D92DA2">
      <w:pPr>
        <w:suppressAutoHyphens/>
        <w:autoSpaceDE/>
        <w:autoSpaceDN/>
        <w:ind w:firstLine="600"/>
        <w:jc w:val="both"/>
        <w:rPr>
          <w:rFonts w:eastAsia="SimSun"/>
          <w:kern w:val="1"/>
          <w:lang w:eastAsia="zh-CN" w:bidi="hi-IN"/>
        </w:rPr>
      </w:pPr>
      <w:r w:rsidRPr="0065400C">
        <w:rPr>
          <w:rFonts w:eastAsia="SimSun"/>
          <w:kern w:val="1"/>
          <w:lang w:eastAsia="zh-CN" w:bidi="hi-IN"/>
        </w:rPr>
        <w:t xml:space="preserve">Инструменты, принадлежности и материалы для выполнения чертежей. Рациональные приёмы работы инструментами. </w:t>
      </w:r>
    </w:p>
    <w:p w:rsidR="00D92DA2" w:rsidRPr="0065400C" w:rsidRDefault="00D92DA2" w:rsidP="00D92DA2">
      <w:pPr>
        <w:suppressAutoHyphens/>
        <w:autoSpaceDE/>
        <w:autoSpaceDN/>
        <w:ind w:firstLine="600"/>
        <w:jc w:val="both"/>
        <w:rPr>
          <w:rFonts w:eastAsia="SimSun"/>
          <w:kern w:val="1"/>
          <w:lang w:eastAsia="zh-CN" w:bidi="hi-IN"/>
        </w:rPr>
      </w:pPr>
      <w:r w:rsidRPr="0065400C">
        <w:rPr>
          <w:rFonts w:eastAsia="SimSun"/>
          <w:kern w:val="1"/>
          <w:lang w:eastAsia="zh-CN" w:bidi="hi-IN"/>
        </w:rPr>
        <w:t>Организация рабочего места.</w:t>
      </w:r>
    </w:p>
    <w:p w:rsidR="00D92DA2" w:rsidRPr="0065400C" w:rsidRDefault="00D92DA2" w:rsidP="00D92DA2">
      <w:pPr>
        <w:shd w:val="clear" w:color="auto" w:fill="FFFFFF"/>
        <w:tabs>
          <w:tab w:val="left" w:pos="350"/>
        </w:tabs>
        <w:suppressAutoHyphens/>
        <w:autoSpaceDE/>
        <w:autoSpaceDN/>
        <w:spacing w:before="19"/>
        <w:ind w:right="106" w:firstLine="567"/>
        <w:jc w:val="both"/>
        <w:rPr>
          <w:rFonts w:eastAsia="SimSun"/>
          <w:spacing w:val="-1"/>
          <w:kern w:val="1"/>
          <w:lang w:eastAsia="zh-CN" w:bidi="hi-IN"/>
        </w:rPr>
      </w:pPr>
      <w:r w:rsidRPr="0065400C">
        <w:rPr>
          <w:rFonts w:eastAsia="SimSun"/>
          <w:kern w:val="1"/>
          <w:lang w:eastAsia="zh-CN" w:bidi="hi-IN"/>
        </w:rPr>
        <w:t>Понятие о стандартах. Линии чертежа: сплошная толстая основная, штриховая, сплошная волнистая, штрихпунктирная и тонкая штрихпунктирная с двумя точками. Форматы Формат, рамка, основная надпись.     Сведения о нанесении размеров на чертежах (выносная и размерная линия, стрелки, знаки диаметра, радиуса, толщины, длины, расположение размерных чисел).</w:t>
      </w:r>
    </w:p>
    <w:p w:rsidR="00D92DA2" w:rsidRPr="0065400C" w:rsidRDefault="00D92DA2" w:rsidP="00D92DA2">
      <w:pPr>
        <w:shd w:val="clear" w:color="auto" w:fill="FFFFFF"/>
        <w:tabs>
          <w:tab w:val="left" w:pos="350"/>
        </w:tabs>
        <w:suppressAutoHyphens/>
        <w:autoSpaceDE/>
        <w:autoSpaceDN/>
        <w:ind w:firstLine="567"/>
        <w:rPr>
          <w:rFonts w:eastAsia="SimSun"/>
          <w:kern w:val="1"/>
          <w:lang w:eastAsia="zh-CN" w:bidi="hi-IN"/>
        </w:rPr>
      </w:pPr>
      <w:r w:rsidRPr="0065400C">
        <w:rPr>
          <w:rFonts w:eastAsia="SimSun"/>
          <w:spacing w:val="-1"/>
          <w:kern w:val="1"/>
          <w:lang w:eastAsia="zh-CN" w:bidi="hi-IN"/>
        </w:rPr>
        <w:t>Понятие о симметрии. Виды симметрии.</w:t>
      </w:r>
    </w:p>
    <w:p w:rsidR="00D92DA2" w:rsidRPr="0065400C" w:rsidRDefault="00D92DA2" w:rsidP="00D92DA2">
      <w:pPr>
        <w:suppressAutoHyphens/>
        <w:autoSpaceDE/>
        <w:autoSpaceDN/>
        <w:ind w:firstLine="600"/>
        <w:jc w:val="both"/>
        <w:rPr>
          <w:rFonts w:eastAsia="SimSun"/>
          <w:b/>
          <w:bCs/>
          <w:color w:val="000000"/>
          <w:kern w:val="1"/>
          <w:lang w:eastAsia="zh-CN" w:bidi="hi-IN"/>
        </w:rPr>
      </w:pPr>
      <w:r w:rsidRPr="0065400C">
        <w:rPr>
          <w:rFonts w:eastAsia="SimSun"/>
          <w:kern w:val="1"/>
          <w:lang w:eastAsia="zh-CN" w:bidi="hi-IN"/>
        </w:rPr>
        <w:t>Применение и обозначение масштаба. Сведения о чертежном шрифте.</w:t>
      </w:r>
      <w:r w:rsidRPr="0065400C">
        <w:rPr>
          <w:rFonts w:eastAsia="SimSun"/>
          <w:color w:val="000000"/>
          <w:kern w:val="1"/>
          <w:lang w:eastAsia="zh-CN" w:bidi="hi-IN"/>
        </w:rPr>
        <w:t xml:space="preserve"> Буквы, цифры и знаки на чертежах.</w:t>
      </w:r>
    </w:p>
    <w:p w:rsidR="00D92DA2" w:rsidRPr="0065400C" w:rsidRDefault="00D92DA2" w:rsidP="00D92DA2">
      <w:pPr>
        <w:suppressAutoHyphens/>
        <w:autoSpaceDE/>
        <w:autoSpaceDN/>
        <w:ind w:firstLine="600"/>
        <w:jc w:val="both"/>
        <w:rPr>
          <w:rFonts w:eastAsia="SimSun"/>
          <w:color w:val="000000"/>
          <w:kern w:val="1"/>
          <w:lang w:eastAsia="zh-CN" w:bidi="hi-IN"/>
        </w:rPr>
      </w:pPr>
      <w:r w:rsidRPr="0065400C">
        <w:rPr>
          <w:rFonts w:eastAsia="SimSun"/>
          <w:b/>
          <w:bCs/>
          <w:color w:val="000000"/>
          <w:kern w:val="1"/>
          <w:lang w:eastAsia="zh-CN" w:bidi="hi-IN"/>
        </w:rPr>
        <w:t>Раздел 2. Чертежи в системе прямоугольных проекций.</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t>Проецирование. Центральное и параллельное проецирова</w:t>
      </w:r>
      <w:r w:rsidRPr="0065400C">
        <w:rPr>
          <w:rFonts w:eastAsia="SimSun"/>
          <w:color w:val="000000"/>
          <w:kern w:val="1"/>
          <w:lang w:eastAsia="zh-CN" w:bidi="hi-IN"/>
        </w:rPr>
        <w:softHyphen/>
        <w:t>ние. Прямоугольные проекции. Выполнение изображений пред</w:t>
      </w:r>
      <w:r w:rsidRPr="0065400C">
        <w:rPr>
          <w:rFonts w:eastAsia="SimSun"/>
          <w:color w:val="000000"/>
          <w:kern w:val="1"/>
          <w:lang w:eastAsia="zh-CN" w:bidi="hi-IN"/>
        </w:rPr>
        <w:softHyphen/>
        <w:t>метов на одной, двух и трех взаимно перпендикулярных плоско</w:t>
      </w:r>
      <w:r w:rsidRPr="0065400C">
        <w:rPr>
          <w:rFonts w:eastAsia="SimSun"/>
          <w:color w:val="000000"/>
          <w:kern w:val="1"/>
          <w:lang w:eastAsia="zh-CN" w:bidi="hi-IN"/>
        </w:rPr>
        <w:softHyphen/>
        <w:t>стях проекций.</w:t>
      </w:r>
    </w:p>
    <w:p w:rsidR="00D92DA2" w:rsidRPr="0065400C" w:rsidRDefault="00D92DA2" w:rsidP="00D92DA2">
      <w:pPr>
        <w:shd w:val="clear" w:color="auto" w:fill="FFFFFF"/>
        <w:suppressAutoHyphens/>
        <w:autoSpaceDE/>
        <w:autoSpaceDN/>
        <w:ind w:firstLine="600"/>
        <w:jc w:val="both"/>
        <w:rPr>
          <w:rFonts w:eastAsia="SimSun"/>
          <w:b/>
          <w:bCs/>
          <w:color w:val="000000"/>
          <w:kern w:val="1"/>
          <w:lang w:eastAsia="zh-CN" w:bidi="hi-IN"/>
        </w:rPr>
      </w:pPr>
      <w:r w:rsidRPr="0065400C">
        <w:rPr>
          <w:rFonts w:eastAsia="SimSun"/>
          <w:color w:val="000000"/>
          <w:kern w:val="1"/>
          <w:lang w:eastAsia="zh-CN" w:bidi="hi-IN"/>
        </w:rPr>
        <w:t>Расположение видов на чертеже и их названия: вид спереди, вид сверху, вид слева. Определение необходимого и достаточно</w:t>
      </w:r>
      <w:r w:rsidRPr="0065400C">
        <w:rPr>
          <w:rFonts w:eastAsia="SimSun"/>
          <w:color w:val="000000"/>
          <w:kern w:val="1"/>
          <w:lang w:eastAsia="zh-CN" w:bidi="hi-IN"/>
        </w:rPr>
        <w:softHyphen/>
        <w:t>го числа видов на чертежах. Понятие о местных видах.</w:t>
      </w:r>
    </w:p>
    <w:p w:rsidR="00D92DA2" w:rsidRPr="0065400C" w:rsidRDefault="00D92DA2" w:rsidP="00D92DA2">
      <w:pPr>
        <w:suppressAutoHyphens/>
        <w:autoSpaceDE/>
        <w:autoSpaceDN/>
        <w:ind w:firstLine="600"/>
        <w:jc w:val="both"/>
        <w:rPr>
          <w:rFonts w:eastAsia="SimSun"/>
          <w:kern w:val="1"/>
          <w:lang w:eastAsia="zh-CN" w:bidi="hi-IN"/>
        </w:rPr>
      </w:pPr>
      <w:r w:rsidRPr="0065400C">
        <w:rPr>
          <w:rFonts w:eastAsia="SimSun"/>
          <w:b/>
          <w:bCs/>
          <w:color w:val="000000"/>
          <w:kern w:val="1"/>
          <w:lang w:eastAsia="zh-CN" w:bidi="hi-IN"/>
        </w:rPr>
        <w:t>Раздел 3. Аксонометрические проекции. Технический рисунок.</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kern w:val="1"/>
          <w:lang w:eastAsia="zh-CN" w:bidi="hi-IN"/>
        </w:rPr>
        <w:t>Получение аксонометрических проекций. Построение аксонометрических проекций.</w:t>
      </w:r>
      <w:r w:rsidRPr="0065400C">
        <w:rPr>
          <w:rFonts w:eastAsia="SimSun"/>
          <w:color w:val="000000"/>
          <w:kern w:val="1"/>
          <w:lang w:eastAsia="zh-CN" w:bidi="hi-IN"/>
        </w:rPr>
        <w:t xml:space="preserve"> Косоугольная фронтальная диметрическая и прямоугольная изометрическая проекции. Направление осей, показатели иска</w:t>
      </w:r>
      <w:r w:rsidRPr="0065400C">
        <w:rPr>
          <w:rFonts w:eastAsia="SimSun"/>
          <w:color w:val="000000"/>
          <w:kern w:val="1"/>
          <w:lang w:eastAsia="zh-CN" w:bidi="hi-IN"/>
        </w:rPr>
        <w:softHyphen/>
        <w:t>жения, нанесение размеров.</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lastRenderedPageBreak/>
        <w:t>Аксонометрические проекции плоских и объемных фигур.</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t>Аксонометрические проекции предметов, имеющих круглые поверхности. Эллипс как проекция окружности. Построение овала.</w:t>
      </w:r>
    </w:p>
    <w:p w:rsidR="00D92DA2" w:rsidRPr="0065400C" w:rsidRDefault="00D92DA2" w:rsidP="00D92DA2">
      <w:pPr>
        <w:shd w:val="clear" w:color="auto" w:fill="FFFFFF"/>
        <w:suppressAutoHyphens/>
        <w:autoSpaceDE/>
        <w:autoSpaceDN/>
        <w:ind w:firstLine="600"/>
        <w:jc w:val="both"/>
        <w:rPr>
          <w:rFonts w:eastAsia="SimSun"/>
          <w:b/>
          <w:bCs/>
          <w:color w:val="000000"/>
          <w:kern w:val="1"/>
          <w:lang w:eastAsia="zh-CN" w:bidi="hi-IN"/>
        </w:rPr>
      </w:pPr>
      <w:r w:rsidRPr="0065400C">
        <w:rPr>
          <w:rFonts w:eastAsia="SimSun"/>
          <w:color w:val="000000"/>
          <w:kern w:val="1"/>
          <w:lang w:eastAsia="zh-CN" w:bidi="hi-IN"/>
        </w:rPr>
        <w:t>Понятие о техническом рисунке. Технические рисунки и аксонометрические проекции предметов. Выбор вида — аксо</w:t>
      </w:r>
      <w:r w:rsidRPr="0065400C">
        <w:rPr>
          <w:rFonts w:eastAsia="SimSun"/>
          <w:color w:val="000000"/>
          <w:kern w:val="1"/>
          <w:lang w:eastAsia="zh-CN" w:bidi="hi-IN"/>
        </w:rPr>
        <w:softHyphen/>
        <w:t>нометрической проекции и рационального способа ее построе</w:t>
      </w:r>
      <w:r w:rsidRPr="0065400C">
        <w:rPr>
          <w:rFonts w:eastAsia="SimSun"/>
          <w:color w:val="000000"/>
          <w:kern w:val="1"/>
          <w:lang w:eastAsia="zh-CN" w:bidi="hi-IN"/>
        </w:rPr>
        <w:softHyphen/>
        <w:t>ния.</w:t>
      </w:r>
    </w:p>
    <w:p w:rsidR="00D92DA2" w:rsidRPr="0065400C" w:rsidRDefault="00D92DA2" w:rsidP="00D92DA2">
      <w:pPr>
        <w:suppressAutoHyphens/>
        <w:autoSpaceDE/>
        <w:autoSpaceDN/>
        <w:ind w:firstLine="600"/>
        <w:jc w:val="both"/>
        <w:rPr>
          <w:rFonts w:eastAsia="SimSun"/>
          <w:color w:val="000000"/>
          <w:kern w:val="1"/>
          <w:lang w:eastAsia="zh-CN" w:bidi="hi-IN"/>
        </w:rPr>
      </w:pPr>
      <w:r w:rsidRPr="0065400C">
        <w:rPr>
          <w:rFonts w:eastAsia="SimSun"/>
          <w:b/>
          <w:bCs/>
          <w:color w:val="000000"/>
          <w:kern w:val="1"/>
          <w:lang w:eastAsia="zh-CN" w:bidi="hi-IN"/>
        </w:rPr>
        <w:t>Раздел 4. Чтение и выполнение чертежей.</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t>Анализ геометрической формы предметов. Мысленное расчленение предмета на геометриче</w:t>
      </w:r>
      <w:r w:rsidRPr="0065400C">
        <w:rPr>
          <w:rFonts w:eastAsia="SimSun"/>
          <w:color w:val="000000"/>
          <w:kern w:val="1"/>
          <w:lang w:eastAsia="zh-CN" w:bidi="hi-IN"/>
        </w:rPr>
        <w:softHyphen/>
        <w:t>ские тела — призмы, цилиндры, конусы, пирамиды, шар и их части. Чертежи и аксонометрические проекции геомет</w:t>
      </w:r>
      <w:r w:rsidRPr="0065400C">
        <w:rPr>
          <w:rFonts w:eastAsia="SimSun"/>
          <w:color w:val="000000"/>
          <w:kern w:val="1"/>
          <w:lang w:eastAsia="zh-CN" w:bidi="hi-IN"/>
        </w:rPr>
        <w:softHyphen/>
        <w:t xml:space="preserve">рических тел. Чертежи группы геометрических тел. </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t>Проекции вершин, ребер и граней предмета. Нахождение на чертеже вершин, ребер, образующих и по</w:t>
      </w:r>
      <w:r w:rsidRPr="0065400C">
        <w:rPr>
          <w:rFonts w:eastAsia="SimSun"/>
          <w:color w:val="000000"/>
          <w:kern w:val="1"/>
          <w:lang w:eastAsia="zh-CN" w:bidi="hi-IN"/>
        </w:rPr>
        <w:softHyphen/>
        <w:t>верхностей тел, составляющих форму предмета.</w:t>
      </w:r>
    </w:p>
    <w:p w:rsidR="00D92DA2" w:rsidRPr="0065400C" w:rsidRDefault="00D92DA2" w:rsidP="00D92DA2">
      <w:pPr>
        <w:shd w:val="clear" w:color="auto" w:fill="FFFFFF"/>
        <w:suppressAutoHyphens/>
        <w:autoSpaceDE/>
        <w:autoSpaceDN/>
        <w:ind w:firstLine="600"/>
        <w:jc w:val="both"/>
        <w:rPr>
          <w:color w:val="000000"/>
          <w:kern w:val="1"/>
          <w:lang w:eastAsia="zh-CN" w:bidi="hi-IN"/>
        </w:rPr>
      </w:pPr>
      <w:r w:rsidRPr="0065400C">
        <w:rPr>
          <w:rFonts w:eastAsia="SimSun"/>
          <w:color w:val="000000"/>
          <w:kern w:val="1"/>
          <w:lang w:eastAsia="zh-CN" w:bidi="hi-IN"/>
        </w:rPr>
        <w:t>Порядок построения изображений на чертежах. Нанесение размеров на чертежах с учетом формы предмета. Анализ графического состава изображений.</w:t>
      </w:r>
    </w:p>
    <w:p w:rsidR="00D92DA2" w:rsidRPr="0065400C" w:rsidRDefault="00D92DA2" w:rsidP="00D92DA2">
      <w:pPr>
        <w:shd w:val="clear" w:color="auto" w:fill="FFFFFF"/>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t>Геометрические построения, необходимые при выполнении чертежей. Выполнение чер</w:t>
      </w:r>
      <w:r w:rsidRPr="0065400C">
        <w:rPr>
          <w:rFonts w:eastAsia="SimSun"/>
          <w:color w:val="000000"/>
          <w:kern w:val="1"/>
          <w:lang w:eastAsia="zh-CN" w:bidi="hi-IN"/>
        </w:rPr>
        <w:softHyphen/>
        <w:t>тежей предметов с использованием геометрических построений: деление отрезка, окружности и угла на равные части; сопряже</w:t>
      </w:r>
      <w:r w:rsidRPr="0065400C">
        <w:rPr>
          <w:rFonts w:eastAsia="SimSun"/>
          <w:color w:val="000000"/>
          <w:kern w:val="1"/>
          <w:lang w:eastAsia="zh-CN" w:bidi="hi-IN"/>
        </w:rPr>
        <w:softHyphen/>
        <w:t>ний.</w:t>
      </w:r>
    </w:p>
    <w:p w:rsidR="00D92DA2" w:rsidRPr="0065400C" w:rsidRDefault="00D92DA2" w:rsidP="00D92DA2">
      <w:pPr>
        <w:suppressAutoHyphens/>
        <w:autoSpaceDE/>
        <w:autoSpaceDN/>
        <w:ind w:firstLine="600"/>
        <w:jc w:val="both"/>
        <w:rPr>
          <w:rFonts w:eastAsia="SimSun"/>
          <w:b/>
          <w:bCs/>
          <w:color w:val="000000"/>
          <w:kern w:val="1"/>
          <w:lang w:eastAsia="zh-CN" w:bidi="hi-IN"/>
        </w:rPr>
      </w:pPr>
      <w:r w:rsidRPr="0065400C">
        <w:rPr>
          <w:rFonts w:eastAsia="SimSun"/>
          <w:color w:val="000000"/>
          <w:kern w:val="1"/>
          <w:lang w:eastAsia="zh-CN" w:bidi="hi-IN"/>
        </w:rPr>
        <w:t>Чертежи развёрток поверхностей геометрических тел. Порядок чтения чертежей деталей.</w:t>
      </w:r>
    </w:p>
    <w:p w:rsidR="00D92DA2" w:rsidRPr="0065400C" w:rsidRDefault="00D92DA2" w:rsidP="00D92DA2">
      <w:pPr>
        <w:suppressAutoHyphens/>
        <w:autoSpaceDE/>
        <w:autoSpaceDN/>
        <w:ind w:firstLine="600"/>
        <w:jc w:val="both"/>
        <w:rPr>
          <w:rFonts w:eastAsia="SimSun"/>
          <w:color w:val="000000"/>
          <w:kern w:val="1"/>
          <w:lang w:eastAsia="zh-CN" w:bidi="hi-IN"/>
        </w:rPr>
      </w:pPr>
      <w:r w:rsidRPr="0065400C">
        <w:rPr>
          <w:rFonts w:eastAsia="SimSun"/>
          <w:b/>
          <w:bCs/>
          <w:color w:val="000000"/>
          <w:kern w:val="1"/>
          <w:lang w:eastAsia="zh-CN" w:bidi="hi-IN"/>
        </w:rPr>
        <w:t>Раздел  5. Эскизы.</w:t>
      </w:r>
    </w:p>
    <w:p w:rsidR="00D92DA2" w:rsidRPr="0065400C" w:rsidRDefault="00D92DA2" w:rsidP="00D92DA2">
      <w:pPr>
        <w:suppressAutoHyphens/>
        <w:autoSpaceDE/>
        <w:autoSpaceDN/>
        <w:ind w:firstLine="600"/>
        <w:jc w:val="both"/>
        <w:rPr>
          <w:rFonts w:eastAsia="SimSun"/>
          <w:color w:val="000000"/>
          <w:kern w:val="1"/>
          <w:lang w:eastAsia="zh-CN" w:bidi="hi-IN"/>
        </w:rPr>
      </w:pPr>
      <w:r w:rsidRPr="0065400C">
        <w:rPr>
          <w:rFonts w:eastAsia="SimSun"/>
          <w:color w:val="000000"/>
          <w:kern w:val="1"/>
          <w:lang w:eastAsia="zh-CN" w:bidi="hi-IN"/>
        </w:rPr>
        <w:t>Выполнение эскизов деталей.</w:t>
      </w:r>
    </w:p>
    <w:p w:rsidR="00D92DA2" w:rsidRPr="0065400C" w:rsidRDefault="00D92DA2" w:rsidP="00D92DA2">
      <w:pPr>
        <w:suppressAutoHyphens/>
        <w:autoSpaceDE/>
        <w:autoSpaceDN/>
        <w:ind w:firstLine="600"/>
        <w:jc w:val="both"/>
        <w:rPr>
          <w:rFonts w:eastAsia="SimSun"/>
          <w:b/>
          <w:color w:val="000000"/>
          <w:kern w:val="1"/>
          <w:lang w:eastAsia="zh-CN" w:bidi="hi-IN"/>
        </w:rPr>
      </w:pPr>
      <w:r w:rsidRPr="0065400C">
        <w:rPr>
          <w:rFonts w:eastAsia="SimSun"/>
          <w:color w:val="000000"/>
          <w:kern w:val="1"/>
          <w:lang w:eastAsia="zh-CN" w:bidi="hi-IN"/>
        </w:rPr>
        <w:t>Повторение сведений о способах проецирования.</w:t>
      </w:r>
    </w:p>
    <w:p w:rsidR="00D92DA2" w:rsidRPr="0065400C" w:rsidRDefault="00D92DA2" w:rsidP="00D92DA2">
      <w:pPr>
        <w:suppressAutoHyphens/>
        <w:autoSpaceDE/>
        <w:autoSpaceDN/>
        <w:ind w:firstLine="600"/>
        <w:jc w:val="both"/>
        <w:rPr>
          <w:rFonts w:eastAsia="SimSun"/>
          <w:b/>
          <w:color w:val="000000"/>
          <w:kern w:val="1"/>
          <w:lang w:eastAsia="zh-CN" w:bidi="hi-IN"/>
        </w:rPr>
      </w:pPr>
    </w:p>
    <w:p w:rsidR="00D92DA2" w:rsidRPr="0065400C" w:rsidRDefault="00D92DA2" w:rsidP="00D92DA2">
      <w:pPr>
        <w:suppressAutoHyphens/>
        <w:autoSpaceDE/>
        <w:autoSpaceDN/>
        <w:ind w:firstLine="600"/>
        <w:jc w:val="both"/>
        <w:rPr>
          <w:rFonts w:eastAsia="SimSun"/>
          <w:color w:val="000000"/>
          <w:kern w:val="1"/>
          <w:lang w:eastAsia="zh-CN" w:bidi="hi-IN"/>
        </w:rPr>
      </w:pPr>
      <w:r w:rsidRPr="0065400C">
        <w:rPr>
          <w:rFonts w:eastAsia="SimSun"/>
          <w:b/>
          <w:color w:val="000000"/>
          <w:kern w:val="1"/>
          <w:lang w:eastAsia="zh-CN" w:bidi="hi-IN"/>
        </w:rPr>
        <w:t>Перечень упражнений и практических работ в 8 классе:</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Вычерчивание линий чертежа.</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Анализ правильности оформления чертежа.</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Деление окружности, углов, отрезков на равные части.</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Выполнение сопряжений (углов, двух окружностей, двух параллельных прямых, окружности и прямой).</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Построение овала.</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Выполнение чертежей плоских деталей с применением геометрических построений.</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Вычерчивание аксонометрических проекций несложных деталей.</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Определение и построение недостающих проекций точек по заданным проекциям.</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Построение третьей проекции по двум заданным с нанесением размеров.</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Выполнение эскиза и технического рисунка.</w:t>
      </w:r>
    </w:p>
    <w:p w:rsidR="00D92DA2" w:rsidRPr="0065400C" w:rsidRDefault="00D92DA2" w:rsidP="00D92DA2">
      <w:pPr>
        <w:widowControl/>
        <w:numPr>
          <w:ilvl w:val="0"/>
          <w:numId w:val="174"/>
        </w:numPr>
        <w:tabs>
          <w:tab w:val="left" w:pos="851"/>
        </w:tabs>
        <w:suppressAutoHyphens/>
        <w:autoSpaceDE/>
        <w:autoSpaceDN/>
        <w:ind w:left="0"/>
        <w:jc w:val="both"/>
        <w:rPr>
          <w:rFonts w:eastAsia="SimSun"/>
          <w:color w:val="000000"/>
          <w:kern w:val="1"/>
          <w:lang w:eastAsia="zh-CN" w:bidi="hi-IN"/>
        </w:rPr>
      </w:pPr>
      <w:r w:rsidRPr="0065400C">
        <w:rPr>
          <w:rFonts w:eastAsia="SimSun"/>
          <w:color w:val="000000"/>
          <w:kern w:val="1"/>
          <w:lang w:eastAsia="zh-CN" w:bidi="hi-IN"/>
        </w:rPr>
        <w:t>Анализ геометрической формы предмета.</w:t>
      </w:r>
    </w:p>
    <w:p w:rsidR="00D92DA2" w:rsidRPr="0065400C" w:rsidRDefault="00D92DA2" w:rsidP="00D92DA2">
      <w:pPr>
        <w:widowControl/>
        <w:numPr>
          <w:ilvl w:val="0"/>
          <w:numId w:val="174"/>
        </w:numPr>
        <w:tabs>
          <w:tab w:val="left" w:pos="851"/>
        </w:tabs>
        <w:suppressAutoHyphens/>
        <w:autoSpaceDE/>
        <w:autoSpaceDN/>
        <w:ind w:left="0"/>
        <w:jc w:val="both"/>
        <w:rPr>
          <w:rFonts w:eastAsia="SimSun"/>
          <w:b/>
          <w:color w:val="000000"/>
          <w:kern w:val="1"/>
          <w:lang w:eastAsia="zh-CN" w:bidi="hi-IN"/>
        </w:rPr>
      </w:pPr>
      <w:r w:rsidRPr="0065400C">
        <w:rPr>
          <w:rFonts w:eastAsia="SimSun"/>
          <w:color w:val="000000"/>
          <w:kern w:val="1"/>
          <w:lang w:eastAsia="zh-CN" w:bidi="hi-IN"/>
        </w:rPr>
        <w:t>Чтение чертежа детали.</w:t>
      </w:r>
    </w:p>
    <w:p w:rsidR="00D92DA2" w:rsidRPr="0065400C" w:rsidRDefault="00D92DA2" w:rsidP="00D92DA2">
      <w:pPr>
        <w:widowControl/>
        <w:tabs>
          <w:tab w:val="left" w:pos="1418"/>
        </w:tabs>
        <w:suppressAutoHyphens/>
        <w:autoSpaceDE/>
        <w:autoSpaceDN/>
        <w:ind w:left="567"/>
        <w:contextualSpacing/>
        <w:jc w:val="both"/>
        <w:rPr>
          <w:rFonts w:eastAsia="SimSun"/>
          <w:b/>
          <w:color w:val="000000"/>
          <w:kern w:val="1"/>
          <w:lang w:eastAsia="zh-CN" w:bidi="hi-IN"/>
        </w:rPr>
      </w:pPr>
    </w:p>
    <w:p w:rsidR="00D92DA2" w:rsidRPr="0065400C" w:rsidRDefault="00D92DA2" w:rsidP="00D92DA2">
      <w:pPr>
        <w:widowControl/>
        <w:tabs>
          <w:tab w:val="left" w:pos="1418"/>
        </w:tabs>
        <w:suppressAutoHyphens/>
        <w:autoSpaceDE/>
        <w:autoSpaceDN/>
        <w:ind w:left="567"/>
        <w:contextualSpacing/>
        <w:jc w:val="both"/>
        <w:rPr>
          <w:rFonts w:eastAsia="SimSun"/>
          <w:color w:val="000000"/>
          <w:kern w:val="1"/>
          <w:lang w:eastAsia="zh-CN" w:bidi="ar-SA"/>
        </w:rPr>
      </w:pPr>
      <w:r w:rsidRPr="0065400C">
        <w:rPr>
          <w:rFonts w:eastAsia="SimSun"/>
          <w:b/>
          <w:color w:val="000000"/>
          <w:kern w:val="1"/>
          <w:lang w:eastAsia="zh-CN" w:bidi="hi-IN"/>
        </w:rPr>
        <w:t>Обязательный минимум графических работ в 8 классе:</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color w:val="000000"/>
          <w:kern w:val="1"/>
          <w:lang w:eastAsia="zh-CN" w:bidi="ar-SA"/>
        </w:rPr>
      </w:pPr>
      <w:r w:rsidRPr="0065400C">
        <w:rPr>
          <w:rFonts w:eastAsia="SimSun"/>
          <w:color w:val="000000"/>
          <w:kern w:val="1"/>
          <w:lang w:eastAsia="zh-CN" w:bidi="ar-SA"/>
        </w:rPr>
        <w:t>Линии чертежа.</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color w:val="000000"/>
          <w:kern w:val="1"/>
          <w:lang w:eastAsia="zh-CN" w:bidi="ar-SA"/>
        </w:rPr>
      </w:pPr>
      <w:r w:rsidRPr="0065400C">
        <w:rPr>
          <w:rFonts w:eastAsia="SimSun"/>
          <w:color w:val="000000"/>
          <w:kern w:val="1"/>
          <w:lang w:eastAsia="zh-CN" w:bidi="ar-SA"/>
        </w:rPr>
        <w:t xml:space="preserve">Чертеж «плоской» детали. </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kern w:val="1"/>
          <w:lang w:eastAsia="zh-CN" w:bidi="ar-SA"/>
        </w:rPr>
      </w:pPr>
      <w:r w:rsidRPr="0065400C">
        <w:rPr>
          <w:rFonts w:eastAsia="SimSun"/>
          <w:color w:val="000000"/>
          <w:kern w:val="1"/>
          <w:lang w:eastAsia="zh-CN" w:bidi="ar-SA"/>
        </w:rPr>
        <w:t>Чертеж детали (с использованием геометрических построений).</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kern w:val="1"/>
          <w:lang w:eastAsia="zh-CN" w:bidi="ar-SA"/>
        </w:rPr>
      </w:pPr>
      <w:r w:rsidRPr="0065400C">
        <w:rPr>
          <w:rFonts w:eastAsia="SimSun"/>
          <w:kern w:val="1"/>
          <w:lang w:eastAsia="zh-CN" w:bidi="ar-SA"/>
        </w:rPr>
        <w:t>Построение трёх видов  детали по её наглядному изображению.</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kern w:val="1"/>
          <w:lang w:eastAsia="zh-CN" w:bidi="ar-SA"/>
        </w:rPr>
      </w:pPr>
      <w:r w:rsidRPr="0065400C">
        <w:rPr>
          <w:rFonts w:eastAsia="SimSun"/>
          <w:kern w:val="1"/>
          <w:lang w:eastAsia="zh-CN" w:bidi="ar-SA"/>
        </w:rPr>
        <w:t>Построение аксонометрической проекции детали по её ортогональному чертежу и нахождение проекций точек</w:t>
      </w:r>
      <w:r w:rsidRPr="0065400C">
        <w:rPr>
          <w:rFonts w:eastAsia="SimSun"/>
          <w:color w:val="000000"/>
          <w:kern w:val="1"/>
          <w:lang w:eastAsia="zh-CN" w:bidi="ar-SA"/>
        </w:rPr>
        <w:t xml:space="preserve">. </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color w:val="000000"/>
          <w:kern w:val="1"/>
          <w:lang w:eastAsia="zh-CN" w:bidi="ar-SA"/>
        </w:rPr>
      </w:pPr>
      <w:r w:rsidRPr="0065400C">
        <w:rPr>
          <w:rFonts w:eastAsia="SimSun"/>
          <w:kern w:val="1"/>
          <w:lang w:eastAsia="zh-CN" w:bidi="ar-SA"/>
        </w:rPr>
        <w:t>Построение третьего вида по двум данным</w:t>
      </w:r>
      <w:r w:rsidRPr="0065400C">
        <w:rPr>
          <w:rFonts w:eastAsia="SimSun"/>
          <w:color w:val="000000"/>
          <w:kern w:val="1"/>
          <w:lang w:eastAsia="zh-CN" w:bidi="ar-SA"/>
        </w:rPr>
        <w:t xml:space="preserve">. </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kern w:val="1"/>
          <w:lang w:eastAsia="zh-CN" w:bidi="ar-SA"/>
        </w:rPr>
      </w:pPr>
      <w:r w:rsidRPr="0065400C">
        <w:rPr>
          <w:rFonts w:eastAsia="SimSun"/>
          <w:color w:val="000000"/>
          <w:kern w:val="1"/>
          <w:lang w:eastAsia="zh-CN" w:bidi="ar-SA"/>
        </w:rPr>
        <w:t>Чертеж предмета в трех видах (с преобразованием формы предмета).</w:t>
      </w:r>
    </w:p>
    <w:p w:rsidR="00D92DA2" w:rsidRPr="0065400C" w:rsidRDefault="00D92DA2" w:rsidP="00D92DA2">
      <w:pPr>
        <w:widowControl/>
        <w:numPr>
          <w:ilvl w:val="0"/>
          <w:numId w:val="175"/>
        </w:numPr>
        <w:shd w:val="clear" w:color="auto" w:fill="FFFFFF"/>
        <w:tabs>
          <w:tab w:val="left" w:pos="851"/>
        </w:tabs>
        <w:suppressAutoHyphens/>
        <w:autoSpaceDE/>
        <w:autoSpaceDN/>
        <w:ind w:left="0"/>
        <w:jc w:val="both"/>
        <w:rPr>
          <w:rFonts w:eastAsia="SimSun"/>
          <w:color w:val="000000"/>
          <w:kern w:val="1"/>
          <w:lang w:eastAsia="zh-CN" w:bidi="ar-SA"/>
        </w:rPr>
      </w:pPr>
      <w:r w:rsidRPr="0065400C">
        <w:rPr>
          <w:rFonts w:eastAsia="SimSun"/>
          <w:kern w:val="1"/>
          <w:lang w:eastAsia="zh-CN" w:bidi="ar-SA"/>
        </w:rPr>
        <w:t>Эскиз и технический рисунок детали.</w:t>
      </w:r>
    </w:p>
    <w:p w:rsidR="00D92DA2" w:rsidRPr="0065400C" w:rsidRDefault="00D92DA2" w:rsidP="00D92DA2">
      <w:pPr>
        <w:widowControl/>
        <w:numPr>
          <w:ilvl w:val="0"/>
          <w:numId w:val="175"/>
        </w:numPr>
        <w:shd w:val="clear" w:color="auto" w:fill="FFFFFF"/>
        <w:tabs>
          <w:tab w:val="left" w:pos="851"/>
        </w:tabs>
        <w:suppressAutoHyphens/>
        <w:autoSpaceDE/>
        <w:autoSpaceDN/>
        <w:spacing w:after="280"/>
        <w:ind w:left="0"/>
        <w:jc w:val="both"/>
        <w:rPr>
          <w:b/>
          <w:bCs/>
          <w:color w:val="000000"/>
          <w:kern w:val="1"/>
          <w:lang w:eastAsia="zh-CN" w:bidi="ar-SA"/>
        </w:rPr>
      </w:pPr>
      <w:r w:rsidRPr="0065400C">
        <w:rPr>
          <w:rFonts w:eastAsia="SimSun"/>
          <w:color w:val="000000"/>
          <w:kern w:val="1"/>
          <w:lang w:eastAsia="zh-CN" w:bidi="ar-SA"/>
        </w:rPr>
        <w:t xml:space="preserve">Чертеж предмета по аксонометрической проекции или с натуры </w:t>
      </w:r>
      <w:r w:rsidRPr="0065400C">
        <w:rPr>
          <w:rFonts w:eastAsia="SimSun"/>
          <w:b/>
          <w:color w:val="000000"/>
          <w:kern w:val="1"/>
          <w:lang w:eastAsia="zh-CN" w:bidi="ar-SA"/>
        </w:rPr>
        <w:t>(контрольная</w:t>
      </w:r>
      <w:r w:rsidRPr="0065400C">
        <w:rPr>
          <w:rFonts w:eastAsia="SimSun"/>
          <w:color w:val="000000"/>
          <w:kern w:val="1"/>
          <w:lang w:eastAsia="zh-CN" w:bidi="ar-SA"/>
        </w:rPr>
        <w:t>).</w:t>
      </w:r>
    </w:p>
    <w:p w:rsidR="00D92DA2" w:rsidRDefault="00D92DA2">
      <w:pPr>
        <w:spacing w:before="176" w:line="427" w:lineRule="auto"/>
        <w:ind w:left="4543" w:right="4170"/>
        <w:jc w:val="center"/>
        <w:rPr>
          <w:b/>
        </w:rPr>
      </w:pPr>
    </w:p>
    <w:tbl>
      <w:tblPr>
        <w:tblW w:w="0" w:type="auto"/>
        <w:tblInd w:w="-494" w:type="dxa"/>
        <w:tblLayout w:type="fixed"/>
        <w:tblLook w:val="0000" w:firstRow="0" w:lastRow="0" w:firstColumn="0" w:lastColumn="0" w:noHBand="0" w:noVBand="0"/>
      </w:tblPr>
      <w:tblGrid>
        <w:gridCol w:w="2410"/>
        <w:gridCol w:w="3957"/>
        <w:gridCol w:w="4612"/>
      </w:tblGrid>
      <w:tr w:rsidR="000453B5" w:rsidRPr="000453B5" w:rsidTr="00D92DA2">
        <w:tc>
          <w:tcPr>
            <w:tcW w:w="2410"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2272"/>
              <w:gridCol w:w="236"/>
              <w:gridCol w:w="237"/>
            </w:tblGrid>
            <w:tr w:rsidR="000453B5" w:rsidRPr="000453B5" w:rsidTr="00763E06">
              <w:trPr>
                <w:trHeight w:val="1072"/>
              </w:trPr>
              <w:tc>
                <w:tcPr>
                  <w:tcW w:w="2272" w:type="dxa"/>
                  <w:shd w:val="clear" w:color="auto" w:fill="auto"/>
                </w:tcPr>
                <w:p w:rsidR="000453B5" w:rsidRPr="000453B5" w:rsidRDefault="000453B5" w:rsidP="000453B5">
                  <w:pPr>
                    <w:shd w:val="clear" w:color="auto" w:fill="FFFFFF"/>
                    <w:suppressAutoHyphens/>
                    <w:autoSpaceDE/>
                    <w:autoSpaceDN/>
                    <w:snapToGrid w:val="0"/>
                    <w:ind w:firstLine="567"/>
                    <w:rPr>
                      <w:rFonts w:eastAsia="SimSun" w:cs="Mangal"/>
                      <w:kern w:val="1"/>
                      <w:sz w:val="24"/>
                      <w:szCs w:val="24"/>
                      <w:lang w:eastAsia="zh-CN" w:bidi="hi-IN"/>
                    </w:rPr>
                  </w:pP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bCs/>
                      <w:kern w:val="1"/>
                      <w:lang w:eastAsia="zh-CN" w:bidi="hi-IN"/>
                    </w:rPr>
                    <w:t>Темы, раскрывающие основное содержание программы, и число часов, отводимых на каждую тему</w:t>
                  </w:r>
                </w:p>
              </w:tc>
              <w:tc>
                <w:tcPr>
                  <w:tcW w:w="236" w:type="dxa"/>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tc>
              <w:tc>
                <w:tcPr>
                  <w:tcW w:w="237" w:type="dxa"/>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tc>
            </w:tr>
          </w:tbl>
          <w:p w:rsidR="000453B5" w:rsidRPr="000453B5" w:rsidRDefault="000453B5" w:rsidP="000453B5">
            <w:pPr>
              <w:shd w:val="clear" w:color="auto" w:fill="FFFFFF"/>
              <w:suppressAutoHyphens/>
              <w:autoSpaceDE/>
              <w:autoSpaceDN/>
              <w:ind w:firstLine="567"/>
              <w:rPr>
                <w:rFonts w:eastAsia="SimSun" w:cs="Mangal"/>
                <w:kern w:val="1"/>
                <w:sz w:val="24"/>
                <w:szCs w:val="24"/>
                <w:lang w:eastAsia="zh-CN" w:bidi="hi-IN"/>
              </w:rPr>
            </w:pPr>
          </w:p>
        </w:tc>
        <w:tc>
          <w:tcPr>
            <w:tcW w:w="3957"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Cs/>
                <w:kern w:val="1"/>
                <w:lang w:eastAsia="zh-CN" w:bidi="hi-IN"/>
              </w:rPr>
            </w:pPr>
          </w:p>
          <w:p w:rsidR="000453B5" w:rsidRPr="000453B5" w:rsidRDefault="000453B5" w:rsidP="000453B5">
            <w:pPr>
              <w:shd w:val="clear" w:color="auto" w:fill="FFFFFF"/>
              <w:suppressAutoHyphens/>
              <w:autoSpaceDE/>
              <w:autoSpaceDN/>
              <w:ind w:firstLine="567"/>
              <w:rPr>
                <w:rFonts w:eastAsia="SimSun"/>
                <w:bCs/>
                <w:kern w:val="1"/>
                <w:lang w:eastAsia="zh-CN" w:bidi="hi-IN"/>
              </w:rPr>
            </w:pPr>
          </w:p>
          <w:p w:rsidR="000453B5" w:rsidRPr="000453B5" w:rsidRDefault="000453B5" w:rsidP="000453B5">
            <w:pPr>
              <w:shd w:val="clear" w:color="auto" w:fill="FFFFFF"/>
              <w:suppressAutoHyphens/>
              <w:autoSpaceDE/>
              <w:autoSpaceDN/>
              <w:ind w:firstLine="567"/>
              <w:rPr>
                <w:bCs/>
                <w:kern w:val="1"/>
                <w:lang w:eastAsia="zh-CN" w:bidi="hi-IN"/>
              </w:rPr>
            </w:pPr>
            <w:r w:rsidRPr="000453B5">
              <w:rPr>
                <w:rFonts w:eastAsia="SimSun"/>
                <w:bCs/>
                <w:kern w:val="1"/>
                <w:lang w:eastAsia="zh-CN" w:bidi="hi-IN"/>
              </w:rPr>
              <w:t>Основное содержание</w:t>
            </w:r>
          </w:p>
          <w:p w:rsidR="000453B5" w:rsidRPr="000453B5" w:rsidRDefault="000453B5" w:rsidP="000453B5">
            <w:pPr>
              <w:shd w:val="clear" w:color="auto" w:fill="FFFFFF"/>
              <w:suppressAutoHyphens/>
              <w:autoSpaceDE/>
              <w:autoSpaceDN/>
              <w:ind w:firstLine="567"/>
              <w:rPr>
                <w:rFonts w:eastAsia="SimSun"/>
                <w:bCs/>
                <w:kern w:val="1"/>
                <w:lang w:eastAsia="zh-CN" w:bidi="hi-IN"/>
              </w:rPr>
            </w:pPr>
            <w:r w:rsidRPr="000453B5">
              <w:rPr>
                <w:rFonts w:eastAsia="SimSun"/>
                <w:bCs/>
                <w:kern w:val="1"/>
                <w:lang w:eastAsia="zh-CN" w:bidi="hi-IN"/>
              </w:rPr>
              <w:t>по темам</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Cs/>
                <w:kern w:val="1"/>
                <w:lang w:eastAsia="zh-CN" w:bidi="hi-IN"/>
              </w:rPr>
            </w:pPr>
          </w:p>
          <w:p w:rsidR="000453B5" w:rsidRPr="000453B5" w:rsidRDefault="000453B5" w:rsidP="000453B5">
            <w:pPr>
              <w:shd w:val="clear" w:color="auto" w:fill="FFFFFF"/>
              <w:suppressAutoHyphens/>
              <w:autoSpaceDE/>
              <w:autoSpaceDN/>
              <w:ind w:firstLine="567"/>
              <w:jc w:val="center"/>
              <w:rPr>
                <w:rFonts w:eastAsia="SimSun"/>
                <w:bCs/>
                <w:kern w:val="1"/>
                <w:lang w:eastAsia="zh-CN" w:bidi="hi-IN"/>
              </w:rPr>
            </w:pPr>
          </w:p>
          <w:p w:rsidR="000453B5" w:rsidRPr="000453B5" w:rsidRDefault="000453B5" w:rsidP="000453B5">
            <w:pPr>
              <w:shd w:val="clear" w:color="auto" w:fill="FFFFFF"/>
              <w:suppressAutoHyphens/>
              <w:autoSpaceDE/>
              <w:autoSpaceDN/>
              <w:ind w:firstLine="567"/>
              <w:jc w:val="center"/>
              <w:rPr>
                <w:rFonts w:eastAsia="SimSun"/>
                <w:b/>
                <w:bCs/>
                <w:kern w:val="1"/>
                <w:lang w:eastAsia="zh-CN" w:bidi="hi-IN"/>
              </w:rPr>
            </w:pPr>
            <w:r w:rsidRPr="000453B5">
              <w:rPr>
                <w:rFonts w:eastAsia="SimSun"/>
                <w:bCs/>
                <w:kern w:val="1"/>
                <w:lang w:eastAsia="zh-CN" w:bidi="hi-IN"/>
              </w:rPr>
              <w:t>Характеристика деятельности ученика</w:t>
            </w:r>
          </w:p>
        </w:tc>
      </w:tr>
      <w:tr w:rsidR="000453B5" w:rsidRPr="000453B5" w:rsidTr="00D92DA2">
        <w:tc>
          <w:tcPr>
            <w:tcW w:w="2410"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
                <w:bCs/>
                <w:kern w:val="1"/>
                <w:lang w:eastAsia="zh-CN" w:bidi="hi-IN"/>
              </w:rPr>
            </w:pPr>
          </w:p>
          <w:p w:rsidR="000453B5" w:rsidRPr="000453B5" w:rsidRDefault="000453B5" w:rsidP="000453B5">
            <w:pPr>
              <w:shd w:val="clear" w:color="auto" w:fill="FFFFFF"/>
              <w:suppressAutoHyphens/>
              <w:autoSpaceDE/>
              <w:autoSpaceDN/>
              <w:ind w:firstLine="567"/>
              <w:jc w:val="both"/>
              <w:rPr>
                <w:rFonts w:eastAsia="SimSun"/>
                <w:bCs/>
                <w:kern w:val="1"/>
                <w:lang w:eastAsia="zh-CN" w:bidi="hi-IN"/>
              </w:rPr>
            </w:pPr>
            <w:r w:rsidRPr="000453B5">
              <w:rPr>
                <w:rFonts w:eastAsia="SimSun"/>
                <w:bCs/>
                <w:kern w:val="1"/>
                <w:lang w:eastAsia="zh-CN" w:bidi="hi-IN"/>
              </w:rPr>
              <w:t>Тема 1.</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bCs/>
                <w:kern w:val="1"/>
                <w:lang w:eastAsia="zh-CN" w:bidi="hi-IN"/>
              </w:rPr>
              <w:lastRenderedPageBreak/>
              <w:t>Введение. Техника выполнения чертежей и правила их оформления.(7 часов)</w:t>
            </w:r>
          </w:p>
        </w:tc>
        <w:tc>
          <w:tcPr>
            <w:tcW w:w="3957"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p w:rsidR="000453B5" w:rsidRPr="000453B5" w:rsidRDefault="000453B5" w:rsidP="000453B5">
            <w:pPr>
              <w:shd w:val="clear" w:color="auto" w:fill="FFFFFF"/>
              <w:suppressAutoHyphens/>
              <w:autoSpaceDE/>
              <w:autoSpaceDN/>
              <w:ind w:firstLine="567"/>
              <w:rPr>
                <w:rFonts w:eastAsia="SimSun"/>
                <w:kern w:val="1"/>
                <w:lang w:eastAsia="zh-CN" w:bidi="hi-IN"/>
              </w:rPr>
            </w:pPr>
            <w:r w:rsidRPr="000453B5">
              <w:rPr>
                <w:rFonts w:eastAsia="SimSun"/>
                <w:kern w:val="1"/>
                <w:lang w:eastAsia="zh-CN" w:bidi="hi-IN"/>
              </w:rPr>
              <w:t>Значение черчения в практичес-</w:t>
            </w:r>
            <w:r w:rsidRPr="000453B5">
              <w:rPr>
                <w:rFonts w:eastAsia="SimSun"/>
                <w:kern w:val="1"/>
                <w:lang w:eastAsia="zh-CN" w:bidi="hi-IN"/>
              </w:rPr>
              <w:lastRenderedPageBreak/>
              <w:t xml:space="preserve">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 </w:t>
            </w:r>
          </w:p>
          <w:p w:rsidR="000453B5" w:rsidRPr="000453B5" w:rsidRDefault="000453B5" w:rsidP="000453B5">
            <w:pPr>
              <w:shd w:val="clear" w:color="auto" w:fill="FFFFFF"/>
              <w:suppressAutoHyphens/>
              <w:autoSpaceDE/>
              <w:autoSpaceDN/>
              <w:ind w:firstLine="567"/>
              <w:rPr>
                <w:rFonts w:eastAsia="SimSun"/>
                <w:kern w:val="1"/>
                <w:lang w:eastAsia="zh-CN" w:bidi="hi-IN"/>
              </w:rPr>
            </w:pPr>
            <w:r w:rsidRPr="000453B5">
              <w:rPr>
                <w:rFonts w:eastAsia="SimSun"/>
                <w:kern w:val="1"/>
                <w:lang w:eastAsia="zh-CN" w:bidi="hi-IN"/>
              </w:rPr>
              <w:t xml:space="preserve">Инструменты, принадлежности и материалы для выполнения чертежей. Рациональные приёмы работы инструментами. Организация рабочего места. Понятие о стандартах. Линии чертежа. Форматы. Сведения о нанесе-нии размеров на чертежах.  Применение и обозначение масштаба. </w:t>
            </w:r>
          </w:p>
          <w:p w:rsidR="000453B5" w:rsidRPr="000453B5" w:rsidRDefault="000453B5" w:rsidP="000453B5">
            <w:pPr>
              <w:shd w:val="clear" w:color="auto" w:fill="FFFFFF"/>
              <w:suppressAutoHyphens/>
              <w:autoSpaceDE/>
              <w:autoSpaceDN/>
              <w:ind w:firstLine="567"/>
              <w:rPr>
                <w:rFonts w:eastAsia="SimSun"/>
                <w:kern w:val="1"/>
                <w:lang w:eastAsia="zh-CN" w:bidi="hi-IN"/>
              </w:rPr>
            </w:pPr>
            <w:r w:rsidRPr="000453B5">
              <w:rPr>
                <w:rFonts w:eastAsia="SimSun"/>
                <w:kern w:val="1"/>
                <w:lang w:eastAsia="zh-CN" w:bidi="hi-IN"/>
              </w:rPr>
              <w:t>Сведения о чертежном шрифте. Буквы, цифры и знаки на чертежах.</w:t>
            </w:r>
          </w:p>
          <w:p w:rsidR="000453B5" w:rsidRPr="000453B5" w:rsidRDefault="000453B5" w:rsidP="000453B5">
            <w:pPr>
              <w:shd w:val="clear" w:color="auto" w:fill="FFFFFF"/>
              <w:suppressAutoHyphens/>
              <w:autoSpaceDE/>
              <w:autoSpaceDN/>
              <w:ind w:firstLine="567"/>
              <w:rPr>
                <w:rFonts w:eastAsia="SimSun"/>
                <w:kern w:val="1"/>
                <w:lang w:eastAsia="zh-CN" w:bidi="hi-IN"/>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i/>
                <w:iCs/>
                <w:kern w:val="1"/>
                <w:lang w:eastAsia="zh-CN" w:bidi="hi-IN"/>
              </w:rPr>
            </w:pP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t>Аналитическая деятельность:</w:t>
            </w:r>
          </w:p>
          <w:p w:rsidR="000453B5" w:rsidRPr="000453B5" w:rsidRDefault="000453B5" w:rsidP="000453B5">
            <w:pPr>
              <w:shd w:val="clear" w:color="auto" w:fill="FFFFFF"/>
              <w:suppressAutoHyphens/>
              <w:autoSpaceDE/>
              <w:autoSpaceDN/>
              <w:rPr>
                <w:rFonts w:eastAsia="SimSun"/>
                <w:i/>
                <w:iCs/>
                <w:kern w:val="1"/>
                <w:lang w:eastAsia="zh-CN" w:bidi="hi-IN"/>
              </w:rPr>
            </w:pPr>
            <w:r w:rsidRPr="000453B5">
              <w:rPr>
                <w:rFonts w:eastAsia="SimSun"/>
                <w:kern w:val="1"/>
                <w:lang w:eastAsia="zh-CN" w:bidi="hi-IN"/>
              </w:rPr>
              <w:lastRenderedPageBreak/>
              <w:t>Ознакомиться:с новым предметом, его назначением и задачами; историей развития чертежей; Графическими изображениями; Чертёжными инструментами, принадлежностями  и материалами для выполнения чертежей. Иметь представление о:стандартизации, её роли во взаимозаменяемости; видах чертёжных линий чертёжных форматах; нанесении размеров;</w:t>
            </w:r>
          </w:p>
          <w:p w:rsidR="000453B5" w:rsidRPr="000453B5" w:rsidRDefault="000453B5" w:rsidP="000453B5">
            <w:pPr>
              <w:shd w:val="clear" w:color="auto" w:fill="FFFFFF"/>
              <w:suppressAutoHyphens/>
              <w:autoSpaceDE/>
              <w:autoSpaceDN/>
              <w:rPr>
                <w:rFonts w:eastAsia="SimSun"/>
                <w:b/>
                <w:bCs/>
                <w:kern w:val="1"/>
                <w:lang w:eastAsia="zh-CN" w:bidi="hi-IN"/>
              </w:rPr>
            </w:pPr>
            <w:r w:rsidRPr="000453B5">
              <w:rPr>
                <w:rFonts w:eastAsia="SimSun"/>
                <w:i/>
                <w:iCs/>
                <w:kern w:val="1"/>
                <w:lang w:eastAsia="zh-CN" w:bidi="hi-IN"/>
              </w:rPr>
              <w:t xml:space="preserve">Практическая деятельность: </w:t>
            </w:r>
            <w:r w:rsidRPr="000453B5">
              <w:rPr>
                <w:rFonts w:eastAsia="SimSun"/>
                <w:kern w:val="1"/>
                <w:lang w:eastAsia="zh-CN" w:bidi="hi-IN"/>
              </w:rPr>
              <w:t xml:space="preserve">Раци-онально использовать чертёжные инструменты; вырабатывать навыки работы с чертёжными инструмента-ми; правильно организовывать рабочее место; выполнять начертание: линий чертежа; букв, цифр, знаков; рассчитывать параметры шрифта; заполнять основную надпись; </w:t>
            </w:r>
            <w:r w:rsidRPr="000453B5">
              <w:rPr>
                <w:rFonts w:eastAsia="SimSun"/>
                <w:i/>
                <w:kern w:val="1"/>
                <w:lang w:eastAsia="zh-CN" w:bidi="hi-IN"/>
              </w:rPr>
              <w:t>графические работы №1,№2</w:t>
            </w:r>
          </w:p>
        </w:tc>
      </w:tr>
      <w:tr w:rsidR="000453B5" w:rsidRPr="000453B5" w:rsidTr="00D92DA2">
        <w:tc>
          <w:tcPr>
            <w:tcW w:w="2410"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
                <w:bCs/>
                <w:kern w:val="1"/>
                <w:lang w:eastAsia="zh-CN" w:bidi="hi-IN"/>
              </w:rPr>
            </w:pPr>
          </w:p>
          <w:p w:rsidR="000453B5" w:rsidRPr="000453B5" w:rsidRDefault="000453B5" w:rsidP="000453B5">
            <w:pPr>
              <w:shd w:val="clear" w:color="auto" w:fill="FFFFFF"/>
              <w:suppressAutoHyphens/>
              <w:autoSpaceDE/>
              <w:autoSpaceDN/>
              <w:ind w:firstLine="567"/>
              <w:rPr>
                <w:rFonts w:eastAsia="SimSun"/>
                <w:bCs/>
                <w:kern w:val="1"/>
                <w:lang w:eastAsia="zh-CN" w:bidi="hi-IN"/>
              </w:rPr>
            </w:pPr>
            <w:r w:rsidRPr="000453B5">
              <w:rPr>
                <w:rFonts w:eastAsia="SimSun"/>
                <w:bCs/>
                <w:kern w:val="1"/>
                <w:lang w:eastAsia="zh-CN" w:bidi="hi-IN"/>
              </w:rPr>
              <w:t xml:space="preserve">Тема 2.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bCs/>
                <w:kern w:val="1"/>
                <w:lang w:eastAsia="zh-CN" w:bidi="hi-IN"/>
              </w:rPr>
              <w:t>Чертежи в системе прямоугольных проекций.(3 часа)</w:t>
            </w:r>
          </w:p>
        </w:tc>
        <w:tc>
          <w:tcPr>
            <w:tcW w:w="3957"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p w:rsidR="000453B5" w:rsidRPr="000453B5" w:rsidRDefault="000453B5" w:rsidP="000453B5">
            <w:pPr>
              <w:shd w:val="clear" w:color="auto" w:fill="FFFFFF"/>
              <w:suppressAutoHyphens/>
              <w:autoSpaceDE/>
              <w:autoSpaceDN/>
              <w:ind w:firstLine="567"/>
              <w:rPr>
                <w:rFonts w:eastAsia="SimSun"/>
                <w:kern w:val="1"/>
                <w:lang w:eastAsia="zh-CN" w:bidi="hi-IN"/>
              </w:rPr>
            </w:pPr>
            <w:r w:rsidRPr="000453B5">
              <w:rPr>
                <w:rFonts w:eastAsia="SimSun"/>
                <w:kern w:val="1"/>
                <w:lang w:eastAsia="zh-CN" w:bidi="hi-IN"/>
              </w:rPr>
              <w:t>Проецирование. Центральное и параллельное проецирова</w:t>
            </w:r>
            <w:r w:rsidRPr="000453B5">
              <w:rPr>
                <w:rFonts w:eastAsia="SimSun"/>
                <w:kern w:val="1"/>
                <w:lang w:eastAsia="zh-CN" w:bidi="hi-IN"/>
              </w:rPr>
              <w:softHyphen/>
              <w:t>ние. Прямоу-гольные проекции. Выполнение изоб-ражений пред</w:t>
            </w:r>
            <w:r w:rsidRPr="000453B5">
              <w:rPr>
                <w:rFonts w:eastAsia="SimSun"/>
                <w:kern w:val="1"/>
                <w:lang w:eastAsia="zh-CN" w:bidi="hi-IN"/>
              </w:rPr>
              <w:softHyphen/>
              <w:t>метов на одной, двух и трех взаимно перпендикулярных плоско</w:t>
            </w:r>
            <w:r w:rsidRPr="000453B5">
              <w:rPr>
                <w:rFonts w:eastAsia="SimSun"/>
                <w:kern w:val="1"/>
                <w:lang w:eastAsia="zh-CN" w:bidi="hi-IN"/>
              </w:rPr>
              <w:softHyphen/>
              <w:t>стях проекций. Расположение видов  на чертеже и их названия: вид спереди, вид сверху, вид слева. Опреде-ление необходимого и достаточно</w:t>
            </w:r>
            <w:r w:rsidRPr="000453B5">
              <w:rPr>
                <w:rFonts w:eastAsia="SimSun"/>
                <w:kern w:val="1"/>
                <w:lang w:eastAsia="zh-CN" w:bidi="hi-IN"/>
              </w:rPr>
              <w:softHyphen/>
              <w:t>го числа видов на чертежах. Понятие о местных видах.</w:t>
            </w:r>
          </w:p>
          <w:p w:rsidR="000453B5" w:rsidRPr="000453B5" w:rsidRDefault="000453B5" w:rsidP="000453B5">
            <w:pPr>
              <w:shd w:val="clear" w:color="auto" w:fill="FFFFFF"/>
              <w:suppressAutoHyphens/>
              <w:autoSpaceDE/>
              <w:autoSpaceDN/>
              <w:ind w:firstLine="567"/>
              <w:rPr>
                <w:rFonts w:eastAsia="SimSun"/>
                <w:kern w:val="1"/>
                <w:lang w:eastAsia="zh-CN" w:bidi="hi-IN"/>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i/>
                <w:iCs/>
                <w:kern w:val="1"/>
                <w:lang w:eastAsia="zh-CN" w:bidi="hi-IN"/>
              </w:rPr>
            </w:pP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t xml:space="preserve">Аналитическая деятельность: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Ознакомиться: с понятием «проецирование», его видами и общими правилами проецирования, лежащими в основе построения чертежей, используемых в черчении;</w:t>
            </w:r>
          </w:p>
          <w:p w:rsidR="000453B5" w:rsidRPr="000453B5" w:rsidRDefault="000453B5" w:rsidP="000453B5">
            <w:pPr>
              <w:shd w:val="clear" w:color="auto" w:fill="FFFFFF"/>
              <w:suppressAutoHyphens/>
              <w:autoSpaceDE/>
              <w:autoSpaceDN/>
              <w:rPr>
                <w:rFonts w:eastAsia="SimSun"/>
                <w:i/>
                <w:iCs/>
                <w:kern w:val="1"/>
                <w:lang w:eastAsia="zh-CN" w:bidi="hi-IN"/>
              </w:rPr>
            </w:pPr>
            <w:r w:rsidRPr="000453B5">
              <w:rPr>
                <w:rFonts w:eastAsia="SimSun"/>
                <w:kern w:val="1"/>
                <w:lang w:eastAsia="zh-CN" w:bidi="hi-IN"/>
              </w:rPr>
              <w:t xml:space="preserve">определением местного вида и целью его использования. Развивать пространственное мышление и логику; представлять расположение в пространстве трёх взаимно перпендикулярных плоскостей проекций и соответствующие им виды. Знать название проекций, полученных при проецировании на три плоскости и их расположение. </w:t>
            </w:r>
          </w:p>
          <w:p w:rsidR="000453B5" w:rsidRPr="000453B5" w:rsidRDefault="000453B5" w:rsidP="000453B5">
            <w:pPr>
              <w:shd w:val="clear" w:color="auto" w:fill="FFFFFF"/>
              <w:suppressAutoHyphens/>
              <w:autoSpaceDE/>
              <w:autoSpaceDN/>
              <w:rPr>
                <w:rFonts w:eastAsia="SimSun"/>
                <w:iCs/>
                <w:kern w:val="1"/>
                <w:lang w:eastAsia="zh-CN" w:bidi="hi-IN"/>
              </w:rPr>
            </w:pPr>
            <w:r w:rsidRPr="000453B5">
              <w:rPr>
                <w:rFonts w:eastAsia="SimSun"/>
                <w:i/>
                <w:iCs/>
                <w:kern w:val="1"/>
                <w:lang w:eastAsia="zh-CN" w:bidi="hi-IN"/>
              </w:rPr>
              <w:t xml:space="preserve">Практическая деятельность: </w:t>
            </w:r>
          </w:p>
          <w:p w:rsidR="000453B5" w:rsidRPr="000453B5" w:rsidRDefault="000453B5" w:rsidP="000453B5">
            <w:pPr>
              <w:shd w:val="clear" w:color="auto" w:fill="FFFFFF"/>
              <w:suppressAutoHyphens/>
              <w:autoSpaceDE/>
              <w:autoSpaceDN/>
              <w:rPr>
                <w:rFonts w:eastAsia="SimSun"/>
                <w:b/>
                <w:bCs/>
                <w:kern w:val="1"/>
                <w:lang w:eastAsia="zh-CN" w:bidi="hi-IN"/>
              </w:rPr>
            </w:pPr>
            <w:r w:rsidRPr="000453B5">
              <w:rPr>
                <w:rFonts w:eastAsia="SimSun"/>
                <w:iCs/>
                <w:kern w:val="1"/>
                <w:lang w:eastAsia="zh-CN" w:bidi="hi-IN"/>
              </w:rPr>
              <w:t>определять</w:t>
            </w:r>
            <w:r w:rsidRPr="000453B5">
              <w:rPr>
                <w:rFonts w:eastAsia="SimSun"/>
                <w:kern w:val="1"/>
                <w:lang w:eastAsia="zh-CN" w:bidi="hi-IN"/>
              </w:rPr>
              <w:t xml:space="preserve"> необходимое и достаточ-ное число видов на чертежах и правильно располагать их на формате.</w:t>
            </w:r>
          </w:p>
        </w:tc>
      </w:tr>
      <w:tr w:rsidR="000453B5" w:rsidRPr="000453B5" w:rsidTr="00D92DA2">
        <w:tc>
          <w:tcPr>
            <w:tcW w:w="2410"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
                <w:bCs/>
                <w:kern w:val="1"/>
                <w:lang w:eastAsia="zh-CN" w:bidi="hi-IN"/>
              </w:rPr>
            </w:pPr>
          </w:p>
          <w:p w:rsidR="000453B5" w:rsidRPr="000453B5" w:rsidRDefault="000453B5" w:rsidP="000453B5">
            <w:pPr>
              <w:shd w:val="clear" w:color="auto" w:fill="FFFFFF"/>
              <w:suppressAutoHyphens/>
              <w:autoSpaceDE/>
              <w:autoSpaceDN/>
              <w:ind w:firstLine="567"/>
              <w:rPr>
                <w:rFonts w:eastAsia="SimSun"/>
                <w:bCs/>
                <w:kern w:val="1"/>
                <w:lang w:eastAsia="zh-CN" w:bidi="hi-IN"/>
              </w:rPr>
            </w:pPr>
            <w:r w:rsidRPr="000453B5">
              <w:rPr>
                <w:rFonts w:eastAsia="SimSun"/>
                <w:bCs/>
                <w:kern w:val="1"/>
                <w:lang w:eastAsia="zh-CN" w:bidi="hi-IN"/>
              </w:rPr>
              <w:t>Тема 3. Аксонометрические проекции. Технический рисунок.</w:t>
            </w:r>
          </w:p>
          <w:p w:rsidR="000453B5" w:rsidRPr="000453B5" w:rsidRDefault="000453B5" w:rsidP="000453B5">
            <w:pPr>
              <w:shd w:val="clear" w:color="auto" w:fill="FFFFFF"/>
              <w:suppressAutoHyphens/>
              <w:autoSpaceDE/>
              <w:autoSpaceDN/>
              <w:ind w:firstLine="567"/>
              <w:rPr>
                <w:rFonts w:eastAsia="SimSun"/>
                <w:kern w:val="1"/>
                <w:lang w:eastAsia="zh-CN" w:bidi="hi-IN"/>
              </w:rPr>
            </w:pPr>
            <w:r w:rsidRPr="000453B5">
              <w:rPr>
                <w:rFonts w:eastAsia="SimSun"/>
                <w:bCs/>
                <w:kern w:val="1"/>
                <w:lang w:eastAsia="zh-CN" w:bidi="hi-IN"/>
              </w:rPr>
              <w:t>(4 часа)</w:t>
            </w:r>
          </w:p>
          <w:p w:rsidR="000453B5" w:rsidRPr="000453B5" w:rsidRDefault="000453B5" w:rsidP="000453B5">
            <w:pPr>
              <w:shd w:val="clear" w:color="auto" w:fill="FFFFFF"/>
              <w:suppressAutoHyphens/>
              <w:autoSpaceDE/>
              <w:autoSpaceDN/>
              <w:ind w:firstLine="567"/>
              <w:rPr>
                <w:rFonts w:eastAsia="SimSun"/>
                <w:kern w:val="1"/>
                <w:lang w:eastAsia="zh-CN" w:bidi="hi-IN"/>
              </w:rPr>
            </w:pPr>
          </w:p>
        </w:tc>
        <w:tc>
          <w:tcPr>
            <w:tcW w:w="3957"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Получение аксонометрических проекций. Построение аксономет-рических проекций. Аксонометрические проекции плоских и объемных фигур. Аксонометрические проекции предметов, имеющих круглые поверхности. Понятие о техническом рисунке.</w:t>
            </w:r>
          </w:p>
          <w:p w:rsidR="000453B5" w:rsidRPr="000453B5" w:rsidRDefault="000453B5" w:rsidP="000453B5">
            <w:pPr>
              <w:shd w:val="clear" w:color="auto" w:fill="FFFFFF"/>
              <w:suppressAutoHyphens/>
              <w:autoSpaceDE/>
              <w:autoSpaceDN/>
              <w:ind w:firstLine="567"/>
              <w:rPr>
                <w:rFonts w:eastAsia="SimSun"/>
                <w:kern w:val="1"/>
                <w:lang w:eastAsia="zh-CN" w:bidi="hi-IN"/>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i/>
                <w:iCs/>
                <w:kern w:val="1"/>
                <w:lang w:eastAsia="zh-CN" w:bidi="hi-IN"/>
              </w:rPr>
            </w:pPr>
          </w:p>
          <w:p w:rsidR="000453B5" w:rsidRPr="000453B5" w:rsidRDefault="000453B5" w:rsidP="000453B5">
            <w:pPr>
              <w:shd w:val="clear" w:color="auto" w:fill="FFFFFF"/>
              <w:suppressAutoHyphens/>
              <w:autoSpaceDE/>
              <w:autoSpaceDN/>
              <w:rPr>
                <w:rFonts w:eastAsia="SimSun"/>
                <w:iCs/>
                <w:kern w:val="1"/>
                <w:lang w:eastAsia="zh-CN" w:bidi="hi-IN"/>
              </w:rPr>
            </w:pPr>
            <w:r w:rsidRPr="000453B5">
              <w:rPr>
                <w:rFonts w:eastAsia="SimSun"/>
                <w:i/>
                <w:iCs/>
                <w:kern w:val="1"/>
                <w:lang w:eastAsia="zh-CN" w:bidi="hi-IN"/>
              </w:rPr>
              <w:t xml:space="preserve">Аналитическая деятельность: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Cs/>
                <w:kern w:val="1"/>
                <w:lang w:eastAsia="zh-CN" w:bidi="hi-IN"/>
              </w:rPr>
              <w:t xml:space="preserve">Изучать: положение осей </w:t>
            </w:r>
            <w:r w:rsidRPr="000453B5">
              <w:rPr>
                <w:rFonts w:eastAsia="SimSun"/>
                <w:kern w:val="1"/>
                <w:lang w:eastAsia="zh-CN" w:bidi="hi-IN"/>
              </w:rPr>
              <w:t>аксонометрических проекций;</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способы построения предметов имеющих круглые поверхности в изометрической проекции; правила построения технического рисунка;</w:t>
            </w:r>
          </w:p>
          <w:p w:rsidR="000453B5" w:rsidRPr="000453B5" w:rsidRDefault="000453B5" w:rsidP="000453B5">
            <w:pPr>
              <w:shd w:val="clear" w:color="auto" w:fill="FFFFFF"/>
              <w:suppressAutoHyphens/>
              <w:autoSpaceDE/>
              <w:autoSpaceDN/>
              <w:rPr>
                <w:rFonts w:eastAsia="SimSun"/>
                <w:i/>
                <w:iCs/>
                <w:kern w:val="1"/>
                <w:lang w:eastAsia="zh-CN" w:bidi="hi-IN"/>
              </w:rPr>
            </w:pPr>
            <w:r w:rsidRPr="000453B5">
              <w:rPr>
                <w:rFonts w:eastAsia="SimSun"/>
                <w:kern w:val="1"/>
                <w:lang w:eastAsia="zh-CN" w:bidi="hi-IN"/>
              </w:rPr>
              <w:t>отличие технического рисунка от аксонометрических проекций.</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t>Практическая деятельность</w:t>
            </w:r>
            <w:r w:rsidRPr="000453B5">
              <w:rPr>
                <w:rFonts w:eastAsia="SimSun"/>
                <w:kern w:val="1"/>
                <w:lang w:eastAsia="zh-CN" w:bidi="hi-IN"/>
              </w:rPr>
              <w:t xml:space="preserve">: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Выполнять построение: осей во фронтальной диметрической и изометрической проекциях;</w:t>
            </w:r>
          </w:p>
          <w:p w:rsidR="000453B5" w:rsidRPr="000453B5" w:rsidRDefault="000453B5" w:rsidP="000453B5">
            <w:pPr>
              <w:shd w:val="clear" w:color="auto" w:fill="FFFFFF"/>
              <w:suppressAutoHyphens/>
              <w:autoSpaceDE/>
              <w:autoSpaceDN/>
              <w:rPr>
                <w:rFonts w:eastAsia="SimSun"/>
                <w:b/>
                <w:bCs/>
                <w:kern w:val="1"/>
                <w:lang w:eastAsia="zh-CN" w:bidi="hi-IN"/>
              </w:rPr>
            </w:pPr>
            <w:r w:rsidRPr="000453B5">
              <w:rPr>
                <w:rFonts w:eastAsia="SimSun"/>
                <w:kern w:val="1"/>
                <w:lang w:eastAsia="zh-CN" w:bidi="hi-IN"/>
              </w:rPr>
              <w:t>геометрических фигур и предметов по осям в аксонометрических проекциях; окружности в изометрической проекции; технического рисунка предмета; использовать для пространственной передачи объёма предмета различные виды штриховки.</w:t>
            </w:r>
          </w:p>
        </w:tc>
      </w:tr>
      <w:tr w:rsidR="000453B5" w:rsidRPr="000453B5" w:rsidTr="00D92DA2">
        <w:tc>
          <w:tcPr>
            <w:tcW w:w="2410"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
                <w:bCs/>
                <w:kern w:val="1"/>
                <w:lang w:eastAsia="zh-CN" w:bidi="hi-IN"/>
              </w:rPr>
            </w:pPr>
          </w:p>
          <w:p w:rsidR="000453B5" w:rsidRPr="000453B5" w:rsidRDefault="000453B5" w:rsidP="000453B5">
            <w:pPr>
              <w:shd w:val="clear" w:color="auto" w:fill="FFFFFF"/>
              <w:suppressAutoHyphens/>
              <w:autoSpaceDE/>
              <w:autoSpaceDN/>
              <w:ind w:firstLine="567"/>
              <w:rPr>
                <w:rFonts w:eastAsia="SimSun"/>
                <w:bCs/>
                <w:kern w:val="1"/>
                <w:lang w:eastAsia="zh-CN" w:bidi="hi-IN"/>
              </w:rPr>
            </w:pPr>
            <w:r w:rsidRPr="000453B5">
              <w:rPr>
                <w:rFonts w:eastAsia="SimSun"/>
                <w:bCs/>
                <w:kern w:val="1"/>
                <w:lang w:eastAsia="zh-CN" w:bidi="hi-IN"/>
              </w:rPr>
              <w:lastRenderedPageBreak/>
              <w:t xml:space="preserve">Тема 4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bCs/>
                <w:kern w:val="1"/>
                <w:lang w:eastAsia="zh-CN" w:bidi="hi-IN"/>
              </w:rPr>
              <w:t>Чтение и выполнение чертежей.(16 часов)</w:t>
            </w:r>
          </w:p>
        </w:tc>
        <w:tc>
          <w:tcPr>
            <w:tcW w:w="3957"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lastRenderedPageBreak/>
              <w:t xml:space="preserve">Анализ геометрической формы предметов. Чертежи и аксономет-рические проекции геометрических тел. Проекции вершин, ребер и граней предмета.Порядок построения изобра-жений на чертежах. Нанесение размеров на чертежах с учетом формы предмета. Геометрические построения, необходимые при выполнении черте-жей (деление окружности на равные части, сопряжения). Чертежи развёрток поверхностей геометрических тел.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Порядок чтения чертежей деталей.</w:t>
            </w:r>
          </w:p>
          <w:p w:rsidR="000453B5" w:rsidRPr="000453B5" w:rsidRDefault="000453B5" w:rsidP="000453B5">
            <w:pPr>
              <w:shd w:val="clear" w:color="auto" w:fill="FFFFFF"/>
              <w:suppressAutoHyphens/>
              <w:autoSpaceDE/>
              <w:autoSpaceDN/>
              <w:ind w:firstLine="567"/>
              <w:rPr>
                <w:rFonts w:eastAsia="SimSun"/>
                <w:kern w:val="1"/>
                <w:lang w:eastAsia="zh-CN" w:bidi="hi-IN"/>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lastRenderedPageBreak/>
              <w:t>Аналитическая деятельность:</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lastRenderedPageBreak/>
              <w:t xml:space="preserve">различать основные геометрические тела, составляющие формы деталей и предметов; изучать последователь-ность построения видов на чертеже;  обратить внимание на </w:t>
            </w:r>
          </w:p>
          <w:p w:rsidR="000453B5" w:rsidRPr="000453B5" w:rsidRDefault="000453B5" w:rsidP="000453B5">
            <w:pPr>
              <w:shd w:val="clear" w:color="auto" w:fill="FFFFFF"/>
              <w:suppressAutoHyphens/>
              <w:autoSpaceDE/>
              <w:autoSpaceDN/>
              <w:rPr>
                <w:rFonts w:eastAsia="SimSun"/>
                <w:i/>
                <w:iCs/>
                <w:kern w:val="1"/>
                <w:lang w:eastAsia="zh-CN" w:bidi="hi-IN"/>
              </w:rPr>
            </w:pPr>
            <w:r w:rsidRPr="000453B5">
              <w:rPr>
                <w:rFonts w:eastAsia="SimSun"/>
                <w:kern w:val="1"/>
                <w:lang w:eastAsia="zh-CN" w:bidi="hi-IN"/>
              </w:rPr>
              <w:t>дополнительные сведения о нанесе-нии размеров с учётом формы пред-мета; анализировать графический состав изображений для определения набора геометрических построений ;ознакомиться: с черте-жами развёрток поверхностей геометрических тел; алгоритмом чтения чертежей.</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t xml:space="preserve">Практическая деятельность: </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Находить на чертеже проекции вершин, ребер, образующих и поверхностей тел, составляющих форму предмета; строить проекций вершин, ребер, граней предмета;</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осуществлять по алгоритму анализ геометрической формы предметов;</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выполнять построение вырезов, третьего вида по двум данным;</w:t>
            </w:r>
          </w:p>
          <w:p w:rsidR="000453B5" w:rsidRPr="000453B5" w:rsidRDefault="000453B5" w:rsidP="000453B5">
            <w:pPr>
              <w:shd w:val="clear" w:color="auto" w:fill="FFFFFF"/>
              <w:suppressAutoHyphens/>
              <w:autoSpaceDE/>
              <w:autoSpaceDN/>
              <w:rPr>
                <w:rFonts w:eastAsia="SimSun"/>
                <w:i/>
                <w:kern w:val="1"/>
                <w:lang w:eastAsia="zh-CN" w:bidi="hi-IN"/>
              </w:rPr>
            </w:pPr>
            <w:r w:rsidRPr="000453B5">
              <w:rPr>
                <w:rFonts w:eastAsia="SimSun"/>
                <w:kern w:val="1"/>
                <w:lang w:eastAsia="zh-CN" w:bidi="hi-IN"/>
              </w:rPr>
              <w:t>рационально наносить размеры на чертежах; грамотно применять при выполнении чертежей необходимые геометрические построения; читать чертежи предметов.</w:t>
            </w:r>
          </w:p>
          <w:p w:rsidR="000453B5" w:rsidRPr="000453B5" w:rsidRDefault="000453B5" w:rsidP="000453B5">
            <w:pPr>
              <w:shd w:val="clear" w:color="auto" w:fill="FFFFFF"/>
              <w:suppressAutoHyphens/>
              <w:autoSpaceDE/>
              <w:autoSpaceDN/>
              <w:rPr>
                <w:rFonts w:eastAsia="SimSun"/>
                <w:b/>
                <w:bCs/>
                <w:kern w:val="1"/>
                <w:lang w:eastAsia="zh-CN" w:bidi="hi-IN"/>
              </w:rPr>
            </w:pPr>
            <w:r w:rsidRPr="000453B5">
              <w:rPr>
                <w:rFonts w:eastAsia="SimSun"/>
                <w:i/>
                <w:kern w:val="1"/>
                <w:lang w:eastAsia="zh-CN" w:bidi="hi-IN"/>
              </w:rPr>
              <w:t>графические работы №3, 4, 5, 6.</w:t>
            </w:r>
          </w:p>
        </w:tc>
      </w:tr>
      <w:tr w:rsidR="000453B5" w:rsidRPr="000453B5" w:rsidTr="00D92DA2">
        <w:tc>
          <w:tcPr>
            <w:tcW w:w="2410"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b/>
                <w:bCs/>
                <w:kern w:val="1"/>
                <w:lang w:eastAsia="zh-CN" w:bidi="hi-IN"/>
              </w:rPr>
            </w:pPr>
          </w:p>
          <w:p w:rsidR="000453B5" w:rsidRPr="000453B5" w:rsidRDefault="000453B5" w:rsidP="000453B5">
            <w:pPr>
              <w:shd w:val="clear" w:color="auto" w:fill="FFFFFF"/>
              <w:suppressAutoHyphens/>
              <w:autoSpaceDE/>
              <w:autoSpaceDN/>
              <w:ind w:firstLine="567"/>
              <w:rPr>
                <w:rFonts w:eastAsia="SimSun"/>
                <w:bCs/>
                <w:kern w:val="1"/>
                <w:lang w:eastAsia="zh-CN" w:bidi="hi-IN"/>
              </w:rPr>
            </w:pPr>
            <w:r w:rsidRPr="000453B5">
              <w:rPr>
                <w:rFonts w:eastAsia="SimSun"/>
                <w:bCs/>
                <w:kern w:val="1"/>
                <w:lang w:eastAsia="zh-CN" w:bidi="hi-IN"/>
              </w:rPr>
              <w:t xml:space="preserve">Тема 5. </w:t>
            </w:r>
          </w:p>
          <w:p w:rsidR="000453B5" w:rsidRPr="000453B5" w:rsidRDefault="000453B5" w:rsidP="000453B5">
            <w:pPr>
              <w:shd w:val="clear" w:color="auto" w:fill="FFFFFF"/>
              <w:suppressAutoHyphens/>
              <w:autoSpaceDE/>
              <w:autoSpaceDN/>
              <w:ind w:firstLine="567"/>
              <w:rPr>
                <w:rFonts w:eastAsia="SimSun"/>
                <w:bCs/>
                <w:kern w:val="1"/>
                <w:lang w:eastAsia="zh-CN" w:bidi="hi-IN"/>
              </w:rPr>
            </w:pPr>
            <w:r w:rsidRPr="000453B5">
              <w:rPr>
                <w:rFonts w:eastAsia="SimSun"/>
                <w:bCs/>
                <w:kern w:val="1"/>
                <w:lang w:eastAsia="zh-CN" w:bidi="hi-IN"/>
              </w:rPr>
              <w:t>Эскизы.</w:t>
            </w:r>
          </w:p>
          <w:p w:rsidR="000453B5" w:rsidRPr="000453B5" w:rsidRDefault="000453B5" w:rsidP="000453B5">
            <w:pPr>
              <w:shd w:val="clear" w:color="auto" w:fill="FFFFFF"/>
              <w:suppressAutoHyphens/>
              <w:autoSpaceDE/>
              <w:autoSpaceDN/>
              <w:ind w:firstLine="567"/>
              <w:rPr>
                <w:rFonts w:eastAsia="SimSun"/>
                <w:kern w:val="1"/>
                <w:lang w:eastAsia="zh-CN" w:bidi="hi-IN"/>
              </w:rPr>
            </w:pPr>
            <w:r w:rsidRPr="000453B5">
              <w:rPr>
                <w:rFonts w:eastAsia="SimSun"/>
                <w:bCs/>
                <w:kern w:val="1"/>
                <w:lang w:eastAsia="zh-CN" w:bidi="hi-IN"/>
              </w:rPr>
              <w:t>(4 часа)</w:t>
            </w:r>
          </w:p>
        </w:tc>
        <w:tc>
          <w:tcPr>
            <w:tcW w:w="3957" w:type="dxa"/>
            <w:tcBorders>
              <w:top w:val="single" w:sz="4" w:space="0" w:color="000000"/>
              <w:left w:val="single" w:sz="4" w:space="0" w:color="000000"/>
              <w:bottom w:val="single" w:sz="4" w:space="0" w:color="000000"/>
            </w:tcBorders>
            <w:shd w:val="clear" w:color="auto" w:fill="auto"/>
          </w:tcPr>
          <w:p w:rsidR="000453B5" w:rsidRPr="000453B5" w:rsidRDefault="000453B5" w:rsidP="000453B5">
            <w:pPr>
              <w:shd w:val="clear" w:color="auto" w:fill="FFFFFF"/>
              <w:suppressAutoHyphens/>
              <w:autoSpaceDE/>
              <w:autoSpaceDN/>
              <w:snapToGrid w:val="0"/>
              <w:ind w:firstLine="567"/>
              <w:rPr>
                <w:rFonts w:eastAsia="SimSun"/>
                <w:kern w:val="1"/>
                <w:lang w:eastAsia="zh-CN" w:bidi="hi-IN"/>
              </w:rPr>
            </w:pP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Выполнение эскизов деталей.</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kern w:val="1"/>
                <w:lang w:eastAsia="zh-CN" w:bidi="hi-IN"/>
              </w:rPr>
              <w:t>Повторение сведений о способах проецирования.</w:t>
            </w:r>
          </w:p>
          <w:p w:rsidR="000453B5" w:rsidRPr="000453B5" w:rsidRDefault="000453B5" w:rsidP="000453B5">
            <w:pPr>
              <w:shd w:val="clear" w:color="auto" w:fill="FFFFFF"/>
              <w:suppressAutoHyphens/>
              <w:autoSpaceDE/>
              <w:autoSpaceDN/>
              <w:ind w:firstLine="567"/>
              <w:rPr>
                <w:rFonts w:eastAsia="SimSun"/>
                <w:kern w:val="1"/>
                <w:lang w:eastAsia="zh-CN" w:bidi="hi-IN"/>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t xml:space="preserve">Аналитическая деятельность: </w:t>
            </w:r>
          </w:p>
          <w:p w:rsidR="000453B5" w:rsidRPr="000453B5" w:rsidRDefault="000453B5" w:rsidP="000453B5">
            <w:pPr>
              <w:shd w:val="clear" w:color="auto" w:fill="FFFFFF"/>
              <w:suppressAutoHyphens/>
              <w:autoSpaceDE/>
              <w:autoSpaceDN/>
              <w:rPr>
                <w:rFonts w:eastAsia="SimSun"/>
                <w:i/>
                <w:iCs/>
                <w:kern w:val="1"/>
                <w:lang w:eastAsia="zh-CN" w:bidi="hi-IN"/>
              </w:rPr>
            </w:pPr>
            <w:r w:rsidRPr="000453B5">
              <w:rPr>
                <w:rFonts w:eastAsia="SimSun"/>
                <w:kern w:val="1"/>
                <w:lang w:eastAsia="zh-CN" w:bidi="hi-IN"/>
              </w:rPr>
              <w:t>Изучить правила и целесообразность выполнения эскизов; понимать различие между чертежом и эскизом.</w:t>
            </w:r>
          </w:p>
          <w:p w:rsidR="000453B5" w:rsidRPr="000453B5" w:rsidRDefault="000453B5" w:rsidP="000453B5">
            <w:pPr>
              <w:shd w:val="clear" w:color="auto" w:fill="FFFFFF"/>
              <w:suppressAutoHyphens/>
              <w:autoSpaceDE/>
              <w:autoSpaceDN/>
              <w:rPr>
                <w:rFonts w:eastAsia="SimSun"/>
                <w:kern w:val="1"/>
                <w:lang w:eastAsia="zh-CN" w:bidi="hi-IN"/>
              </w:rPr>
            </w:pPr>
            <w:r w:rsidRPr="000453B5">
              <w:rPr>
                <w:rFonts w:eastAsia="SimSun"/>
                <w:i/>
                <w:iCs/>
                <w:kern w:val="1"/>
                <w:lang w:eastAsia="zh-CN" w:bidi="hi-IN"/>
              </w:rPr>
              <w:t xml:space="preserve">Практическая деятельность: </w:t>
            </w:r>
          </w:p>
          <w:p w:rsidR="000453B5" w:rsidRPr="000453B5" w:rsidRDefault="000453B5" w:rsidP="000453B5">
            <w:pPr>
              <w:shd w:val="clear" w:color="auto" w:fill="FFFFFF"/>
              <w:suppressAutoHyphens/>
              <w:autoSpaceDE/>
              <w:autoSpaceDN/>
              <w:rPr>
                <w:rFonts w:eastAsia="SimSun" w:cs="Mangal"/>
                <w:kern w:val="1"/>
                <w:sz w:val="24"/>
                <w:szCs w:val="24"/>
                <w:lang w:eastAsia="zh-CN" w:bidi="hi-IN"/>
              </w:rPr>
            </w:pPr>
            <w:r w:rsidRPr="000453B5">
              <w:rPr>
                <w:rFonts w:eastAsia="SimSun"/>
                <w:kern w:val="1"/>
                <w:lang w:eastAsia="zh-CN" w:bidi="hi-IN"/>
              </w:rPr>
              <w:t xml:space="preserve">выполнять эскизы по моделям дета-лей </w:t>
            </w:r>
            <w:r w:rsidRPr="000453B5">
              <w:rPr>
                <w:rFonts w:eastAsia="SimSun"/>
                <w:i/>
                <w:kern w:val="1"/>
                <w:lang w:eastAsia="zh-CN" w:bidi="hi-IN"/>
              </w:rPr>
              <w:t xml:space="preserve"> графические работы №7, №8, №9</w:t>
            </w:r>
          </w:p>
        </w:tc>
      </w:tr>
    </w:tbl>
    <w:p w:rsidR="00EB3432" w:rsidRPr="009644CB" w:rsidRDefault="00BF0D49" w:rsidP="0065400C">
      <w:pPr>
        <w:tabs>
          <w:tab w:val="left" w:pos="10348"/>
        </w:tabs>
        <w:spacing w:before="176" w:line="427" w:lineRule="auto"/>
        <w:ind w:right="562"/>
        <w:jc w:val="center"/>
        <w:rPr>
          <w:b/>
          <w:sz w:val="24"/>
          <w:szCs w:val="24"/>
        </w:rPr>
      </w:pPr>
      <w:r w:rsidRPr="009644CB">
        <w:rPr>
          <w:b/>
          <w:sz w:val="24"/>
          <w:szCs w:val="24"/>
        </w:rPr>
        <w:t>Рабочая программа Музыка</w:t>
      </w:r>
      <w:r w:rsidR="0065400C" w:rsidRPr="009644CB">
        <w:rPr>
          <w:b/>
          <w:sz w:val="24"/>
          <w:szCs w:val="24"/>
        </w:rPr>
        <w:t xml:space="preserve"> </w:t>
      </w:r>
      <w:r w:rsidRPr="009644CB">
        <w:rPr>
          <w:b/>
          <w:sz w:val="24"/>
          <w:szCs w:val="24"/>
        </w:rPr>
        <w:t>5-</w:t>
      </w:r>
      <w:r w:rsidR="00D44548" w:rsidRPr="009644CB">
        <w:rPr>
          <w:b/>
          <w:sz w:val="24"/>
          <w:szCs w:val="24"/>
        </w:rPr>
        <w:t>8</w:t>
      </w:r>
      <w:r w:rsidRPr="009644CB">
        <w:rPr>
          <w:b/>
          <w:sz w:val="24"/>
          <w:szCs w:val="24"/>
        </w:rPr>
        <w:t xml:space="preserve"> класс</w:t>
      </w:r>
    </w:p>
    <w:p w:rsidR="00EB3432" w:rsidRDefault="00BF0D49">
      <w:pPr>
        <w:pStyle w:val="a4"/>
        <w:numPr>
          <w:ilvl w:val="1"/>
          <w:numId w:val="28"/>
        </w:numPr>
        <w:tabs>
          <w:tab w:val="left" w:pos="1966"/>
        </w:tabs>
        <w:spacing w:before="202"/>
        <w:ind w:hanging="297"/>
        <w:jc w:val="left"/>
        <w:rPr>
          <w:b/>
          <w:sz w:val="24"/>
        </w:rPr>
      </w:pPr>
      <w:r>
        <w:rPr>
          <w:b/>
          <w:sz w:val="24"/>
        </w:rPr>
        <w:t>Планируемые результаты освоения учебной программы по</w:t>
      </w:r>
      <w:r w:rsidR="0065400C">
        <w:rPr>
          <w:b/>
          <w:sz w:val="24"/>
        </w:rPr>
        <w:t xml:space="preserve"> </w:t>
      </w:r>
      <w:r>
        <w:rPr>
          <w:b/>
          <w:sz w:val="24"/>
        </w:rPr>
        <w:t>предмету</w:t>
      </w:r>
    </w:p>
    <w:p w:rsidR="00EB3432" w:rsidRDefault="00BF0D49">
      <w:pPr>
        <w:pStyle w:val="a3"/>
        <w:spacing w:before="194"/>
        <w:ind w:right="835"/>
      </w:pPr>
      <w:r>
        <w:rPr>
          <w:b/>
        </w:rPr>
        <w:t xml:space="preserve">Личностные результаты </w:t>
      </w:r>
      <w:r>
        <w:t>отражаются в индивидуальных качественных свойствах учащихся, которые они должны приобрести в процессе освоения учебного предмета «Музыка»:</w:t>
      </w:r>
    </w:p>
    <w:p w:rsidR="00EB3432" w:rsidRDefault="00BF0D49">
      <w:pPr>
        <w:pStyle w:val="a4"/>
        <w:numPr>
          <w:ilvl w:val="0"/>
          <w:numId w:val="31"/>
        </w:numPr>
        <w:tabs>
          <w:tab w:val="left" w:pos="963"/>
        </w:tabs>
        <w:spacing w:before="151"/>
        <w:ind w:right="585"/>
        <w:jc w:val="both"/>
      </w:pPr>
      <w: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края,основ культурного наследия народов России и человечества; усвоение традиционных ценностей многонационального российскогообщества;</w:t>
      </w:r>
    </w:p>
    <w:p w:rsidR="00EB3432" w:rsidRDefault="00BF0D49">
      <w:pPr>
        <w:pStyle w:val="a4"/>
        <w:numPr>
          <w:ilvl w:val="0"/>
          <w:numId w:val="31"/>
        </w:numPr>
        <w:tabs>
          <w:tab w:val="left" w:pos="963"/>
        </w:tabs>
        <w:spacing w:before="152" w:line="237" w:lineRule="auto"/>
        <w:ind w:right="586"/>
        <w:jc w:val="both"/>
      </w:pPr>
      <w:r>
        <w:t>целостный, социально ориентированный взгляд на мир в его органичном единстве и разнообразии природы, народов, культур ирелигий;</w:t>
      </w:r>
    </w:p>
    <w:p w:rsidR="00EB3432" w:rsidRDefault="00EB3432">
      <w:pPr>
        <w:spacing w:line="237" w:lineRule="auto"/>
        <w:jc w:val="both"/>
      </w:pPr>
    </w:p>
    <w:p w:rsidR="00EB3432" w:rsidRDefault="00BF0D49">
      <w:pPr>
        <w:pStyle w:val="a4"/>
        <w:numPr>
          <w:ilvl w:val="0"/>
          <w:numId w:val="31"/>
        </w:numPr>
        <w:tabs>
          <w:tab w:val="left" w:pos="963"/>
        </w:tabs>
        <w:spacing w:before="92"/>
        <w:ind w:right="585"/>
        <w:jc w:val="both"/>
      </w:pPr>
      <w:r>
        <w:t>ответственное отношение к учению, готовность и способность к саморазвитию и  самообразованию на основе мотивации к обучению ипознанию;</w:t>
      </w:r>
    </w:p>
    <w:p w:rsidR="00EB3432" w:rsidRDefault="00BF0D49">
      <w:pPr>
        <w:pStyle w:val="a4"/>
        <w:numPr>
          <w:ilvl w:val="0"/>
          <w:numId w:val="31"/>
        </w:numPr>
        <w:tabs>
          <w:tab w:val="left" w:pos="963"/>
        </w:tabs>
        <w:spacing w:before="152"/>
        <w:ind w:right="586"/>
        <w:jc w:val="both"/>
      </w:pPr>
      <w: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взаимопонимания;этические чувства доброжелательности и эмоционально-нравственной отзывчивости, понимание чувств других людей и сопереживаниеим;</w:t>
      </w:r>
    </w:p>
    <w:p w:rsidR="00EB3432" w:rsidRDefault="00BF0D49">
      <w:pPr>
        <w:pStyle w:val="a4"/>
        <w:numPr>
          <w:ilvl w:val="0"/>
          <w:numId w:val="31"/>
        </w:numPr>
        <w:tabs>
          <w:tab w:val="left" w:pos="963"/>
        </w:tabs>
        <w:spacing w:before="152" w:line="237" w:lineRule="auto"/>
        <w:ind w:right="588"/>
        <w:jc w:val="both"/>
      </w:pPr>
      <w:r>
        <w:lastRenderedPageBreak/>
        <w:t>компетентность в решении моральных проблем на основе личностного выбора, осознанное и ответственное отношение к собственнымпоступкам;</w:t>
      </w:r>
    </w:p>
    <w:p w:rsidR="00EB3432" w:rsidRDefault="00BF0D49">
      <w:pPr>
        <w:pStyle w:val="a4"/>
        <w:numPr>
          <w:ilvl w:val="0"/>
          <w:numId w:val="31"/>
        </w:numPr>
        <w:tabs>
          <w:tab w:val="left" w:pos="963"/>
        </w:tabs>
        <w:spacing w:before="152"/>
        <w:ind w:right="585"/>
        <w:jc w:val="both"/>
      </w:pPr>
      <w: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видахдеятельности;</w:t>
      </w:r>
    </w:p>
    <w:p w:rsidR="00EB3432" w:rsidRDefault="00BF0D49">
      <w:pPr>
        <w:pStyle w:val="a4"/>
        <w:numPr>
          <w:ilvl w:val="0"/>
          <w:numId w:val="31"/>
        </w:numPr>
        <w:tabs>
          <w:tab w:val="left" w:pos="963"/>
        </w:tabs>
        <w:spacing w:before="153" w:line="237" w:lineRule="auto"/>
        <w:ind w:right="587"/>
        <w:jc w:val="both"/>
      </w:pPr>
      <w:r>
        <w:t>участие в общественной жизни школы в пределах возрастных компетенций с учетом региональных и этнокультурных особенностей;</w:t>
      </w:r>
    </w:p>
    <w:p w:rsidR="00EB3432" w:rsidRDefault="00BF0D49">
      <w:pPr>
        <w:pStyle w:val="a4"/>
        <w:numPr>
          <w:ilvl w:val="0"/>
          <w:numId w:val="31"/>
        </w:numPr>
        <w:tabs>
          <w:tab w:val="left" w:pos="963"/>
        </w:tabs>
        <w:spacing w:before="155" w:line="237" w:lineRule="auto"/>
        <w:ind w:right="591"/>
        <w:jc w:val="both"/>
      </w:pPr>
      <w:r>
        <w:t>признание ценности жизни во всех ее проявлениях и необходимости ответственного, бережного отношения к окружающейсреде;</w:t>
      </w:r>
    </w:p>
    <w:p w:rsidR="00EB3432" w:rsidRDefault="00BF0D49">
      <w:pPr>
        <w:pStyle w:val="a4"/>
        <w:numPr>
          <w:ilvl w:val="0"/>
          <w:numId w:val="31"/>
        </w:numPr>
        <w:tabs>
          <w:tab w:val="left" w:pos="961"/>
          <w:tab w:val="left" w:pos="963"/>
        </w:tabs>
        <w:spacing w:before="149"/>
      </w:pPr>
      <w:r>
        <w:t>принятие ценности семейной жизни, уважительное и заботливое отношение к членам своейсемьи;</w:t>
      </w:r>
    </w:p>
    <w:p w:rsidR="00EB3432" w:rsidRDefault="00BF0D49">
      <w:pPr>
        <w:pStyle w:val="a4"/>
        <w:numPr>
          <w:ilvl w:val="0"/>
          <w:numId w:val="31"/>
        </w:numPr>
        <w:tabs>
          <w:tab w:val="left" w:pos="963"/>
        </w:tabs>
        <w:spacing w:before="153"/>
        <w:ind w:right="583"/>
        <w:jc w:val="both"/>
      </w:pPr>
      <w: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 эстетическогохарактера.</w:t>
      </w:r>
    </w:p>
    <w:p w:rsidR="00EB3432" w:rsidRDefault="00BF0D49">
      <w:pPr>
        <w:pStyle w:val="a3"/>
        <w:spacing w:before="153" w:line="237" w:lineRule="auto"/>
        <w:ind w:right="587"/>
        <w:jc w:val="both"/>
      </w:pPr>
      <w:r>
        <w:rPr>
          <w:b/>
        </w:rPr>
        <w:t xml:space="preserve">Метапредметные результаты </w:t>
      </w:r>
      <w:r>
        <w:t>характеризуют уровень сформированности универсальных учебных действий, проявляющихся в познавательной и практической деятельностиучащихся:</w:t>
      </w:r>
    </w:p>
    <w:p w:rsidR="00EB3432" w:rsidRDefault="00BF0D49">
      <w:pPr>
        <w:pStyle w:val="a4"/>
        <w:numPr>
          <w:ilvl w:val="0"/>
          <w:numId w:val="31"/>
        </w:numPr>
        <w:tabs>
          <w:tab w:val="left" w:pos="963"/>
        </w:tabs>
        <w:spacing w:before="152"/>
        <w:ind w:right="586"/>
        <w:jc w:val="both"/>
      </w:pPr>
      <w:r>
        <w:t>умение самостоятельно ставить новые учебные задачи на основе развития познавательных мотивов иинтересов;</w:t>
      </w:r>
    </w:p>
    <w:p w:rsidR="00EB3432" w:rsidRDefault="00BF0D49">
      <w:pPr>
        <w:pStyle w:val="a4"/>
        <w:numPr>
          <w:ilvl w:val="0"/>
          <w:numId w:val="31"/>
        </w:numPr>
        <w:tabs>
          <w:tab w:val="left" w:pos="963"/>
        </w:tabs>
        <w:spacing w:before="154" w:line="237" w:lineRule="auto"/>
        <w:ind w:right="588"/>
        <w:jc w:val="both"/>
      </w:pPr>
      <w:r>
        <w:t>умение самостоятельно планировать пути достижения целей, осознанно выбирать наиболее эффективные способы решения учебных и познавательныхзадач;</w:t>
      </w:r>
    </w:p>
    <w:p w:rsidR="00EB3432" w:rsidRDefault="00BF0D49">
      <w:pPr>
        <w:pStyle w:val="a4"/>
        <w:numPr>
          <w:ilvl w:val="0"/>
          <w:numId w:val="31"/>
        </w:numPr>
        <w:tabs>
          <w:tab w:val="left" w:pos="963"/>
        </w:tabs>
        <w:spacing w:before="152"/>
        <w:ind w:right="585"/>
        <w:jc w:val="both"/>
      </w:pPr>
      <w: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запланированныхрезультатов;</w:t>
      </w:r>
    </w:p>
    <w:p w:rsidR="00EB3432" w:rsidRDefault="00BF0D49">
      <w:pPr>
        <w:pStyle w:val="a4"/>
        <w:numPr>
          <w:ilvl w:val="0"/>
          <w:numId w:val="31"/>
        </w:numPr>
        <w:tabs>
          <w:tab w:val="left" w:pos="963"/>
        </w:tabs>
        <w:spacing w:before="153" w:line="237" w:lineRule="auto"/>
        <w:ind w:right="587"/>
        <w:jc w:val="both"/>
      </w:pPr>
      <w:r>
        <w:t>владение основами самоконтроля, самооценки, принятия решений и осуществления осознанного выбора в учебной и познавательнойдеятельности;</w:t>
      </w:r>
    </w:p>
    <w:p w:rsidR="00EB3432" w:rsidRDefault="00BF0D49">
      <w:pPr>
        <w:pStyle w:val="a4"/>
        <w:numPr>
          <w:ilvl w:val="0"/>
          <w:numId w:val="31"/>
        </w:numPr>
        <w:tabs>
          <w:tab w:val="left" w:pos="963"/>
        </w:tabs>
        <w:spacing w:before="152"/>
        <w:ind w:right="587"/>
        <w:jc w:val="both"/>
      </w:pPr>
      <w: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устанавливатьпричинно-следственные связи; размышлять, рассуждать и делатьвыводы;</w:t>
      </w:r>
    </w:p>
    <w:p w:rsidR="00EB3432" w:rsidRDefault="00BF0D49">
      <w:pPr>
        <w:pStyle w:val="a4"/>
        <w:numPr>
          <w:ilvl w:val="0"/>
          <w:numId w:val="31"/>
        </w:numPr>
        <w:tabs>
          <w:tab w:val="left" w:pos="961"/>
          <w:tab w:val="left" w:pos="963"/>
        </w:tabs>
        <w:spacing w:before="149"/>
      </w:pPr>
      <w:r>
        <w:t>смысловое чтение текстов различных стилей ижанров;</w:t>
      </w:r>
    </w:p>
    <w:p w:rsidR="00EB3432" w:rsidRDefault="00BF0D49">
      <w:pPr>
        <w:pStyle w:val="a4"/>
        <w:numPr>
          <w:ilvl w:val="0"/>
          <w:numId w:val="31"/>
        </w:numPr>
        <w:tabs>
          <w:tab w:val="left" w:pos="963"/>
        </w:tabs>
        <w:spacing w:before="155" w:line="237" w:lineRule="auto"/>
        <w:ind w:right="586"/>
        <w:jc w:val="both"/>
      </w:pPr>
      <w:r>
        <w:t>умение создавать, применять и преобразовывать знаки и символы модели и схемы для решения учебных и познавательныхзадач;</w:t>
      </w:r>
    </w:p>
    <w:p w:rsidR="00EB3432" w:rsidRDefault="00BF0D49">
      <w:pPr>
        <w:pStyle w:val="a4"/>
        <w:numPr>
          <w:ilvl w:val="0"/>
          <w:numId w:val="31"/>
        </w:numPr>
        <w:tabs>
          <w:tab w:val="left" w:pos="963"/>
        </w:tabs>
        <w:spacing w:before="152"/>
        <w:ind w:right="588"/>
        <w:jc w:val="both"/>
      </w:pPr>
      <w: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вгруппе;</w:t>
      </w:r>
    </w:p>
    <w:p w:rsidR="00EB3432" w:rsidRDefault="00BF0D49">
      <w:pPr>
        <w:pStyle w:val="a3"/>
        <w:spacing w:before="153" w:line="237" w:lineRule="auto"/>
        <w:ind w:right="581"/>
        <w:jc w:val="both"/>
      </w:pPr>
      <w:r>
        <w:t>— формирование и развитие компетентности в области использования информационно- коммуникационных технологий; стремление к самостоятельному общению с искусством и художественному самообразованию.</w:t>
      </w:r>
    </w:p>
    <w:p w:rsidR="00EB3432" w:rsidRDefault="00BF0D49">
      <w:pPr>
        <w:spacing w:before="154"/>
        <w:ind w:left="962" w:right="587"/>
        <w:jc w:val="both"/>
      </w:pPr>
      <w:r>
        <w:rPr>
          <w:b/>
        </w:rPr>
        <w:t xml:space="preserve">Предметные результаты </w:t>
      </w:r>
      <w:r>
        <w:t>обеспечивают успешное обучение на следующей ступени общего образования и отражают:</w:t>
      </w:r>
    </w:p>
    <w:p w:rsidR="00EB3432" w:rsidRDefault="00BF0D49">
      <w:pPr>
        <w:pStyle w:val="a4"/>
        <w:numPr>
          <w:ilvl w:val="0"/>
          <w:numId w:val="31"/>
        </w:numPr>
        <w:tabs>
          <w:tab w:val="left" w:pos="963"/>
        </w:tabs>
        <w:spacing w:before="92"/>
        <w:ind w:right="590"/>
        <w:jc w:val="both"/>
      </w:pPr>
      <w:r>
        <w:t>сформированность основ музыкальной культуры школьника как неотъемлемой части его общей духовнойкультуры;</w:t>
      </w:r>
    </w:p>
    <w:p w:rsidR="00EB3432" w:rsidRDefault="00BF0D49">
      <w:pPr>
        <w:pStyle w:val="a4"/>
        <w:numPr>
          <w:ilvl w:val="0"/>
          <w:numId w:val="31"/>
        </w:numPr>
        <w:tabs>
          <w:tab w:val="left" w:pos="963"/>
        </w:tabs>
        <w:spacing w:before="152"/>
        <w:ind w:right="585"/>
        <w:jc w:val="both"/>
      </w:pPr>
      <w:r>
        <w:t>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B3432" w:rsidRDefault="00BF0D49">
      <w:pPr>
        <w:pStyle w:val="a4"/>
        <w:numPr>
          <w:ilvl w:val="0"/>
          <w:numId w:val="31"/>
        </w:numPr>
        <w:tabs>
          <w:tab w:val="left" w:pos="963"/>
        </w:tabs>
        <w:spacing w:before="150"/>
        <w:ind w:right="583"/>
        <w:jc w:val="both"/>
      </w:pPr>
      <w:r>
        <w:t xml:space="preserve">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воображения,эмоционально- </w:t>
      </w:r>
      <w:r>
        <w:lastRenderedPageBreak/>
        <w:t>ценностного отношения к явлениям жизни и искусства на основе восприятия и анализа художественногообраза;</w:t>
      </w:r>
    </w:p>
    <w:p w:rsidR="00EB3432" w:rsidRDefault="00BF0D49">
      <w:pPr>
        <w:pStyle w:val="a4"/>
        <w:numPr>
          <w:ilvl w:val="0"/>
          <w:numId w:val="31"/>
        </w:numPr>
        <w:tabs>
          <w:tab w:val="left" w:pos="963"/>
        </w:tabs>
        <w:spacing w:before="149"/>
        <w:ind w:right="586"/>
        <w:jc w:val="both"/>
      </w:pPr>
      <w:r>
        <w:t>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идр.);</w:t>
      </w:r>
    </w:p>
    <w:p w:rsidR="00EB3432" w:rsidRDefault="00BF0D49">
      <w:pPr>
        <w:pStyle w:val="a4"/>
        <w:numPr>
          <w:ilvl w:val="0"/>
          <w:numId w:val="31"/>
        </w:numPr>
        <w:tabs>
          <w:tab w:val="left" w:pos="963"/>
        </w:tabs>
        <w:spacing w:before="154" w:line="237" w:lineRule="auto"/>
        <w:ind w:right="590"/>
        <w:jc w:val="both"/>
      </w:pPr>
      <w: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литературой,живописью;</w:t>
      </w:r>
    </w:p>
    <w:p w:rsidR="00EB3432" w:rsidRDefault="00BF0D49">
      <w:pPr>
        <w:pStyle w:val="a4"/>
        <w:numPr>
          <w:ilvl w:val="0"/>
          <w:numId w:val="31"/>
        </w:numPr>
        <w:tabs>
          <w:tab w:val="left" w:pos="963"/>
        </w:tabs>
        <w:spacing w:before="153"/>
        <w:ind w:right="586"/>
        <w:jc w:val="both"/>
      </w:pPr>
      <w: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музыкальномунаследию;</w:t>
      </w:r>
    </w:p>
    <w:p w:rsidR="00EB3432" w:rsidRDefault="00BF0D49">
      <w:pPr>
        <w:pStyle w:val="a4"/>
        <w:numPr>
          <w:ilvl w:val="0"/>
          <w:numId w:val="31"/>
        </w:numPr>
        <w:tabs>
          <w:tab w:val="left" w:pos="963"/>
        </w:tabs>
        <w:spacing w:before="151"/>
        <w:ind w:right="586"/>
        <w:jc w:val="both"/>
      </w:pPr>
      <w: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изучаемогокурса;</w:t>
      </w:r>
    </w:p>
    <w:p w:rsidR="00EB3432" w:rsidRDefault="00BF0D49">
      <w:pPr>
        <w:pStyle w:val="a4"/>
        <w:numPr>
          <w:ilvl w:val="0"/>
          <w:numId w:val="31"/>
        </w:numPr>
        <w:tabs>
          <w:tab w:val="left" w:pos="963"/>
        </w:tabs>
        <w:spacing w:before="152" w:line="237" w:lineRule="auto"/>
        <w:ind w:right="586"/>
        <w:jc w:val="both"/>
      </w:pPr>
      <w: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информационно-коммуникационныетехнологии;</w:t>
      </w:r>
    </w:p>
    <w:p w:rsidR="00EB3432" w:rsidRDefault="00BF0D49">
      <w:pPr>
        <w:pStyle w:val="a3"/>
        <w:spacing w:before="152"/>
        <w:ind w:right="590"/>
        <w:jc w:val="both"/>
      </w:pPr>
      <w:r>
        <w:t>— сотрудничество в ходе реализации коллективных творческих проектов, решения различных музыкально-творческих задач.</w:t>
      </w:r>
    </w:p>
    <w:p w:rsidR="00EB3432" w:rsidRDefault="00BF0D49">
      <w:pPr>
        <w:pStyle w:val="a3"/>
        <w:spacing w:before="154" w:line="237" w:lineRule="auto"/>
        <w:ind w:right="586"/>
        <w:jc w:val="both"/>
      </w:pPr>
      <w:r>
        <w:t>В программе предусмотрено освоение учащимися музыкальных умений, присущих основным видам музыкальной деятельности и отвечающих их природе.</w:t>
      </w:r>
    </w:p>
    <w:p w:rsidR="00EB3432" w:rsidRDefault="00BF0D49">
      <w:pPr>
        <w:spacing w:before="150"/>
        <w:ind w:left="962"/>
        <w:rPr>
          <w:b/>
        </w:rPr>
      </w:pPr>
      <w:r>
        <w:t xml:space="preserve">В </w:t>
      </w:r>
      <w:r>
        <w:rPr>
          <w:i/>
        </w:rPr>
        <w:t xml:space="preserve">слушательской деятельности </w:t>
      </w:r>
      <w:r>
        <w:t xml:space="preserve">это </w:t>
      </w:r>
      <w:r>
        <w:rPr>
          <w:b/>
        </w:rPr>
        <w:t>умения:</w:t>
      </w:r>
    </w:p>
    <w:p w:rsidR="00EB3432" w:rsidRDefault="00BF0D49">
      <w:pPr>
        <w:pStyle w:val="a4"/>
        <w:numPr>
          <w:ilvl w:val="0"/>
          <w:numId w:val="31"/>
        </w:numPr>
        <w:tabs>
          <w:tab w:val="left" w:pos="963"/>
        </w:tabs>
        <w:spacing w:before="155" w:line="237" w:lineRule="auto"/>
        <w:ind w:right="585"/>
        <w:jc w:val="both"/>
      </w:pPr>
      <w:r>
        <w:t>воспринимать музыкальную интонацию, эмоционально откликаться на содержание услышанного произведения;</w:t>
      </w:r>
    </w:p>
    <w:p w:rsidR="00EB3432" w:rsidRDefault="00BF0D49">
      <w:pPr>
        <w:pStyle w:val="a4"/>
        <w:numPr>
          <w:ilvl w:val="0"/>
          <w:numId w:val="31"/>
        </w:numPr>
        <w:tabs>
          <w:tab w:val="left" w:pos="963"/>
        </w:tabs>
        <w:spacing w:before="152"/>
        <w:ind w:right="589"/>
        <w:jc w:val="both"/>
      </w:pPr>
      <w:r>
        <w:t>характеризовать свое внутреннее состояние после его прослушивания, свои чувства, переживания и мысли, рожденные этоймузыкой;</w:t>
      </w:r>
    </w:p>
    <w:p w:rsidR="00EB3432" w:rsidRDefault="00BF0D49">
      <w:pPr>
        <w:pStyle w:val="a4"/>
        <w:numPr>
          <w:ilvl w:val="0"/>
          <w:numId w:val="31"/>
        </w:numPr>
        <w:tabs>
          <w:tab w:val="left" w:pos="963"/>
        </w:tabs>
        <w:spacing w:before="152"/>
        <w:ind w:right="587"/>
        <w:jc w:val="both"/>
      </w:pPr>
      <w:r>
        <w:t>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музыкальной выразительности, их взаимосвязи, процесса развития музыкального образа и музыкальной драматургии данного произведения, его интонационных, жанровых и стилевыхособенностей;</w:t>
      </w:r>
    </w:p>
    <w:p w:rsidR="00EB3432" w:rsidRDefault="00BF0D49">
      <w:pPr>
        <w:pStyle w:val="a4"/>
        <w:numPr>
          <w:ilvl w:val="0"/>
          <w:numId w:val="31"/>
        </w:numPr>
        <w:tabs>
          <w:tab w:val="left" w:pos="963"/>
        </w:tabs>
        <w:spacing w:before="150"/>
        <w:ind w:right="589"/>
        <w:jc w:val="both"/>
      </w:pPr>
      <w:r>
        <w:t>выявлять общее и различное между прослушанным произведением и другими музыкальными произведениями того же автора, сочинениями других композиторов, с произведениями других видов искусства и жизненнымиистоками;</w:t>
      </w:r>
    </w:p>
    <w:p w:rsidR="00EB3432" w:rsidRDefault="00BF0D49">
      <w:pPr>
        <w:pStyle w:val="a3"/>
        <w:spacing w:before="148"/>
        <w:ind w:right="586"/>
        <w:jc w:val="both"/>
      </w:pPr>
      <w:r>
        <w:t xml:space="preserve">В </w:t>
      </w:r>
      <w:r>
        <w:rPr>
          <w:i/>
        </w:rPr>
        <w:t xml:space="preserve">исполнительских видах музыкальной деятельности </w:t>
      </w:r>
      <w:r>
        <w:t xml:space="preserve">обозначаются </w:t>
      </w:r>
      <w:r>
        <w:rPr>
          <w:b/>
        </w:rPr>
        <w:t>умения</w:t>
      </w:r>
      <w:r>
        <w:t>, связанные с воплощением произведения в собственном исполнении (в пении, игре на музыкальных инструментах, в пластическом интонировании). На первый план выступают умения представлять, каким должно быть звучание данного конкретного произведения в определенном характере, жанре,стиле.</w:t>
      </w:r>
    </w:p>
    <w:p w:rsidR="00EB3432" w:rsidRDefault="00BF0D49">
      <w:pPr>
        <w:pStyle w:val="a3"/>
        <w:spacing w:before="92"/>
        <w:ind w:right="587"/>
        <w:jc w:val="both"/>
      </w:pPr>
      <w:r>
        <w:t xml:space="preserve">К умениям, связанным с интерпретацией разучиваемых и исполняемых произведений, относятся также </w:t>
      </w:r>
      <w:r>
        <w:rPr>
          <w:b/>
        </w:rPr>
        <w:t>умения</w:t>
      </w:r>
      <w:r>
        <w:t>:</w:t>
      </w:r>
    </w:p>
    <w:p w:rsidR="00EB3432" w:rsidRDefault="00BF0D49">
      <w:pPr>
        <w:pStyle w:val="a4"/>
        <w:numPr>
          <w:ilvl w:val="0"/>
          <w:numId w:val="31"/>
        </w:numPr>
        <w:tabs>
          <w:tab w:val="left" w:pos="963"/>
        </w:tabs>
        <w:spacing w:before="154" w:line="237" w:lineRule="auto"/>
        <w:ind w:right="587"/>
        <w:jc w:val="both"/>
      </w:pPr>
      <w:r>
        <w:t>интуитивно, а затем и в определенной мере осознанно исполнить произведение (при пении соло, в музыкально-пластической деятельности, в игре на музыкальном инструменте) в своей исполнительскойтрактовке;</w:t>
      </w:r>
    </w:p>
    <w:p w:rsidR="00EB3432" w:rsidRDefault="00BF0D49">
      <w:pPr>
        <w:pStyle w:val="a4"/>
        <w:numPr>
          <w:ilvl w:val="0"/>
          <w:numId w:val="31"/>
        </w:numPr>
        <w:tabs>
          <w:tab w:val="left" w:pos="961"/>
          <w:tab w:val="left" w:pos="963"/>
        </w:tabs>
        <w:spacing w:before="151"/>
      </w:pPr>
      <w:r>
        <w:t>предложить свой вариант (варианты) исполнительской трактовки одного и того жепроизведения;</w:t>
      </w:r>
    </w:p>
    <w:p w:rsidR="00EB3432" w:rsidRDefault="00BF0D49">
      <w:pPr>
        <w:pStyle w:val="a4"/>
        <w:numPr>
          <w:ilvl w:val="0"/>
          <w:numId w:val="31"/>
        </w:numPr>
        <w:tabs>
          <w:tab w:val="left" w:pos="961"/>
          <w:tab w:val="left" w:pos="963"/>
        </w:tabs>
        <w:spacing w:before="151"/>
      </w:pPr>
      <w:r>
        <w:t>сравнивать различные интерпретации и обоснованно выбирать из них предпочтительныйвариант;</w:t>
      </w:r>
    </w:p>
    <w:p w:rsidR="00EB3432" w:rsidRDefault="00BF0D49">
      <w:pPr>
        <w:pStyle w:val="a4"/>
        <w:numPr>
          <w:ilvl w:val="0"/>
          <w:numId w:val="31"/>
        </w:numPr>
        <w:tabs>
          <w:tab w:val="left" w:pos="961"/>
          <w:tab w:val="left" w:pos="963"/>
        </w:tabs>
        <w:spacing w:before="150"/>
      </w:pPr>
      <w:r>
        <w:t>оценивать качество воплощения избранной интерпретации в своемисполнении.</w:t>
      </w:r>
    </w:p>
    <w:p w:rsidR="00EB3432" w:rsidRDefault="00BF0D49">
      <w:pPr>
        <w:pStyle w:val="a3"/>
        <w:tabs>
          <w:tab w:val="left" w:pos="4539"/>
          <w:tab w:val="left" w:pos="8150"/>
        </w:tabs>
        <w:spacing w:before="152"/>
        <w:ind w:right="583"/>
        <w:jc w:val="both"/>
      </w:pPr>
      <w:r>
        <w:lastRenderedPageBreak/>
        <w:t>В</w:t>
      </w:r>
      <w:r>
        <w:rPr>
          <w:i/>
        </w:rPr>
        <w:t>музыкально-композиционном</w:t>
      </w:r>
      <w:r>
        <w:rPr>
          <w:i/>
        </w:rPr>
        <w:tab/>
        <w:t>творчестве</w:t>
      </w:r>
      <w:r>
        <w:t>предусматривается</w:t>
      </w:r>
      <w:r>
        <w:tab/>
        <w:t xml:space="preserve">формирование </w:t>
      </w:r>
      <w:r>
        <w:rPr>
          <w:b/>
        </w:rPr>
        <w:t xml:space="preserve">умений </w:t>
      </w:r>
      <w:r>
        <w:t>импровизировать и сочинять музыку по заданным учителем параметрам: ритмическим, мелодико- ритмическим, синтаксическим, жанрово-стилевым, фактурным и другим моделям, а также безних.</w:t>
      </w:r>
    </w:p>
    <w:p w:rsidR="00EB3432" w:rsidRDefault="00BF0D49">
      <w:pPr>
        <w:pStyle w:val="a3"/>
        <w:spacing w:before="151"/>
        <w:ind w:right="585"/>
        <w:jc w:val="both"/>
      </w:pPr>
      <w:r>
        <w:t>Наряду с умениями в программе очерчивается круг музыкальных навыков, формируемых в исполнительских видах музыкальной деятельности, а также в музыкально-слушательской деятельности.</w:t>
      </w:r>
    </w:p>
    <w:p w:rsidR="00EB3432" w:rsidRDefault="00BF0D49">
      <w:pPr>
        <w:pStyle w:val="a3"/>
        <w:spacing w:before="149"/>
        <w:ind w:right="585"/>
        <w:jc w:val="both"/>
      </w:pPr>
      <w:r>
        <w:t xml:space="preserve">В </w:t>
      </w:r>
      <w:r>
        <w:rPr>
          <w:i/>
        </w:rPr>
        <w:t xml:space="preserve">певческой деятельности </w:t>
      </w:r>
      <w:r>
        <w:t xml:space="preserve">предусматривается совершенствование </w:t>
      </w:r>
      <w:r>
        <w:rPr>
          <w:b/>
        </w:rPr>
        <w:t>навыков</w:t>
      </w:r>
      <w:r>
        <w:t>: певческой установки, звукообразования, певческого дыхания, артикуляции, хорового строя и ансамбля (в процессе пения без сопровождения и с сопровождением); координация деятельности голосового аппарата с основными свойствами певческого голоса (звонкостью, полетностью и т.д.), навыки следования дирижерским указаниям.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и общехоровогозвучания.</w:t>
      </w:r>
    </w:p>
    <w:p w:rsidR="00EB3432" w:rsidRDefault="00BF0D49">
      <w:pPr>
        <w:spacing w:before="152"/>
        <w:ind w:left="962" w:right="589"/>
        <w:jc w:val="both"/>
      </w:pPr>
      <w:r>
        <w:t xml:space="preserve">В </w:t>
      </w:r>
      <w:r>
        <w:rPr>
          <w:i/>
        </w:rPr>
        <w:t xml:space="preserve">игре на музыкальных инструментах </w:t>
      </w:r>
      <w:r>
        <w:t xml:space="preserve">это — </w:t>
      </w:r>
      <w:r>
        <w:rPr>
          <w:b/>
        </w:rPr>
        <w:t xml:space="preserve">навыки </w:t>
      </w:r>
      <w:r>
        <w:t>звукоизвлечения, звуковедения, артикуляции, ансамблевого исполнения; слухового контроля и самоконтроля за качеством звучания.</w:t>
      </w:r>
    </w:p>
    <w:p w:rsidR="00EB3432" w:rsidRDefault="00BF0D49">
      <w:pPr>
        <w:spacing w:before="148"/>
        <w:ind w:left="962"/>
        <w:jc w:val="both"/>
        <w:rPr>
          <w:b/>
        </w:rPr>
      </w:pPr>
      <w:r>
        <w:t xml:space="preserve">В </w:t>
      </w:r>
      <w:r>
        <w:rPr>
          <w:i/>
        </w:rPr>
        <w:t xml:space="preserve">музыкально-пластической деятельности </w:t>
      </w:r>
      <w:r>
        <w:t xml:space="preserve">осуществляется дальнейшее развитие </w:t>
      </w:r>
      <w:r>
        <w:rPr>
          <w:b/>
        </w:rPr>
        <w:t>навыков</w:t>
      </w:r>
    </w:p>
    <w:p w:rsidR="00EB3432" w:rsidRDefault="00BF0D49">
      <w:pPr>
        <w:pStyle w:val="a3"/>
        <w:spacing w:before="4" w:line="237" w:lineRule="auto"/>
        <w:ind w:right="585"/>
        <w:jc w:val="both"/>
      </w:pPr>
      <w:r>
        <w:t>«перевода» пространственно-временных соотношений в музыке — в зрительно-наглядные, двигательные формы, получающие свое воплощение в ритмопластической интонации.</w:t>
      </w:r>
    </w:p>
    <w:p w:rsidR="00EB3432" w:rsidRDefault="00BF0D49">
      <w:pPr>
        <w:pStyle w:val="a3"/>
        <w:spacing w:before="152"/>
        <w:ind w:right="587"/>
        <w:jc w:val="both"/>
      </w:pPr>
      <w:r>
        <w:t xml:space="preserve">В </w:t>
      </w:r>
      <w:r>
        <w:rPr>
          <w:i/>
        </w:rPr>
        <w:t xml:space="preserve">слушательской деятельности </w:t>
      </w:r>
      <w:r>
        <w:t xml:space="preserve">формируются </w:t>
      </w:r>
      <w:r>
        <w:rPr>
          <w:b/>
        </w:rPr>
        <w:t>навыки</w:t>
      </w:r>
      <w:r>
        <w:t>, связанные прежде всего с дифференцированным слышанием отдельных компонентов музыкальной ткани (звуковысотных, метроритмических и ладовых особенностей; гармонии; полифонии; фактуры; формообразования и т.п.), а также навыки прослеживания процесса интонационного развития на уровне выявления в музыкальном материале сходства и различия.</w:t>
      </w:r>
    </w:p>
    <w:p w:rsidR="00EB3432" w:rsidRDefault="00BF0D49">
      <w:pPr>
        <w:pStyle w:val="a3"/>
        <w:spacing w:before="151"/>
        <w:ind w:right="585"/>
        <w:jc w:val="both"/>
      </w:pPr>
      <w:r>
        <w:rPr>
          <w:b/>
        </w:rPr>
        <w:t xml:space="preserve">Опыт музыкально-творческой учебной деятельности </w:t>
      </w:r>
      <w:r>
        <w:t xml:space="preserve">приобретается учащимися в различных видах музыкальной деятельности: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В </w:t>
      </w:r>
      <w:r>
        <w:rPr>
          <w:i/>
        </w:rPr>
        <w:t xml:space="preserve">певческой деятельности </w:t>
      </w:r>
      <w:r>
        <w:t>творческое самовыражение учащихся формируется в сольном, ансамблевом и хоровом пении,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тем инструментальных произведений; в поисках вариантов их исполнительской трактовки; в обогащении опыта вокальнойимпровизации.</w:t>
      </w:r>
    </w:p>
    <w:p w:rsidR="00EB3432" w:rsidRDefault="00BF0D49">
      <w:pPr>
        <w:pStyle w:val="a3"/>
        <w:spacing w:before="150"/>
        <w:ind w:right="587"/>
        <w:jc w:val="both"/>
      </w:pPr>
      <w:r>
        <w:t xml:space="preserve">В </w:t>
      </w:r>
      <w:r>
        <w:rPr>
          <w:i/>
        </w:rPr>
        <w:t xml:space="preserve">музыкально-пластической деятельности </w:t>
      </w:r>
      <w:r>
        <w:t>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интонационно-образном отношении и разнообразных постилю.</w:t>
      </w:r>
    </w:p>
    <w:p w:rsidR="00EB3432" w:rsidRDefault="00BF0D49">
      <w:pPr>
        <w:pStyle w:val="a3"/>
        <w:spacing w:before="153" w:line="237" w:lineRule="auto"/>
        <w:ind w:right="584"/>
        <w:jc w:val="both"/>
      </w:pPr>
      <w:r>
        <w:t xml:space="preserve">В </w:t>
      </w:r>
      <w:r>
        <w:rPr>
          <w:i/>
        </w:rPr>
        <w:t xml:space="preserve">инструментальном музицировании </w:t>
      </w:r>
      <w:r>
        <w:t>расширение опыта творческой деятельности происходит в процессе игры на элементарных инструментах, импровизации и создания инструментальных композиций на основе знакомых мелодий.</w:t>
      </w:r>
    </w:p>
    <w:p w:rsidR="00EB3432" w:rsidRDefault="00BF0D49">
      <w:pPr>
        <w:pStyle w:val="a3"/>
        <w:spacing w:before="92"/>
        <w:ind w:right="585"/>
        <w:jc w:val="both"/>
      </w:pPr>
      <w:r>
        <w:t xml:space="preserve">В процессе </w:t>
      </w:r>
      <w:r>
        <w:rPr>
          <w:i/>
        </w:rPr>
        <w:t xml:space="preserve">драматизации музыкальных произведений </w:t>
      </w:r>
      <w:r>
        <w:t>накопление творческого опыта осуществляется при создании художественного замысла и воплощении эмоционально-образного содержания музыки сценическими средствами; выбора сценических средств выразительности, поиска вариантов сценического воплощения детских опер и мюзиклов (фрагментов).</w:t>
      </w:r>
    </w:p>
    <w:p w:rsidR="00EB3432" w:rsidRDefault="00BF0D49">
      <w:pPr>
        <w:pStyle w:val="a3"/>
        <w:spacing w:before="150"/>
        <w:ind w:right="586"/>
        <w:jc w:val="both"/>
      </w:pPr>
      <w:r>
        <w:t>Опыт творческой музыкальной деятельности учащиеся приобретают и при освоении современных информационно-коммуникационных технологий и овладении первоначальными навыками игры на электронных инструментах.</w:t>
      </w:r>
    </w:p>
    <w:p w:rsidR="00EB3432" w:rsidRDefault="00875D55" w:rsidP="00875D55">
      <w:pPr>
        <w:pStyle w:val="a3"/>
        <w:ind w:left="0"/>
        <w:jc w:val="center"/>
        <w:rPr>
          <w:b/>
          <w:sz w:val="24"/>
        </w:rPr>
      </w:pPr>
      <w:r w:rsidRPr="00875D55">
        <w:rPr>
          <w:b/>
          <w:sz w:val="24"/>
        </w:rPr>
        <w:t>Содержание учебного предмета</w:t>
      </w:r>
      <w:r>
        <w:rPr>
          <w:b/>
          <w:sz w:val="24"/>
        </w:rPr>
        <w:t xml:space="preserve"> Музыка</w:t>
      </w:r>
    </w:p>
    <w:p w:rsidR="00875D55" w:rsidRDefault="00875D55" w:rsidP="00875D55">
      <w:pPr>
        <w:pStyle w:val="a3"/>
        <w:ind w:left="0"/>
        <w:jc w:val="center"/>
        <w:rPr>
          <w:b/>
          <w:sz w:val="24"/>
        </w:rPr>
      </w:pPr>
      <w:r>
        <w:rPr>
          <w:b/>
          <w:sz w:val="24"/>
        </w:rPr>
        <w:t>5 класс</w:t>
      </w:r>
    </w:p>
    <w:p w:rsidR="00875D55" w:rsidRDefault="00875D55" w:rsidP="00875D55">
      <w:pPr>
        <w:pStyle w:val="a3"/>
        <w:ind w:left="0"/>
        <w:rPr>
          <w:b/>
          <w:sz w:val="24"/>
        </w:rPr>
      </w:pPr>
      <w:r>
        <w:rPr>
          <w:b/>
          <w:sz w:val="24"/>
        </w:rPr>
        <w:t xml:space="preserve">                 Музыка и литература</w:t>
      </w:r>
    </w:p>
    <w:p w:rsidR="00EB3432" w:rsidRDefault="00BF0D49">
      <w:pPr>
        <w:pStyle w:val="a3"/>
        <w:spacing w:before="148" w:line="276" w:lineRule="auto"/>
        <w:ind w:right="585" w:firstLine="165"/>
        <w:jc w:val="both"/>
      </w:pPr>
      <w:r>
        <w:t xml:space="preserve">Взаимодействие музыки и литературы раскрывается на образцах вокальной музыки. Это прежде </w:t>
      </w:r>
      <w:r>
        <w:lastRenderedPageBreak/>
        <w:t>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колокольныхзвонов.</w:t>
      </w:r>
    </w:p>
    <w:p w:rsidR="00EB3432" w:rsidRDefault="00BF0D49">
      <w:pPr>
        <w:pStyle w:val="a3"/>
        <w:spacing w:before="202" w:line="276" w:lineRule="auto"/>
        <w:ind w:right="586"/>
        <w:jc w:val="both"/>
      </w:pPr>
      <w: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EB3432" w:rsidRDefault="00BF0D49">
      <w:pPr>
        <w:pStyle w:val="41"/>
        <w:spacing w:before="205"/>
      </w:pPr>
      <w:r>
        <w:t>Музыка и изобразительное искусство</w:t>
      </w:r>
    </w:p>
    <w:p w:rsidR="00EB3432" w:rsidRDefault="00EB3432">
      <w:pPr>
        <w:pStyle w:val="a3"/>
        <w:spacing w:before="2"/>
        <w:ind w:left="0"/>
        <w:rPr>
          <w:b/>
          <w:sz w:val="20"/>
        </w:rPr>
      </w:pPr>
    </w:p>
    <w:p w:rsidR="00EB3432" w:rsidRDefault="00BF0D49">
      <w:pPr>
        <w:pStyle w:val="a3"/>
        <w:spacing w:line="276" w:lineRule="auto"/>
        <w:ind w:right="583" w:firstLine="165"/>
        <w:jc w:val="both"/>
      </w:pPr>
      <w: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 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искусстве.Использование</w:t>
      </w:r>
    </w:p>
    <w:p w:rsidR="00EB3432" w:rsidRDefault="00EB3432">
      <w:pPr>
        <w:spacing w:line="276" w:lineRule="auto"/>
        <w:jc w:val="both"/>
      </w:pPr>
    </w:p>
    <w:p w:rsidR="00EB3432" w:rsidRDefault="00BF0D49">
      <w:pPr>
        <w:pStyle w:val="a3"/>
        <w:spacing w:before="92" w:line="276" w:lineRule="auto"/>
        <w:ind w:right="588"/>
        <w:jc w:val="both"/>
      </w:pPr>
      <w:r>
        <w:t>различных форм музицирования и творческих заданий в освоении содержания музыкальных образов.</w:t>
      </w:r>
    </w:p>
    <w:p w:rsidR="00EB3432" w:rsidRDefault="00BF0D49">
      <w:pPr>
        <w:pStyle w:val="41"/>
        <w:spacing w:before="206"/>
        <w:ind w:left="5277"/>
      </w:pPr>
      <w:r>
        <w:t>6 класс</w:t>
      </w:r>
    </w:p>
    <w:p w:rsidR="00EB3432" w:rsidRDefault="00EB3432">
      <w:pPr>
        <w:pStyle w:val="a3"/>
        <w:spacing w:before="10"/>
        <w:ind w:left="0"/>
        <w:rPr>
          <w:b/>
          <w:sz w:val="24"/>
        </w:rPr>
      </w:pPr>
    </w:p>
    <w:p w:rsidR="00EB3432" w:rsidRDefault="00BF0D49">
      <w:pPr>
        <w:spacing w:before="1"/>
        <w:ind w:left="962"/>
        <w:jc w:val="both"/>
        <w:rPr>
          <w:b/>
        </w:rPr>
      </w:pPr>
      <w:r>
        <w:rPr>
          <w:b/>
        </w:rPr>
        <w:t>Раздел 1. Мир образов вокальной и инструментальной музыки</w:t>
      </w:r>
    </w:p>
    <w:p w:rsidR="00EB3432" w:rsidRDefault="00BF0D49">
      <w:pPr>
        <w:pStyle w:val="a3"/>
        <w:spacing w:before="193"/>
        <w:ind w:left="971" w:right="590" w:hanging="10"/>
        <w:jc w:val="both"/>
      </w:pPr>
      <w: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оркестра,синтезатора.</w:t>
      </w:r>
    </w:p>
    <w:p w:rsidR="00EB3432" w:rsidRDefault="00BF0D49">
      <w:pPr>
        <w:pStyle w:val="a3"/>
        <w:spacing w:before="202"/>
        <w:ind w:right="585"/>
        <w:jc w:val="both"/>
      </w:pPr>
      <w: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w:t>
      </w:r>
      <w:r>
        <w:lastRenderedPageBreak/>
        <w:t>духовный концерт). Образы западноевропейской духовной и светской музыки (хорал, токката, фуга, кантата, реквием). Полифония и гомофония.Авторская песня — прошлое и настоящее.Джаз</w:t>
      </w:r>
    </w:p>
    <w:p w:rsidR="00EB3432" w:rsidRDefault="00BF0D49">
      <w:pPr>
        <w:pStyle w:val="a3"/>
        <w:ind w:right="585"/>
        <w:jc w:val="both"/>
      </w:pPr>
      <w:r>
        <w:t>— искусство XX в. (спиричуэл, блюз, современные джазовые обработки).Взаимодействие различных видов искусства в раскрытии образного строя музыкальных произведений.Использование различных форм музицирования и творческих заданий в освоении содержания музыкальных образов.</w:t>
      </w:r>
    </w:p>
    <w:p w:rsidR="00EB3432" w:rsidRDefault="00BF0D49">
      <w:pPr>
        <w:pStyle w:val="41"/>
        <w:spacing w:before="204"/>
        <w:jc w:val="both"/>
      </w:pPr>
      <w:r>
        <w:t>Раздел 2. Мир образов камернойи симфонической музыки</w:t>
      </w:r>
    </w:p>
    <w:p w:rsidR="00EB3432" w:rsidRDefault="00BF0D49">
      <w:pPr>
        <w:pStyle w:val="a3"/>
        <w:spacing w:before="195"/>
        <w:ind w:left="978" w:right="751" w:hanging="17"/>
        <w:jc w:val="both"/>
      </w:pPr>
      <w: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EB3432" w:rsidRDefault="00BF0D49">
      <w:pPr>
        <w:pStyle w:val="a3"/>
        <w:spacing w:before="201"/>
        <w:ind w:left="974" w:right="752" w:hanging="12"/>
        <w:jc w:val="both"/>
      </w:pPr>
      <w:r>
        <w:t>Программная музыка и ее жанры (сюита, вступление к опере, симфоническая поэма, увертюра- 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 действо и др.Современная трактовка классических сюжетов и образов: мюзикл, рок-опера, киномузыка.Использование различных форм музицирования и творческих заданий в освоении учащимися содержания музыкальных образ.</w:t>
      </w:r>
    </w:p>
    <w:p w:rsidR="00EB3432" w:rsidRDefault="00EB3432">
      <w:pPr>
        <w:pStyle w:val="a3"/>
        <w:spacing w:before="9"/>
        <w:ind w:left="0"/>
        <w:rPr>
          <w:sz w:val="9"/>
        </w:rPr>
      </w:pPr>
    </w:p>
    <w:p w:rsidR="00EB3432" w:rsidRDefault="00BF0D49">
      <w:pPr>
        <w:spacing w:before="91" w:line="427" w:lineRule="auto"/>
        <w:ind w:left="962" w:right="4976" w:firstLine="4231"/>
      </w:pPr>
      <w:r>
        <w:rPr>
          <w:b/>
        </w:rPr>
        <w:t xml:space="preserve">7 класс Особенности драматургии сценической музыки </w:t>
      </w:r>
      <w:r>
        <w:t>Классика и современность.</w:t>
      </w:r>
    </w:p>
    <w:p w:rsidR="00EB3432" w:rsidRDefault="00BF0D49">
      <w:pPr>
        <w:pStyle w:val="a3"/>
        <w:spacing w:before="6"/>
        <w:ind w:right="587"/>
        <w:jc w:val="both"/>
      </w:pPr>
      <w:r>
        <w:t>В музыкальном театре. Опера. Опера «Иван Сусанин». Новая эпоха в русском музыкальном искусстве. «Судьба человеческая — судьба народная». «Родина моя! Русская земля».</w:t>
      </w:r>
    </w:p>
    <w:p w:rsidR="00EB3432" w:rsidRDefault="00BF0D49">
      <w:pPr>
        <w:pStyle w:val="a3"/>
        <w:spacing w:before="200"/>
        <w:ind w:right="592"/>
        <w:jc w:val="both"/>
      </w:pPr>
      <w:r>
        <w:t>Опера «Князь Игорь». Русская эпическая опера. Ария князя Игоря. Портрет половцев. Плач Ярославны.</w:t>
      </w:r>
    </w:p>
    <w:p w:rsidR="00EB3432" w:rsidRDefault="00BF0D49">
      <w:pPr>
        <w:pStyle w:val="a3"/>
        <w:spacing w:before="199"/>
        <w:ind w:right="587"/>
        <w:jc w:val="both"/>
      </w:pPr>
      <w:r>
        <w:t>В музыкальном театре. Балет. Балет «Ярославна». Вступление. «Стон Русской земли». «Первая битва с половцами». «Плач Ярославны». «Молитва».</w:t>
      </w:r>
    </w:p>
    <w:p w:rsidR="00EB3432" w:rsidRDefault="00BF0D49">
      <w:pPr>
        <w:pStyle w:val="a3"/>
        <w:spacing w:before="200"/>
        <w:ind w:right="588"/>
        <w:jc w:val="both"/>
      </w:pPr>
      <w:r>
        <w:t>Героическая тема в русской музыке. Галерея героических образов. В музыкальном театре. «Мой нароа— авкрвиавиви—»-«Порги и Бесс». Первая американская ваинивнвш :ctrr&lt;i. Ite-витие традиций оперного спектактя.</w:t>
      </w:r>
    </w:p>
    <w:p w:rsidR="00EB3432" w:rsidRDefault="00BF0D49">
      <w:pPr>
        <w:pStyle w:val="a3"/>
        <w:spacing w:before="92"/>
        <w:ind w:right="581"/>
        <w:jc w:val="both"/>
      </w:pPr>
      <w:r>
        <w:rPr>
          <w:i/>
        </w:rPr>
        <w:t xml:space="preserve">Раскрываются следующие содержательные линии: </w:t>
      </w:r>
      <w:r>
        <w:t>Стиль как отражение эпохи, национального характера, индивидуальности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 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 рактерный), па-де-де, музыкально-хореографические сцены и др. Приемы симфонического развитияобразов.</w:t>
      </w:r>
    </w:p>
    <w:p w:rsidR="00EB3432" w:rsidRDefault="00BF0D49">
      <w:pPr>
        <w:pStyle w:val="a3"/>
        <w:spacing w:before="201" w:line="252" w:lineRule="exact"/>
      </w:pPr>
      <w:r>
        <w:t>Опера «Кармен». Самая популярная опера в мире. Образ Кармен. Образы Хозе и Эскамильо. Балет</w:t>
      </w:r>
    </w:p>
    <w:p w:rsidR="00EB3432" w:rsidRDefault="00BF0D49">
      <w:pPr>
        <w:pStyle w:val="a3"/>
        <w:ind w:right="592"/>
        <w:jc w:val="both"/>
      </w:pPr>
      <w:r>
        <w:t>«Кармен-сюита». Новое прочтение оперы Бизе. Образ Кармен. Образ Хозе. Образы «масок» и Тореадора.</w:t>
      </w:r>
    </w:p>
    <w:p w:rsidR="00EB3432" w:rsidRDefault="00BF0D49">
      <w:pPr>
        <w:pStyle w:val="a3"/>
        <w:spacing w:before="199"/>
        <w:ind w:right="590"/>
        <w:jc w:val="both"/>
      </w:pPr>
      <w:r>
        <w:t>Сюжеты и образы духовной музыки. «Высокая месса». «От страдания к радости». «Всенощное бдение». Музыкальное зодчество России. Образы «Вечерни» и «Утрени».</w:t>
      </w:r>
    </w:p>
    <w:p w:rsidR="00EB3432" w:rsidRDefault="00BF0D49">
      <w:pPr>
        <w:pStyle w:val="a3"/>
        <w:spacing w:before="203"/>
      </w:pPr>
      <w:r>
        <w:lastRenderedPageBreak/>
        <w:t>Рок-опера «Иисус Христос — суперзвезда». Вечные темы. Главные образы.</w:t>
      </w:r>
    </w:p>
    <w:p w:rsidR="00EB3432" w:rsidRDefault="00BF0D49">
      <w:pPr>
        <w:pStyle w:val="a3"/>
        <w:spacing w:before="198"/>
        <w:ind w:right="587"/>
        <w:jc w:val="both"/>
      </w:pPr>
      <w:r>
        <w:t>Музыка к драматическому спектаклю. «Ромео и Джульетта». Музыкальные зарисовки для большого симфонического оркестра. «Гоголь-сюита» из музыки к спектаклю «Ревизская сказка». Образ</w:t>
      </w:r>
    </w:p>
    <w:p w:rsidR="00EB3432" w:rsidRDefault="00BF0D49">
      <w:pPr>
        <w:pStyle w:val="a3"/>
        <w:spacing w:before="201"/>
        <w:ind w:right="585"/>
        <w:jc w:val="both"/>
      </w:pPr>
      <w:r>
        <w:rPr>
          <w:i/>
        </w:rPr>
        <w:t xml:space="preserve">Раскрываются следующие содержательные линии: </w:t>
      </w:r>
      <w:r>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EB3432" w:rsidRDefault="00BF0D49">
      <w:pPr>
        <w:pStyle w:val="41"/>
        <w:spacing w:before="205"/>
      </w:pPr>
      <w:r>
        <w:t>Особенности драматургии камерной и симфонической музыки (19 ч)</w:t>
      </w:r>
    </w:p>
    <w:p w:rsidR="00EB3432" w:rsidRDefault="00BF0D49">
      <w:pPr>
        <w:pStyle w:val="a3"/>
        <w:spacing w:before="196"/>
        <w:ind w:right="587"/>
        <w:jc w:val="both"/>
      </w:pPr>
      <w:r>
        <w:t>Музыкальная драматургия — развитие музыки. Два направления музыкальной культуры. Духовная музыка. Светскаямузыка.</w:t>
      </w:r>
    </w:p>
    <w:p w:rsidR="00EB3432" w:rsidRDefault="00BF0D49">
      <w:pPr>
        <w:pStyle w:val="a3"/>
        <w:spacing w:before="200"/>
      </w:pPr>
      <w:r>
        <w:t>Камерная инструментальная музыка. Этюд. Транскрипция.</w:t>
      </w:r>
    </w:p>
    <w:p w:rsidR="00EB3432" w:rsidRDefault="00BF0D49">
      <w:pPr>
        <w:pStyle w:val="a3"/>
        <w:spacing w:before="198"/>
        <w:ind w:right="589"/>
        <w:jc w:val="both"/>
      </w:pPr>
      <w:r>
        <w:t>Циклические формы инструментальной музыки. «Кончерто гроссо» А. Шнитке. «Сюита в старинном стиле» А. Шнитке. Соната. Соната № 8 («Патетическая») Л. Бетховена. Соната № 2 С. Прокофьева. Соната № 11 В.-А. Моцарта.</w:t>
      </w:r>
    </w:p>
    <w:p w:rsidR="00EB3432" w:rsidRDefault="00BF0D49">
      <w:pPr>
        <w:pStyle w:val="a3"/>
        <w:spacing w:before="201"/>
        <w:ind w:right="588"/>
        <w:jc w:val="both"/>
      </w:pPr>
      <w:r>
        <w:t>Симфоническая музыка. Симфония №103 («С тремоло литавр» Й. Гайдна. Симфония № 40 В.-А. Моцарта. Симфония № 1 «Классическая» С. Прокофьева. Симфония № 5 Л. Бетховена.Симфония</w:t>
      </w:r>
    </w:p>
    <w:p w:rsidR="00EB3432" w:rsidRDefault="00BF0D49">
      <w:pPr>
        <w:pStyle w:val="a3"/>
        <w:spacing w:before="1"/>
        <w:ind w:right="590"/>
        <w:jc w:val="both"/>
      </w:pPr>
      <w:r>
        <w:t>№ 8 («Неоконченная») Ф. Шуберта. Симфония № 1 В. Калинникова. Картинная галерея. Симфония № 5 П. Чайковского. Симфония № 7 («Ленинградская») Д.Шостаковича.</w:t>
      </w:r>
    </w:p>
    <w:p w:rsidR="00EB3432" w:rsidRDefault="00BF0D49">
      <w:pPr>
        <w:pStyle w:val="a3"/>
        <w:spacing w:before="199"/>
      </w:pPr>
      <w:r>
        <w:t>Симфоническая картина. «Празднества» К. Дебюсси.</w:t>
      </w:r>
    </w:p>
    <w:p w:rsidR="00EB3432" w:rsidRDefault="00BF0D49">
      <w:pPr>
        <w:pStyle w:val="a3"/>
        <w:spacing w:before="202"/>
        <w:ind w:right="588"/>
        <w:jc w:val="both"/>
      </w:pPr>
      <w:r>
        <w:t>Инструментальный концерт. Концерт для скрипки с оркестром А. Хачатуряна. «Рапсодия в стиле блюз» Дж. Гершвина.</w:t>
      </w:r>
    </w:p>
    <w:p w:rsidR="00EB3432" w:rsidRDefault="00BF0D49">
      <w:pPr>
        <w:pStyle w:val="a3"/>
        <w:spacing w:before="199"/>
      </w:pPr>
      <w:r>
        <w:t>Музыка народов мира.</w:t>
      </w:r>
    </w:p>
    <w:p w:rsidR="00EB3432" w:rsidRDefault="00BF0D49">
      <w:pPr>
        <w:pStyle w:val="a3"/>
        <w:spacing w:before="201"/>
        <w:ind w:right="585"/>
        <w:jc w:val="both"/>
      </w:pPr>
      <w:r>
        <w:t>Популярные хиты из мюзиклов и рок-опер. Исследовательский проект (вне сетки часов). Пусть музыка звучит!</w:t>
      </w:r>
    </w:p>
    <w:p w:rsidR="00EB3432" w:rsidRDefault="00BF0D49">
      <w:pPr>
        <w:pStyle w:val="a3"/>
        <w:spacing w:before="200"/>
        <w:ind w:right="584"/>
        <w:jc w:val="both"/>
      </w:pPr>
      <w:r>
        <w:rPr>
          <w:i/>
        </w:rPr>
        <w:t xml:space="preserve">Раскрываются следующие содержательные линии: </w:t>
      </w:r>
      <w: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инструментальныхжанрах.</w:t>
      </w:r>
    </w:p>
    <w:p w:rsidR="00EB3432" w:rsidRDefault="00BF0D49">
      <w:pPr>
        <w:pStyle w:val="a3"/>
        <w:spacing w:before="92"/>
        <w:ind w:right="587"/>
        <w:jc w:val="both"/>
      </w:pPr>
      <w: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EB3432" w:rsidRDefault="00BF0D49">
      <w:pPr>
        <w:pStyle w:val="a3"/>
        <w:spacing w:before="201"/>
        <w:ind w:right="586"/>
        <w:jc w:val="both"/>
      </w:pPr>
      <w:r>
        <w:t>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EB3432" w:rsidRDefault="00BF0D49">
      <w:pPr>
        <w:pStyle w:val="a3"/>
        <w:spacing w:before="199"/>
        <w:ind w:right="585"/>
        <w:jc w:val="both"/>
      </w:pPr>
      <w:r>
        <w:rPr>
          <w:i/>
        </w:rPr>
        <w:t xml:space="preserve">Темы исследовательских проектов: </w:t>
      </w:r>
      <w:r>
        <w:t>«Жизнь дает для песни образы и звуки...». Музыкальная культура родного края. Классика на мобильных телефонах. Музыкальный театр: прошлое и настоящее. Камерная музыка: стили, жанры, исполнители. Музыка народов мира: красота и гармония.</w:t>
      </w:r>
    </w:p>
    <w:p w:rsidR="005221D4" w:rsidRPr="0065400C" w:rsidRDefault="005221D4" w:rsidP="0065400C">
      <w:pPr>
        <w:widowControl/>
        <w:autoSpaceDE/>
        <w:autoSpaceDN/>
        <w:rPr>
          <w:b/>
          <w:lang w:bidi="ar-SA"/>
        </w:rPr>
      </w:pPr>
      <w:r w:rsidRPr="0065400C">
        <w:rPr>
          <w:b/>
          <w:lang w:bidi="ar-SA"/>
        </w:rPr>
        <w:t xml:space="preserve">Содержание  программы предмета «Музыка» 8 класс (34 ч) </w:t>
      </w:r>
    </w:p>
    <w:p w:rsidR="005221D4" w:rsidRPr="005221D4" w:rsidRDefault="005221D4" w:rsidP="0065400C">
      <w:pPr>
        <w:widowControl/>
        <w:autoSpaceDE/>
        <w:autoSpaceDN/>
        <w:rPr>
          <w:b/>
          <w:sz w:val="24"/>
          <w:szCs w:val="24"/>
          <w:lang w:bidi="ar-SA"/>
        </w:rPr>
      </w:pPr>
      <w:r w:rsidRPr="005221D4">
        <w:rPr>
          <w:b/>
          <w:sz w:val="24"/>
          <w:szCs w:val="24"/>
          <w:lang w:bidi="ar-SA"/>
        </w:rPr>
        <w:t>Тема 1 полугодия: « Классика и современность » 16 часов.</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t>Продолжение освоения проблемы «классика в современной жизни». Углубление понимания разнообразных функций музыкального искусства в  жизни современного человека, общества. Расширение представлений о драматургии сцениче</w:t>
      </w:r>
      <w:r w:rsidR="00765A1D">
        <w:rPr>
          <w:sz w:val="24"/>
          <w:szCs w:val="24"/>
          <w:lang w:bidi="ar-SA"/>
        </w:rPr>
        <w:t>ских жанров ( опера, балет, мюзи</w:t>
      </w:r>
      <w:r w:rsidRPr="005221D4">
        <w:rPr>
          <w:sz w:val="24"/>
          <w:szCs w:val="24"/>
          <w:lang w:bidi="ar-SA"/>
        </w:rPr>
        <w:t xml:space="preserve">кл, рок-опера), </w:t>
      </w:r>
      <w:r w:rsidRPr="005221D4">
        <w:rPr>
          <w:sz w:val="24"/>
          <w:szCs w:val="24"/>
          <w:lang w:bidi="ar-SA"/>
        </w:rPr>
        <w:lastRenderedPageBreak/>
        <w:t>жанров инструментальной музыки ( симфония), об особенностях музыки в кино, драматическом спектакле на основе интеграции разных видов искусства.</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t xml:space="preserve"> Развитие умений и навыков интонационно-образного, жанрово-стилевого анализа музыкальных произведений в процессе их восприятия и исполнения. </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t>Углубление представлений о современности шедевров музыкальной классики русских и зарубежных композиторов. Знакомство с выдающимися композиторами, исполнителями и исполнительскими коллективами.</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t>Накопление практических способов пропаганды опыта исполнения музыки, расширение музыкальных интересов в процессе самообразования, разраб</w:t>
      </w:r>
      <w:r w:rsidR="00647C69">
        <w:rPr>
          <w:sz w:val="24"/>
          <w:szCs w:val="24"/>
          <w:lang w:bidi="ar-SA"/>
        </w:rPr>
        <w:t>отки и защиты исследовательских</w:t>
      </w:r>
      <w:r w:rsidRPr="005221D4">
        <w:rPr>
          <w:sz w:val="24"/>
          <w:szCs w:val="24"/>
          <w:lang w:bidi="ar-SA"/>
        </w:rPr>
        <w:t xml:space="preserve"> проектов.</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5221D4" w:rsidRPr="005221D4" w:rsidRDefault="005221D4" w:rsidP="005221D4">
      <w:pPr>
        <w:widowControl/>
        <w:autoSpaceDE/>
        <w:autoSpaceDN/>
        <w:jc w:val="center"/>
        <w:rPr>
          <w:b/>
          <w:sz w:val="28"/>
          <w:szCs w:val="28"/>
          <w:lang w:bidi="ar-SA"/>
        </w:rPr>
      </w:pPr>
    </w:p>
    <w:p w:rsidR="005221D4" w:rsidRPr="005221D4" w:rsidRDefault="005221D4" w:rsidP="005221D4">
      <w:pPr>
        <w:widowControl/>
        <w:autoSpaceDE/>
        <w:autoSpaceDN/>
        <w:jc w:val="both"/>
        <w:rPr>
          <w:sz w:val="24"/>
          <w:szCs w:val="24"/>
          <w:lang w:bidi="ar-SA"/>
        </w:rPr>
      </w:pPr>
      <w:r w:rsidRPr="005221D4">
        <w:rPr>
          <w:b/>
          <w:i/>
          <w:sz w:val="24"/>
          <w:szCs w:val="24"/>
          <w:lang w:bidi="ar-SA"/>
        </w:rPr>
        <w:t>Урок  1</w:t>
      </w:r>
      <w:r w:rsidRPr="005221D4">
        <w:rPr>
          <w:b/>
          <w:sz w:val="24"/>
          <w:szCs w:val="24"/>
          <w:lang w:bidi="ar-SA"/>
        </w:rPr>
        <w:t>.  Классика в нашей жизни. (1ч)</w:t>
      </w:r>
      <w:r w:rsidRPr="005221D4">
        <w:rPr>
          <w:i/>
          <w:sz w:val="24"/>
          <w:szCs w:val="24"/>
          <w:lang w:bidi="ar-SA"/>
        </w:rPr>
        <w:t xml:space="preserve"> Значение слова «классика». Понятие «классическая музыка», классика жанра, стиль</w:t>
      </w:r>
      <w:r w:rsidRPr="005221D4">
        <w:rPr>
          <w:sz w:val="24"/>
          <w:szCs w:val="24"/>
          <w:lang w:bidi="ar-SA"/>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5221D4" w:rsidRPr="005221D4" w:rsidRDefault="005221D4" w:rsidP="005221D4">
      <w:pPr>
        <w:widowControl/>
        <w:autoSpaceDE/>
        <w:autoSpaceDN/>
        <w:jc w:val="both"/>
        <w:rPr>
          <w:i/>
          <w:sz w:val="24"/>
          <w:szCs w:val="24"/>
          <w:lang w:bidi="ar-SA"/>
        </w:rPr>
      </w:pPr>
      <w:r w:rsidRPr="005221D4">
        <w:rPr>
          <w:i/>
          <w:sz w:val="24"/>
          <w:szCs w:val="24"/>
          <w:lang w:bidi="ar-SA"/>
        </w:rPr>
        <w:t xml:space="preserve">           Вводный урок</w:t>
      </w:r>
      <w:r w:rsidRPr="005221D4">
        <w:rPr>
          <w:sz w:val="24"/>
          <w:szCs w:val="24"/>
          <w:lang w:bidi="ar-SA"/>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5221D4">
        <w:rPr>
          <w:i/>
          <w:sz w:val="24"/>
          <w:szCs w:val="24"/>
          <w:lang w:bidi="ar-SA"/>
        </w:rPr>
        <w:t>«классика», «жанр», «классика жанра», «стиль» ( эпохи, национальный, индивидуальный).</w:t>
      </w:r>
    </w:p>
    <w:p w:rsidR="005221D4" w:rsidRPr="005221D4" w:rsidRDefault="005221D4" w:rsidP="005221D4">
      <w:pPr>
        <w:widowControl/>
        <w:autoSpaceDE/>
        <w:autoSpaceDN/>
        <w:snapToGrid w:val="0"/>
        <w:jc w:val="both"/>
        <w:rPr>
          <w:b/>
          <w:i/>
          <w:sz w:val="24"/>
          <w:szCs w:val="24"/>
          <w:lang w:bidi="ar-SA"/>
        </w:rPr>
      </w:pPr>
      <w:r w:rsidRPr="005221D4">
        <w:rPr>
          <w:b/>
          <w:i/>
          <w:sz w:val="24"/>
          <w:szCs w:val="24"/>
          <w:lang w:bidi="ar-SA"/>
        </w:rPr>
        <w:t xml:space="preserve">Урок  2-3.  </w:t>
      </w:r>
      <w:r w:rsidRPr="005221D4">
        <w:rPr>
          <w:b/>
          <w:sz w:val="24"/>
          <w:szCs w:val="24"/>
          <w:lang w:bidi="ar-SA"/>
        </w:rPr>
        <w:t>В музыкальном театре. Опера</w:t>
      </w:r>
      <w:r w:rsidRPr="005221D4">
        <w:rPr>
          <w:b/>
          <w:i/>
          <w:sz w:val="24"/>
          <w:szCs w:val="24"/>
          <w:lang w:bidi="ar-SA"/>
        </w:rPr>
        <w:t xml:space="preserve">. Опера « Князь Игорь» А.П.Бородин. русская эпическая опера. Ария князя. Портреты половцев. .(2ч) </w:t>
      </w:r>
    </w:p>
    <w:p w:rsidR="005221D4" w:rsidRPr="005221D4" w:rsidRDefault="005221D4" w:rsidP="005221D4">
      <w:pPr>
        <w:widowControl/>
        <w:autoSpaceDE/>
        <w:autoSpaceDN/>
        <w:snapToGrid w:val="0"/>
        <w:jc w:val="both"/>
        <w:rPr>
          <w:sz w:val="24"/>
          <w:szCs w:val="24"/>
          <w:lang w:bidi="ar-SA"/>
        </w:rPr>
      </w:pPr>
      <w:r w:rsidRPr="005221D4">
        <w:rPr>
          <w:sz w:val="24"/>
          <w:szCs w:val="24"/>
          <w:lang w:bidi="ar-SA"/>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5221D4" w:rsidRPr="005221D4" w:rsidRDefault="005221D4" w:rsidP="005221D4">
      <w:pPr>
        <w:widowControl/>
        <w:autoSpaceDE/>
        <w:autoSpaceDN/>
        <w:jc w:val="both"/>
        <w:rPr>
          <w:sz w:val="24"/>
          <w:szCs w:val="24"/>
          <w:lang w:bidi="ar-SA"/>
        </w:rPr>
      </w:pPr>
      <w:r w:rsidRPr="005221D4">
        <w:rPr>
          <w:sz w:val="24"/>
          <w:szCs w:val="24"/>
          <w:lang w:bidi="ar-SA"/>
        </w:rPr>
        <w:t>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5221D4" w:rsidRPr="005221D4" w:rsidRDefault="005221D4" w:rsidP="005221D4">
      <w:pPr>
        <w:widowControl/>
        <w:autoSpaceDE/>
        <w:autoSpaceDN/>
        <w:snapToGrid w:val="0"/>
        <w:jc w:val="both"/>
        <w:rPr>
          <w:b/>
          <w:i/>
          <w:sz w:val="24"/>
          <w:szCs w:val="24"/>
          <w:lang w:bidi="ar-SA"/>
        </w:rPr>
      </w:pPr>
      <w:r w:rsidRPr="005221D4">
        <w:rPr>
          <w:b/>
          <w:i/>
          <w:sz w:val="24"/>
          <w:szCs w:val="24"/>
          <w:lang w:bidi="ar-SA"/>
        </w:rPr>
        <w:t>Урок  4.</w:t>
      </w:r>
      <w:r w:rsidRPr="005221D4">
        <w:rPr>
          <w:b/>
          <w:sz w:val="24"/>
          <w:szCs w:val="24"/>
          <w:lang w:bidi="ar-SA"/>
        </w:rPr>
        <w:t xml:space="preserve">«В музыкальном театре. Балет. </w:t>
      </w:r>
      <w:r w:rsidRPr="005221D4">
        <w:rPr>
          <w:b/>
          <w:i/>
          <w:sz w:val="24"/>
          <w:szCs w:val="24"/>
          <w:lang w:bidi="ar-SA"/>
        </w:rPr>
        <w:t>Балет Б.И.Тищенко «Ярославна». Вступление. Стон Русской земли. Первая битва с половцами. Плач Ярославны. Молитва</w:t>
      </w:r>
      <w:r w:rsidRPr="005221D4">
        <w:rPr>
          <w:sz w:val="24"/>
          <w:szCs w:val="24"/>
          <w:lang w:bidi="ar-SA"/>
        </w:rPr>
        <w:t xml:space="preserve">. </w:t>
      </w:r>
      <w:r w:rsidRPr="005221D4">
        <w:rPr>
          <w:b/>
          <w:i/>
          <w:sz w:val="24"/>
          <w:szCs w:val="24"/>
          <w:lang w:bidi="ar-SA"/>
        </w:rPr>
        <w:t xml:space="preserve">(1ч)    </w:t>
      </w:r>
    </w:p>
    <w:p w:rsidR="005221D4" w:rsidRPr="005221D4" w:rsidRDefault="005221D4" w:rsidP="005221D4">
      <w:pPr>
        <w:widowControl/>
        <w:autoSpaceDE/>
        <w:autoSpaceDN/>
        <w:snapToGrid w:val="0"/>
        <w:jc w:val="both"/>
        <w:rPr>
          <w:b/>
          <w:i/>
          <w:sz w:val="24"/>
          <w:szCs w:val="24"/>
          <w:lang w:bidi="ar-SA"/>
        </w:rPr>
      </w:pPr>
      <w:r w:rsidRPr="005221D4">
        <w:rPr>
          <w:sz w:val="24"/>
          <w:szCs w:val="24"/>
          <w:lang w:bidi="ar-SA"/>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p>
    <w:p w:rsidR="005221D4" w:rsidRPr="005221D4" w:rsidRDefault="005221D4" w:rsidP="005221D4">
      <w:pPr>
        <w:widowControl/>
        <w:autoSpaceDE/>
        <w:autoSpaceDN/>
        <w:snapToGrid w:val="0"/>
        <w:jc w:val="both"/>
        <w:rPr>
          <w:sz w:val="24"/>
          <w:szCs w:val="24"/>
          <w:lang w:bidi="ar-SA"/>
        </w:rPr>
      </w:pPr>
      <w:r w:rsidRPr="005221D4">
        <w:rPr>
          <w:sz w:val="24"/>
          <w:szCs w:val="24"/>
          <w:lang w:bidi="ar-SA"/>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5-8.</w:t>
      </w:r>
      <w:r w:rsidRPr="005221D4">
        <w:rPr>
          <w:b/>
          <w:sz w:val="24"/>
          <w:szCs w:val="24"/>
          <w:lang w:bidi="ar-SA"/>
        </w:rPr>
        <w:t xml:space="preserve"> В музыкальном театре. Мюзикл. Рок-опера</w:t>
      </w:r>
      <w:r w:rsidRPr="005221D4">
        <w:rPr>
          <w:sz w:val="24"/>
          <w:szCs w:val="24"/>
          <w:lang w:bidi="ar-SA"/>
        </w:rPr>
        <w:t>. Человек есть тайна. Рок-опера «Преступление и наказание». Мюзикл «Ромео и Джульетта» От ненависти до любви. (4 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9-12.</w:t>
      </w:r>
      <w:r w:rsidRPr="005221D4">
        <w:rPr>
          <w:b/>
          <w:sz w:val="24"/>
          <w:szCs w:val="24"/>
          <w:lang w:bidi="ar-SA"/>
        </w:rPr>
        <w:t xml:space="preserve">  Музыка к драматическому спектаклю.. </w:t>
      </w:r>
      <w:r w:rsidRPr="005221D4">
        <w:rPr>
          <w:sz w:val="24"/>
          <w:szCs w:val="24"/>
          <w:lang w:bidi="ar-SA"/>
        </w:rPr>
        <w:t xml:space="preserve">«Ромео и Джульетта». Музыкальные зарисовки для большого симфонического оркестра. Музыка Э. Грига к драме Ибсена «Пер Гюнт». «Гоголь-сюита». Из музыки к спектаклю «Ревизская сказка». Образы «Гоголь-сюиты» 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5221D4" w:rsidRPr="005221D4" w:rsidRDefault="005221D4" w:rsidP="005221D4">
      <w:pPr>
        <w:widowControl/>
        <w:autoSpaceDE/>
        <w:autoSpaceDN/>
        <w:snapToGrid w:val="0"/>
        <w:jc w:val="both"/>
        <w:rPr>
          <w:sz w:val="24"/>
          <w:szCs w:val="24"/>
          <w:lang w:bidi="ar-SA"/>
        </w:rPr>
      </w:pPr>
      <w:r w:rsidRPr="005221D4">
        <w:rPr>
          <w:sz w:val="24"/>
          <w:szCs w:val="24"/>
          <w:lang w:bidi="ar-SA"/>
        </w:rPr>
        <w:t>музыки и литературы; понимание выразительности музыкальных характеристик главных  героев спектакля или его сюжетных линий.</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lastRenderedPageBreak/>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5221D4" w:rsidRPr="005221D4" w:rsidRDefault="005221D4" w:rsidP="005221D4">
      <w:pPr>
        <w:widowControl/>
        <w:autoSpaceDE/>
        <w:autoSpaceDN/>
        <w:ind w:firstLine="567"/>
        <w:jc w:val="both"/>
        <w:rPr>
          <w:sz w:val="24"/>
          <w:szCs w:val="24"/>
          <w:lang w:bidi="ar-SA"/>
        </w:rPr>
      </w:pPr>
      <w:r w:rsidRPr="005221D4">
        <w:rPr>
          <w:sz w:val="24"/>
          <w:szCs w:val="24"/>
          <w:lang w:bidi="ar-SA"/>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5221D4" w:rsidRPr="005221D4" w:rsidRDefault="005221D4" w:rsidP="005221D4">
      <w:pPr>
        <w:widowControl/>
        <w:autoSpaceDE/>
        <w:autoSpaceDN/>
        <w:snapToGrid w:val="0"/>
        <w:jc w:val="both"/>
        <w:rPr>
          <w:sz w:val="24"/>
          <w:szCs w:val="24"/>
          <w:lang w:bidi="ar-SA"/>
        </w:rPr>
      </w:pPr>
      <w:r w:rsidRPr="005221D4">
        <w:rPr>
          <w:sz w:val="24"/>
          <w:szCs w:val="24"/>
          <w:lang w:bidi="ar-SA"/>
        </w:rPr>
        <w:t xml:space="preserve"> ( 4 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13.</w:t>
      </w:r>
      <w:r w:rsidRPr="005221D4">
        <w:rPr>
          <w:b/>
          <w:sz w:val="24"/>
          <w:szCs w:val="24"/>
          <w:lang w:bidi="ar-SA"/>
        </w:rPr>
        <w:t xml:space="preserve"> Музыка в кино.</w:t>
      </w:r>
      <w:r w:rsidRPr="005221D4">
        <w:rPr>
          <w:sz w:val="24"/>
          <w:szCs w:val="24"/>
          <w:lang w:bidi="ar-SA"/>
        </w:rPr>
        <w:t xml:space="preserve"> Ты отправишься в путь, чтобы зажечь день… Музыка к фильму «Властелин колец».. ( 1 ч)</w:t>
      </w:r>
    </w:p>
    <w:p w:rsidR="005221D4" w:rsidRPr="005221D4" w:rsidRDefault="005221D4" w:rsidP="005221D4">
      <w:pPr>
        <w:widowControl/>
        <w:autoSpaceDE/>
        <w:autoSpaceDN/>
        <w:jc w:val="both"/>
        <w:rPr>
          <w:sz w:val="24"/>
          <w:szCs w:val="24"/>
          <w:lang w:bidi="ar-SA"/>
        </w:rPr>
      </w:pPr>
      <w:r w:rsidRPr="005221D4">
        <w:rPr>
          <w:b/>
          <w:i/>
          <w:sz w:val="24"/>
          <w:szCs w:val="24"/>
          <w:lang w:bidi="ar-SA"/>
        </w:rPr>
        <w:t>Урок 14</w:t>
      </w:r>
      <w:r w:rsidRPr="005221D4">
        <w:rPr>
          <w:b/>
          <w:sz w:val="24"/>
          <w:szCs w:val="24"/>
          <w:lang w:bidi="ar-SA"/>
        </w:rPr>
        <w:t xml:space="preserve"> -</w:t>
      </w:r>
      <w:r w:rsidRPr="005221D4">
        <w:rPr>
          <w:b/>
          <w:i/>
          <w:sz w:val="24"/>
          <w:szCs w:val="24"/>
          <w:lang w:bidi="ar-SA"/>
        </w:rPr>
        <w:t>16</w:t>
      </w:r>
      <w:r w:rsidRPr="005221D4">
        <w:rPr>
          <w:b/>
          <w:sz w:val="24"/>
          <w:szCs w:val="24"/>
          <w:lang w:bidi="ar-SA"/>
        </w:rPr>
        <w:t>..В концертном зале. Симфония</w:t>
      </w:r>
      <w:r w:rsidRPr="005221D4">
        <w:rPr>
          <w:sz w:val="24"/>
          <w:szCs w:val="24"/>
          <w:lang w:bidi="ar-SA"/>
        </w:rPr>
        <w:t>: прошлое и настоящее. Симфония № 8 «Неоконченная» Ф.Шуберта. Симфония № 5 П.И.Чайковского. Симфонимя № 1 «Классическая». Музыка- это огромный мир, окружающий человека… Образы симфонии, идея; личность художника и судьба композитора через призму музыкального произведения.Черты стиля, особенности симфонизма композиторов.Ощутить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 ( 3 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17-18.</w:t>
      </w:r>
      <w:r w:rsidRPr="005221D4">
        <w:rPr>
          <w:sz w:val="24"/>
          <w:szCs w:val="24"/>
          <w:lang w:bidi="ar-SA"/>
        </w:rPr>
        <w:t xml:space="preserve"> Музыканты- извечные маги». И снова музыка в театре. Опера Д.Гершвина «Порги и Бесс» ( фрагменты) Развитие традиций оперного спектакля. ( 2ч)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19.-21</w:t>
      </w:r>
      <w:r w:rsidRPr="005221D4">
        <w:rPr>
          <w:b/>
          <w:sz w:val="24"/>
          <w:szCs w:val="24"/>
          <w:lang w:bidi="ar-SA"/>
        </w:rPr>
        <w:t>Портреты великих исполнителей.</w:t>
      </w:r>
      <w:r w:rsidRPr="005221D4">
        <w:rPr>
          <w:sz w:val="24"/>
          <w:szCs w:val="24"/>
          <w:lang w:bidi="ar-SA"/>
        </w:rPr>
        <w:t xml:space="preserve"> Опера Ж. Бизе «Кармен». Елена Образцова.           Опера «Кармен» – музыкальная драма, цель которой - выражение сложных эмоциональных состояний, коллизий, событий. Образы главных героев, роль народных сцен. ( 3ч)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22-24.</w:t>
      </w:r>
      <w:r w:rsidRPr="005221D4">
        <w:rPr>
          <w:sz w:val="24"/>
          <w:szCs w:val="24"/>
          <w:lang w:bidi="ar-SA"/>
        </w:rPr>
        <w:t xml:space="preserve"> . </w:t>
      </w:r>
      <w:r w:rsidRPr="005221D4">
        <w:rPr>
          <w:b/>
          <w:sz w:val="24"/>
          <w:szCs w:val="24"/>
          <w:lang w:bidi="ar-SA"/>
        </w:rPr>
        <w:t>Портреты великих исполнителей</w:t>
      </w:r>
      <w:r w:rsidRPr="005221D4">
        <w:rPr>
          <w:sz w:val="24"/>
          <w:szCs w:val="24"/>
          <w:lang w:bidi="ar-SA"/>
        </w:rPr>
        <w:t>.  Балет «Кармен-сюита» ( фрагменты) Р.Щедрин. Майя Плисецкая. (3 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25-26.</w:t>
      </w:r>
      <w:r w:rsidRPr="005221D4">
        <w:rPr>
          <w:b/>
          <w:sz w:val="24"/>
          <w:szCs w:val="24"/>
          <w:lang w:bidi="ar-SA"/>
        </w:rPr>
        <w:t>Современный музыкальный театр</w:t>
      </w:r>
      <w:r w:rsidRPr="005221D4">
        <w:rPr>
          <w:sz w:val="24"/>
          <w:szCs w:val="24"/>
          <w:lang w:bidi="ar-SA"/>
        </w:rPr>
        <w:t>.. Великие мюзиклы мира.. Классика в современной обработке. ( 2ч)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 xml:space="preserve">Урок 27 -29. </w:t>
      </w:r>
      <w:r w:rsidRPr="005221D4">
        <w:rPr>
          <w:b/>
          <w:sz w:val="24"/>
          <w:szCs w:val="24"/>
          <w:lang w:bidi="ar-SA"/>
        </w:rPr>
        <w:t>В концертном зале</w:t>
      </w:r>
      <w:r w:rsidRPr="005221D4">
        <w:rPr>
          <w:sz w:val="24"/>
          <w:szCs w:val="24"/>
          <w:lang w:bidi="ar-SA"/>
        </w:rPr>
        <w:t>. Симфония № 7 Д.Д.Шостакович. Литературные страницы. «Письмо к Богу» неизвестного солдата. ( 3 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30</w:t>
      </w:r>
      <w:r w:rsidRPr="005221D4">
        <w:rPr>
          <w:sz w:val="24"/>
          <w:szCs w:val="24"/>
          <w:lang w:bidi="ar-SA"/>
        </w:rPr>
        <w:t xml:space="preserve">. </w:t>
      </w:r>
      <w:r w:rsidRPr="005221D4">
        <w:rPr>
          <w:b/>
          <w:sz w:val="24"/>
          <w:szCs w:val="24"/>
          <w:lang w:bidi="ar-SA"/>
        </w:rPr>
        <w:t>Музыка в храмовом синтезе искусств</w:t>
      </w:r>
      <w:r w:rsidRPr="005221D4">
        <w:rPr>
          <w:sz w:val="24"/>
          <w:szCs w:val="24"/>
          <w:lang w:bidi="ar-SA"/>
        </w:rPr>
        <w:t>. Литературные страницы. Стихи русских поэтов.  ( 1 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31.</w:t>
      </w:r>
      <w:r w:rsidRPr="005221D4">
        <w:rPr>
          <w:b/>
          <w:sz w:val="24"/>
          <w:szCs w:val="24"/>
          <w:lang w:bidi="ar-SA"/>
        </w:rPr>
        <w:t>Галерея религиозных образов</w:t>
      </w:r>
      <w:r w:rsidRPr="005221D4">
        <w:rPr>
          <w:sz w:val="24"/>
          <w:szCs w:val="24"/>
          <w:lang w:bidi="ar-SA"/>
        </w:rPr>
        <w:t>. Неизвестный Свиридов. «О Росси петь- что стремиться в храм..» Хоровой цикл  «Песнопения и молитвы». ( 1ч)</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Урок 32.</w:t>
      </w:r>
      <w:r w:rsidRPr="005221D4">
        <w:rPr>
          <w:b/>
          <w:sz w:val="24"/>
          <w:szCs w:val="24"/>
          <w:lang w:bidi="ar-SA"/>
        </w:rPr>
        <w:t xml:space="preserve"> Свет фресок Дионисия миру</w:t>
      </w:r>
      <w:r w:rsidRPr="005221D4">
        <w:rPr>
          <w:sz w:val="24"/>
          <w:szCs w:val="24"/>
          <w:lang w:bidi="ar-SA"/>
        </w:rPr>
        <w:t>.  Р. Щедрин «Фрески Дионисия»</w:t>
      </w:r>
    </w:p>
    <w:p w:rsidR="005221D4" w:rsidRPr="005221D4" w:rsidRDefault="005221D4" w:rsidP="005221D4">
      <w:pPr>
        <w:widowControl/>
        <w:autoSpaceDE/>
        <w:autoSpaceDN/>
        <w:snapToGrid w:val="0"/>
        <w:jc w:val="both"/>
        <w:rPr>
          <w:sz w:val="24"/>
          <w:szCs w:val="24"/>
          <w:lang w:bidi="ar-SA"/>
        </w:rPr>
      </w:pPr>
      <w:r w:rsidRPr="005221D4">
        <w:rPr>
          <w:b/>
          <w:i/>
          <w:sz w:val="24"/>
          <w:szCs w:val="24"/>
          <w:lang w:bidi="ar-SA"/>
        </w:rPr>
        <w:t xml:space="preserve">Урок 33. </w:t>
      </w:r>
      <w:r w:rsidRPr="005221D4">
        <w:rPr>
          <w:b/>
          <w:sz w:val="24"/>
          <w:szCs w:val="24"/>
          <w:lang w:bidi="ar-SA"/>
        </w:rPr>
        <w:t>Музыкальное завещание потомкам</w:t>
      </w:r>
      <w:r w:rsidRPr="005221D4">
        <w:rPr>
          <w:sz w:val="24"/>
          <w:szCs w:val="24"/>
          <w:lang w:bidi="ar-SA"/>
        </w:rPr>
        <w:t>. «Гейлигенштадское завещание» Бетховена.. ( 1 ч)</w:t>
      </w:r>
    </w:p>
    <w:p w:rsidR="005221D4" w:rsidRDefault="005221D4" w:rsidP="005221D4">
      <w:pPr>
        <w:widowControl/>
        <w:autoSpaceDE/>
        <w:autoSpaceDN/>
        <w:jc w:val="both"/>
        <w:rPr>
          <w:sz w:val="24"/>
          <w:szCs w:val="24"/>
          <w:lang w:bidi="ar-SA"/>
        </w:rPr>
      </w:pPr>
      <w:r w:rsidRPr="005221D4">
        <w:rPr>
          <w:b/>
          <w:i/>
          <w:sz w:val="24"/>
          <w:szCs w:val="24"/>
          <w:lang w:bidi="ar-SA"/>
        </w:rPr>
        <w:t>Урок 34.</w:t>
      </w:r>
      <w:r w:rsidRPr="005221D4">
        <w:rPr>
          <w:b/>
          <w:sz w:val="24"/>
          <w:szCs w:val="24"/>
          <w:lang w:bidi="ar-SA"/>
        </w:rPr>
        <w:t>Пусть музыка звучит</w:t>
      </w:r>
      <w:r w:rsidRPr="005221D4">
        <w:rPr>
          <w:sz w:val="24"/>
          <w:szCs w:val="24"/>
          <w:lang w:bidi="ar-SA"/>
        </w:rPr>
        <w:t>! Исследовательский проект. 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5221D4">
        <w:rPr>
          <w:i/>
          <w:sz w:val="24"/>
          <w:szCs w:val="24"/>
          <w:lang w:bidi="ar-SA"/>
        </w:rPr>
        <w:t>Презентации исследовательских проектов учащихся.</w:t>
      </w:r>
      <w:r w:rsidRPr="005221D4">
        <w:rPr>
          <w:sz w:val="24"/>
          <w:szCs w:val="24"/>
          <w:lang w:bidi="ar-SA"/>
        </w:rPr>
        <w:t xml:space="preserve">  Обобщение  фактических знаний учащихся, применение и приобретение новых знаний путём самообразования.</w:t>
      </w:r>
    </w:p>
    <w:p w:rsidR="00EB3432" w:rsidRDefault="00EB3432">
      <w:pPr>
        <w:pStyle w:val="a3"/>
        <w:spacing w:before="10"/>
        <w:ind w:left="0"/>
        <w:rPr>
          <w:sz w:val="9"/>
        </w:rPr>
      </w:pPr>
    </w:p>
    <w:p w:rsidR="00EB3432" w:rsidRDefault="00BF0D49">
      <w:pPr>
        <w:pStyle w:val="41"/>
        <w:numPr>
          <w:ilvl w:val="1"/>
          <w:numId w:val="28"/>
        </w:numPr>
        <w:tabs>
          <w:tab w:val="left" w:pos="4388"/>
        </w:tabs>
        <w:spacing w:before="91" w:after="4" w:line="429" w:lineRule="auto"/>
        <w:ind w:left="5277" w:right="3645" w:hanging="1260"/>
        <w:jc w:val="left"/>
      </w:pPr>
      <w:r>
        <w:t>Тематическое планирование 5класс</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6"/>
        <w:gridCol w:w="4079"/>
      </w:tblGrid>
      <w:tr w:rsidR="00EB3432" w:rsidTr="005221D4">
        <w:trPr>
          <w:trHeight w:val="251"/>
        </w:trPr>
        <w:tc>
          <w:tcPr>
            <w:tcW w:w="6496" w:type="dxa"/>
          </w:tcPr>
          <w:p w:rsidR="00EB3432" w:rsidRDefault="00BF0D49">
            <w:pPr>
              <w:pStyle w:val="TableParagraph"/>
              <w:spacing w:line="232" w:lineRule="exact"/>
              <w:ind w:left="2493" w:right="2482"/>
              <w:jc w:val="center"/>
            </w:pPr>
            <w:r>
              <w:t>Тема</w:t>
            </w:r>
          </w:p>
        </w:tc>
        <w:tc>
          <w:tcPr>
            <w:tcW w:w="4079" w:type="dxa"/>
          </w:tcPr>
          <w:p w:rsidR="00EB3432" w:rsidRDefault="00BF0D49">
            <w:pPr>
              <w:pStyle w:val="TableParagraph"/>
              <w:spacing w:line="232" w:lineRule="exact"/>
              <w:ind w:left="1180" w:right="1173"/>
              <w:jc w:val="center"/>
            </w:pPr>
            <w:r>
              <w:t>Количество часов</w:t>
            </w:r>
          </w:p>
        </w:tc>
      </w:tr>
      <w:tr w:rsidR="00EB3432" w:rsidTr="005221D4">
        <w:trPr>
          <w:trHeight w:val="460"/>
        </w:trPr>
        <w:tc>
          <w:tcPr>
            <w:tcW w:w="6496" w:type="dxa"/>
          </w:tcPr>
          <w:p w:rsidR="00EB3432" w:rsidRDefault="00BF0D49">
            <w:pPr>
              <w:pStyle w:val="TableParagraph"/>
              <w:spacing w:line="225" w:lineRule="exact"/>
              <w:rPr>
                <w:sz w:val="20"/>
              </w:rPr>
            </w:pPr>
            <w:r>
              <w:rPr>
                <w:sz w:val="20"/>
              </w:rPr>
              <w:t>Музыка и литература</w:t>
            </w:r>
          </w:p>
        </w:tc>
        <w:tc>
          <w:tcPr>
            <w:tcW w:w="4079" w:type="dxa"/>
          </w:tcPr>
          <w:p w:rsidR="00EB3432" w:rsidRDefault="00BF0D49">
            <w:pPr>
              <w:pStyle w:val="TableParagraph"/>
              <w:spacing w:line="225" w:lineRule="exact"/>
              <w:ind w:left="1179" w:right="1173"/>
              <w:jc w:val="center"/>
              <w:rPr>
                <w:sz w:val="20"/>
              </w:rPr>
            </w:pPr>
            <w:r>
              <w:rPr>
                <w:sz w:val="20"/>
              </w:rPr>
              <w:t>16</w:t>
            </w:r>
          </w:p>
        </w:tc>
      </w:tr>
      <w:tr w:rsidR="00EB3432" w:rsidTr="005221D4">
        <w:trPr>
          <w:trHeight w:val="460"/>
        </w:trPr>
        <w:tc>
          <w:tcPr>
            <w:tcW w:w="6496" w:type="dxa"/>
          </w:tcPr>
          <w:p w:rsidR="00EB3432" w:rsidRDefault="00BF0D49">
            <w:pPr>
              <w:pStyle w:val="TableParagraph"/>
              <w:spacing w:line="223" w:lineRule="exact"/>
              <w:rPr>
                <w:sz w:val="20"/>
              </w:rPr>
            </w:pPr>
            <w:r>
              <w:rPr>
                <w:sz w:val="20"/>
              </w:rPr>
              <w:t>Музыка и изобразительное искусство</w:t>
            </w:r>
          </w:p>
        </w:tc>
        <w:tc>
          <w:tcPr>
            <w:tcW w:w="4079" w:type="dxa"/>
          </w:tcPr>
          <w:p w:rsidR="00EB3432" w:rsidRDefault="00BF0D49">
            <w:pPr>
              <w:pStyle w:val="TableParagraph"/>
              <w:spacing w:line="223" w:lineRule="exact"/>
              <w:ind w:left="1179" w:right="1173"/>
              <w:jc w:val="center"/>
              <w:rPr>
                <w:sz w:val="20"/>
              </w:rPr>
            </w:pPr>
            <w:r>
              <w:rPr>
                <w:sz w:val="20"/>
              </w:rPr>
              <w:t>19</w:t>
            </w:r>
          </w:p>
        </w:tc>
      </w:tr>
      <w:tr w:rsidR="00EB3432" w:rsidTr="005221D4">
        <w:trPr>
          <w:trHeight w:val="230"/>
        </w:trPr>
        <w:tc>
          <w:tcPr>
            <w:tcW w:w="6496" w:type="dxa"/>
          </w:tcPr>
          <w:p w:rsidR="00EB3432" w:rsidRDefault="00BF0D49">
            <w:pPr>
              <w:pStyle w:val="TableParagraph"/>
              <w:rPr>
                <w:sz w:val="20"/>
              </w:rPr>
            </w:pPr>
            <w:r>
              <w:rPr>
                <w:sz w:val="20"/>
              </w:rPr>
              <w:t>Итого</w:t>
            </w:r>
          </w:p>
        </w:tc>
        <w:tc>
          <w:tcPr>
            <w:tcW w:w="4079" w:type="dxa"/>
          </w:tcPr>
          <w:p w:rsidR="00EB3432" w:rsidRDefault="00BF0D49">
            <w:pPr>
              <w:pStyle w:val="TableParagraph"/>
              <w:ind w:left="1177" w:right="1173"/>
              <w:jc w:val="center"/>
              <w:rPr>
                <w:sz w:val="20"/>
              </w:rPr>
            </w:pPr>
            <w:r>
              <w:rPr>
                <w:sz w:val="20"/>
              </w:rPr>
              <w:t>35</w:t>
            </w:r>
          </w:p>
        </w:tc>
      </w:tr>
    </w:tbl>
    <w:p w:rsidR="00EB3432" w:rsidRDefault="00BF0D49">
      <w:pPr>
        <w:pStyle w:val="a4"/>
        <w:numPr>
          <w:ilvl w:val="0"/>
          <w:numId w:val="1"/>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4479"/>
      </w:tblGrid>
      <w:tr w:rsidR="00EB3432" w:rsidTr="0001283A">
        <w:trPr>
          <w:trHeight w:val="251"/>
        </w:trPr>
        <w:tc>
          <w:tcPr>
            <w:tcW w:w="6096" w:type="dxa"/>
          </w:tcPr>
          <w:p w:rsidR="00EB3432" w:rsidRDefault="00BF0D49">
            <w:pPr>
              <w:pStyle w:val="TableParagraph"/>
              <w:spacing w:line="232" w:lineRule="exact"/>
              <w:ind w:left="2493" w:right="2482"/>
              <w:jc w:val="center"/>
            </w:pPr>
            <w:r>
              <w:lastRenderedPageBreak/>
              <w:t>Тема</w:t>
            </w:r>
          </w:p>
        </w:tc>
        <w:tc>
          <w:tcPr>
            <w:tcW w:w="4479" w:type="dxa"/>
          </w:tcPr>
          <w:p w:rsidR="00EB3432" w:rsidRDefault="00BF0D49">
            <w:pPr>
              <w:pStyle w:val="TableParagraph"/>
              <w:spacing w:line="232" w:lineRule="exact"/>
              <w:ind w:left="1180" w:right="1173"/>
              <w:jc w:val="center"/>
            </w:pPr>
            <w:r>
              <w:t>Количество часов</w:t>
            </w:r>
          </w:p>
        </w:tc>
      </w:tr>
      <w:tr w:rsidR="00EB3432" w:rsidTr="0001283A">
        <w:trPr>
          <w:trHeight w:val="745"/>
        </w:trPr>
        <w:tc>
          <w:tcPr>
            <w:tcW w:w="6096" w:type="dxa"/>
          </w:tcPr>
          <w:p w:rsidR="00EB3432" w:rsidRDefault="00EB3432">
            <w:pPr>
              <w:pStyle w:val="TableParagraph"/>
              <w:spacing w:before="5" w:line="240" w:lineRule="auto"/>
              <w:ind w:left="0"/>
              <w:rPr>
                <w:b/>
                <w:sz w:val="24"/>
              </w:rPr>
            </w:pPr>
          </w:p>
          <w:p w:rsidR="00EB3432" w:rsidRDefault="00BF0D49">
            <w:pPr>
              <w:pStyle w:val="TableParagraph"/>
              <w:spacing w:line="240" w:lineRule="auto"/>
              <w:rPr>
                <w:sz w:val="20"/>
              </w:rPr>
            </w:pPr>
            <w:r>
              <w:rPr>
                <w:sz w:val="20"/>
              </w:rPr>
              <w:t>Мир образов вокальной и инструментальной музыки</w:t>
            </w:r>
          </w:p>
        </w:tc>
        <w:tc>
          <w:tcPr>
            <w:tcW w:w="4479" w:type="dxa"/>
          </w:tcPr>
          <w:p w:rsidR="00EB3432" w:rsidRDefault="00EB3432">
            <w:pPr>
              <w:pStyle w:val="TableParagraph"/>
              <w:spacing w:before="5" w:line="240" w:lineRule="auto"/>
              <w:ind w:left="0"/>
              <w:rPr>
                <w:b/>
                <w:sz w:val="19"/>
              </w:rPr>
            </w:pPr>
          </w:p>
          <w:p w:rsidR="00EB3432" w:rsidRDefault="00BF0D49">
            <w:pPr>
              <w:pStyle w:val="TableParagraph"/>
              <w:spacing w:line="240" w:lineRule="auto"/>
              <w:ind w:left="1179" w:right="1173"/>
              <w:jc w:val="center"/>
              <w:rPr>
                <w:sz w:val="20"/>
              </w:rPr>
            </w:pPr>
            <w:r>
              <w:rPr>
                <w:sz w:val="20"/>
              </w:rPr>
              <w:t>15</w:t>
            </w:r>
          </w:p>
        </w:tc>
      </w:tr>
      <w:tr w:rsidR="00EB3432" w:rsidTr="0001283A">
        <w:trPr>
          <w:trHeight w:val="460"/>
        </w:trPr>
        <w:tc>
          <w:tcPr>
            <w:tcW w:w="6096" w:type="dxa"/>
          </w:tcPr>
          <w:p w:rsidR="00EB3432" w:rsidRDefault="00BF0D49">
            <w:pPr>
              <w:pStyle w:val="TableParagraph"/>
              <w:spacing w:line="225" w:lineRule="exact"/>
              <w:rPr>
                <w:sz w:val="20"/>
              </w:rPr>
            </w:pPr>
            <w:r>
              <w:rPr>
                <w:sz w:val="20"/>
              </w:rPr>
              <w:t>Мир образов камернойи симфонической музыки</w:t>
            </w:r>
          </w:p>
        </w:tc>
        <w:tc>
          <w:tcPr>
            <w:tcW w:w="4479" w:type="dxa"/>
          </w:tcPr>
          <w:p w:rsidR="00EB3432" w:rsidRDefault="00BF0D49">
            <w:pPr>
              <w:pStyle w:val="TableParagraph"/>
              <w:spacing w:line="225" w:lineRule="exact"/>
              <w:ind w:left="1179" w:right="1173"/>
              <w:jc w:val="center"/>
              <w:rPr>
                <w:sz w:val="20"/>
              </w:rPr>
            </w:pPr>
            <w:r>
              <w:rPr>
                <w:sz w:val="20"/>
              </w:rPr>
              <w:t>19</w:t>
            </w:r>
          </w:p>
        </w:tc>
      </w:tr>
      <w:tr w:rsidR="00EB3432" w:rsidTr="0001283A">
        <w:trPr>
          <w:trHeight w:val="230"/>
        </w:trPr>
        <w:tc>
          <w:tcPr>
            <w:tcW w:w="6096" w:type="dxa"/>
          </w:tcPr>
          <w:p w:rsidR="00EB3432" w:rsidRDefault="00BF0D49">
            <w:pPr>
              <w:pStyle w:val="TableParagraph"/>
              <w:rPr>
                <w:sz w:val="20"/>
              </w:rPr>
            </w:pPr>
            <w:r>
              <w:rPr>
                <w:sz w:val="20"/>
              </w:rPr>
              <w:t>Итого</w:t>
            </w:r>
          </w:p>
        </w:tc>
        <w:tc>
          <w:tcPr>
            <w:tcW w:w="4479" w:type="dxa"/>
          </w:tcPr>
          <w:p w:rsidR="00EB3432" w:rsidRDefault="00BF0D49">
            <w:pPr>
              <w:pStyle w:val="TableParagraph"/>
              <w:ind w:left="1179" w:right="1173"/>
              <w:jc w:val="center"/>
              <w:rPr>
                <w:sz w:val="20"/>
              </w:rPr>
            </w:pPr>
            <w:r>
              <w:rPr>
                <w:sz w:val="20"/>
              </w:rPr>
              <w:t>34</w:t>
            </w:r>
          </w:p>
        </w:tc>
      </w:tr>
    </w:tbl>
    <w:p w:rsidR="00EB3432" w:rsidRDefault="00BF0D49">
      <w:pPr>
        <w:pStyle w:val="a4"/>
        <w:numPr>
          <w:ilvl w:val="0"/>
          <w:numId w:val="1"/>
        </w:numPr>
        <w:tabs>
          <w:tab w:val="left" w:pos="5444"/>
        </w:tabs>
        <w:rPr>
          <w:b/>
        </w:rPr>
      </w:pPr>
      <w:r>
        <w:rPr>
          <w:b/>
        </w:rPr>
        <w:t>класс</w:t>
      </w:r>
    </w:p>
    <w:p w:rsidR="00EB3432" w:rsidRDefault="00EB3432">
      <w:pPr>
        <w:pStyle w:val="a3"/>
        <w:spacing w:before="6"/>
        <w:ind w:left="0"/>
        <w:rPr>
          <w:b/>
          <w:sz w:val="1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4394"/>
      </w:tblGrid>
      <w:tr w:rsidR="00EB3432" w:rsidTr="0001283A">
        <w:trPr>
          <w:trHeight w:val="253"/>
        </w:trPr>
        <w:tc>
          <w:tcPr>
            <w:tcW w:w="6096" w:type="dxa"/>
          </w:tcPr>
          <w:p w:rsidR="00EB3432" w:rsidRDefault="00BF0D49">
            <w:pPr>
              <w:pStyle w:val="TableParagraph"/>
              <w:spacing w:line="234" w:lineRule="exact"/>
              <w:ind w:left="2493" w:right="2482"/>
              <w:jc w:val="center"/>
            </w:pPr>
            <w:r>
              <w:t>Тема</w:t>
            </w:r>
          </w:p>
        </w:tc>
        <w:tc>
          <w:tcPr>
            <w:tcW w:w="4394" w:type="dxa"/>
          </w:tcPr>
          <w:p w:rsidR="00EB3432" w:rsidRDefault="00BF0D49">
            <w:pPr>
              <w:pStyle w:val="TableParagraph"/>
              <w:spacing w:line="234" w:lineRule="exact"/>
              <w:ind w:left="1180" w:right="1173"/>
              <w:jc w:val="center"/>
            </w:pPr>
            <w:r>
              <w:t>Количество часов</w:t>
            </w:r>
          </w:p>
        </w:tc>
      </w:tr>
      <w:tr w:rsidR="00EB3432" w:rsidTr="0001283A">
        <w:trPr>
          <w:trHeight w:val="460"/>
        </w:trPr>
        <w:tc>
          <w:tcPr>
            <w:tcW w:w="6096" w:type="dxa"/>
          </w:tcPr>
          <w:p w:rsidR="00EB3432" w:rsidRDefault="00BF0D49">
            <w:pPr>
              <w:pStyle w:val="TableParagraph"/>
              <w:spacing w:line="223" w:lineRule="exact"/>
              <w:rPr>
                <w:sz w:val="20"/>
              </w:rPr>
            </w:pPr>
            <w:r>
              <w:rPr>
                <w:sz w:val="20"/>
              </w:rPr>
              <w:t>Особенности драматургии сценической музыки</w:t>
            </w:r>
          </w:p>
        </w:tc>
        <w:tc>
          <w:tcPr>
            <w:tcW w:w="4394" w:type="dxa"/>
          </w:tcPr>
          <w:p w:rsidR="00EB3432" w:rsidRDefault="00BF0D49">
            <w:pPr>
              <w:pStyle w:val="TableParagraph"/>
              <w:spacing w:line="223" w:lineRule="exact"/>
              <w:ind w:left="1179" w:right="1173"/>
              <w:jc w:val="center"/>
              <w:rPr>
                <w:sz w:val="20"/>
              </w:rPr>
            </w:pPr>
            <w:r>
              <w:rPr>
                <w:sz w:val="20"/>
              </w:rPr>
              <w:t>15</w:t>
            </w:r>
          </w:p>
        </w:tc>
      </w:tr>
      <w:tr w:rsidR="00EB3432" w:rsidTr="0001283A">
        <w:trPr>
          <w:trHeight w:val="457"/>
        </w:trPr>
        <w:tc>
          <w:tcPr>
            <w:tcW w:w="6096" w:type="dxa"/>
          </w:tcPr>
          <w:p w:rsidR="00EB3432" w:rsidRDefault="00BF0D49">
            <w:pPr>
              <w:pStyle w:val="TableParagraph"/>
              <w:spacing w:line="223" w:lineRule="exact"/>
              <w:rPr>
                <w:sz w:val="20"/>
              </w:rPr>
            </w:pPr>
            <w:r>
              <w:rPr>
                <w:sz w:val="20"/>
              </w:rPr>
              <w:t>Особенности драматургии камерной и симфонической</w:t>
            </w:r>
          </w:p>
          <w:p w:rsidR="00EB3432" w:rsidRDefault="00BF0D49">
            <w:pPr>
              <w:pStyle w:val="TableParagraph"/>
              <w:spacing w:line="215" w:lineRule="exact"/>
              <w:ind w:left="119"/>
              <w:rPr>
                <w:sz w:val="20"/>
              </w:rPr>
            </w:pPr>
            <w:r>
              <w:rPr>
                <w:sz w:val="20"/>
              </w:rPr>
              <w:t>музыки</w:t>
            </w:r>
          </w:p>
        </w:tc>
        <w:tc>
          <w:tcPr>
            <w:tcW w:w="4394" w:type="dxa"/>
          </w:tcPr>
          <w:p w:rsidR="00EB3432" w:rsidRDefault="00BF0D49">
            <w:pPr>
              <w:pStyle w:val="TableParagraph"/>
              <w:spacing w:line="223" w:lineRule="exact"/>
              <w:ind w:left="1179" w:right="1173"/>
              <w:jc w:val="center"/>
              <w:rPr>
                <w:sz w:val="20"/>
              </w:rPr>
            </w:pPr>
            <w:r>
              <w:rPr>
                <w:sz w:val="20"/>
              </w:rPr>
              <w:t>19</w:t>
            </w:r>
          </w:p>
        </w:tc>
      </w:tr>
      <w:tr w:rsidR="00EB3432" w:rsidTr="0001283A">
        <w:trPr>
          <w:trHeight w:val="232"/>
        </w:trPr>
        <w:tc>
          <w:tcPr>
            <w:tcW w:w="6096" w:type="dxa"/>
          </w:tcPr>
          <w:p w:rsidR="00EB3432" w:rsidRDefault="00BF0D49">
            <w:pPr>
              <w:pStyle w:val="TableParagraph"/>
              <w:spacing w:line="212" w:lineRule="exact"/>
              <w:rPr>
                <w:sz w:val="20"/>
              </w:rPr>
            </w:pPr>
            <w:r>
              <w:rPr>
                <w:sz w:val="20"/>
              </w:rPr>
              <w:t>Итого</w:t>
            </w:r>
          </w:p>
        </w:tc>
        <w:tc>
          <w:tcPr>
            <w:tcW w:w="4394" w:type="dxa"/>
          </w:tcPr>
          <w:p w:rsidR="00EB3432" w:rsidRDefault="00BF0D49">
            <w:pPr>
              <w:pStyle w:val="TableParagraph"/>
              <w:spacing w:line="212" w:lineRule="exact"/>
              <w:ind w:left="1179" w:right="1173"/>
              <w:jc w:val="center"/>
              <w:rPr>
                <w:sz w:val="20"/>
              </w:rPr>
            </w:pPr>
            <w:r>
              <w:rPr>
                <w:sz w:val="20"/>
              </w:rPr>
              <w:t>34</w:t>
            </w:r>
          </w:p>
        </w:tc>
      </w:tr>
    </w:tbl>
    <w:p w:rsidR="005221D4" w:rsidRDefault="005221D4" w:rsidP="005221D4">
      <w:pPr>
        <w:pStyle w:val="a4"/>
        <w:numPr>
          <w:ilvl w:val="0"/>
          <w:numId w:val="1"/>
        </w:numPr>
        <w:spacing w:line="427" w:lineRule="auto"/>
        <w:ind w:right="3723"/>
        <w:jc w:val="center"/>
        <w:rPr>
          <w:b/>
        </w:rPr>
      </w:pPr>
      <w:r w:rsidRPr="005221D4">
        <w:rPr>
          <w:b/>
        </w:rPr>
        <w:t>класс</w:t>
      </w:r>
    </w:p>
    <w:tbl>
      <w:tblPr>
        <w:tblStyle w:val="ab"/>
        <w:tblW w:w="0" w:type="auto"/>
        <w:tblInd w:w="-147" w:type="dxa"/>
        <w:tblLook w:val="04A0" w:firstRow="1" w:lastRow="0" w:firstColumn="1" w:lastColumn="0" w:noHBand="0" w:noVBand="1"/>
      </w:tblPr>
      <w:tblGrid>
        <w:gridCol w:w="6107"/>
        <w:gridCol w:w="4940"/>
      </w:tblGrid>
      <w:tr w:rsidR="005221D4" w:rsidTr="0001283A">
        <w:trPr>
          <w:trHeight w:val="294"/>
        </w:trPr>
        <w:tc>
          <w:tcPr>
            <w:tcW w:w="6107" w:type="dxa"/>
          </w:tcPr>
          <w:p w:rsidR="005221D4" w:rsidRPr="005221D4" w:rsidRDefault="005221D4" w:rsidP="005221D4">
            <w:pPr>
              <w:pStyle w:val="a4"/>
              <w:ind w:left="0" w:right="3723"/>
            </w:pPr>
            <w:r w:rsidRPr="005221D4">
              <w:t>Тема</w:t>
            </w:r>
          </w:p>
        </w:tc>
        <w:tc>
          <w:tcPr>
            <w:tcW w:w="4383" w:type="dxa"/>
          </w:tcPr>
          <w:p w:rsidR="005221D4" w:rsidRPr="005221D4" w:rsidRDefault="005221D4" w:rsidP="005221D4">
            <w:pPr>
              <w:pStyle w:val="a4"/>
              <w:ind w:left="0" w:right="3723"/>
            </w:pPr>
            <w:r w:rsidRPr="005221D4">
              <w:t>Количество часов</w:t>
            </w:r>
          </w:p>
        </w:tc>
      </w:tr>
      <w:tr w:rsidR="005221D4" w:rsidTr="0001283A">
        <w:trPr>
          <w:trHeight w:val="304"/>
        </w:trPr>
        <w:tc>
          <w:tcPr>
            <w:tcW w:w="6107" w:type="dxa"/>
          </w:tcPr>
          <w:p w:rsidR="005221D4" w:rsidRPr="005221D4" w:rsidRDefault="005221D4" w:rsidP="005221D4">
            <w:pPr>
              <w:pStyle w:val="a4"/>
              <w:ind w:left="0" w:right="3723"/>
            </w:pPr>
            <w:r w:rsidRPr="005221D4">
              <w:t>Классика и современность</w:t>
            </w:r>
          </w:p>
        </w:tc>
        <w:tc>
          <w:tcPr>
            <w:tcW w:w="4383" w:type="dxa"/>
          </w:tcPr>
          <w:p w:rsidR="005221D4" w:rsidRPr="005221D4" w:rsidRDefault="005221D4" w:rsidP="005221D4">
            <w:pPr>
              <w:pStyle w:val="a4"/>
              <w:ind w:left="0" w:right="3723"/>
            </w:pPr>
            <w:r w:rsidRPr="005221D4">
              <w:t>16</w:t>
            </w:r>
          </w:p>
        </w:tc>
      </w:tr>
      <w:tr w:rsidR="005221D4" w:rsidTr="0001283A">
        <w:trPr>
          <w:trHeight w:val="294"/>
        </w:trPr>
        <w:tc>
          <w:tcPr>
            <w:tcW w:w="6107" w:type="dxa"/>
          </w:tcPr>
          <w:p w:rsidR="005221D4" w:rsidRPr="005221D4" w:rsidRDefault="005221D4" w:rsidP="005221D4">
            <w:pPr>
              <w:pStyle w:val="a4"/>
              <w:ind w:left="0" w:right="3723"/>
            </w:pPr>
            <w:r>
              <w:t>Традиции и новаторство в музыке</w:t>
            </w:r>
          </w:p>
        </w:tc>
        <w:tc>
          <w:tcPr>
            <w:tcW w:w="4383" w:type="dxa"/>
          </w:tcPr>
          <w:p w:rsidR="005221D4" w:rsidRPr="005221D4" w:rsidRDefault="005221D4" w:rsidP="005221D4">
            <w:pPr>
              <w:pStyle w:val="a4"/>
              <w:ind w:left="0" w:right="3723"/>
            </w:pPr>
            <w:r>
              <w:t>18</w:t>
            </w:r>
          </w:p>
        </w:tc>
      </w:tr>
      <w:tr w:rsidR="005221D4" w:rsidTr="0001283A">
        <w:trPr>
          <w:trHeight w:val="147"/>
        </w:trPr>
        <w:tc>
          <w:tcPr>
            <w:tcW w:w="6107" w:type="dxa"/>
          </w:tcPr>
          <w:p w:rsidR="005221D4" w:rsidRDefault="005221D4" w:rsidP="005221D4">
            <w:pPr>
              <w:pStyle w:val="a4"/>
              <w:ind w:left="0" w:right="3723"/>
            </w:pPr>
            <w:r>
              <w:t>Итого</w:t>
            </w:r>
          </w:p>
        </w:tc>
        <w:tc>
          <w:tcPr>
            <w:tcW w:w="4383" w:type="dxa"/>
          </w:tcPr>
          <w:p w:rsidR="005221D4" w:rsidRDefault="005221D4" w:rsidP="005221D4">
            <w:pPr>
              <w:pStyle w:val="a4"/>
              <w:ind w:left="0" w:right="3723"/>
            </w:pPr>
            <w:r>
              <w:t>34</w:t>
            </w:r>
          </w:p>
        </w:tc>
      </w:tr>
    </w:tbl>
    <w:p w:rsidR="00490597" w:rsidRDefault="00490597" w:rsidP="005221D4">
      <w:pPr>
        <w:spacing w:line="427" w:lineRule="auto"/>
        <w:ind w:right="3723"/>
        <w:rPr>
          <w:b/>
        </w:rPr>
      </w:pPr>
    </w:p>
    <w:p w:rsidR="00EB3432" w:rsidRPr="009F7052" w:rsidRDefault="00BF0D49" w:rsidP="00647C69">
      <w:pPr>
        <w:spacing w:line="427" w:lineRule="auto"/>
        <w:ind w:left="4096" w:right="3723"/>
        <w:rPr>
          <w:b/>
          <w:sz w:val="24"/>
          <w:szCs w:val="24"/>
        </w:rPr>
      </w:pPr>
      <w:r w:rsidRPr="009F7052">
        <w:rPr>
          <w:b/>
          <w:sz w:val="24"/>
          <w:szCs w:val="24"/>
        </w:rPr>
        <w:t>Рабочая программа Технология</w:t>
      </w:r>
      <w:r w:rsidR="00647C69" w:rsidRPr="009F7052">
        <w:rPr>
          <w:b/>
          <w:sz w:val="24"/>
          <w:szCs w:val="24"/>
        </w:rPr>
        <w:t xml:space="preserve"> </w:t>
      </w:r>
      <w:r w:rsidRPr="009F7052">
        <w:rPr>
          <w:b/>
          <w:sz w:val="24"/>
          <w:szCs w:val="24"/>
        </w:rPr>
        <w:t>5-</w:t>
      </w:r>
      <w:r w:rsidR="00647C69" w:rsidRPr="009F7052">
        <w:rPr>
          <w:b/>
          <w:sz w:val="24"/>
          <w:szCs w:val="24"/>
        </w:rPr>
        <w:t xml:space="preserve">9 </w:t>
      </w:r>
      <w:r w:rsidRPr="009F7052">
        <w:rPr>
          <w:b/>
          <w:sz w:val="24"/>
          <w:szCs w:val="24"/>
        </w:rPr>
        <w:t>класс</w:t>
      </w:r>
    </w:p>
    <w:p w:rsidR="00EB3432" w:rsidRDefault="00BF0D49">
      <w:pPr>
        <w:pStyle w:val="a4"/>
        <w:numPr>
          <w:ilvl w:val="0"/>
          <w:numId w:val="25"/>
        </w:numPr>
        <w:tabs>
          <w:tab w:val="left" w:pos="2273"/>
        </w:tabs>
        <w:spacing w:before="201"/>
        <w:ind w:hanging="2977"/>
        <w:jc w:val="left"/>
        <w:rPr>
          <w:b/>
        </w:rPr>
      </w:pPr>
      <w:r>
        <w:rPr>
          <w:b/>
        </w:rPr>
        <w:t>Планируемые результаты освоения учебной программы по</w:t>
      </w:r>
      <w:r w:rsidR="00647C69">
        <w:rPr>
          <w:b/>
        </w:rPr>
        <w:t xml:space="preserve"> </w:t>
      </w:r>
      <w:r>
        <w:rPr>
          <w:b/>
        </w:rPr>
        <w:t>предмету</w:t>
      </w:r>
    </w:p>
    <w:p w:rsidR="00EB3432" w:rsidRDefault="00EB3432">
      <w:pPr>
        <w:pStyle w:val="a3"/>
        <w:spacing w:before="2"/>
        <w:ind w:left="0"/>
        <w:rPr>
          <w:b/>
          <w:sz w:val="20"/>
        </w:rPr>
      </w:pPr>
    </w:p>
    <w:p w:rsidR="00EB3432" w:rsidRDefault="00BF0D49">
      <w:pPr>
        <w:pStyle w:val="a3"/>
        <w:ind w:right="619"/>
      </w:pPr>
      <w:r>
        <w:rPr>
          <w:color w:val="252525"/>
        </w:rPr>
        <w:t>Изучение технологии в основной школе обеспечивает достижение личностных, метапредметных и предметных результатов.</w:t>
      </w:r>
    </w:p>
    <w:p w:rsidR="00EB3432" w:rsidRDefault="00BF0D49">
      <w:pPr>
        <w:pStyle w:val="41"/>
        <w:spacing w:before="204"/>
        <w:ind w:right="1081"/>
      </w:pPr>
      <w:r>
        <w:rPr>
          <w:color w:val="252525"/>
        </w:rPr>
        <w:t>Личностными результатами освоения учащимися основной школы курса «Технология» являются:</w:t>
      </w:r>
    </w:p>
    <w:p w:rsidR="00EB3432" w:rsidRDefault="00BF0D49">
      <w:pPr>
        <w:pStyle w:val="a4"/>
        <w:numPr>
          <w:ilvl w:val="1"/>
          <w:numId w:val="31"/>
        </w:numPr>
        <w:tabs>
          <w:tab w:val="left" w:pos="1095"/>
        </w:tabs>
        <w:spacing w:line="242" w:lineRule="auto"/>
        <w:ind w:right="2012" w:firstLine="0"/>
        <w:rPr>
          <w:color w:val="252525"/>
        </w:rPr>
      </w:pPr>
      <w:r>
        <w:rPr>
          <w:color w:val="252525"/>
        </w:rPr>
        <w:t>проявление познавательных интересов и активности в данной области предметной технологическойдеятельности;</w:t>
      </w:r>
    </w:p>
    <w:p w:rsidR="00EB3432" w:rsidRDefault="00BF0D49">
      <w:pPr>
        <w:pStyle w:val="a4"/>
        <w:numPr>
          <w:ilvl w:val="1"/>
          <w:numId w:val="31"/>
        </w:numPr>
        <w:tabs>
          <w:tab w:val="left" w:pos="1095"/>
        </w:tabs>
        <w:ind w:right="1011" w:firstLine="0"/>
        <w:rPr>
          <w:color w:val="252525"/>
        </w:rPr>
      </w:pPr>
      <w:r>
        <w:rPr>
          <w:color w:val="252525"/>
        </w:rPr>
        <w:t>выражение желания учиться и трудиться в промышленном производстве для удовлетворения текущих и перспективныхпотребностей;</w:t>
      </w:r>
    </w:p>
    <w:p w:rsidR="00EB3432" w:rsidRDefault="00BF0D49">
      <w:pPr>
        <w:pStyle w:val="a4"/>
        <w:numPr>
          <w:ilvl w:val="1"/>
          <w:numId w:val="31"/>
        </w:numPr>
        <w:tabs>
          <w:tab w:val="left" w:pos="1095"/>
        </w:tabs>
        <w:spacing w:line="252" w:lineRule="exact"/>
        <w:ind w:firstLine="0"/>
        <w:rPr>
          <w:color w:val="252525"/>
        </w:rPr>
      </w:pPr>
      <w:r>
        <w:rPr>
          <w:color w:val="252525"/>
        </w:rPr>
        <w:t>развитие трудолюбия и ответственности за качество своейдеятельности;</w:t>
      </w:r>
    </w:p>
    <w:p w:rsidR="00EB3432" w:rsidRDefault="00BF0D49">
      <w:pPr>
        <w:pStyle w:val="a4"/>
        <w:numPr>
          <w:ilvl w:val="1"/>
          <w:numId w:val="31"/>
        </w:numPr>
        <w:tabs>
          <w:tab w:val="left" w:pos="1095"/>
        </w:tabs>
        <w:spacing w:line="252" w:lineRule="exact"/>
        <w:ind w:firstLine="0"/>
        <w:rPr>
          <w:color w:val="252525"/>
        </w:rPr>
      </w:pPr>
      <w:r>
        <w:rPr>
          <w:color w:val="252525"/>
        </w:rPr>
        <w:t>самооценка умственных и физических способностей для труда в различных сферах спозиций</w:t>
      </w:r>
    </w:p>
    <w:p w:rsidR="00EB3432" w:rsidRDefault="00BF0D49">
      <w:pPr>
        <w:pStyle w:val="a3"/>
        <w:spacing w:before="92"/>
      </w:pPr>
      <w:r>
        <w:rPr>
          <w:color w:val="252525"/>
        </w:rPr>
        <w:t>будущей социализации и стратификации;</w:t>
      </w:r>
    </w:p>
    <w:p w:rsidR="00EB3432" w:rsidRDefault="00BF0D49">
      <w:pPr>
        <w:pStyle w:val="a4"/>
        <w:numPr>
          <w:ilvl w:val="1"/>
          <w:numId w:val="31"/>
        </w:numPr>
        <w:tabs>
          <w:tab w:val="left" w:pos="1095"/>
        </w:tabs>
        <w:spacing w:before="1" w:line="253" w:lineRule="exact"/>
        <w:ind w:firstLine="0"/>
        <w:rPr>
          <w:color w:val="252525"/>
        </w:rPr>
      </w:pPr>
      <w:r>
        <w:rPr>
          <w:color w:val="252525"/>
        </w:rPr>
        <w:t>становление самоопределения в выбранной сфере будущей профессиональнойдеятельности;</w:t>
      </w:r>
    </w:p>
    <w:p w:rsidR="00EB3432" w:rsidRDefault="00BF0D49">
      <w:pPr>
        <w:pStyle w:val="a4"/>
        <w:numPr>
          <w:ilvl w:val="1"/>
          <w:numId w:val="31"/>
        </w:numPr>
        <w:tabs>
          <w:tab w:val="left" w:pos="1095"/>
        </w:tabs>
        <w:spacing w:line="252" w:lineRule="exact"/>
        <w:ind w:firstLine="0"/>
        <w:rPr>
          <w:color w:val="252525"/>
        </w:rPr>
      </w:pPr>
      <w:r>
        <w:rPr>
          <w:color w:val="252525"/>
        </w:rPr>
        <w:t>планирование образовательной и профессиональнойкарьеры;</w:t>
      </w:r>
    </w:p>
    <w:p w:rsidR="00EB3432" w:rsidRDefault="00BF0D49">
      <w:pPr>
        <w:pStyle w:val="a4"/>
        <w:numPr>
          <w:ilvl w:val="1"/>
          <w:numId w:val="31"/>
        </w:numPr>
        <w:tabs>
          <w:tab w:val="left" w:pos="1095"/>
        </w:tabs>
        <w:ind w:right="716" w:firstLine="0"/>
        <w:rPr>
          <w:color w:val="252525"/>
        </w:rPr>
      </w:pPr>
      <w:r>
        <w:rPr>
          <w:color w:val="252525"/>
        </w:rPr>
        <w:t>осознание необходимости общественно полезного труда как условия безопасной и эффективной социализации;</w:t>
      </w:r>
    </w:p>
    <w:p w:rsidR="00EB3432" w:rsidRDefault="00BF0D49">
      <w:pPr>
        <w:pStyle w:val="a4"/>
        <w:numPr>
          <w:ilvl w:val="1"/>
          <w:numId w:val="31"/>
        </w:numPr>
        <w:tabs>
          <w:tab w:val="left" w:pos="1095"/>
        </w:tabs>
        <w:ind w:firstLine="0"/>
        <w:rPr>
          <w:color w:val="252525"/>
        </w:rPr>
      </w:pPr>
      <w:r>
        <w:rPr>
          <w:color w:val="252525"/>
        </w:rPr>
        <w:t>бережное отношение к природным и хозяйственнымресурсам;</w:t>
      </w:r>
    </w:p>
    <w:p w:rsidR="00EB3432" w:rsidRDefault="00BF0D49">
      <w:pPr>
        <w:pStyle w:val="a4"/>
        <w:numPr>
          <w:ilvl w:val="1"/>
          <w:numId w:val="31"/>
        </w:numPr>
        <w:tabs>
          <w:tab w:val="left" w:pos="1095"/>
        </w:tabs>
        <w:spacing w:before="2" w:line="252" w:lineRule="exact"/>
        <w:ind w:firstLine="0"/>
        <w:rPr>
          <w:color w:val="252525"/>
        </w:rPr>
      </w:pPr>
      <w:r>
        <w:rPr>
          <w:color w:val="252525"/>
        </w:rPr>
        <w:t>готовность к рациональному ведению домашнегохозяйства;</w:t>
      </w:r>
    </w:p>
    <w:p w:rsidR="00EB3432" w:rsidRDefault="00BF0D49">
      <w:pPr>
        <w:pStyle w:val="a4"/>
        <w:numPr>
          <w:ilvl w:val="1"/>
          <w:numId w:val="31"/>
        </w:numPr>
        <w:tabs>
          <w:tab w:val="left" w:pos="1095"/>
        </w:tabs>
        <w:spacing w:line="252" w:lineRule="exact"/>
        <w:ind w:firstLine="0"/>
        <w:rPr>
          <w:color w:val="252525"/>
        </w:rPr>
      </w:pPr>
      <w:r>
        <w:rPr>
          <w:color w:val="252525"/>
        </w:rPr>
        <w:t>самооценка готовности к предпринимательской деятельности в сфере техническоготруда.</w:t>
      </w:r>
    </w:p>
    <w:p w:rsidR="000B3745" w:rsidRDefault="00BF0D49">
      <w:pPr>
        <w:pStyle w:val="41"/>
        <w:spacing w:before="205" w:line="429" w:lineRule="auto"/>
        <w:ind w:left="1245" w:right="3771"/>
        <w:rPr>
          <w:color w:val="252525"/>
        </w:rPr>
      </w:pPr>
      <w:r>
        <w:rPr>
          <w:color w:val="252525"/>
        </w:rPr>
        <w:t>Метапредметными рез</w:t>
      </w:r>
      <w:r w:rsidR="000B3745">
        <w:rPr>
          <w:color w:val="252525"/>
        </w:rPr>
        <w:t>ультатами освоения выпускниками</w:t>
      </w:r>
    </w:p>
    <w:p w:rsidR="00EB3432" w:rsidRDefault="00BF0D49">
      <w:pPr>
        <w:pStyle w:val="41"/>
        <w:spacing w:before="205" w:line="429" w:lineRule="auto"/>
        <w:ind w:left="1245" w:right="3771"/>
      </w:pPr>
      <w:r>
        <w:rPr>
          <w:color w:val="252525"/>
        </w:rPr>
        <w:t>основной школы курса «Технология» являются:</w:t>
      </w:r>
    </w:p>
    <w:p w:rsidR="00EB3432" w:rsidRDefault="00BF0D49">
      <w:pPr>
        <w:pStyle w:val="a4"/>
        <w:numPr>
          <w:ilvl w:val="1"/>
          <w:numId w:val="31"/>
        </w:numPr>
        <w:tabs>
          <w:tab w:val="left" w:pos="1095"/>
        </w:tabs>
        <w:spacing w:line="247" w:lineRule="exact"/>
        <w:ind w:firstLine="0"/>
        <w:rPr>
          <w:color w:val="252525"/>
        </w:rPr>
      </w:pPr>
      <w:r>
        <w:rPr>
          <w:color w:val="252525"/>
        </w:rPr>
        <w:t>алгоритмизированное планирование процесса познавательно-трудовойдеятельности;</w:t>
      </w:r>
    </w:p>
    <w:p w:rsidR="00EB3432" w:rsidRDefault="00BF0D49">
      <w:pPr>
        <w:pStyle w:val="a4"/>
        <w:numPr>
          <w:ilvl w:val="1"/>
          <w:numId w:val="31"/>
        </w:numPr>
        <w:tabs>
          <w:tab w:val="left" w:pos="1095"/>
        </w:tabs>
        <w:spacing w:before="2"/>
        <w:ind w:right="880" w:firstLine="0"/>
        <w:rPr>
          <w:color w:val="252525"/>
        </w:rPr>
      </w:pPr>
      <w:r>
        <w:rPr>
          <w:color w:val="252525"/>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заданныхалгоритмов;</w:t>
      </w:r>
    </w:p>
    <w:p w:rsidR="00EB3432" w:rsidRDefault="00BF0D49">
      <w:pPr>
        <w:pStyle w:val="a4"/>
        <w:numPr>
          <w:ilvl w:val="1"/>
          <w:numId w:val="31"/>
        </w:numPr>
        <w:tabs>
          <w:tab w:val="left" w:pos="1095"/>
        </w:tabs>
        <w:spacing w:before="1"/>
        <w:ind w:right="1598" w:firstLine="0"/>
        <w:rPr>
          <w:color w:val="252525"/>
        </w:rPr>
      </w:pPr>
      <w:r>
        <w:rPr>
          <w:color w:val="252525"/>
        </w:rPr>
        <w:t>комбинирование известных алгоритмов технического и технологического творчества в ситуациях, не предполагающих стандартного применения одного изних;</w:t>
      </w:r>
    </w:p>
    <w:p w:rsidR="00EB3432" w:rsidRDefault="00BF0D49">
      <w:pPr>
        <w:pStyle w:val="a4"/>
        <w:numPr>
          <w:ilvl w:val="1"/>
          <w:numId w:val="31"/>
        </w:numPr>
        <w:tabs>
          <w:tab w:val="left" w:pos="1095"/>
        </w:tabs>
        <w:ind w:right="1204" w:firstLine="0"/>
        <w:rPr>
          <w:color w:val="252525"/>
        </w:rPr>
      </w:pPr>
      <w:r>
        <w:rPr>
          <w:color w:val="252525"/>
        </w:rPr>
        <w:t>проявление инновационного подхода к решению учебных и практических задач в процессе моделирования изделия или технологическогопроцесса;</w:t>
      </w:r>
    </w:p>
    <w:p w:rsidR="00EB3432" w:rsidRDefault="00BF0D49">
      <w:pPr>
        <w:pStyle w:val="a4"/>
        <w:numPr>
          <w:ilvl w:val="1"/>
          <w:numId w:val="31"/>
        </w:numPr>
        <w:tabs>
          <w:tab w:val="left" w:pos="1095"/>
        </w:tabs>
        <w:ind w:firstLine="0"/>
        <w:rPr>
          <w:color w:val="252525"/>
        </w:rPr>
      </w:pPr>
      <w:r>
        <w:rPr>
          <w:color w:val="252525"/>
        </w:rPr>
        <w:t xml:space="preserve">поиск новых решений возникшей технической </w:t>
      </w:r>
      <w:r>
        <w:rPr>
          <w:color w:val="252525"/>
          <w:spacing w:val="-3"/>
        </w:rPr>
        <w:t xml:space="preserve">или </w:t>
      </w:r>
      <w:r>
        <w:rPr>
          <w:color w:val="252525"/>
        </w:rPr>
        <w:t>организационной проблемы;</w:t>
      </w:r>
    </w:p>
    <w:p w:rsidR="00EB3432" w:rsidRDefault="00BF0D49">
      <w:pPr>
        <w:pStyle w:val="a4"/>
        <w:numPr>
          <w:ilvl w:val="1"/>
          <w:numId w:val="31"/>
        </w:numPr>
        <w:tabs>
          <w:tab w:val="left" w:pos="1095"/>
        </w:tabs>
        <w:ind w:right="1653" w:firstLine="0"/>
        <w:rPr>
          <w:color w:val="252525"/>
        </w:rPr>
      </w:pPr>
      <w:r>
        <w:rPr>
          <w:color w:val="252525"/>
        </w:rPr>
        <w:t>самостоятельная организация и выполнение различных творческих работ по созданию техническихизделий;</w:t>
      </w:r>
    </w:p>
    <w:p w:rsidR="00EB3432" w:rsidRDefault="00BF0D49">
      <w:pPr>
        <w:pStyle w:val="a4"/>
        <w:numPr>
          <w:ilvl w:val="1"/>
          <w:numId w:val="31"/>
        </w:numPr>
        <w:tabs>
          <w:tab w:val="left" w:pos="1095"/>
        </w:tabs>
        <w:spacing w:line="251" w:lineRule="exact"/>
        <w:ind w:firstLine="0"/>
        <w:rPr>
          <w:color w:val="252525"/>
        </w:rPr>
      </w:pPr>
      <w:r>
        <w:rPr>
          <w:color w:val="252525"/>
        </w:rPr>
        <w:t>виртуальное и натурное моделирование технических объектов и технологическихпроцессов;</w:t>
      </w:r>
    </w:p>
    <w:p w:rsidR="00EB3432" w:rsidRDefault="00BF0D49">
      <w:pPr>
        <w:pStyle w:val="a4"/>
        <w:numPr>
          <w:ilvl w:val="1"/>
          <w:numId w:val="31"/>
        </w:numPr>
        <w:tabs>
          <w:tab w:val="left" w:pos="1095"/>
        </w:tabs>
        <w:spacing w:before="1"/>
        <w:ind w:right="814" w:firstLine="0"/>
        <w:rPr>
          <w:color w:val="252525"/>
        </w:rPr>
      </w:pPr>
      <w:r>
        <w:rPr>
          <w:color w:val="252525"/>
        </w:rPr>
        <w:t>приведение примеров, подбор аргументов, формулирование выводов по обоснованию технико- технологического и организационного решения; отражение в устной или письменной форме результатов своейдеятельности;</w:t>
      </w:r>
    </w:p>
    <w:p w:rsidR="00EB3432" w:rsidRDefault="00BF0D49">
      <w:pPr>
        <w:pStyle w:val="a4"/>
        <w:numPr>
          <w:ilvl w:val="1"/>
          <w:numId w:val="31"/>
        </w:numPr>
        <w:tabs>
          <w:tab w:val="left" w:pos="1095"/>
        </w:tabs>
        <w:ind w:right="1248" w:firstLine="0"/>
        <w:rPr>
          <w:color w:val="252525"/>
        </w:rPr>
      </w:pPr>
      <w:r>
        <w:rPr>
          <w:color w:val="252525"/>
        </w:rPr>
        <w:t>выявление потребностей, проектирование и создание объектов, имеющих потребительную стоимость;</w:t>
      </w:r>
    </w:p>
    <w:p w:rsidR="00EB3432" w:rsidRDefault="00BF0D49">
      <w:pPr>
        <w:pStyle w:val="a4"/>
        <w:numPr>
          <w:ilvl w:val="1"/>
          <w:numId w:val="31"/>
        </w:numPr>
        <w:tabs>
          <w:tab w:val="left" w:pos="1095"/>
        </w:tabs>
        <w:ind w:right="1611" w:firstLine="0"/>
        <w:rPr>
          <w:color w:val="252525"/>
        </w:rPr>
      </w:pPr>
      <w:r>
        <w:rPr>
          <w:color w:val="252525"/>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базыданных;</w:t>
      </w:r>
    </w:p>
    <w:p w:rsidR="00EB3432" w:rsidRDefault="00BF0D49">
      <w:pPr>
        <w:pStyle w:val="a4"/>
        <w:numPr>
          <w:ilvl w:val="1"/>
          <w:numId w:val="31"/>
        </w:numPr>
        <w:tabs>
          <w:tab w:val="left" w:pos="1095"/>
        </w:tabs>
        <w:spacing w:before="1"/>
        <w:ind w:right="1550" w:firstLine="0"/>
        <w:rPr>
          <w:color w:val="252525"/>
        </w:rPr>
      </w:pPr>
      <w:r>
        <w:rPr>
          <w:color w:val="252525"/>
        </w:rPr>
        <w:t>использование дополнительной информации при проектировании и создании объектов, имеющих личностную или общественно значимую потребительнуюстоимость;</w:t>
      </w:r>
    </w:p>
    <w:p w:rsidR="00EB3432" w:rsidRDefault="00BF0D49">
      <w:pPr>
        <w:pStyle w:val="a4"/>
        <w:numPr>
          <w:ilvl w:val="1"/>
          <w:numId w:val="31"/>
        </w:numPr>
        <w:tabs>
          <w:tab w:val="left" w:pos="1150"/>
        </w:tabs>
        <w:ind w:right="987" w:firstLine="0"/>
        <w:rPr>
          <w:color w:val="252525"/>
        </w:rPr>
      </w:pPr>
      <w:r>
        <w:rPr>
          <w:color w:val="252525"/>
        </w:rPr>
        <w:t>согласование и координация совместной познавательно-трудовой деятельности с другими ее участниками;</w:t>
      </w:r>
    </w:p>
    <w:p w:rsidR="00EB3432" w:rsidRDefault="00BF0D49">
      <w:pPr>
        <w:pStyle w:val="a4"/>
        <w:numPr>
          <w:ilvl w:val="1"/>
          <w:numId w:val="31"/>
        </w:numPr>
        <w:tabs>
          <w:tab w:val="left" w:pos="1095"/>
        </w:tabs>
        <w:ind w:right="840" w:firstLine="0"/>
        <w:rPr>
          <w:color w:val="252525"/>
        </w:rPr>
      </w:pPr>
      <w:r>
        <w:rPr>
          <w:color w:val="252525"/>
        </w:rPr>
        <w:t>объективное оценивание вклада своей познавательно-трудовой деятельности в решение общих задачколлектива;</w:t>
      </w:r>
    </w:p>
    <w:p w:rsidR="00EB3432" w:rsidRDefault="00BF0D49">
      <w:pPr>
        <w:pStyle w:val="a4"/>
        <w:numPr>
          <w:ilvl w:val="1"/>
          <w:numId w:val="31"/>
        </w:numPr>
        <w:tabs>
          <w:tab w:val="left" w:pos="1095"/>
        </w:tabs>
        <w:ind w:right="639" w:firstLine="0"/>
        <w:rPr>
          <w:color w:val="252525"/>
        </w:rPr>
      </w:pPr>
      <w:r>
        <w:rPr>
          <w:color w:val="252525"/>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ипринципам;</w:t>
      </w:r>
    </w:p>
    <w:p w:rsidR="00EB3432" w:rsidRDefault="00BF0D49">
      <w:pPr>
        <w:pStyle w:val="a4"/>
        <w:numPr>
          <w:ilvl w:val="1"/>
          <w:numId w:val="31"/>
        </w:numPr>
        <w:tabs>
          <w:tab w:val="left" w:pos="1095"/>
        </w:tabs>
        <w:ind w:right="1290" w:firstLine="0"/>
        <w:rPr>
          <w:color w:val="252525"/>
        </w:rPr>
      </w:pPr>
      <w:r>
        <w:rPr>
          <w:color w:val="252525"/>
        </w:rPr>
        <w:t>диагностика результатов познавательно-трудовой деятельности по принятым критериям и показателям;</w:t>
      </w:r>
    </w:p>
    <w:p w:rsidR="00EB3432" w:rsidRDefault="00BF0D49">
      <w:pPr>
        <w:pStyle w:val="a4"/>
        <w:numPr>
          <w:ilvl w:val="1"/>
          <w:numId w:val="31"/>
        </w:numPr>
        <w:tabs>
          <w:tab w:val="left" w:pos="1095"/>
        </w:tabs>
        <w:ind w:right="728" w:firstLine="0"/>
        <w:rPr>
          <w:color w:val="252525"/>
        </w:rPr>
      </w:pPr>
      <w:r>
        <w:rPr>
          <w:color w:val="252525"/>
        </w:rPr>
        <w:t>обоснование путей и средств устранения ошибок или разрешения противоречий в выполняемых технологическихпроцессах;</w:t>
      </w:r>
    </w:p>
    <w:p w:rsidR="00EB3432" w:rsidRDefault="00BF0D49">
      <w:pPr>
        <w:pStyle w:val="a4"/>
        <w:numPr>
          <w:ilvl w:val="1"/>
          <w:numId w:val="31"/>
        </w:numPr>
        <w:tabs>
          <w:tab w:val="left" w:pos="1095"/>
        </w:tabs>
        <w:spacing w:before="1"/>
        <w:ind w:right="588" w:firstLine="0"/>
        <w:rPr>
          <w:color w:val="252525"/>
        </w:rPr>
      </w:pPr>
      <w:r>
        <w:rPr>
          <w:color w:val="252525"/>
        </w:rPr>
        <w:t>соблюдение норм и правил безопасности познавательно-трудовой деятельности и созидательного труда.</w:t>
      </w:r>
    </w:p>
    <w:p w:rsidR="00EB3432" w:rsidRDefault="00BF0D49">
      <w:pPr>
        <w:pStyle w:val="41"/>
        <w:spacing w:before="204" w:line="252" w:lineRule="exact"/>
      </w:pPr>
      <w:r>
        <w:rPr>
          <w:color w:val="252525"/>
        </w:rPr>
        <w:t>Предметными результатами освоения учащимися основной школы программы</w:t>
      </w:r>
    </w:p>
    <w:p w:rsidR="00EB3432" w:rsidRDefault="00BF0D49">
      <w:pPr>
        <w:spacing w:line="252" w:lineRule="exact"/>
        <w:ind w:left="962"/>
        <w:rPr>
          <w:b/>
        </w:rPr>
      </w:pPr>
      <w:r>
        <w:rPr>
          <w:b/>
          <w:color w:val="252525"/>
        </w:rPr>
        <w:t>«Технология» являются:</w:t>
      </w:r>
    </w:p>
    <w:p w:rsidR="00EB3432" w:rsidRDefault="00BF0D49">
      <w:pPr>
        <w:pStyle w:val="a3"/>
        <w:spacing w:before="196" w:line="252" w:lineRule="exact"/>
      </w:pPr>
      <w:r>
        <w:rPr>
          <w:color w:val="252525"/>
        </w:rPr>
        <w:t>В познавательной сфере:</w:t>
      </w:r>
    </w:p>
    <w:p w:rsidR="00EB3432" w:rsidRDefault="00BF0D49">
      <w:pPr>
        <w:pStyle w:val="a4"/>
        <w:numPr>
          <w:ilvl w:val="1"/>
          <w:numId w:val="31"/>
        </w:numPr>
        <w:tabs>
          <w:tab w:val="left" w:pos="1095"/>
        </w:tabs>
        <w:ind w:right="1397" w:firstLine="0"/>
        <w:rPr>
          <w:color w:val="252525"/>
        </w:rPr>
      </w:pPr>
      <w:r>
        <w:rPr>
          <w:color w:val="252525"/>
        </w:rPr>
        <w:t>рациональное использование учебной и дополнительной технической и технологической информации для проектирования и создания объектовтруда;</w:t>
      </w:r>
    </w:p>
    <w:p w:rsidR="00EB3432" w:rsidRDefault="00BF0D49">
      <w:pPr>
        <w:pStyle w:val="a4"/>
        <w:numPr>
          <w:ilvl w:val="1"/>
          <w:numId w:val="31"/>
        </w:numPr>
        <w:tabs>
          <w:tab w:val="left" w:pos="1095"/>
        </w:tabs>
        <w:spacing w:line="252" w:lineRule="exact"/>
        <w:ind w:firstLine="0"/>
        <w:rPr>
          <w:color w:val="252525"/>
        </w:rPr>
      </w:pPr>
      <w:r>
        <w:rPr>
          <w:color w:val="252525"/>
        </w:rPr>
        <w:t>оценка технологических свойств сырья, материалов и областей ихприменения;</w:t>
      </w:r>
    </w:p>
    <w:p w:rsidR="00EB3432" w:rsidRDefault="00BF0D49">
      <w:pPr>
        <w:pStyle w:val="a4"/>
        <w:numPr>
          <w:ilvl w:val="1"/>
          <w:numId w:val="31"/>
        </w:numPr>
        <w:tabs>
          <w:tab w:val="left" w:pos="1095"/>
        </w:tabs>
        <w:spacing w:line="252" w:lineRule="exact"/>
        <w:ind w:firstLine="0"/>
        <w:rPr>
          <w:color w:val="252525"/>
        </w:rPr>
      </w:pPr>
      <w:r>
        <w:rPr>
          <w:color w:val="252525"/>
        </w:rPr>
        <w:t>ориентация в имеющихся и возможных средствах и технологиях создания объектовтруда;</w:t>
      </w:r>
    </w:p>
    <w:p w:rsidR="00EB3432" w:rsidRDefault="00BF0D49">
      <w:pPr>
        <w:pStyle w:val="a4"/>
        <w:numPr>
          <w:ilvl w:val="1"/>
          <w:numId w:val="31"/>
        </w:numPr>
        <w:tabs>
          <w:tab w:val="left" w:pos="1095"/>
        </w:tabs>
        <w:spacing w:before="1" w:line="252" w:lineRule="exact"/>
        <w:ind w:firstLine="0"/>
        <w:rPr>
          <w:color w:val="252525"/>
        </w:rPr>
      </w:pPr>
      <w:r>
        <w:rPr>
          <w:color w:val="252525"/>
        </w:rPr>
        <w:t>владение алгоритмами и методами решения организационных и технико-технологическихзадач;</w:t>
      </w:r>
    </w:p>
    <w:p w:rsidR="00EB3432" w:rsidRDefault="00BF0D49">
      <w:pPr>
        <w:pStyle w:val="a4"/>
        <w:numPr>
          <w:ilvl w:val="1"/>
          <w:numId w:val="31"/>
        </w:numPr>
        <w:tabs>
          <w:tab w:val="left" w:pos="1095"/>
        </w:tabs>
        <w:ind w:right="632" w:firstLine="0"/>
        <w:rPr>
          <w:color w:val="252525"/>
        </w:rPr>
      </w:pPr>
      <w:r>
        <w:rPr>
          <w:color w:val="252525"/>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соответствующихтехнологий</w:t>
      </w:r>
    </w:p>
    <w:p w:rsidR="00EB3432" w:rsidRDefault="00BF0D49">
      <w:pPr>
        <w:pStyle w:val="a3"/>
        <w:spacing w:before="92"/>
      </w:pPr>
      <w:r>
        <w:rPr>
          <w:color w:val="252525"/>
        </w:rPr>
        <w:t>промышленного производства;</w:t>
      </w:r>
    </w:p>
    <w:p w:rsidR="00EB3432" w:rsidRDefault="00BF0D49">
      <w:pPr>
        <w:pStyle w:val="a4"/>
        <w:numPr>
          <w:ilvl w:val="1"/>
          <w:numId w:val="31"/>
        </w:numPr>
        <w:tabs>
          <w:tab w:val="left" w:pos="1095"/>
        </w:tabs>
        <w:spacing w:before="1"/>
        <w:ind w:right="944" w:firstLine="0"/>
        <w:rPr>
          <w:color w:val="252525"/>
        </w:rPr>
      </w:pPr>
      <w:r>
        <w:rPr>
          <w:color w:val="252525"/>
        </w:rPr>
        <w:t>распознавание видов, назначения материалов, инструментов и оборудования, применяемого в технологическихпроцессах;</w:t>
      </w:r>
    </w:p>
    <w:p w:rsidR="00EB3432" w:rsidRDefault="00BF0D49">
      <w:pPr>
        <w:pStyle w:val="a4"/>
        <w:numPr>
          <w:ilvl w:val="1"/>
          <w:numId w:val="31"/>
        </w:numPr>
        <w:tabs>
          <w:tab w:val="left" w:pos="1095"/>
        </w:tabs>
        <w:ind w:right="1096" w:firstLine="0"/>
        <w:rPr>
          <w:color w:val="252525"/>
        </w:rPr>
      </w:pPr>
      <w:r>
        <w:rPr>
          <w:color w:val="252525"/>
        </w:rPr>
        <w:t>владение кодами и методами чтения и способами графического представления технической, технологической и инструктивнойинформации;</w:t>
      </w:r>
    </w:p>
    <w:p w:rsidR="00EB3432" w:rsidRDefault="00BF0D49">
      <w:pPr>
        <w:pStyle w:val="a4"/>
        <w:numPr>
          <w:ilvl w:val="1"/>
          <w:numId w:val="31"/>
        </w:numPr>
        <w:tabs>
          <w:tab w:val="left" w:pos="1095"/>
        </w:tabs>
        <w:ind w:right="1033" w:firstLine="0"/>
        <w:rPr>
          <w:color w:val="252525"/>
        </w:rPr>
      </w:pPr>
      <w:r>
        <w:rPr>
          <w:color w:val="252525"/>
        </w:rPr>
        <w:t>владение способами научной организации труда, формами деятельности, соответствующими культуре труда и технологической культурепроизводства;</w:t>
      </w:r>
    </w:p>
    <w:p w:rsidR="00EB3432" w:rsidRDefault="00BF0D49">
      <w:pPr>
        <w:pStyle w:val="41"/>
        <w:spacing w:before="204" w:line="251" w:lineRule="exact"/>
        <w:ind w:left="1017"/>
      </w:pPr>
      <w:r>
        <w:rPr>
          <w:color w:val="252525"/>
        </w:rPr>
        <w:t>В трудовой сфере:</w:t>
      </w:r>
    </w:p>
    <w:p w:rsidR="00EB3432" w:rsidRDefault="00BF0D49">
      <w:pPr>
        <w:pStyle w:val="a4"/>
        <w:numPr>
          <w:ilvl w:val="1"/>
          <w:numId w:val="31"/>
        </w:numPr>
        <w:tabs>
          <w:tab w:val="left" w:pos="1095"/>
        </w:tabs>
        <w:spacing w:line="251" w:lineRule="exact"/>
        <w:ind w:firstLine="0"/>
        <w:rPr>
          <w:color w:val="252525"/>
        </w:rPr>
      </w:pPr>
      <w:r>
        <w:rPr>
          <w:color w:val="252525"/>
        </w:rPr>
        <w:t>планирование технологического процесса и процессатруда;</w:t>
      </w:r>
    </w:p>
    <w:p w:rsidR="00EB3432" w:rsidRDefault="00BF0D49">
      <w:pPr>
        <w:pStyle w:val="a4"/>
        <w:numPr>
          <w:ilvl w:val="1"/>
          <w:numId w:val="31"/>
        </w:numPr>
        <w:tabs>
          <w:tab w:val="left" w:pos="1095"/>
        </w:tabs>
        <w:spacing w:line="252" w:lineRule="exact"/>
        <w:ind w:firstLine="0"/>
        <w:rPr>
          <w:color w:val="252525"/>
        </w:rPr>
      </w:pPr>
      <w:r>
        <w:rPr>
          <w:color w:val="252525"/>
        </w:rPr>
        <w:t>подбор материалов с учетом характера объекта труда итехнологии;</w:t>
      </w:r>
    </w:p>
    <w:p w:rsidR="00EB3432" w:rsidRDefault="00BF0D49">
      <w:pPr>
        <w:pStyle w:val="a4"/>
        <w:numPr>
          <w:ilvl w:val="1"/>
          <w:numId w:val="31"/>
        </w:numPr>
        <w:tabs>
          <w:tab w:val="left" w:pos="1095"/>
        </w:tabs>
        <w:spacing w:before="1"/>
        <w:ind w:right="1919" w:firstLine="0"/>
        <w:rPr>
          <w:color w:val="252525"/>
        </w:rPr>
      </w:pPr>
      <w:r>
        <w:rPr>
          <w:color w:val="252525"/>
        </w:rPr>
        <w:t>проведение необходимых опытов и исследований при подборе сырья, материалов и проектировании объектатруда;</w:t>
      </w:r>
    </w:p>
    <w:p w:rsidR="00EB3432" w:rsidRDefault="00BF0D49">
      <w:pPr>
        <w:pStyle w:val="a4"/>
        <w:numPr>
          <w:ilvl w:val="1"/>
          <w:numId w:val="31"/>
        </w:numPr>
        <w:tabs>
          <w:tab w:val="left" w:pos="1095"/>
        </w:tabs>
        <w:ind w:right="1592" w:firstLine="0"/>
        <w:rPr>
          <w:color w:val="252525"/>
        </w:rPr>
      </w:pPr>
      <w:r>
        <w:rPr>
          <w:color w:val="252525"/>
        </w:rPr>
        <w:t xml:space="preserve">подбор инструментов и оборудования с учетом требований технологии и материально- </w:t>
      </w:r>
      <w:r>
        <w:rPr>
          <w:color w:val="252525"/>
        </w:rPr>
        <w:lastRenderedPageBreak/>
        <w:t>энергетическихресурсов;</w:t>
      </w:r>
    </w:p>
    <w:p w:rsidR="00EB3432" w:rsidRDefault="00BF0D49">
      <w:pPr>
        <w:pStyle w:val="a4"/>
        <w:numPr>
          <w:ilvl w:val="1"/>
          <w:numId w:val="31"/>
        </w:numPr>
        <w:tabs>
          <w:tab w:val="left" w:pos="1095"/>
        </w:tabs>
        <w:ind w:firstLine="0"/>
        <w:rPr>
          <w:color w:val="252525"/>
        </w:rPr>
      </w:pPr>
      <w:r>
        <w:rPr>
          <w:color w:val="252525"/>
        </w:rPr>
        <w:t>проектирование последовательности операций и составление операционной картыработ;</w:t>
      </w:r>
    </w:p>
    <w:p w:rsidR="00EB3432" w:rsidRDefault="00BF0D49">
      <w:pPr>
        <w:pStyle w:val="a4"/>
        <w:numPr>
          <w:ilvl w:val="1"/>
          <w:numId w:val="31"/>
        </w:numPr>
        <w:tabs>
          <w:tab w:val="left" w:pos="1095"/>
        </w:tabs>
        <w:spacing w:before="1"/>
        <w:ind w:right="1246" w:firstLine="0"/>
        <w:rPr>
          <w:color w:val="252525"/>
        </w:rPr>
      </w:pPr>
      <w:r>
        <w:rPr>
          <w:color w:val="252525"/>
        </w:rPr>
        <w:t>выполнение технологических операций с соблюдением установленных норм, стандартов и ограничений;</w:t>
      </w:r>
    </w:p>
    <w:p w:rsidR="00EB3432" w:rsidRDefault="00BF0D49">
      <w:pPr>
        <w:pStyle w:val="a4"/>
        <w:numPr>
          <w:ilvl w:val="1"/>
          <w:numId w:val="31"/>
        </w:numPr>
        <w:tabs>
          <w:tab w:val="left" w:pos="1095"/>
        </w:tabs>
        <w:ind w:right="1038" w:firstLine="0"/>
        <w:rPr>
          <w:color w:val="252525"/>
        </w:rPr>
      </w:pPr>
      <w:r>
        <w:rPr>
          <w:color w:val="252525"/>
        </w:rPr>
        <w:t>соблюдение норм и правил безопасности труда, пожарной безопасности, правил санитарии и гигиены;</w:t>
      </w:r>
    </w:p>
    <w:p w:rsidR="00EB3432" w:rsidRDefault="00BF0D49">
      <w:pPr>
        <w:pStyle w:val="a4"/>
        <w:numPr>
          <w:ilvl w:val="1"/>
          <w:numId w:val="31"/>
        </w:numPr>
        <w:tabs>
          <w:tab w:val="left" w:pos="1095"/>
        </w:tabs>
        <w:ind w:firstLine="0"/>
        <w:rPr>
          <w:color w:val="252525"/>
        </w:rPr>
      </w:pPr>
      <w:r>
        <w:rPr>
          <w:color w:val="252525"/>
        </w:rPr>
        <w:t>соблюдение трудовой и технологическойдисциплины;</w:t>
      </w:r>
    </w:p>
    <w:p w:rsidR="00EB3432" w:rsidRDefault="00BF0D49">
      <w:pPr>
        <w:pStyle w:val="a4"/>
        <w:numPr>
          <w:ilvl w:val="1"/>
          <w:numId w:val="31"/>
        </w:numPr>
        <w:tabs>
          <w:tab w:val="left" w:pos="1095"/>
        </w:tabs>
        <w:spacing w:line="252" w:lineRule="exact"/>
        <w:ind w:firstLine="0"/>
        <w:rPr>
          <w:color w:val="252525"/>
        </w:rPr>
      </w:pPr>
      <w:r>
        <w:rPr>
          <w:color w:val="252525"/>
        </w:rPr>
        <w:t>обоснование критериев и показателей качества промежуточных и конечных результатовтруда;</w:t>
      </w:r>
    </w:p>
    <w:p w:rsidR="00EB3432" w:rsidRDefault="00BF0D49">
      <w:pPr>
        <w:pStyle w:val="a4"/>
        <w:numPr>
          <w:ilvl w:val="1"/>
          <w:numId w:val="31"/>
        </w:numPr>
        <w:tabs>
          <w:tab w:val="left" w:pos="1095"/>
        </w:tabs>
        <w:ind w:right="811" w:firstLine="0"/>
        <w:jc w:val="both"/>
        <w:rPr>
          <w:color w:val="252525"/>
        </w:rPr>
      </w:pPr>
      <w:r>
        <w:rPr>
          <w:color w:val="252525"/>
        </w:rPr>
        <w:t>выбор и использование кодов, средств и видов пред ставления технической и технологической информации и знаковых систем в соответствии с коммуникативной задачей, сферой и ситуацией общения;</w:t>
      </w:r>
    </w:p>
    <w:p w:rsidR="00EB3432" w:rsidRDefault="00BF0D49">
      <w:pPr>
        <w:pStyle w:val="a4"/>
        <w:numPr>
          <w:ilvl w:val="1"/>
          <w:numId w:val="31"/>
        </w:numPr>
        <w:tabs>
          <w:tab w:val="left" w:pos="1095"/>
        </w:tabs>
        <w:ind w:right="890" w:firstLine="0"/>
        <w:rPr>
          <w:color w:val="252525"/>
        </w:rPr>
      </w:pPr>
      <w:r>
        <w:rPr>
          <w:color w:val="252525"/>
        </w:rPr>
        <w:t>подбор и применение инструментов, приборов и оборудования в технологических процессах с учетом областей ихприменения;</w:t>
      </w:r>
    </w:p>
    <w:p w:rsidR="00EB3432" w:rsidRDefault="00BF0D49">
      <w:pPr>
        <w:pStyle w:val="a4"/>
        <w:numPr>
          <w:ilvl w:val="1"/>
          <w:numId w:val="31"/>
        </w:numPr>
        <w:tabs>
          <w:tab w:val="left" w:pos="1095"/>
        </w:tabs>
        <w:ind w:right="1437" w:firstLine="0"/>
        <w:rPr>
          <w:color w:val="252525"/>
        </w:rPr>
      </w:pPr>
      <w:r>
        <w:rPr>
          <w:color w:val="252525"/>
        </w:rPr>
        <w:t>контроль промежуточных и конечных результатов труда по установленным критериям и показателям с использованием контрольных и измерительныхинструментов;</w:t>
      </w:r>
    </w:p>
    <w:p w:rsidR="00EB3432" w:rsidRDefault="00BF0D49">
      <w:pPr>
        <w:pStyle w:val="a4"/>
        <w:numPr>
          <w:ilvl w:val="1"/>
          <w:numId w:val="31"/>
        </w:numPr>
        <w:tabs>
          <w:tab w:val="left" w:pos="1095"/>
        </w:tabs>
        <w:spacing w:line="252" w:lineRule="exact"/>
        <w:ind w:firstLine="0"/>
        <w:rPr>
          <w:color w:val="252525"/>
        </w:rPr>
      </w:pPr>
      <w:r>
        <w:rPr>
          <w:color w:val="252525"/>
        </w:rPr>
        <w:t>выявление допущенных ошибок в процессе труда и обоснование способов ихисправления;</w:t>
      </w:r>
    </w:p>
    <w:p w:rsidR="00EB3432" w:rsidRDefault="00BF0D49">
      <w:pPr>
        <w:pStyle w:val="a4"/>
        <w:numPr>
          <w:ilvl w:val="1"/>
          <w:numId w:val="31"/>
        </w:numPr>
        <w:tabs>
          <w:tab w:val="left" w:pos="1095"/>
        </w:tabs>
        <w:spacing w:line="252" w:lineRule="exact"/>
        <w:ind w:firstLine="0"/>
        <w:rPr>
          <w:color w:val="252525"/>
        </w:rPr>
      </w:pPr>
      <w:r>
        <w:rPr>
          <w:color w:val="252525"/>
        </w:rPr>
        <w:t>документирование результатов труда и проектнойдеятельности;</w:t>
      </w:r>
    </w:p>
    <w:p w:rsidR="00EB3432" w:rsidRDefault="00BF0D49">
      <w:pPr>
        <w:pStyle w:val="a4"/>
        <w:numPr>
          <w:ilvl w:val="1"/>
          <w:numId w:val="31"/>
        </w:numPr>
        <w:tabs>
          <w:tab w:val="left" w:pos="1095"/>
        </w:tabs>
        <w:spacing w:before="1" w:line="252" w:lineRule="exact"/>
        <w:ind w:firstLine="0"/>
        <w:rPr>
          <w:color w:val="252525"/>
        </w:rPr>
      </w:pPr>
      <w:r>
        <w:rPr>
          <w:color w:val="252525"/>
        </w:rPr>
        <w:t>расчет себестоимости продуктатруда;</w:t>
      </w:r>
    </w:p>
    <w:p w:rsidR="00EB3432" w:rsidRDefault="00BF0D49">
      <w:pPr>
        <w:pStyle w:val="a4"/>
        <w:numPr>
          <w:ilvl w:val="1"/>
          <w:numId w:val="31"/>
        </w:numPr>
        <w:tabs>
          <w:tab w:val="left" w:pos="1095"/>
        </w:tabs>
        <w:ind w:right="608" w:firstLine="0"/>
        <w:rPr>
          <w:color w:val="252525"/>
        </w:rPr>
      </w:pPr>
      <w:r>
        <w:rPr>
          <w:color w:val="252525"/>
        </w:rPr>
        <w:t>примерная экономическая оценка возможной прибыли с учетом сложившейся ситуации на рынке товаров иуслуг.</w:t>
      </w:r>
    </w:p>
    <w:p w:rsidR="00EB3432" w:rsidRDefault="00BF0D49">
      <w:pPr>
        <w:pStyle w:val="41"/>
        <w:spacing w:before="204" w:line="251" w:lineRule="exact"/>
      </w:pPr>
      <w:r>
        <w:rPr>
          <w:color w:val="252525"/>
        </w:rPr>
        <w:t>В мотивационнойсфере:</w:t>
      </w:r>
    </w:p>
    <w:p w:rsidR="00EB3432" w:rsidRDefault="00BF0D49">
      <w:pPr>
        <w:pStyle w:val="a4"/>
        <w:numPr>
          <w:ilvl w:val="1"/>
          <w:numId w:val="31"/>
        </w:numPr>
        <w:tabs>
          <w:tab w:val="left" w:pos="1095"/>
        </w:tabs>
        <w:spacing w:line="251" w:lineRule="exact"/>
        <w:ind w:firstLine="0"/>
        <w:rPr>
          <w:color w:val="252525"/>
        </w:rPr>
      </w:pPr>
      <w:r>
        <w:rPr>
          <w:color w:val="252525"/>
        </w:rPr>
        <w:t>оценивание своей способности и готовности к труду в конкретной предметнойдеятельности;</w:t>
      </w:r>
    </w:p>
    <w:p w:rsidR="00EB3432" w:rsidRDefault="00BF0D49">
      <w:pPr>
        <w:pStyle w:val="a4"/>
        <w:numPr>
          <w:ilvl w:val="1"/>
          <w:numId w:val="31"/>
        </w:numPr>
        <w:tabs>
          <w:tab w:val="left" w:pos="1095"/>
        </w:tabs>
        <w:spacing w:line="252" w:lineRule="exact"/>
        <w:ind w:firstLine="0"/>
        <w:rPr>
          <w:color w:val="252525"/>
        </w:rPr>
      </w:pPr>
      <w:r>
        <w:rPr>
          <w:color w:val="252525"/>
        </w:rPr>
        <w:t>оценивание своей способности и готовности к предпринимательскойдеятельности;</w:t>
      </w:r>
    </w:p>
    <w:p w:rsidR="00EB3432" w:rsidRDefault="00BF0D49">
      <w:pPr>
        <w:pStyle w:val="a4"/>
        <w:numPr>
          <w:ilvl w:val="1"/>
          <w:numId w:val="31"/>
        </w:numPr>
        <w:tabs>
          <w:tab w:val="left" w:pos="1095"/>
        </w:tabs>
        <w:spacing w:before="2" w:line="252" w:lineRule="exact"/>
        <w:ind w:firstLine="0"/>
        <w:rPr>
          <w:color w:val="252525"/>
        </w:rPr>
      </w:pPr>
      <w:r>
        <w:rPr>
          <w:color w:val="252525"/>
        </w:rPr>
        <w:t>выраженная готовность к труду в сфере материального производства или сфереуслуг;</w:t>
      </w:r>
    </w:p>
    <w:p w:rsidR="00EB3432" w:rsidRDefault="00BF0D49">
      <w:pPr>
        <w:pStyle w:val="a4"/>
        <w:numPr>
          <w:ilvl w:val="1"/>
          <w:numId w:val="31"/>
        </w:numPr>
        <w:tabs>
          <w:tab w:val="left" w:pos="1095"/>
        </w:tabs>
        <w:ind w:right="1442" w:firstLine="0"/>
        <w:rPr>
          <w:color w:val="252525"/>
        </w:rPr>
      </w:pPr>
      <w:r>
        <w:rPr>
          <w:color w:val="252525"/>
        </w:rPr>
        <w:t>согласование своих потребностей и требований с потребностями и требованиями других участников познавательно-трудовойдеятельности;</w:t>
      </w:r>
    </w:p>
    <w:p w:rsidR="00EB3432" w:rsidRDefault="00BF0D49">
      <w:pPr>
        <w:pStyle w:val="a4"/>
        <w:numPr>
          <w:ilvl w:val="1"/>
          <w:numId w:val="31"/>
        </w:numPr>
        <w:tabs>
          <w:tab w:val="left" w:pos="1095"/>
        </w:tabs>
        <w:spacing w:line="252" w:lineRule="exact"/>
        <w:ind w:firstLine="0"/>
        <w:rPr>
          <w:color w:val="252525"/>
        </w:rPr>
      </w:pPr>
      <w:r>
        <w:rPr>
          <w:color w:val="252525"/>
        </w:rPr>
        <w:t>осознание ответственности за качество результатовтруда;</w:t>
      </w:r>
    </w:p>
    <w:p w:rsidR="00EB3432" w:rsidRDefault="00BF0D49">
      <w:pPr>
        <w:pStyle w:val="a4"/>
        <w:numPr>
          <w:ilvl w:val="1"/>
          <w:numId w:val="31"/>
        </w:numPr>
        <w:tabs>
          <w:tab w:val="left" w:pos="1095"/>
        </w:tabs>
        <w:spacing w:line="252" w:lineRule="exact"/>
        <w:ind w:firstLine="0"/>
        <w:rPr>
          <w:color w:val="252525"/>
        </w:rPr>
      </w:pPr>
      <w:r>
        <w:rPr>
          <w:color w:val="252525"/>
        </w:rPr>
        <w:t>наличие экологической культуры при обосновании объекта труда и выполненииработ;</w:t>
      </w:r>
    </w:p>
    <w:p w:rsidR="00EB3432" w:rsidRDefault="00BF0D49">
      <w:pPr>
        <w:pStyle w:val="a4"/>
        <w:numPr>
          <w:ilvl w:val="1"/>
          <w:numId w:val="31"/>
        </w:numPr>
        <w:tabs>
          <w:tab w:val="left" w:pos="1095"/>
        </w:tabs>
        <w:spacing w:before="2"/>
        <w:ind w:right="671" w:firstLine="0"/>
        <w:rPr>
          <w:color w:val="252525"/>
        </w:rPr>
      </w:pPr>
      <w:r>
        <w:rPr>
          <w:color w:val="252525"/>
        </w:rPr>
        <w:t>стремление к экономии и бережливости в расходовании времени, материалов, денежных средств итруда.</w:t>
      </w:r>
    </w:p>
    <w:p w:rsidR="00EB3432" w:rsidRDefault="00BF0D49">
      <w:pPr>
        <w:pStyle w:val="41"/>
        <w:spacing w:before="204" w:line="250" w:lineRule="exact"/>
      </w:pPr>
      <w:r>
        <w:rPr>
          <w:color w:val="252525"/>
        </w:rPr>
        <w:t>В эстетической сфере:</w:t>
      </w:r>
    </w:p>
    <w:p w:rsidR="00EB3432" w:rsidRDefault="00BF0D49">
      <w:pPr>
        <w:pStyle w:val="a4"/>
        <w:numPr>
          <w:ilvl w:val="1"/>
          <w:numId w:val="31"/>
        </w:numPr>
        <w:tabs>
          <w:tab w:val="left" w:pos="1095"/>
        </w:tabs>
        <w:spacing w:line="250" w:lineRule="exact"/>
        <w:ind w:firstLine="0"/>
        <w:rPr>
          <w:color w:val="252525"/>
        </w:rPr>
      </w:pPr>
      <w:r>
        <w:rPr>
          <w:color w:val="252525"/>
        </w:rPr>
        <w:t>дизайнерское проектирование изделия или рациональная эстетическая организацияработ;</w:t>
      </w:r>
    </w:p>
    <w:p w:rsidR="00EB3432" w:rsidRDefault="00BF0D49">
      <w:pPr>
        <w:pStyle w:val="a4"/>
        <w:numPr>
          <w:ilvl w:val="1"/>
          <w:numId w:val="31"/>
        </w:numPr>
        <w:tabs>
          <w:tab w:val="left" w:pos="1095"/>
        </w:tabs>
        <w:spacing w:before="1" w:line="252" w:lineRule="exact"/>
        <w:ind w:firstLine="0"/>
        <w:rPr>
          <w:color w:val="252525"/>
        </w:rPr>
      </w:pPr>
      <w:r>
        <w:rPr>
          <w:color w:val="252525"/>
        </w:rPr>
        <w:t>моделирование художественного оформления объекта труда и оптимальное планированиеработ;</w:t>
      </w:r>
    </w:p>
    <w:p w:rsidR="00EB3432" w:rsidRDefault="00BF0D49">
      <w:pPr>
        <w:pStyle w:val="a4"/>
        <w:numPr>
          <w:ilvl w:val="1"/>
          <w:numId w:val="31"/>
        </w:numPr>
        <w:tabs>
          <w:tab w:val="left" w:pos="1095"/>
        </w:tabs>
        <w:ind w:right="1151" w:firstLine="0"/>
        <w:rPr>
          <w:color w:val="252525"/>
        </w:rPr>
      </w:pPr>
      <w:r>
        <w:rPr>
          <w:color w:val="252525"/>
        </w:rPr>
        <w:t>эстетическое и рациональное оснащение рабочего места с учетом требований эргономики и научной организациитруда;</w:t>
      </w:r>
    </w:p>
    <w:p w:rsidR="00EB3432" w:rsidRDefault="00BF0D49">
      <w:pPr>
        <w:pStyle w:val="a4"/>
        <w:numPr>
          <w:ilvl w:val="1"/>
          <w:numId w:val="31"/>
        </w:numPr>
        <w:tabs>
          <w:tab w:val="left" w:pos="1095"/>
        </w:tabs>
        <w:ind w:firstLine="0"/>
        <w:rPr>
          <w:color w:val="252525"/>
        </w:rPr>
      </w:pPr>
      <w:r>
        <w:rPr>
          <w:color w:val="252525"/>
        </w:rPr>
        <w:t>рациональный выбор рабочего костюма и опрятное содержание рабочейодежды.</w:t>
      </w:r>
    </w:p>
    <w:p w:rsidR="00EB3432" w:rsidRDefault="00BF0D49">
      <w:pPr>
        <w:pStyle w:val="41"/>
        <w:spacing w:before="206" w:line="250" w:lineRule="exact"/>
      </w:pPr>
      <w:r>
        <w:rPr>
          <w:color w:val="252525"/>
        </w:rPr>
        <w:t>В коммуникативной сфере:</w:t>
      </w:r>
    </w:p>
    <w:p w:rsidR="00EB3432" w:rsidRDefault="00BF0D49">
      <w:pPr>
        <w:pStyle w:val="a4"/>
        <w:numPr>
          <w:ilvl w:val="1"/>
          <w:numId w:val="31"/>
        </w:numPr>
        <w:tabs>
          <w:tab w:val="left" w:pos="1095"/>
        </w:tabs>
        <w:ind w:right="1476" w:firstLine="0"/>
        <w:rPr>
          <w:color w:val="252525"/>
        </w:rPr>
      </w:pPr>
      <w:r>
        <w:rPr>
          <w:color w:val="252525"/>
        </w:rPr>
        <w:t>формирование рабочей группы для выполнения проекта с учетом общности интересов и возможностей будущих членов трудовогоколлектива;</w:t>
      </w:r>
    </w:p>
    <w:p w:rsidR="00EB3432" w:rsidRDefault="00BF0D49">
      <w:pPr>
        <w:pStyle w:val="a4"/>
        <w:numPr>
          <w:ilvl w:val="1"/>
          <w:numId w:val="31"/>
        </w:numPr>
        <w:tabs>
          <w:tab w:val="left" w:pos="1095"/>
        </w:tabs>
        <w:ind w:firstLine="0"/>
        <w:rPr>
          <w:color w:val="252525"/>
        </w:rPr>
      </w:pPr>
      <w:r>
        <w:rPr>
          <w:color w:val="252525"/>
        </w:rPr>
        <w:t>выбор знаковых систем и средств для кодирования и оформления информации впроцессе</w:t>
      </w:r>
    </w:p>
    <w:p w:rsidR="00EB3432" w:rsidRDefault="00BF0D49">
      <w:pPr>
        <w:pStyle w:val="a3"/>
        <w:spacing w:before="92"/>
      </w:pPr>
      <w:r>
        <w:rPr>
          <w:color w:val="252525"/>
        </w:rPr>
        <w:t>коммуникации;</w:t>
      </w:r>
    </w:p>
    <w:p w:rsidR="00EB3432" w:rsidRDefault="00BF0D49">
      <w:pPr>
        <w:pStyle w:val="a4"/>
        <w:numPr>
          <w:ilvl w:val="1"/>
          <w:numId w:val="31"/>
        </w:numPr>
        <w:tabs>
          <w:tab w:val="left" w:pos="1095"/>
        </w:tabs>
        <w:spacing w:before="1"/>
        <w:ind w:right="1515" w:firstLine="0"/>
        <w:rPr>
          <w:color w:val="252525"/>
        </w:rPr>
      </w:pPr>
      <w:r>
        <w:rPr>
          <w:color w:val="252525"/>
        </w:rPr>
        <w:t>оформление коммуникационной и технологической документации с учетом требований действующих нормативов истандартов;</w:t>
      </w:r>
    </w:p>
    <w:p w:rsidR="00EB3432" w:rsidRDefault="00BF0D49">
      <w:pPr>
        <w:pStyle w:val="a4"/>
        <w:numPr>
          <w:ilvl w:val="1"/>
          <w:numId w:val="31"/>
        </w:numPr>
        <w:tabs>
          <w:tab w:val="left" w:pos="1095"/>
        </w:tabs>
        <w:spacing w:line="251" w:lineRule="exact"/>
        <w:ind w:firstLine="0"/>
        <w:rPr>
          <w:color w:val="252525"/>
        </w:rPr>
      </w:pPr>
      <w:r>
        <w:rPr>
          <w:color w:val="252525"/>
        </w:rPr>
        <w:t>публичная презентация и защита проекта изделия, продукта труда илиуслуги;</w:t>
      </w:r>
    </w:p>
    <w:p w:rsidR="00EB3432" w:rsidRDefault="00BF0D49">
      <w:pPr>
        <w:pStyle w:val="a4"/>
        <w:numPr>
          <w:ilvl w:val="1"/>
          <w:numId w:val="31"/>
        </w:numPr>
        <w:tabs>
          <w:tab w:val="left" w:pos="1095"/>
        </w:tabs>
        <w:spacing w:before="2" w:line="252" w:lineRule="exact"/>
        <w:ind w:firstLine="0"/>
        <w:rPr>
          <w:color w:val="252525"/>
        </w:rPr>
      </w:pPr>
      <w:r>
        <w:rPr>
          <w:color w:val="252525"/>
        </w:rPr>
        <w:t>разработка вариантов рекламных образов, слоганов илейблов;</w:t>
      </w:r>
    </w:p>
    <w:p w:rsidR="00EB3432" w:rsidRDefault="00BF0D49">
      <w:pPr>
        <w:pStyle w:val="a4"/>
        <w:numPr>
          <w:ilvl w:val="1"/>
          <w:numId w:val="31"/>
        </w:numPr>
        <w:tabs>
          <w:tab w:val="left" w:pos="1095"/>
        </w:tabs>
        <w:spacing w:line="252" w:lineRule="exact"/>
        <w:ind w:firstLine="0"/>
        <w:rPr>
          <w:color w:val="252525"/>
        </w:rPr>
      </w:pPr>
      <w:r>
        <w:rPr>
          <w:color w:val="252525"/>
        </w:rPr>
        <w:t>потребительская оценка зрительного ряда действующейрекламы.</w:t>
      </w:r>
    </w:p>
    <w:p w:rsidR="00EB3432" w:rsidRDefault="00BF0D49">
      <w:pPr>
        <w:pStyle w:val="41"/>
        <w:spacing w:before="200" w:line="252" w:lineRule="exact"/>
        <w:ind w:left="1017"/>
        <w:rPr>
          <w:b w:val="0"/>
        </w:rPr>
      </w:pPr>
      <w:r>
        <w:rPr>
          <w:color w:val="252525"/>
        </w:rPr>
        <w:t>В физиолого-психологической сфере</w:t>
      </w:r>
      <w:r>
        <w:rPr>
          <w:b w:val="0"/>
          <w:color w:val="252525"/>
        </w:rPr>
        <w:t>:</w:t>
      </w:r>
    </w:p>
    <w:p w:rsidR="00EB3432" w:rsidRDefault="00BF0D49">
      <w:pPr>
        <w:pStyle w:val="a4"/>
        <w:numPr>
          <w:ilvl w:val="1"/>
          <w:numId w:val="31"/>
        </w:numPr>
        <w:tabs>
          <w:tab w:val="left" w:pos="1095"/>
        </w:tabs>
        <w:ind w:right="1242" w:firstLine="0"/>
        <w:rPr>
          <w:color w:val="252525"/>
        </w:rPr>
      </w:pPr>
      <w:r>
        <w:rPr>
          <w:color w:val="252525"/>
        </w:rPr>
        <w:t>развитие моторики и координации движений рук при работе с ручными инструментами и выполнении операций с помощью машин и механизмов; сочетание образного и логического мышления в процессе проектнойдеятельности.</w:t>
      </w:r>
    </w:p>
    <w:p w:rsidR="00EB3432" w:rsidRDefault="00BF0D49">
      <w:pPr>
        <w:pStyle w:val="41"/>
        <w:numPr>
          <w:ilvl w:val="0"/>
          <w:numId w:val="25"/>
        </w:numPr>
        <w:tabs>
          <w:tab w:val="left" w:pos="4741"/>
        </w:tabs>
        <w:spacing w:before="206" w:line="429" w:lineRule="auto"/>
        <w:ind w:right="3019" w:hanging="595"/>
        <w:jc w:val="left"/>
      </w:pPr>
      <w:r>
        <w:t xml:space="preserve">Содержание учебного предмета </w:t>
      </w:r>
      <w:r>
        <w:lastRenderedPageBreak/>
        <w:t>5 класс(девочки)</w:t>
      </w:r>
    </w:p>
    <w:p w:rsidR="00EB3432" w:rsidRDefault="00BF0D49">
      <w:pPr>
        <w:spacing w:line="251" w:lineRule="exact"/>
        <w:ind w:left="962"/>
        <w:rPr>
          <w:b/>
        </w:rPr>
      </w:pPr>
      <w:r>
        <w:rPr>
          <w:b/>
          <w:u w:val="thick"/>
        </w:rPr>
        <w:t>Раздел «Технологии домашнего хозяйства» (5 ч)</w:t>
      </w:r>
    </w:p>
    <w:p w:rsidR="00EB3432" w:rsidRDefault="00BF0D49">
      <w:pPr>
        <w:pStyle w:val="a3"/>
        <w:spacing w:line="251" w:lineRule="exact"/>
      </w:pPr>
      <w:r>
        <w:rPr>
          <w:u w:val="single"/>
        </w:rPr>
        <w:t>Тема 1. Исследовательская и созидательнаядеятельность (1 ч)</w:t>
      </w:r>
    </w:p>
    <w:p w:rsidR="00EB3432" w:rsidRDefault="00BF0D49">
      <w:pPr>
        <w:pStyle w:val="a3"/>
        <w:ind w:left="981" w:right="607" w:firstLine="400"/>
        <w:jc w:val="both"/>
      </w:pPr>
      <w:r>
        <w:rPr>
          <w:i/>
        </w:rPr>
        <w:t xml:space="preserve">Теоретические сведения. </w:t>
      </w:r>
      <w: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EB3432" w:rsidRDefault="00BF0D49">
      <w:pPr>
        <w:pStyle w:val="a3"/>
        <w:ind w:left="981" w:right="602" w:firstLine="400"/>
        <w:jc w:val="both"/>
      </w:pPr>
      <w: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 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подсчѐт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EB3432" w:rsidRDefault="00EB3432">
      <w:pPr>
        <w:pStyle w:val="a3"/>
        <w:ind w:left="0"/>
      </w:pPr>
    </w:p>
    <w:p w:rsidR="00EB3432" w:rsidRDefault="00BF0D49">
      <w:pPr>
        <w:pStyle w:val="a3"/>
      </w:pPr>
      <w:r>
        <w:rPr>
          <w:u w:val="single"/>
        </w:rPr>
        <w:t>Тема 2. Интерьер кухни, столовой. Бытовые электроприборы (2ч)</w:t>
      </w:r>
    </w:p>
    <w:p w:rsidR="00EB3432" w:rsidRDefault="00BF0D49">
      <w:pPr>
        <w:pStyle w:val="a3"/>
        <w:spacing w:before="1"/>
        <w:ind w:left="981" w:right="606" w:firstLine="400"/>
        <w:jc w:val="both"/>
      </w:pPr>
      <w:r>
        <w:rPr>
          <w:i/>
        </w:rPr>
        <w:t xml:space="preserve">Теоретические сведения. </w:t>
      </w:r>
      <w:r>
        <w:t>Понятие об интерьере. Требования к интерьеру: эргономические, санитарно-гигиенические, эстетические.Общие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EB3432" w:rsidRDefault="00BF0D49">
      <w:pPr>
        <w:pStyle w:val="a3"/>
        <w:ind w:right="605"/>
        <w:jc w:val="both"/>
      </w:pPr>
      <w:r>
        <w:t>Создание интерьера кухни с учѐтом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приѐма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w:t>
      </w:r>
    </w:p>
    <w:p w:rsidR="00EB3432" w:rsidRDefault="00BF0D49">
      <w:pPr>
        <w:pStyle w:val="a3"/>
        <w:ind w:right="603" w:firstLine="400"/>
        <w:jc w:val="both"/>
      </w:pPr>
      <w:r>
        <w:rPr>
          <w:i/>
        </w:rPr>
        <w:t xml:space="preserve">Лабораторно-практические и практические работы. </w:t>
      </w:r>
      <w:r>
        <w:t>Разработка плана размещения оборудования на кухне-столовой.Изучение потребности в бытовых электроприборах на кухне. Изучение безопасных приѐмов работы с бытовыми электроприборами. Изучение правил эксплуатации микроволновой печи и бытового холодильника</w:t>
      </w:r>
    </w:p>
    <w:p w:rsidR="00EB3432" w:rsidRDefault="00BF0D49">
      <w:pPr>
        <w:pStyle w:val="a3"/>
        <w:ind w:left="1362"/>
      </w:pPr>
      <w:r>
        <w:t>Проектирование кухни</w:t>
      </w:r>
    </w:p>
    <w:p w:rsidR="00EB3432" w:rsidRDefault="00EB3432">
      <w:pPr>
        <w:pStyle w:val="a3"/>
        <w:ind w:left="0"/>
      </w:pPr>
    </w:p>
    <w:p w:rsidR="00EB3432" w:rsidRDefault="00BF0D49">
      <w:pPr>
        <w:pStyle w:val="a3"/>
        <w:spacing w:before="1"/>
      </w:pPr>
      <w:r>
        <w:rPr>
          <w:b/>
          <w:u w:val="single"/>
        </w:rPr>
        <w:t xml:space="preserve">Тема 3. </w:t>
      </w:r>
      <w:r>
        <w:rPr>
          <w:u w:val="single"/>
        </w:rPr>
        <w:t>Коллективный проект «Планирование школьного кабинета кулинарии»</w:t>
      </w:r>
    </w:p>
    <w:p w:rsidR="00EB3432" w:rsidRDefault="00BF0D49">
      <w:pPr>
        <w:pStyle w:val="a3"/>
        <w:spacing w:before="198"/>
      </w:pPr>
      <w:r>
        <w:rPr>
          <w:u w:val="single"/>
        </w:rPr>
        <w:t>Защита проекта «План кухни- столовой для школьной мастерской» (2 ч)</w:t>
      </w:r>
    </w:p>
    <w:p w:rsidR="00EB3432" w:rsidRDefault="00BF0D49">
      <w:pPr>
        <w:pStyle w:val="a3"/>
        <w:spacing w:before="1"/>
        <w:ind w:left="981" w:right="608" w:firstLine="400"/>
        <w:jc w:val="both"/>
      </w:pPr>
      <w:r>
        <w:rPr>
          <w:i/>
        </w:rPr>
        <w:t>Теоретические сведения.</w:t>
      </w:r>
      <w:r>
        <w:t>Этапы выполнения проекта. Поисковый (подготовительный) этап: выбор темы проекта, обоснование необходимости изготовления плана кухни, формулирование требований к проектируемому объекту.</w:t>
      </w:r>
    </w:p>
    <w:p w:rsidR="00EB3432" w:rsidRDefault="00BF0D49">
      <w:pPr>
        <w:pStyle w:val="a3"/>
        <w:ind w:left="981" w:right="605" w:firstLine="400"/>
        <w:jc w:val="both"/>
      </w:pPr>
      <w:r>
        <w:rPr>
          <w:i/>
        </w:rPr>
        <w:t xml:space="preserve">Практические работы. </w:t>
      </w:r>
      <w:r>
        <w:t>Разработка нескольких вариантов и выбор наилучшего. Технологический этап: разработка конструкции и технологии изготовления плана кухни – столовой для школьной мастерской, выбор масштаба плана, подбор материалов и инструментов, организация рабочего места, изготовление чертежа с соблюдением правил безопасной работы, подсчѐт затрат на изготовление. Заключительный (аналитический) этап: окончательныйконтроль</w:t>
      </w:r>
    </w:p>
    <w:p w:rsidR="00EB3432" w:rsidRDefault="00BF0D49">
      <w:pPr>
        <w:pStyle w:val="a3"/>
        <w:spacing w:before="92"/>
        <w:ind w:left="981" w:right="604"/>
      </w:pPr>
      <w:r>
        <w:t>готового плана. Разметка рабочего треугольника для двух бригад. Анализ того, что получилось, а что нет. Защита проекта.</w:t>
      </w:r>
    </w:p>
    <w:p w:rsidR="00EB3432" w:rsidRDefault="00EB3432">
      <w:pPr>
        <w:pStyle w:val="a3"/>
        <w:spacing w:before="4"/>
        <w:ind w:left="0"/>
      </w:pPr>
    </w:p>
    <w:p w:rsidR="00EB3432" w:rsidRDefault="00BF0D49">
      <w:pPr>
        <w:spacing w:before="1"/>
        <w:ind w:left="962"/>
        <w:rPr>
          <w:b/>
          <w:i/>
        </w:rPr>
      </w:pPr>
      <w:r>
        <w:rPr>
          <w:b/>
          <w:u w:val="thick"/>
        </w:rPr>
        <w:t>Раздел «Создание изделий из текстильных материалов»</w:t>
      </w:r>
      <w:r>
        <w:rPr>
          <w:b/>
          <w:i/>
          <w:u w:val="thick"/>
        </w:rPr>
        <w:t>Проект «Фартук для работы на</w:t>
      </w:r>
    </w:p>
    <w:p w:rsidR="00EB3432" w:rsidRDefault="00BF0D49">
      <w:pPr>
        <w:spacing w:before="1"/>
        <w:ind w:left="962"/>
        <w:rPr>
          <w:b/>
        </w:rPr>
      </w:pPr>
      <w:r>
        <w:rPr>
          <w:b/>
          <w:i/>
          <w:u w:val="thick"/>
        </w:rPr>
        <w:t>кухне»</w:t>
      </w:r>
      <w:r>
        <w:rPr>
          <w:b/>
          <w:u w:val="thick"/>
        </w:rPr>
        <w:t>(30 ч)</w:t>
      </w:r>
    </w:p>
    <w:p w:rsidR="00EB3432" w:rsidRDefault="00EB3432">
      <w:pPr>
        <w:pStyle w:val="a3"/>
        <w:spacing w:before="8"/>
        <w:ind w:left="0"/>
        <w:rPr>
          <w:b/>
          <w:sz w:val="13"/>
        </w:rPr>
      </w:pPr>
    </w:p>
    <w:p w:rsidR="00EB3432" w:rsidRDefault="00BF0D49">
      <w:pPr>
        <w:pStyle w:val="a3"/>
        <w:spacing w:before="91" w:line="252" w:lineRule="exact"/>
      </w:pPr>
      <w:r>
        <w:rPr>
          <w:u w:val="single"/>
        </w:rPr>
        <w:t>Тема 1. Свойства текстильных материалов (4ч)</w:t>
      </w:r>
    </w:p>
    <w:p w:rsidR="00EB3432" w:rsidRDefault="00BF0D49">
      <w:pPr>
        <w:pStyle w:val="a3"/>
        <w:ind w:right="625" w:firstLine="400"/>
        <w:jc w:val="both"/>
      </w:pPr>
      <w:r>
        <w:rPr>
          <w:i/>
        </w:rPr>
        <w:t xml:space="preserve">Теоретические сведения. </w:t>
      </w:r>
      <w: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EB3432" w:rsidRDefault="00BF0D49">
      <w:pPr>
        <w:pStyle w:val="a3"/>
        <w:ind w:right="625" w:firstLine="400"/>
        <w:jc w:val="both"/>
      </w:pPr>
      <w:r>
        <w:t xml:space="preserve">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w:t>
      </w:r>
      <w:r>
        <w:lastRenderedPageBreak/>
        <w:t>происхождения: хлопчатобумажных и льняных тканей, ниток, тесьмы, лент. Профессии оператор прядильного производства, ткач.</w:t>
      </w:r>
    </w:p>
    <w:p w:rsidR="00EB3432" w:rsidRDefault="00BF0D49">
      <w:pPr>
        <w:pStyle w:val="a3"/>
        <w:spacing w:before="1"/>
        <w:ind w:right="629" w:firstLine="400"/>
        <w:jc w:val="both"/>
      </w:pPr>
      <w:r>
        <w:t>Лабораторно-практические и практические работы. Определение направления долевой нити в ткани.</w:t>
      </w:r>
    </w:p>
    <w:p w:rsidR="00EB3432" w:rsidRDefault="00BF0D49">
      <w:pPr>
        <w:pStyle w:val="a3"/>
        <w:ind w:right="5030"/>
      </w:pPr>
      <w:r>
        <w:t>Определение лицевой и изнаночной сторон в ткани. Сравнительный анализ прочности окраски тканей. Изучение свойств тканей из хлопка и льна.</w:t>
      </w:r>
    </w:p>
    <w:p w:rsidR="00EB3432" w:rsidRDefault="00BF0D49">
      <w:pPr>
        <w:pStyle w:val="a3"/>
        <w:spacing w:line="252" w:lineRule="exact"/>
      </w:pPr>
      <w:r>
        <w:t>Выбор ткани для проектного изделия</w:t>
      </w:r>
    </w:p>
    <w:p w:rsidR="00EB3432" w:rsidRDefault="00EB3432">
      <w:pPr>
        <w:pStyle w:val="a3"/>
        <w:spacing w:before="6"/>
        <w:ind w:left="0"/>
      </w:pPr>
    </w:p>
    <w:p w:rsidR="00EB3432" w:rsidRDefault="00BF0D49">
      <w:pPr>
        <w:pStyle w:val="41"/>
      </w:pPr>
      <w:r>
        <w:rPr>
          <w:u w:val="thick"/>
        </w:rPr>
        <w:t>Тема 2. Конструирование и моделирование швейных изделий (4 ч)</w:t>
      </w:r>
    </w:p>
    <w:p w:rsidR="00EB3432" w:rsidRDefault="00EB3432">
      <w:pPr>
        <w:pStyle w:val="a3"/>
        <w:spacing w:before="5"/>
        <w:ind w:left="0"/>
        <w:rPr>
          <w:b/>
          <w:sz w:val="13"/>
        </w:rPr>
      </w:pPr>
    </w:p>
    <w:p w:rsidR="00EB3432" w:rsidRDefault="00BF0D49">
      <w:pPr>
        <w:pStyle w:val="a3"/>
        <w:spacing w:before="91"/>
        <w:ind w:right="583"/>
        <w:jc w:val="both"/>
      </w:pPr>
      <w:r>
        <w:rPr>
          <w:i/>
        </w:rPr>
        <w:t xml:space="preserve">Теоретические сведения. </w:t>
      </w:r>
      <w:r>
        <w:t>Понятие о чертеже и выкройке швейного изделия. Инструменты и приспособления для изготовления выкройки. Определение размеров швейного изделия. Рас- 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w:t>
      </w:r>
      <w:r>
        <w:rPr>
          <w:i/>
        </w:rPr>
        <w:t xml:space="preserve">Понятие о моделировании, способах моделирования. </w:t>
      </w:r>
      <w:r>
        <w:t>Подготовка выкройки к раскрою. Копирование готовой выкройки. Правила безопасной работы ножницами.</w:t>
      </w:r>
    </w:p>
    <w:p w:rsidR="00EB3432" w:rsidRDefault="00BF0D49">
      <w:pPr>
        <w:spacing w:before="201"/>
        <w:ind w:left="962" w:right="584"/>
        <w:jc w:val="both"/>
      </w:pPr>
      <w:r>
        <w:rPr>
          <w:i/>
        </w:rPr>
        <w:t xml:space="preserve">Лабораторно-практические и практические работы. </w:t>
      </w:r>
      <w:r>
        <w:t xml:space="preserve">Изготовление выкроек для образцов ручных и машинных работ. Снятие мерок и изготовление выкройки проектного изделия. </w:t>
      </w:r>
      <w:r>
        <w:rPr>
          <w:i/>
        </w:rPr>
        <w:t xml:space="preserve">Моделирование формы нижней части фартука, юбки на кулиске, сарафана, топа, формы кармана, формы подушки </w:t>
      </w:r>
      <w:r>
        <w:t>Подготовка выкройки проектного изделия к раскрою.</w:t>
      </w:r>
    </w:p>
    <w:p w:rsidR="00EB3432" w:rsidRDefault="00EB3432">
      <w:pPr>
        <w:pStyle w:val="a3"/>
        <w:ind w:left="0"/>
      </w:pPr>
    </w:p>
    <w:p w:rsidR="00EB3432" w:rsidRDefault="00BF0D49">
      <w:pPr>
        <w:pStyle w:val="a3"/>
      </w:pPr>
      <w:r>
        <w:rPr>
          <w:u w:val="single"/>
        </w:rPr>
        <w:t>Тема 3. Швейная машина (4 ч)</w:t>
      </w:r>
    </w:p>
    <w:p w:rsidR="00EB3432" w:rsidRDefault="00BF0D49">
      <w:pPr>
        <w:pStyle w:val="a3"/>
        <w:spacing w:before="2"/>
        <w:ind w:left="981" w:right="586" w:hanging="20"/>
        <w:jc w:val="both"/>
      </w:pPr>
      <w:r>
        <w:rPr>
          <w:i/>
        </w:rPr>
        <w:t xml:space="preserve">Теоретические сведения. </w:t>
      </w:r>
      <w: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Приѐмы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EB3432" w:rsidRDefault="00BF0D49">
      <w:pPr>
        <w:ind w:left="981" w:right="607" w:hanging="20"/>
        <w:jc w:val="both"/>
      </w:pPr>
      <w:r>
        <w:rPr>
          <w:i/>
        </w:rPr>
        <w:t xml:space="preserve">Лабораторно-практические и практические работы. </w:t>
      </w:r>
      <w:r>
        <w:t>Упражнение в шитье на швейной машине, не заправленнойнитками.</w:t>
      </w:r>
    </w:p>
    <w:p w:rsidR="00EB3432" w:rsidRDefault="00BF0D49">
      <w:pPr>
        <w:pStyle w:val="a3"/>
        <w:ind w:left="981" w:right="610" w:hanging="20"/>
        <w:jc w:val="both"/>
      </w:pPr>
      <w:r>
        <w:t>Заправка швейной машины нитками. Упражнение в шитье на швейной машине, заправленной нитками.</w:t>
      </w:r>
    </w:p>
    <w:p w:rsidR="00EB3432" w:rsidRDefault="00BF0D49">
      <w:pPr>
        <w:pStyle w:val="a3"/>
        <w:spacing w:before="1" w:line="252" w:lineRule="exact"/>
      </w:pPr>
      <w:r>
        <w:t>Исследование работы регулирующих механизмов швейной машины.</w:t>
      </w:r>
    </w:p>
    <w:p w:rsidR="00EB3432" w:rsidRDefault="00BF0D49">
      <w:pPr>
        <w:pStyle w:val="a3"/>
        <w:ind w:right="2688"/>
      </w:pPr>
      <w:r>
        <w:t>Выполнение прямой и зигзагообразной строчек с изменением длины стежка. Упражнение в выполнении закрепок.</w:t>
      </w:r>
    </w:p>
    <w:p w:rsidR="00EB3432" w:rsidRDefault="00EB3432">
      <w:pPr>
        <w:pStyle w:val="a3"/>
        <w:spacing w:before="3"/>
        <w:ind w:left="0"/>
      </w:pPr>
    </w:p>
    <w:p w:rsidR="00EB3432" w:rsidRDefault="00BF0D49">
      <w:pPr>
        <w:pStyle w:val="41"/>
        <w:jc w:val="both"/>
      </w:pPr>
      <w:r>
        <w:rPr>
          <w:u w:val="thick"/>
        </w:rPr>
        <w:t>Тема 4. Технология изготовления швейных изделий. (14 ч)</w:t>
      </w:r>
    </w:p>
    <w:p w:rsidR="00EB3432" w:rsidRDefault="00BF0D49">
      <w:pPr>
        <w:pStyle w:val="a3"/>
        <w:spacing w:before="92"/>
        <w:ind w:right="605" w:firstLine="400"/>
        <w:jc w:val="both"/>
      </w:pPr>
      <w:r>
        <w:rPr>
          <w:i/>
        </w:rPr>
        <w:t xml:space="preserve">Теоретические сведения. </w:t>
      </w:r>
      <w:r>
        <w:t>Подготовка ткани к раскрою. Раскладка выкроек на ткани с учѐтомнаправления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учѐтом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EB3432" w:rsidRDefault="00BF0D49">
      <w:pPr>
        <w:pStyle w:val="a3"/>
        <w:ind w:right="605" w:firstLine="400"/>
        <w:jc w:val="both"/>
      </w:pPr>
      <w:r>
        <w:t xml:space="preserve">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резца-колѐсика, прямыми стежками, </w:t>
      </w:r>
      <w:r>
        <w:rPr>
          <w:spacing w:val="-23"/>
        </w:rPr>
        <w:t xml:space="preserve">с </w:t>
      </w:r>
      <w:r>
        <w:t>помощьюбулавок.</w:t>
      </w:r>
    </w:p>
    <w:p w:rsidR="00EB3432" w:rsidRDefault="00BF0D49">
      <w:pPr>
        <w:pStyle w:val="a3"/>
        <w:spacing w:before="1"/>
        <w:ind w:right="605" w:firstLine="400"/>
        <w:jc w:val="both"/>
      </w:pPr>
      <w:r>
        <w:t>Основные операции при ручных работах: предохранение срезов от осыпания — ручное обмѐтывание; временное соединение деталей — смѐтывание; временное закрепление подогнутого края — замѐтывание (с открытым и закрытым срезами).</w:t>
      </w:r>
    </w:p>
    <w:p w:rsidR="00EB3432" w:rsidRDefault="00BF0D49">
      <w:pPr>
        <w:pStyle w:val="a3"/>
        <w:ind w:right="604" w:firstLine="400"/>
        <w:jc w:val="both"/>
      </w:pPr>
      <w:r>
        <w:t>Основные операции при машинной обработке изделия: предохранение срезов от осыпания — машинное обмѐтывание зигзагообразной строчкой и оверлоком; постоянное соединение деталей</w:t>
      </w:r>
    </w:p>
    <w:p w:rsidR="00EB3432" w:rsidRDefault="00BF0D49">
      <w:pPr>
        <w:pStyle w:val="a3"/>
        <w:ind w:right="1342"/>
      </w:pPr>
      <w:r>
        <w:t xml:space="preserve">— стачивание; постоянное закрепление подогнутого края — застрачивание (с открытым и </w:t>
      </w:r>
      <w:r>
        <w:lastRenderedPageBreak/>
        <w:t>закрытым срезами). Требования к выполнению машинных работ.</w:t>
      </w:r>
    </w:p>
    <w:p w:rsidR="00EB3432" w:rsidRDefault="00BF0D49">
      <w:pPr>
        <w:pStyle w:val="a3"/>
        <w:spacing w:before="1"/>
        <w:ind w:right="605" w:firstLine="400"/>
        <w:jc w:val="both"/>
      </w:pPr>
      <w: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EB3432" w:rsidRDefault="00BF0D49">
      <w:pPr>
        <w:pStyle w:val="a3"/>
        <w:ind w:right="602" w:firstLine="400"/>
        <w:jc w:val="both"/>
      </w:pPr>
      <w:r>
        <w:t>Классификация машинных швов: соединительных (стачной шов вразутюжку и стачной шов взаутюжку)икраевых(шоввпод-гибкусоткрытымсрезомишоввподгибкусоткрытым</w:t>
      </w:r>
      <w:r>
        <w:rPr>
          <w:spacing w:val="-3"/>
        </w:rPr>
        <w:t xml:space="preserve"> обмѐтан- </w:t>
      </w:r>
      <w:r>
        <w:t>ным срезом, шов вподгибку с закрытымсрезом).</w:t>
      </w:r>
    </w:p>
    <w:p w:rsidR="00EB3432" w:rsidRDefault="00BF0D49">
      <w:pPr>
        <w:pStyle w:val="a3"/>
        <w:ind w:right="602" w:firstLine="400"/>
        <w:jc w:val="both"/>
      </w:pPr>
      <w: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закройщик,портной.</w:t>
      </w:r>
    </w:p>
    <w:p w:rsidR="00EB3432" w:rsidRDefault="00BF0D49">
      <w:pPr>
        <w:ind w:left="962" w:right="607" w:firstLine="400"/>
        <w:jc w:val="both"/>
      </w:pPr>
      <w:r>
        <w:rPr>
          <w:i/>
        </w:rPr>
        <w:t xml:space="preserve">Лабораторно-практические и практические работы. </w:t>
      </w:r>
      <w:r>
        <w:t>Раскладка выкроек на ткани. Раскрой швейного изделия.</w:t>
      </w:r>
    </w:p>
    <w:p w:rsidR="00EB3432" w:rsidRDefault="00BF0D49">
      <w:pPr>
        <w:pStyle w:val="a3"/>
        <w:ind w:right="5086"/>
      </w:pPr>
      <w:r>
        <w:t>Изготовление образцов ручных и машинных работ. Проведение влажно-тепловых работ.</w:t>
      </w:r>
    </w:p>
    <w:p w:rsidR="00EB3432" w:rsidRDefault="00BF0D49">
      <w:pPr>
        <w:pStyle w:val="a3"/>
      </w:pPr>
      <w:r>
        <w:t>Обработка проектного изделия по индивидуальному плану.</w:t>
      </w:r>
    </w:p>
    <w:p w:rsidR="00EB3432" w:rsidRDefault="00EB3432">
      <w:pPr>
        <w:pStyle w:val="a3"/>
        <w:ind w:left="0"/>
      </w:pPr>
    </w:p>
    <w:p w:rsidR="00EB3432" w:rsidRDefault="00BF0D49">
      <w:pPr>
        <w:pStyle w:val="a3"/>
        <w:spacing w:line="252" w:lineRule="exact"/>
        <w:ind w:left="1362"/>
      </w:pPr>
      <w:r>
        <w:rPr>
          <w:u w:val="single"/>
        </w:rPr>
        <w:t>Тема 5. Защита проекта «Фартук для работы на кухне» (4 ч)</w:t>
      </w:r>
    </w:p>
    <w:p w:rsidR="00EB3432" w:rsidRDefault="00BF0D49">
      <w:pPr>
        <w:pStyle w:val="a3"/>
        <w:ind w:right="590"/>
        <w:jc w:val="both"/>
      </w:pPr>
      <w:r>
        <w:t>Подготовка проектного изделия к защите. Оформление пояснительной записки к проектируемому изделию, подготовка презентации. Расчет экономических затрат. Самооценка результатов проекта. Анализ того, что получилось, а что нет. Защита проекта.</w:t>
      </w:r>
    </w:p>
    <w:p w:rsidR="00EB3432" w:rsidRDefault="00BF0D49">
      <w:pPr>
        <w:pStyle w:val="41"/>
        <w:spacing w:before="4"/>
      </w:pPr>
      <w:r>
        <w:t>Раздел «Художественные ремѐсла» (15 ч)</w:t>
      </w:r>
    </w:p>
    <w:p w:rsidR="00EB3432" w:rsidRDefault="00EB3432">
      <w:pPr>
        <w:pStyle w:val="a3"/>
        <w:spacing w:before="7"/>
        <w:ind w:left="0"/>
        <w:rPr>
          <w:b/>
          <w:sz w:val="21"/>
        </w:rPr>
      </w:pPr>
    </w:p>
    <w:p w:rsidR="00EB3432" w:rsidRDefault="00BF0D49">
      <w:pPr>
        <w:pStyle w:val="a3"/>
      </w:pPr>
      <w:r>
        <w:rPr>
          <w:u w:val="single"/>
        </w:rPr>
        <w:t>Тема 1. Декоративно-прикладное искусство.Основы композиции и законывосприятия цвета при</w:t>
      </w:r>
    </w:p>
    <w:p w:rsidR="00EB3432" w:rsidRDefault="00BF0D49">
      <w:pPr>
        <w:pStyle w:val="a3"/>
        <w:spacing w:before="1" w:line="252" w:lineRule="exact"/>
      </w:pPr>
      <w:r>
        <w:rPr>
          <w:u w:val="single"/>
        </w:rPr>
        <w:t>создании предметовдекоративно-прикладного искусства (2 ч)</w:t>
      </w:r>
    </w:p>
    <w:p w:rsidR="00EB3432" w:rsidRDefault="00BF0D49">
      <w:pPr>
        <w:pStyle w:val="a3"/>
        <w:ind w:right="606" w:firstLine="400"/>
        <w:jc w:val="both"/>
      </w:pPr>
      <w:r>
        <w:rPr>
          <w:i/>
        </w:rPr>
        <w:t xml:space="preserve">Теоретические сведения. </w:t>
      </w:r>
      <w: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села.Понятие композиции. Правила, приѐмы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EB3432" w:rsidRDefault="00BF0D49">
      <w:pPr>
        <w:pStyle w:val="a3"/>
        <w:spacing w:before="2"/>
        <w:ind w:right="602" w:firstLine="400"/>
        <w:jc w:val="both"/>
      </w:pPr>
      <w:r>
        <w:t>Понятие орнамента. Символика в орнаменте. Применение орнамента в народной вышивке. Стилизация реальных форм. Приѐмы стилизации. Цвето</w:t>
      </w:r>
      <w:r w:rsidR="009B3084">
        <w:t>вые сочетания в орнаменте. Ахро</w:t>
      </w:r>
      <w:r>
        <w:t xml:space="preserve"> матические и хроматические цвета. Основные и дополнительные, тѐплые и холодные цвета. Гармонические цветовые композиции.</w:t>
      </w:r>
    </w:p>
    <w:p w:rsidR="00EB3432" w:rsidRDefault="00EB3432">
      <w:pPr>
        <w:pStyle w:val="a3"/>
        <w:ind w:left="0"/>
      </w:pPr>
    </w:p>
    <w:p w:rsidR="00EB3432" w:rsidRDefault="00BF0D49">
      <w:pPr>
        <w:pStyle w:val="a3"/>
        <w:ind w:right="606"/>
        <w:jc w:val="both"/>
      </w:pPr>
      <w:r>
        <w:t xml:space="preserve">Приѐмы украшения праздничной одежды в старину: отделка изделий вышивкой, </w:t>
      </w:r>
      <w:r>
        <w:rPr>
          <w:spacing w:val="-5"/>
        </w:rPr>
        <w:t xml:space="preserve">тесьмой; </w:t>
      </w:r>
      <w:r>
        <w:t>изготовление сувениров к праздникам. Профессия художник декоративно-прикладного искусства и народныхпромыслов.</w:t>
      </w:r>
    </w:p>
    <w:p w:rsidR="00EB3432" w:rsidRDefault="00BF0D49">
      <w:pPr>
        <w:ind w:left="981"/>
      </w:pPr>
      <w:r>
        <w:rPr>
          <w:i/>
        </w:rPr>
        <w:t xml:space="preserve">Лабораторно-практические и практические работы. </w:t>
      </w:r>
      <w:r>
        <w:t>Зарисовка природных мотивов с натуры, их стилизация.</w:t>
      </w:r>
    </w:p>
    <w:p w:rsidR="00EB3432" w:rsidRDefault="00BF0D49">
      <w:pPr>
        <w:pStyle w:val="a3"/>
        <w:jc w:val="both"/>
      </w:pPr>
      <w:r>
        <w:t>Экскурсия в краеведческий музей (музей этнографии, школьный музей).</w:t>
      </w:r>
    </w:p>
    <w:p w:rsidR="00EB3432" w:rsidRDefault="00BF0D49">
      <w:pPr>
        <w:pStyle w:val="a3"/>
        <w:spacing w:before="92"/>
        <w:ind w:right="1931"/>
      </w:pPr>
      <w:r>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EB3432" w:rsidRDefault="00EB3432">
      <w:pPr>
        <w:pStyle w:val="a3"/>
        <w:ind w:left="0"/>
      </w:pPr>
    </w:p>
    <w:p w:rsidR="00EB3432" w:rsidRDefault="00BF0D49">
      <w:pPr>
        <w:pStyle w:val="a3"/>
      </w:pPr>
      <w:r>
        <w:rPr>
          <w:u w:val="single"/>
        </w:rPr>
        <w:t>Тема 2. Лоскутное шитьѐ. (4 ч)</w:t>
      </w:r>
    </w:p>
    <w:p w:rsidR="00EB3432" w:rsidRDefault="00BF0D49">
      <w:pPr>
        <w:pStyle w:val="a3"/>
        <w:spacing w:before="1"/>
        <w:ind w:left="981" w:right="606" w:hanging="20"/>
        <w:jc w:val="both"/>
      </w:pPr>
      <w:r>
        <w:rPr>
          <w:i/>
        </w:rPr>
        <w:t xml:space="preserve">Теоретические сведения. </w:t>
      </w:r>
      <w:r>
        <w:t>Краткие сведения из истории создания изделий из лоскутов. Возможности лоскутной пластики, еѐ связь с направлениями современной моды. Традиционные узоры в лоскутном шитье: «спираль», «изба» и др.</w:t>
      </w:r>
    </w:p>
    <w:p w:rsidR="00EB3432" w:rsidRDefault="00BF0D49">
      <w:pPr>
        <w:pStyle w:val="a3"/>
        <w:ind w:left="981" w:right="602" w:hanging="20"/>
        <w:jc w:val="both"/>
      </w:pPr>
      <w:r>
        <w:t xml:space="preserve">Материалы для лоскутного шитья, подготовка их к работе. Инструменты и приспособления. Лоскутное шитьѐ по шаблонам: изготовление шаблонов из плотного картона, выкраивание дета- лей, создание лоскутного верха (соединение деталей между собой). Аппликация и </w:t>
      </w:r>
      <w:r>
        <w:rPr>
          <w:spacing w:val="-5"/>
        </w:rPr>
        <w:t xml:space="preserve">стѐжка </w:t>
      </w:r>
      <w:r>
        <w:t>(выстѐгивание)влоскутномшитье.Технологиясоединениялоскутноговерхасподкладкойи</w:t>
      </w:r>
      <w:r>
        <w:rPr>
          <w:spacing w:val="-3"/>
        </w:rPr>
        <w:t xml:space="preserve">про- </w:t>
      </w:r>
      <w:r>
        <w:t>кладкой. Обработка срезов лоскутногоизделия.</w:t>
      </w:r>
    </w:p>
    <w:p w:rsidR="00EB3432" w:rsidRDefault="00BF0D49">
      <w:pPr>
        <w:ind w:left="962"/>
      </w:pPr>
      <w:r>
        <w:rPr>
          <w:i/>
        </w:rPr>
        <w:t xml:space="preserve">Лабораторно-практические и практические работы. </w:t>
      </w:r>
      <w:r>
        <w:t>Изготовление образцов лоскутных узоров.</w:t>
      </w:r>
    </w:p>
    <w:p w:rsidR="00EB3432" w:rsidRDefault="00EB3432">
      <w:pPr>
        <w:pStyle w:val="a3"/>
        <w:ind w:left="0"/>
      </w:pPr>
    </w:p>
    <w:p w:rsidR="00EB3432" w:rsidRDefault="00BF0D49">
      <w:pPr>
        <w:pStyle w:val="a3"/>
      </w:pPr>
      <w:r>
        <w:rPr>
          <w:i/>
          <w:u w:val="single"/>
        </w:rPr>
        <w:t>Тема 3.</w:t>
      </w:r>
      <w:r>
        <w:rPr>
          <w:u w:val="single"/>
        </w:rPr>
        <w:t>Вышивка как вид ДПИ и еѐ применение в народном и современном</w:t>
      </w:r>
    </w:p>
    <w:p w:rsidR="00EB3432" w:rsidRDefault="00BF0D49">
      <w:pPr>
        <w:pStyle w:val="a3"/>
        <w:spacing w:before="201"/>
      </w:pPr>
      <w:r>
        <w:rPr>
          <w:u w:val="single"/>
        </w:rPr>
        <w:lastRenderedPageBreak/>
        <w:t>костюме. Простейшие ручные вышивальные стежки и строчки (4 ч)</w:t>
      </w:r>
    </w:p>
    <w:p w:rsidR="00EB3432" w:rsidRDefault="00BF0D49">
      <w:pPr>
        <w:pStyle w:val="a3"/>
        <w:spacing w:before="198"/>
        <w:ind w:left="981" w:right="607" w:hanging="20"/>
        <w:jc w:val="both"/>
      </w:pPr>
      <w:r>
        <w:rPr>
          <w:i/>
        </w:rPr>
        <w:t>Теоретические сведения.</w:t>
      </w:r>
      <w:r>
        <w:t>Краткие сведения из истории вышивания. Материалы и инструменты. Перевод рисунка на ткань. Правила посадки и постановки рук во время вышивания. Правила ТБ работы с тканями. Способы закрепления рабочей нити. Правила заправки ткани в пяльцы. Техника выполнения простейших вышивальных швов: «вперед иголку», «назад иголку», стебельчатых и тамбурныхшвов.</w:t>
      </w:r>
    </w:p>
    <w:p w:rsidR="00EB3432" w:rsidRDefault="00BF0D49">
      <w:pPr>
        <w:ind w:left="981" w:right="606" w:firstLine="400"/>
        <w:jc w:val="both"/>
      </w:pPr>
      <w:r>
        <w:rPr>
          <w:i/>
        </w:rPr>
        <w:t xml:space="preserve">Лабораторно-практические и практические работы </w:t>
      </w:r>
      <w:r>
        <w:t>Выполнение простейших вышивальных швов: «вперед иголку», «назад иголку», стебельчатых и тамбурных швов.Свободная вышивка по рисованному контуру</w:t>
      </w:r>
    </w:p>
    <w:p w:rsidR="00EB3432" w:rsidRDefault="00EB3432">
      <w:pPr>
        <w:pStyle w:val="a3"/>
        <w:spacing w:before="1"/>
        <w:ind w:left="0"/>
      </w:pPr>
    </w:p>
    <w:p w:rsidR="00EB3432" w:rsidRDefault="00BF0D49">
      <w:pPr>
        <w:pStyle w:val="a3"/>
        <w:spacing w:line="252" w:lineRule="exact"/>
        <w:ind w:left="1103"/>
      </w:pPr>
      <w:r>
        <w:rPr>
          <w:u w:val="single"/>
        </w:rPr>
        <w:t>Тема 4. Проект «Декоративно – прикладное изделие для кухни» (6 ч)</w:t>
      </w:r>
    </w:p>
    <w:p w:rsidR="00EB3432" w:rsidRDefault="00BF0D49">
      <w:pPr>
        <w:pStyle w:val="a3"/>
        <w:ind w:left="981" w:right="608" w:firstLine="400"/>
        <w:jc w:val="both"/>
      </w:pPr>
      <w:r>
        <w:t>Определение и формулировка проблемы. Краткая формулировка задачи проекта. Поиск необходимой информации для решения проблемы. Разработка вариантов решения проблемы. Обоснованный выбор лучшего варианта и его реализация. Выбор материалов и оборудования для реализации проекта. Разработка технологии изготовления проекта. Изготовление изделия. Подготовка изделия к защите. Расчет затрат на проектное изделие. Самооценка результатов проекта.</w:t>
      </w:r>
    </w:p>
    <w:p w:rsidR="00EB3432" w:rsidRDefault="00EB3432">
      <w:pPr>
        <w:pStyle w:val="a3"/>
        <w:spacing w:before="5"/>
        <w:ind w:left="0"/>
      </w:pPr>
    </w:p>
    <w:p w:rsidR="00EB3432" w:rsidRDefault="00BF0D49">
      <w:pPr>
        <w:pStyle w:val="41"/>
        <w:spacing w:line="251" w:lineRule="exact"/>
        <w:jc w:val="both"/>
      </w:pPr>
      <w:r>
        <w:rPr>
          <w:u w:val="thick"/>
        </w:rPr>
        <w:t>Раздел «Кулинария»</w:t>
      </w:r>
    </w:p>
    <w:p w:rsidR="00EB3432" w:rsidRDefault="00BF0D49">
      <w:pPr>
        <w:pStyle w:val="a3"/>
        <w:spacing w:line="251" w:lineRule="exact"/>
        <w:jc w:val="both"/>
      </w:pPr>
      <w:r>
        <w:rPr>
          <w:u w:val="single"/>
        </w:rPr>
        <w:t>Тема 1. Санитария и гигиена на кухне.(1 ч)</w:t>
      </w:r>
    </w:p>
    <w:p w:rsidR="00EB3432" w:rsidRDefault="00EB3432">
      <w:pPr>
        <w:pStyle w:val="a3"/>
        <w:spacing w:before="1"/>
        <w:ind w:left="0"/>
        <w:rPr>
          <w:sz w:val="14"/>
        </w:rPr>
      </w:pPr>
    </w:p>
    <w:p w:rsidR="00EB3432" w:rsidRDefault="00BF0D49">
      <w:pPr>
        <w:pStyle w:val="a3"/>
        <w:spacing w:before="92"/>
        <w:ind w:left="981" w:right="605" w:firstLine="400"/>
        <w:jc w:val="both"/>
      </w:pPr>
      <w:r>
        <w:rPr>
          <w:i/>
        </w:rPr>
        <w:t xml:space="preserve">Теоретические сведения. </w:t>
      </w:r>
      <w:r>
        <w:t>Санитарно-гигиенические требования к лицам, приготовляющим пищу, к приготовлению пищи, хранению продуктов и готовых блюд.</w:t>
      </w:r>
    </w:p>
    <w:p w:rsidR="00EB3432" w:rsidRDefault="00BF0D49">
      <w:pPr>
        <w:pStyle w:val="a3"/>
        <w:ind w:left="981" w:right="607" w:firstLine="400"/>
        <w:jc w:val="both"/>
      </w:pPr>
      <w: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EB3432" w:rsidRDefault="00BF0D49">
      <w:pPr>
        <w:pStyle w:val="a3"/>
        <w:ind w:left="981" w:right="609" w:firstLine="400"/>
        <w:jc w:val="both"/>
      </w:pPr>
      <w:r>
        <w:t>Безопасные приѐмы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EB3432" w:rsidRDefault="00BF0D49">
      <w:pPr>
        <w:ind w:left="981" w:right="607" w:firstLine="400"/>
        <w:jc w:val="both"/>
      </w:pPr>
      <w:r>
        <w:rPr>
          <w:i/>
        </w:rPr>
        <w:t xml:space="preserve">Лабораторно-практические и практические работы. </w:t>
      </w:r>
      <w:r>
        <w:t>Подготовка посуды и инвентаря к приготовлению пищи.</w:t>
      </w:r>
    </w:p>
    <w:p w:rsidR="00EB3432" w:rsidRDefault="00EB3432">
      <w:pPr>
        <w:pStyle w:val="a3"/>
        <w:spacing w:before="10"/>
        <w:ind w:left="0"/>
        <w:rPr>
          <w:sz w:val="21"/>
        </w:rPr>
      </w:pPr>
    </w:p>
    <w:p w:rsidR="00EB3432" w:rsidRDefault="00BF0D49">
      <w:pPr>
        <w:pStyle w:val="a3"/>
        <w:spacing w:before="1"/>
      </w:pPr>
      <w:r>
        <w:rPr>
          <w:u w:val="single"/>
        </w:rPr>
        <w:t>Тема 2. Физиология питания(1 ч)</w:t>
      </w:r>
    </w:p>
    <w:p w:rsidR="00EB3432" w:rsidRDefault="00EB3432">
      <w:pPr>
        <w:pStyle w:val="a3"/>
        <w:spacing w:before="1"/>
        <w:ind w:left="0"/>
        <w:rPr>
          <w:sz w:val="14"/>
        </w:rPr>
      </w:pPr>
    </w:p>
    <w:p w:rsidR="00EB3432" w:rsidRDefault="00BF0D49">
      <w:pPr>
        <w:pStyle w:val="a3"/>
        <w:spacing w:before="91"/>
        <w:ind w:left="981" w:right="604"/>
        <w:jc w:val="both"/>
      </w:pPr>
      <w:r>
        <w:rPr>
          <w:i/>
        </w:rPr>
        <w:t xml:space="preserve">Теоретические сведения. </w:t>
      </w:r>
      <w: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EB3432" w:rsidRDefault="00BF0D49">
      <w:pPr>
        <w:ind w:left="1382"/>
      </w:pPr>
      <w:r>
        <w:rPr>
          <w:i/>
        </w:rPr>
        <w:t xml:space="preserve">Лабораторно-практические и практические работы. </w:t>
      </w:r>
      <w:r>
        <w:t>Составление индивидуального режима</w:t>
      </w:r>
    </w:p>
    <w:p w:rsidR="00EB3432" w:rsidRDefault="00BF0D49">
      <w:pPr>
        <w:pStyle w:val="a3"/>
        <w:spacing w:before="92"/>
        <w:ind w:left="981"/>
      </w:pPr>
      <w:r>
        <w:t>питания и дневного рациона на основе пищевой пирамиды.</w:t>
      </w:r>
    </w:p>
    <w:p w:rsidR="00EB3432" w:rsidRDefault="00BF0D49">
      <w:pPr>
        <w:pStyle w:val="a3"/>
      </w:pPr>
      <w:r>
        <w:rPr>
          <w:u w:val="single"/>
        </w:rPr>
        <w:t>Тема 3. Бутерброды и горячие напитки (2 ч)</w:t>
      </w:r>
    </w:p>
    <w:p w:rsidR="00EB3432" w:rsidRDefault="00EB3432">
      <w:pPr>
        <w:pStyle w:val="a3"/>
        <w:spacing w:before="1"/>
        <w:ind w:left="0"/>
        <w:rPr>
          <w:sz w:val="14"/>
        </w:rPr>
      </w:pPr>
    </w:p>
    <w:p w:rsidR="00EB3432" w:rsidRDefault="00BF0D49">
      <w:pPr>
        <w:pStyle w:val="a3"/>
        <w:spacing w:before="91"/>
        <w:ind w:left="981" w:right="604" w:firstLine="400"/>
        <w:jc w:val="both"/>
      </w:pPr>
      <w:r>
        <w:rPr>
          <w:i/>
        </w:rPr>
        <w:t xml:space="preserve">Теоретические сведения. </w:t>
      </w:r>
      <w: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EB3432" w:rsidRDefault="00BF0D49">
      <w:pPr>
        <w:pStyle w:val="a3"/>
        <w:ind w:left="981" w:right="606" w:firstLine="400"/>
        <w:jc w:val="both"/>
      </w:pPr>
      <w:r>
        <w:t xml:space="preserve">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зѐрен </w:t>
      </w:r>
      <w:r>
        <w:rPr>
          <w:spacing w:val="-5"/>
        </w:rPr>
        <w:t xml:space="preserve">кофе. </w:t>
      </w:r>
      <w:r>
        <w:t>Технология приготовления кофе, подача напитка. Приборы для приготовления кофе. Получение какао-порошка. Технология приготовления какао, подачанапитка.</w:t>
      </w:r>
    </w:p>
    <w:p w:rsidR="00EB3432" w:rsidRDefault="00BF0D49">
      <w:pPr>
        <w:pStyle w:val="a3"/>
        <w:spacing w:before="1"/>
        <w:ind w:right="605" w:firstLine="400"/>
        <w:jc w:val="both"/>
      </w:pPr>
      <w:r>
        <w:t>Лабораторно-практические и практические работы. Приготовление и оформление бутербродов.</w:t>
      </w:r>
    </w:p>
    <w:p w:rsidR="00EB3432" w:rsidRDefault="00BF0D49">
      <w:pPr>
        <w:pStyle w:val="a3"/>
        <w:ind w:left="1362" w:right="4584"/>
      </w:pPr>
      <w:r>
        <w:t xml:space="preserve">Приготовление горячих напитков (чай, кофе, какао). </w:t>
      </w:r>
      <w:r>
        <w:lastRenderedPageBreak/>
        <w:t>Дегустация блюд. Оценка качества.</w:t>
      </w:r>
    </w:p>
    <w:p w:rsidR="00EB3432" w:rsidRDefault="00BF0D49">
      <w:pPr>
        <w:pStyle w:val="a3"/>
        <w:ind w:left="1362"/>
      </w:pPr>
      <w:r>
        <w:t>Соблюдение правил безопасного труда при работе с ножом и горячей жидкостью.</w:t>
      </w:r>
    </w:p>
    <w:p w:rsidR="00EB3432" w:rsidRDefault="00EB3432">
      <w:pPr>
        <w:pStyle w:val="a3"/>
        <w:spacing w:before="11"/>
        <w:ind w:left="0"/>
        <w:rPr>
          <w:sz w:val="21"/>
        </w:rPr>
      </w:pPr>
    </w:p>
    <w:p w:rsidR="00EB3432" w:rsidRDefault="00BF0D49">
      <w:pPr>
        <w:pStyle w:val="a3"/>
      </w:pPr>
      <w:r>
        <w:rPr>
          <w:u w:val="single"/>
        </w:rPr>
        <w:t>Тема 4. Блюда из круп, бобовыхи макаронных изделий (2 ч)</w:t>
      </w:r>
    </w:p>
    <w:p w:rsidR="00EB3432" w:rsidRDefault="00EB3432">
      <w:pPr>
        <w:pStyle w:val="a3"/>
        <w:spacing w:before="1"/>
        <w:ind w:left="0"/>
        <w:rPr>
          <w:sz w:val="14"/>
        </w:rPr>
      </w:pPr>
    </w:p>
    <w:p w:rsidR="00EB3432" w:rsidRDefault="00BF0D49">
      <w:pPr>
        <w:pStyle w:val="a3"/>
        <w:spacing w:before="91"/>
        <w:ind w:right="606" w:firstLine="400"/>
        <w:jc w:val="both"/>
      </w:pPr>
      <w:r>
        <w:rPr>
          <w:i/>
        </w:rPr>
        <w:t xml:space="preserve">Теоретические сведения. </w:t>
      </w:r>
      <w: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готовыхблюд.</w:t>
      </w:r>
    </w:p>
    <w:p w:rsidR="00EB3432" w:rsidRDefault="00BF0D49">
      <w:pPr>
        <w:ind w:left="962" w:right="604" w:firstLine="400"/>
        <w:jc w:val="both"/>
      </w:pPr>
      <w:r>
        <w:rPr>
          <w:i/>
        </w:rPr>
        <w:t xml:space="preserve">Лабораторно-практические и практические работы. </w:t>
      </w:r>
      <w:r>
        <w:t>Приготовление и оформление блюд из круп, бобовых и макаронных изделий.</w:t>
      </w:r>
    </w:p>
    <w:p w:rsidR="00EB3432" w:rsidRDefault="00BF0D49">
      <w:pPr>
        <w:pStyle w:val="a3"/>
        <w:spacing w:before="1"/>
        <w:ind w:left="1362"/>
      </w:pPr>
      <w:r>
        <w:t>Дегустация блюд. Оценка качества.</w:t>
      </w:r>
    </w:p>
    <w:p w:rsidR="00EB3432" w:rsidRDefault="00EB3432">
      <w:pPr>
        <w:pStyle w:val="a3"/>
        <w:spacing w:before="10"/>
        <w:ind w:left="0"/>
        <w:rPr>
          <w:sz w:val="21"/>
        </w:rPr>
      </w:pPr>
    </w:p>
    <w:p w:rsidR="00EB3432" w:rsidRDefault="00BF0D49">
      <w:pPr>
        <w:pStyle w:val="a3"/>
      </w:pPr>
      <w:r>
        <w:rPr>
          <w:u w:val="single"/>
        </w:rPr>
        <w:t>Тема 5. Блюда из овощей и фруктов (4 ч)</w:t>
      </w:r>
    </w:p>
    <w:p w:rsidR="00EB3432" w:rsidRDefault="00EB3432">
      <w:pPr>
        <w:pStyle w:val="a3"/>
        <w:spacing w:before="1"/>
        <w:ind w:left="0"/>
        <w:rPr>
          <w:sz w:val="14"/>
        </w:rPr>
      </w:pPr>
    </w:p>
    <w:p w:rsidR="00EB3432" w:rsidRDefault="00BF0D49">
      <w:pPr>
        <w:pStyle w:val="a3"/>
        <w:spacing w:before="91"/>
        <w:ind w:right="605" w:firstLine="400"/>
        <w:jc w:val="both"/>
      </w:pPr>
      <w:r>
        <w:rPr>
          <w:i/>
        </w:rPr>
        <w:t xml:space="preserve">Теоретические сведения. </w:t>
      </w:r>
      <w:r>
        <w:t>Пищевая (питательная) ценность овощей и фруктов. Содержание в них витаминов, минеральных солей, глюкозы, клетчатки. Содержание влаги в продуктах, еѐ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 вания свежезамороженных продуктов.</w:t>
      </w:r>
    </w:p>
    <w:p w:rsidR="00EB3432" w:rsidRDefault="00BF0D49">
      <w:pPr>
        <w:pStyle w:val="a3"/>
        <w:ind w:right="604" w:firstLine="400"/>
        <w:jc w:val="both"/>
      </w:pPr>
      <w: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EB3432" w:rsidRDefault="00BF0D49">
      <w:pPr>
        <w:pStyle w:val="a3"/>
        <w:spacing w:before="1"/>
        <w:ind w:right="606" w:firstLine="400"/>
        <w:jc w:val="both"/>
      </w:pPr>
      <w: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EB3432" w:rsidRDefault="00BF0D49">
      <w:pPr>
        <w:pStyle w:val="a3"/>
        <w:spacing w:before="1"/>
        <w:ind w:left="981" w:right="607" w:firstLine="400"/>
        <w:jc w:val="both"/>
      </w:pPr>
      <w:r>
        <w:t>Правила кулинарной обработки, обеспечивающие сохранение цвета овощей и витаминов. Правилаизмельченияовощей,наиболеераспространѐнныеформынарезкиовощей.Инструменты и приспособления длянарезки.</w:t>
      </w:r>
    </w:p>
    <w:p w:rsidR="00EB3432" w:rsidRDefault="00BF0D49">
      <w:pPr>
        <w:pStyle w:val="a3"/>
        <w:ind w:left="981" w:right="609" w:firstLine="400"/>
        <w:jc w:val="both"/>
      </w:pPr>
      <w: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EB3432" w:rsidRDefault="00BF0D49">
      <w:pPr>
        <w:pStyle w:val="a3"/>
        <w:ind w:left="981" w:right="605" w:firstLine="400"/>
        <w:jc w:val="both"/>
      </w:pPr>
      <w: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тепловойобработкиовощей.Технологияприготовлениясалатовивинегретовизварѐных</w:t>
      </w:r>
      <w:r>
        <w:rPr>
          <w:spacing w:val="-4"/>
        </w:rPr>
        <w:t xml:space="preserve">овощей. </w:t>
      </w:r>
      <w:r>
        <w:t>Условия варки овощей для салатов и винегретов, способствующие сохранению питательных веществ и витаминов. Требования к качеству и оформлению готовыхблюд.</w:t>
      </w:r>
    </w:p>
    <w:p w:rsidR="00EB3432" w:rsidRDefault="00BF0D49">
      <w:pPr>
        <w:ind w:left="981" w:right="835" w:firstLine="122"/>
      </w:pPr>
      <w:r>
        <w:rPr>
          <w:i/>
        </w:rPr>
        <w:t xml:space="preserve">Лабораторно-практические и практические работы. </w:t>
      </w:r>
      <w:r>
        <w:t>Механическая кулинарная обработка овощей и фруктов.</w:t>
      </w:r>
    </w:p>
    <w:p w:rsidR="00EB3432" w:rsidRDefault="00BF0D49">
      <w:pPr>
        <w:pStyle w:val="a3"/>
        <w:spacing w:before="92"/>
        <w:ind w:left="1103"/>
      </w:pPr>
      <w:r>
        <w:t>Определение содержания нитратов в овощах.</w:t>
      </w:r>
    </w:p>
    <w:p w:rsidR="00EB3432" w:rsidRDefault="00BF0D49">
      <w:pPr>
        <w:pStyle w:val="a3"/>
        <w:spacing w:before="1"/>
        <w:ind w:left="1103" w:right="2567"/>
      </w:pPr>
      <w:r>
        <w:t xml:space="preserve">Приготовление и оформление блюд из сырых и варѐных овощей и </w:t>
      </w:r>
      <w:r>
        <w:rPr>
          <w:spacing w:val="-5"/>
        </w:rPr>
        <w:t xml:space="preserve">фруктов. </w:t>
      </w:r>
      <w:r>
        <w:t>Дегустация блюд. Оценка качества.</w:t>
      </w:r>
    </w:p>
    <w:p w:rsidR="00EB3432" w:rsidRDefault="00EB3432">
      <w:pPr>
        <w:pStyle w:val="a3"/>
        <w:ind w:left="0"/>
      </w:pPr>
    </w:p>
    <w:p w:rsidR="00EB3432" w:rsidRDefault="00BF0D49">
      <w:pPr>
        <w:pStyle w:val="a3"/>
      </w:pPr>
      <w:r>
        <w:rPr>
          <w:u w:val="single"/>
        </w:rPr>
        <w:t>Тема 6. Блюда из яиц (2 ч)</w:t>
      </w:r>
    </w:p>
    <w:p w:rsidR="00EB3432" w:rsidRDefault="00EB3432">
      <w:pPr>
        <w:pStyle w:val="a3"/>
        <w:spacing w:before="1"/>
        <w:ind w:left="0"/>
        <w:rPr>
          <w:sz w:val="14"/>
        </w:rPr>
      </w:pPr>
    </w:p>
    <w:p w:rsidR="00EB3432" w:rsidRDefault="00BF0D49">
      <w:pPr>
        <w:pStyle w:val="a3"/>
        <w:spacing w:before="92"/>
        <w:ind w:left="981" w:right="605" w:firstLine="400"/>
        <w:jc w:val="both"/>
      </w:pPr>
      <w:r>
        <w:rPr>
          <w:i/>
        </w:rPr>
        <w:t xml:space="preserve">Теоретические сведения. </w:t>
      </w:r>
      <w: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варѐных яиц. Жарение яиц: при- готовление яичницы-глазуньи, омлета натурального. Подача готовых блюд.</w:t>
      </w:r>
    </w:p>
    <w:p w:rsidR="00EB3432" w:rsidRDefault="00BF0D49">
      <w:pPr>
        <w:tabs>
          <w:tab w:val="left" w:pos="4319"/>
          <w:tab w:val="left" w:pos="4681"/>
          <w:tab w:val="left" w:pos="6246"/>
          <w:tab w:val="left" w:pos="7303"/>
          <w:tab w:val="left" w:pos="8791"/>
          <w:tab w:val="left" w:pos="9904"/>
        </w:tabs>
        <w:spacing w:line="252" w:lineRule="exact"/>
        <w:ind w:left="1382"/>
      </w:pPr>
      <w:r>
        <w:rPr>
          <w:i/>
        </w:rPr>
        <w:t>Лабораторно-практические</w:t>
      </w:r>
      <w:r>
        <w:rPr>
          <w:i/>
        </w:rPr>
        <w:tab/>
        <w:t>и</w:t>
      </w:r>
      <w:r>
        <w:rPr>
          <w:i/>
        </w:rPr>
        <w:tab/>
        <w:t>практические</w:t>
      </w:r>
      <w:r>
        <w:rPr>
          <w:i/>
        </w:rPr>
        <w:tab/>
        <w:t>работы.</w:t>
      </w:r>
      <w:r>
        <w:rPr>
          <w:i/>
        </w:rPr>
        <w:tab/>
      </w:r>
      <w:r>
        <w:t>Определение</w:t>
      </w:r>
      <w:r>
        <w:tab/>
        <w:t>свежести</w:t>
      </w:r>
      <w:r>
        <w:tab/>
        <w:t>яиц.</w:t>
      </w:r>
    </w:p>
    <w:p w:rsidR="00EB3432" w:rsidRDefault="00BF0D49">
      <w:pPr>
        <w:pStyle w:val="a3"/>
        <w:spacing w:line="252" w:lineRule="exact"/>
        <w:ind w:left="981"/>
      </w:pPr>
      <w:r>
        <w:t>Приготовление блюд из яиц. Дегустация блюд. Оценка качества.</w:t>
      </w:r>
    </w:p>
    <w:p w:rsidR="00EB3432" w:rsidRDefault="00EB3432">
      <w:pPr>
        <w:pStyle w:val="a3"/>
        <w:ind w:left="0"/>
      </w:pPr>
    </w:p>
    <w:p w:rsidR="00EB3432" w:rsidRDefault="00BF0D49">
      <w:pPr>
        <w:pStyle w:val="a3"/>
      </w:pPr>
      <w:r>
        <w:rPr>
          <w:u w:val="single"/>
        </w:rPr>
        <w:t>Тема 7. Сервировкастола к завтраку (1 ч)</w:t>
      </w:r>
    </w:p>
    <w:p w:rsidR="00EB3432" w:rsidRDefault="00EB3432">
      <w:pPr>
        <w:pStyle w:val="a3"/>
        <w:spacing w:before="2"/>
        <w:ind w:left="0"/>
        <w:rPr>
          <w:sz w:val="14"/>
        </w:rPr>
      </w:pPr>
    </w:p>
    <w:p w:rsidR="00EB3432" w:rsidRDefault="00BF0D49">
      <w:pPr>
        <w:pStyle w:val="a3"/>
        <w:spacing w:before="91"/>
        <w:ind w:left="981" w:right="609" w:firstLine="400"/>
        <w:jc w:val="both"/>
      </w:pPr>
      <w:r>
        <w:rPr>
          <w:i/>
        </w:rPr>
        <w:lastRenderedPageBreak/>
        <w:t>Теоретические сведения.</w:t>
      </w:r>
      <w:r>
        <w:t>.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EB3432" w:rsidRDefault="00BF0D49">
      <w:pPr>
        <w:tabs>
          <w:tab w:val="left" w:pos="4333"/>
          <w:tab w:val="left" w:pos="4710"/>
          <w:tab w:val="left" w:pos="6287"/>
          <w:tab w:val="left" w:pos="7358"/>
          <w:tab w:val="left" w:pos="8661"/>
          <w:tab w:val="left" w:pos="9448"/>
        </w:tabs>
        <w:spacing w:line="252" w:lineRule="exact"/>
        <w:ind w:left="1382"/>
      </w:pPr>
      <w:r>
        <w:rPr>
          <w:i/>
        </w:rPr>
        <w:t>Лабораторно-практические</w:t>
      </w:r>
      <w:r>
        <w:rPr>
          <w:i/>
        </w:rPr>
        <w:tab/>
        <w:t>и</w:t>
      </w:r>
      <w:r>
        <w:rPr>
          <w:i/>
        </w:rPr>
        <w:tab/>
        <w:t>практические</w:t>
      </w:r>
      <w:r>
        <w:rPr>
          <w:i/>
        </w:rPr>
        <w:tab/>
        <w:t>работы.</w:t>
      </w:r>
      <w:r>
        <w:rPr>
          <w:i/>
        </w:rPr>
        <w:tab/>
      </w:r>
      <w:r>
        <w:t>Разработка</w:t>
      </w:r>
      <w:r>
        <w:tab/>
        <w:t>меню</w:t>
      </w:r>
      <w:r>
        <w:tab/>
        <w:t>завтрака.</w:t>
      </w:r>
    </w:p>
    <w:p w:rsidR="00EB3432" w:rsidRDefault="00BF0D49">
      <w:pPr>
        <w:pStyle w:val="a3"/>
        <w:spacing w:line="252" w:lineRule="exact"/>
        <w:ind w:left="981"/>
        <w:jc w:val="both"/>
      </w:pPr>
      <w:r>
        <w:t>Приготовление завтрака.</w:t>
      </w:r>
    </w:p>
    <w:p w:rsidR="00EB3432" w:rsidRDefault="00BF0D49">
      <w:pPr>
        <w:pStyle w:val="a3"/>
        <w:spacing w:before="2"/>
        <w:ind w:left="1382"/>
      </w:pPr>
      <w:r>
        <w:t>Сервировка стола к завтраку. Складывание салфеток.</w:t>
      </w:r>
    </w:p>
    <w:p w:rsidR="00EB3432" w:rsidRDefault="00EB3432">
      <w:pPr>
        <w:pStyle w:val="a3"/>
        <w:ind w:left="0"/>
      </w:pPr>
    </w:p>
    <w:p w:rsidR="00EB3432" w:rsidRDefault="00BF0D49">
      <w:pPr>
        <w:pStyle w:val="a3"/>
        <w:spacing w:line="427" w:lineRule="auto"/>
        <w:ind w:right="3130"/>
      </w:pPr>
      <w:r>
        <w:rPr>
          <w:u w:val="single"/>
        </w:rPr>
        <w:t>Тема 8. Творческий проект «Воскресный завтрак для всей семьи» (4 ч)</w:t>
      </w:r>
      <w:r>
        <w:t xml:space="preserve"> Цель и задачи проекта, формулирование требований.</w:t>
      </w:r>
    </w:p>
    <w:p w:rsidR="00EB3432" w:rsidRDefault="00BF0D49">
      <w:pPr>
        <w:pStyle w:val="a3"/>
        <w:spacing w:before="4"/>
        <w:ind w:right="608"/>
        <w:jc w:val="both"/>
      </w:pPr>
      <w:r>
        <w:t>Разработка нескольких вариантов меню для завтрака, и выбор наилучшего. Разработка технологии изготовления блюда, подбор продуктов и оборудования, организация рабочего места, приготовление блюда с соблюдением правил безопасной работы, подсчѐт затрат на изготовление. Дегустация блюда. Анализ того, что получилось, а что нет. Защита проекта.</w:t>
      </w:r>
    </w:p>
    <w:p w:rsidR="00EB3432" w:rsidRDefault="00BF0D49">
      <w:pPr>
        <w:spacing w:before="1"/>
        <w:ind w:left="981" w:right="604" w:firstLine="400"/>
      </w:pPr>
      <w:r>
        <w:rPr>
          <w:i/>
        </w:rPr>
        <w:t xml:space="preserve">Практические работы. </w:t>
      </w:r>
      <w:r>
        <w:t>Приготовление нескольких блюд для воскресного завтрака для всей семьи</w:t>
      </w:r>
      <w:r w:rsidR="0098061B">
        <w:t>.</w:t>
      </w:r>
    </w:p>
    <w:p w:rsidR="00EB3432" w:rsidRDefault="00BF0D49">
      <w:pPr>
        <w:pStyle w:val="41"/>
        <w:spacing w:before="61" w:line="450" w:lineRule="atLeast"/>
        <w:ind w:right="3606" w:firstLine="3996"/>
      </w:pPr>
      <w:r>
        <w:t>5 класс (мальчики) Раздел «Технологии обработки конструкционных материалов»</w:t>
      </w:r>
    </w:p>
    <w:p w:rsidR="00EB3432" w:rsidRDefault="00BF0D49">
      <w:pPr>
        <w:spacing w:before="2" w:line="250" w:lineRule="exact"/>
        <w:ind w:left="962"/>
        <w:jc w:val="both"/>
        <w:rPr>
          <w:b/>
        </w:rPr>
      </w:pPr>
      <w:r>
        <w:rPr>
          <w:b/>
        </w:rPr>
        <w:t>Тема 1. Технологии ручной обработки древесины и древесных материалов</w:t>
      </w:r>
    </w:p>
    <w:p w:rsidR="00EB3432" w:rsidRDefault="00BF0D49">
      <w:pPr>
        <w:pStyle w:val="a3"/>
        <w:ind w:right="586"/>
        <w:jc w:val="both"/>
      </w:pPr>
      <w:r>
        <w:rPr>
          <w:i/>
        </w:rPr>
        <w:t xml:space="preserve">Теоретические сведения. </w:t>
      </w:r>
      <w:r>
        <w:t>Древесина как природный конструкционный материал, еѐ строение, свойства и области применения. Пиломатериалы, их виды, области применения. Виды древесных материалов, свойства, области применения.</w:t>
      </w:r>
    </w:p>
    <w:p w:rsidR="00EB3432" w:rsidRDefault="00BF0D49">
      <w:pPr>
        <w:pStyle w:val="a3"/>
        <w:ind w:right="583"/>
        <w:jc w:val="both"/>
      </w:pPr>
      <w:r>
        <w:t>Понятия «изделие» и «деталь». Графическое изображение деталей и изделий. Графическая документация: технический рисунок, эскиз, чертѐж. Линии и условные обозначения. Прямо- угольные проекции па одну, две и три плоскости (виды чертежа).</w:t>
      </w:r>
    </w:p>
    <w:p w:rsidR="00EB3432" w:rsidRDefault="00BF0D49">
      <w:pPr>
        <w:pStyle w:val="a3"/>
        <w:ind w:right="589"/>
        <w:jc w:val="both"/>
      </w:pPr>
      <w:r>
        <w:t>Столярный верстак, его устройство. Ручные инструменты и приспособления для обработки древесины и древесных материалов.</w:t>
      </w:r>
    </w:p>
    <w:p w:rsidR="00EB3432" w:rsidRDefault="00BF0D49">
      <w:pPr>
        <w:pStyle w:val="a3"/>
        <w:ind w:right="586"/>
        <w:jc w:val="both"/>
      </w:pPr>
      <w:r>
        <w:t>Последовательность изготовления деталей из древесины. Технологический процесс, технологическая карта.</w:t>
      </w:r>
    </w:p>
    <w:p w:rsidR="00EB3432" w:rsidRDefault="00BF0D49">
      <w:pPr>
        <w:pStyle w:val="a3"/>
        <w:ind w:right="589"/>
        <w:jc w:val="both"/>
      </w:pPr>
      <w: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EB3432" w:rsidRDefault="00BF0D49">
      <w:pPr>
        <w:pStyle w:val="a3"/>
        <w:ind w:right="585"/>
        <w:jc w:val="both"/>
      </w:pPr>
      <w: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ручнымиинструментами.</w:t>
      </w:r>
    </w:p>
    <w:p w:rsidR="00EB3432" w:rsidRDefault="00BF0D49">
      <w:pPr>
        <w:pStyle w:val="a3"/>
        <w:ind w:right="588"/>
        <w:jc w:val="both"/>
      </w:pPr>
      <w:r>
        <w:t>Сборка деталей изделия из древесины с помощью гвоздей, шурупов, саморезов и клея. Отделка деталей и изделий тонированием и лакированием.</w:t>
      </w:r>
    </w:p>
    <w:p w:rsidR="00A87056" w:rsidRDefault="00BF0D49" w:rsidP="00A87056">
      <w:pPr>
        <w:pStyle w:val="a3"/>
        <w:spacing w:line="251" w:lineRule="exact"/>
        <w:jc w:val="both"/>
      </w:pPr>
      <w:r>
        <w:t>Правила безопасного труда при работе ручными столярными инструментами.</w:t>
      </w:r>
    </w:p>
    <w:p w:rsidR="00EB3432" w:rsidRDefault="00BF0D49">
      <w:pPr>
        <w:spacing w:before="92"/>
        <w:ind w:left="962" w:right="587"/>
        <w:jc w:val="both"/>
      </w:pPr>
      <w:r>
        <w:rPr>
          <w:i/>
        </w:rPr>
        <w:t xml:space="preserve">Лабораторно-практические и практические работы. </w:t>
      </w:r>
      <w:r>
        <w:t>Распознавание древесины и древесных материалов.</w:t>
      </w:r>
    </w:p>
    <w:p w:rsidR="00EB3432" w:rsidRDefault="00BF0D49">
      <w:pPr>
        <w:pStyle w:val="a3"/>
        <w:spacing w:before="1"/>
        <w:ind w:right="1906"/>
      </w:pPr>
      <w:r>
        <w:t>Чтение чертежа. Выполнение эскиза или технического рисунка детали из древесины. Организация рабочего места для столярных работ.</w:t>
      </w:r>
    </w:p>
    <w:p w:rsidR="00EB3432" w:rsidRDefault="00BF0D49">
      <w:pPr>
        <w:pStyle w:val="a3"/>
        <w:spacing w:line="252" w:lineRule="exact"/>
        <w:jc w:val="both"/>
      </w:pPr>
      <w:r>
        <w:t>Разработка последовательности изготовления деталей из древесины.</w:t>
      </w:r>
    </w:p>
    <w:p w:rsidR="00EB3432" w:rsidRDefault="00BF0D49">
      <w:pPr>
        <w:pStyle w:val="a3"/>
        <w:ind w:right="585"/>
        <w:jc w:val="both"/>
      </w:pPr>
      <w:r>
        <w:t>Разметка заготовок из древесины; способы применения контрольно-измерительных и разметочных инструментов.</w:t>
      </w:r>
    </w:p>
    <w:p w:rsidR="00EB3432" w:rsidRDefault="00BF0D49">
      <w:pPr>
        <w:pStyle w:val="a3"/>
        <w:ind w:right="590"/>
        <w:jc w:val="both"/>
      </w:pPr>
      <w:r>
        <w:t>Ознакомление с видами и рациональными приѐмами работы ручными инструментами при пилении, строгании, сверлении, зачистке деталей и изделий. Защитная и декоративная отделка изделий.</w:t>
      </w:r>
    </w:p>
    <w:p w:rsidR="00EB3432" w:rsidRDefault="00BF0D49">
      <w:pPr>
        <w:pStyle w:val="a3"/>
        <w:ind w:right="586"/>
        <w:jc w:val="both"/>
      </w:pPr>
      <w: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EB3432" w:rsidRDefault="00BF0D49">
      <w:pPr>
        <w:pStyle w:val="41"/>
        <w:spacing w:before="5" w:line="250" w:lineRule="exact"/>
        <w:jc w:val="both"/>
      </w:pPr>
      <w:r>
        <w:t>Тема 2. Технологии ручной обработки металлов и искусственных материалов</w:t>
      </w:r>
    </w:p>
    <w:p w:rsidR="00EB3432" w:rsidRDefault="00BF0D49">
      <w:pPr>
        <w:pStyle w:val="a3"/>
        <w:ind w:right="585"/>
        <w:jc w:val="both"/>
      </w:pPr>
      <w:r>
        <w:rPr>
          <w:i/>
        </w:rPr>
        <w:t xml:space="preserve">Теоретические сведения. </w:t>
      </w:r>
      <w:r>
        <w:t xml:space="preserve">Металлы и их сплавы, область применения. Чѐрные и цветные металлы. Основные технологические свойства металлов. Способы обработки отливок из металла. </w:t>
      </w:r>
      <w:r>
        <w:lastRenderedPageBreak/>
        <w:t>Тонколистовой металл и проволока. Профессии, связанные с производством металлов.</w:t>
      </w:r>
    </w:p>
    <w:p w:rsidR="00EB3432" w:rsidRDefault="00BF0D49">
      <w:pPr>
        <w:pStyle w:val="a3"/>
        <w:ind w:right="585"/>
        <w:jc w:val="both"/>
      </w:pPr>
      <w: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EB3432" w:rsidRDefault="00BF0D49">
      <w:pPr>
        <w:pStyle w:val="a3"/>
        <w:ind w:right="586"/>
        <w:jc w:val="both"/>
      </w:pPr>
      <w: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 кусственных материалов, их назначение и способы применения.</w:t>
      </w:r>
    </w:p>
    <w:p w:rsidR="00EB3432" w:rsidRDefault="00BF0D49">
      <w:pPr>
        <w:pStyle w:val="a3"/>
        <w:ind w:right="586"/>
        <w:jc w:val="both"/>
      </w:pPr>
      <w:r>
        <w:t>Графические изображения деталей из металлов и искусственных материалов. Применение ПК для разработки графической документации.</w:t>
      </w:r>
    </w:p>
    <w:p w:rsidR="00EB3432" w:rsidRDefault="00BF0D49">
      <w:pPr>
        <w:pStyle w:val="a3"/>
        <w:ind w:right="585"/>
        <w:jc w:val="both"/>
      </w:pPr>
      <w:r>
        <w:t>Технологии изготовления изделий из металлов и искусственных материалов ручными инструментами. Технологические карты.</w:t>
      </w:r>
    </w:p>
    <w:p w:rsidR="00EB3432" w:rsidRDefault="00BF0D49">
      <w:pPr>
        <w:pStyle w:val="a3"/>
        <w:ind w:right="584"/>
        <w:jc w:val="both"/>
      </w:pPr>
      <w: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EB3432" w:rsidRDefault="00BF0D49">
      <w:pPr>
        <w:pStyle w:val="a3"/>
        <w:ind w:right="585"/>
        <w:jc w:val="both"/>
      </w:pPr>
      <w:r>
        <w:t>Основные технологические операции обработки искусственных материалов ручными инструментами.</w:t>
      </w:r>
    </w:p>
    <w:p w:rsidR="00EB3432" w:rsidRDefault="00BF0D49">
      <w:pPr>
        <w:pStyle w:val="a3"/>
        <w:ind w:right="586"/>
        <w:jc w:val="both"/>
      </w:pPr>
      <w: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EB3432" w:rsidRDefault="00BF0D49">
      <w:pPr>
        <w:pStyle w:val="a3"/>
        <w:ind w:right="585"/>
        <w:jc w:val="both"/>
      </w:pPr>
      <w:r>
        <w:t>Сборка изделий из тонколистового металла, проволоки, искусственных материалов. Соединение заклѐпками. Соединение тонколистового металла фальцевым швом.</w:t>
      </w:r>
    </w:p>
    <w:p w:rsidR="00EB3432" w:rsidRDefault="00BF0D49">
      <w:pPr>
        <w:pStyle w:val="a3"/>
        <w:ind w:right="2110"/>
      </w:pPr>
      <w:r>
        <w:t>Способы отделки поверхностей изделий из металлов и искусственных материалов. Профессии, связанные с ручной обработкой металлов.</w:t>
      </w:r>
    </w:p>
    <w:p w:rsidR="00EB3432" w:rsidRDefault="00BF0D49">
      <w:pPr>
        <w:pStyle w:val="a3"/>
        <w:spacing w:line="252" w:lineRule="exact"/>
        <w:jc w:val="both"/>
      </w:pPr>
      <w:r>
        <w:t>Правила безопасного труда при ручной обработке металлов.</w:t>
      </w:r>
    </w:p>
    <w:p w:rsidR="00EB3432" w:rsidRDefault="00BF0D49">
      <w:pPr>
        <w:ind w:left="962" w:right="587"/>
        <w:jc w:val="both"/>
      </w:pPr>
      <w:r>
        <w:rPr>
          <w:i/>
        </w:rPr>
        <w:t xml:space="preserve">Лабораторно-практические и практические работы. </w:t>
      </w:r>
      <w:r>
        <w:t>Ознакомление с образцами тонколистового металла и проволоки, исследование их свойств.</w:t>
      </w:r>
    </w:p>
    <w:p w:rsidR="00EB3432" w:rsidRDefault="00BF0D49">
      <w:pPr>
        <w:pStyle w:val="a3"/>
        <w:spacing w:before="1" w:line="252" w:lineRule="exact"/>
        <w:jc w:val="both"/>
      </w:pPr>
      <w:r>
        <w:t>Ознакомление с видами и свойствами искусственных материалов.</w:t>
      </w:r>
    </w:p>
    <w:p w:rsidR="00EB3432" w:rsidRDefault="00BF0D49">
      <w:pPr>
        <w:pStyle w:val="a3"/>
        <w:ind w:right="586"/>
        <w:jc w:val="both"/>
      </w:pPr>
      <w: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EB3432" w:rsidRDefault="00BF0D49">
      <w:pPr>
        <w:pStyle w:val="a3"/>
        <w:ind w:right="587"/>
        <w:jc w:val="both"/>
      </w:pPr>
      <w: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EB3432" w:rsidRDefault="00BF0D49">
      <w:pPr>
        <w:pStyle w:val="a3"/>
        <w:spacing w:line="252" w:lineRule="exact"/>
        <w:jc w:val="both"/>
      </w:pPr>
      <w:r>
        <w:t>Разработка технологии изготовления деталей из металлов и искусственных материалов.</w:t>
      </w:r>
    </w:p>
    <w:p w:rsidR="00EB3432" w:rsidRDefault="00BF0D49">
      <w:pPr>
        <w:pStyle w:val="a3"/>
        <w:ind w:right="589"/>
        <w:jc w:val="both"/>
      </w:pPr>
      <w:r>
        <w:t>Правка заготовок из тонколистового металла и проволоки. Инструменты и приспособления для правки.</w:t>
      </w:r>
    </w:p>
    <w:p w:rsidR="00EB3432" w:rsidRDefault="00BF0D49">
      <w:pPr>
        <w:pStyle w:val="a3"/>
        <w:ind w:right="588"/>
        <w:jc w:val="both"/>
      </w:pPr>
      <w:r>
        <w:t>Разметка заготовок из тонколистового металла, проволоки, пластмассы. Отработка навыков работы с инструментами для слесарнойразметки.</w:t>
      </w:r>
    </w:p>
    <w:p w:rsidR="00EB3432" w:rsidRDefault="00BF0D49">
      <w:pPr>
        <w:pStyle w:val="a3"/>
        <w:ind w:right="1795"/>
      </w:pPr>
      <w:r>
        <w:t>Резание заготовок из тонколистового металла, проволоки, искусственных материалов. Зачистка деталей из тонколистового металла, проволоки, пластмассы.</w:t>
      </w:r>
    </w:p>
    <w:p w:rsidR="00EB3432" w:rsidRDefault="00BF0D49">
      <w:pPr>
        <w:pStyle w:val="a3"/>
        <w:spacing w:before="92"/>
        <w:ind w:right="590"/>
        <w:jc w:val="both"/>
      </w:pPr>
      <w:r>
        <w:t>Гибка заготовок из тонколистового металла, проволоки. Отработка навыков работы с инструментами и приспособлениями для гибки.</w:t>
      </w:r>
    </w:p>
    <w:p w:rsidR="00EB3432" w:rsidRDefault="00BF0D49">
      <w:pPr>
        <w:pStyle w:val="a3"/>
        <w:spacing w:before="1"/>
        <w:ind w:right="586"/>
        <w:jc w:val="both"/>
      </w:pPr>
      <w: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EB3432" w:rsidRDefault="00BF0D49">
      <w:pPr>
        <w:pStyle w:val="a3"/>
        <w:ind w:right="1584"/>
      </w:pPr>
      <w:r>
        <w:t>Соединение деталей из тонколистового металла, проволоки, искусственных материалов. Отделка изделий из тонколистового металла, проволоки, искусственных материалов.</w:t>
      </w:r>
    </w:p>
    <w:p w:rsidR="00EB3432" w:rsidRDefault="00BF0D49">
      <w:pPr>
        <w:pStyle w:val="a3"/>
        <w:spacing w:before="1"/>
        <w:ind w:right="585"/>
        <w:jc w:val="both"/>
      </w:pPr>
      <w: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ихустранение.</w:t>
      </w:r>
    </w:p>
    <w:p w:rsidR="00EB3432" w:rsidRDefault="00BF0D49">
      <w:pPr>
        <w:pStyle w:val="41"/>
        <w:spacing w:before="4" w:line="250" w:lineRule="exact"/>
        <w:jc w:val="both"/>
      </w:pPr>
      <w:r>
        <w:t>Тема 3. Технологии машинной обработки металлов и искусственных материалов</w:t>
      </w:r>
    </w:p>
    <w:p w:rsidR="00EB3432" w:rsidRDefault="00BF0D49">
      <w:pPr>
        <w:pStyle w:val="a3"/>
        <w:spacing w:line="242" w:lineRule="auto"/>
        <w:ind w:right="587"/>
        <w:jc w:val="both"/>
      </w:pPr>
      <w:r>
        <w:rPr>
          <w:i/>
        </w:rPr>
        <w:t xml:space="preserve">Теоретические сведения. </w:t>
      </w:r>
      <w: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EB3432" w:rsidRDefault="00BF0D49">
      <w:pPr>
        <w:pStyle w:val="a3"/>
        <w:ind w:right="587"/>
        <w:jc w:val="both"/>
      </w:pPr>
      <w: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EB3432" w:rsidRDefault="00BF0D49">
      <w:pPr>
        <w:pStyle w:val="a3"/>
        <w:ind w:right="586"/>
        <w:jc w:val="both"/>
      </w:pPr>
      <w:r>
        <w:t>Изготовление деталей из тонколистового металла, проволоки, искусственных материалов по эскизам, чертежам и технологическим картам.</w:t>
      </w:r>
    </w:p>
    <w:p w:rsidR="00EB3432" w:rsidRDefault="00BF0D49">
      <w:pPr>
        <w:ind w:left="962" w:right="586"/>
        <w:jc w:val="both"/>
      </w:pPr>
      <w:r>
        <w:rPr>
          <w:i/>
        </w:rPr>
        <w:t xml:space="preserve">Лабораторно-практические и практические работы. </w:t>
      </w:r>
      <w:r>
        <w:t xml:space="preserve">Ознакомление с механизмами, машинами, </w:t>
      </w:r>
      <w:r>
        <w:lastRenderedPageBreak/>
        <w:t>соединениями, деталями.</w:t>
      </w:r>
    </w:p>
    <w:p w:rsidR="00EB3432" w:rsidRDefault="00BF0D49">
      <w:pPr>
        <w:pStyle w:val="a3"/>
        <w:ind w:right="586"/>
        <w:jc w:val="both"/>
      </w:pPr>
      <w:r>
        <w:t>Ознакомление с устройством настольного сверлильного станка, с приспособлениями и инструментами для работы на станке.</w:t>
      </w:r>
    </w:p>
    <w:p w:rsidR="00EB3432" w:rsidRDefault="00BF0D49">
      <w:pPr>
        <w:pStyle w:val="a3"/>
        <w:ind w:right="585"/>
        <w:jc w:val="both"/>
      </w:pPr>
      <w:r>
        <w:t>Отработка навыков работы на сверлильном станке. Применение контрольно-измерительных инструментов при сверлильных работах.</w:t>
      </w:r>
    </w:p>
    <w:p w:rsidR="00EB3432" w:rsidRDefault="00BF0D49">
      <w:pPr>
        <w:pStyle w:val="41"/>
        <w:spacing w:line="250" w:lineRule="exact"/>
        <w:jc w:val="both"/>
      </w:pPr>
      <w:r>
        <w:t>Тема 4. Технологии художественно-прикладной обработки материалов</w:t>
      </w:r>
    </w:p>
    <w:p w:rsidR="00EB3432" w:rsidRDefault="00BF0D49">
      <w:pPr>
        <w:pStyle w:val="a3"/>
        <w:ind w:right="588"/>
        <w:jc w:val="both"/>
      </w:pPr>
      <w:r>
        <w:rPr>
          <w:i/>
        </w:rPr>
        <w:t xml:space="preserve">Теоретические сведения. </w:t>
      </w:r>
      <w: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EB3432" w:rsidRDefault="00BF0D49">
      <w:pPr>
        <w:pStyle w:val="a3"/>
        <w:ind w:right="585"/>
        <w:jc w:val="both"/>
      </w:pPr>
      <w: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Приѐмы выполнения работ. Правила безопасного труда.</w:t>
      </w:r>
    </w:p>
    <w:p w:rsidR="00EB3432" w:rsidRDefault="00BF0D49">
      <w:pPr>
        <w:pStyle w:val="a3"/>
        <w:ind w:right="589"/>
        <w:jc w:val="both"/>
      </w:pPr>
      <w:r>
        <w:t>Технология выжигания по дереву. Материалы, инструменты и приспособления для выжигания. Организация рабочего места. 11риѐмы выполнения работ. Правила безопасного труда.</w:t>
      </w:r>
    </w:p>
    <w:p w:rsidR="00EB3432" w:rsidRDefault="00BF0D49">
      <w:pPr>
        <w:ind w:left="962" w:right="585"/>
        <w:jc w:val="both"/>
      </w:pPr>
      <w:r>
        <w:rPr>
          <w:i/>
        </w:rPr>
        <w:t>Лабораторно-практические и практические работы. В</w:t>
      </w:r>
      <w:r>
        <w:t>ыпиливание изделий из древесины и искусственных материалов лобзиком, их отделка. Определение требований к создаваемому изделию.</w:t>
      </w:r>
    </w:p>
    <w:p w:rsidR="00EB3432" w:rsidRDefault="00BF0D49">
      <w:pPr>
        <w:pStyle w:val="a3"/>
        <w:ind w:right="587"/>
        <w:jc w:val="both"/>
      </w:pPr>
      <w:r>
        <w:t>Отделка изделий из древесины выжиганием. Разработка эскизов изделий и их декоративного оформления.</w:t>
      </w:r>
    </w:p>
    <w:p w:rsidR="00EB3432" w:rsidRDefault="00BF0D49">
      <w:pPr>
        <w:pStyle w:val="a3"/>
        <w:ind w:right="587"/>
        <w:jc w:val="both"/>
      </w:pPr>
      <w:r>
        <w:t>Изготовление изделий декоративно-прикладного творчества по эскизам и чертежам. Отделка и презентация изделий.</w:t>
      </w:r>
    </w:p>
    <w:p w:rsidR="00EB3432" w:rsidRDefault="00BF0D49">
      <w:pPr>
        <w:pStyle w:val="41"/>
        <w:spacing w:before="200"/>
        <w:jc w:val="both"/>
      </w:pPr>
      <w:r>
        <w:t>Раздел «Технологии домашнего хозяйства»</w:t>
      </w:r>
    </w:p>
    <w:p w:rsidR="00EB3432" w:rsidRDefault="00BF0D49">
      <w:pPr>
        <w:spacing w:before="201" w:line="252" w:lineRule="exact"/>
        <w:ind w:left="962"/>
        <w:jc w:val="both"/>
        <w:rPr>
          <w:b/>
        </w:rPr>
      </w:pPr>
      <w:r>
        <w:rPr>
          <w:b/>
        </w:rPr>
        <w:t>Тема 1. Технологии ремонта деталей интерьера, одежды и обуви и ухода за ними</w:t>
      </w:r>
    </w:p>
    <w:p w:rsidR="00EB3432" w:rsidRDefault="00BF0D49">
      <w:pPr>
        <w:pStyle w:val="a3"/>
        <w:ind w:right="585"/>
        <w:jc w:val="both"/>
      </w:pPr>
      <w:r>
        <w:rPr>
          <w:i/>
        </w:rPr>
        <w:t xml:space="preserve">Теоретические сведения. </w:t>
      </w:r>
      <w:r>
        <w:t>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EB3432" w:rsidRDefault="00BF0D49">
      <w:pPr>
        <w:pStyle w:val="a3"/>
        <w:ind w:right="588"/>
        <w:jc w:val="both"/>
      </w:pPr>
      <w: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EB3432" w:rsidRDefault="00BF0D49">
      <w:pPr>
        <w:pStyle w:val="a3"/>
        <w:ind w:right="589"/>
        <w:jc w:val="both"/>
      </w:pPr>
      <w:r>
        <w:t>Технология ухода за кухней. Средства для ухода за стенами, раковинами, посудой, кухонной мебелью.</w:t>
      </w:r>
    </w:p>
    <w:p w:rsidR="00EB3432" w:rsidRDefault="00BF0D49">
      <w:pPr>
        <w:pStyle w:val="a3"/>
        <w:spacing w:line="251" w:lineRule="exact"/>
        <w:jc w:val="both"/>
      </w:pPr>
      <w:r>
        <w:t>Экологические аспекты применения современных химическиx средств и препаратов в быту.</w:t>
      </w:r>
    </w:p>
    <w:p w:rsidR="00EB3432" w:rsidRDefault="00BF0D49">
      <w:pPr>
        <w:pStyle w:val="a3"/>
        <w:ind w:right="883"/>
      </w:pPr>
      <w:r>
        <w:t>Технологии ухода за одеждой: хранение, чистка и стирка одежды. Технологии ухода за обувью. Профессии в сфере обслуживания и сервиса.</w:t>
      </w:r>
    </w:p>
    <w:p w:rsidR="00EB3432" w:rsidRDefault="00BF0D49">
      <w:pPr>
        <w:ind w:left="962" w:right="585"/>
        <w:jc w:val="both"/>
      </w:pPr>
      <w:r>
        <w:rPr>
          <w:i/>
        </w:rPr>
        <w:t xml:space="preserve">Лабораторно-практические и практические работы. </w:t>
      </w:r>
      <w: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игигиены.</w:t>
      </w:r>
    </w:p>
    <w:p w:rsidR="00EB3432" w:rsidRDefault="00BF0D49">
      <w:pPr>
        <w:pStyle w:val="a3"/>
        <w:spacing w:line="252" w:lineRule="exact"/>
        <w:jc w:val="both"/>
      </w:pPr>
      <w:r>
        <w:t>Изготовление полезных для дома вещей (из древесины иметалла).</w:t>
      </w:r>
    </w:p>
    <w:p w:rsidR="00EB3432" w:rsidRDefault="00BF0D49">
      <w:pPr>
        <w:pStyle w:val="41"/>
        <w:spacing w:before="97" w:line="251" w:lineRule="exact"/>
        <w:jc w:val="both"/>
      </w:pPr>
      <w:r>
        <w:t>Тема 2. Эстетика и экология жилища</w:t>
      </w:r>
    </w:p>
    <w:p w:rsidR="00EB3432" w:rsidRDefault="00BF0D49">
      <w:pPr>
        <w:ind w:left="962" w:right="589"/>
        <w:jc w:val="both"/>
      </w:pPr>
      <w:r>
        <w:rPr>
          <w:i/>
        </w:rPr>
        <w:t xml:space="preserve">Теоретические сведения. </w:t>
      </w:r>
      <w:r>
        <w:t>Требования к интерьеру жилища: эстетические, экологические, эргономические.</w:t>
      </w:r>
    </w:p>
    <w:p w:rsidR="00EB3432" w:rsidRDefault="00BF0D49">
      <w:pPr>
        <w:pStyle w:val="a3"/>
        <w:ind w:right="586"/>
        <w:jc w:val="both"/>
      </w:pPr>
      <w: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EB3432" w:rsidRDefault="00BF0D49">
      <w:pPr>
        <w:pStyle w:val="a3"/>
        <w:ind w:right="587"/>
        <w:jc w:val="both"/>
      </w:pPr>
      <w:r>
        <w:t>Подборнаосноверекламнойинформациисовременнойбытовойтехникисучѐтомпотребностей</w:t>
      </w:r>
      <w:r>
        <w:rPr>
          <w:spacing w:val="-22"/>
        </w:rPr>
        <w:t xml:space="preserve">и </w:t>
      </w:r>
      <w:r>
        <w:t>доходов семьи. Правила пользования бытовойтехникой.</w:t>
      </w:r>
    </w:p>
    <w:p w:rsidR="00EB3432" w:rsidRDefault="00BF0D49">
      <w:pPr>
        <w:ind w:left="962" w:right="586"/>
        <w:jc w:val="both"/>
      </w:pPr>
      <w:r>
        <w:rPr>
          <w:i/>
        </w:rPr>
        <w:t xml:space="preserve">Лабораторно-практические и практические работы. </w:t>
      </w:r>
      <w:r>
        <w:t>Оценка микроклимата в помещении. Подбор бытовой техники по рекламным проспектам.</w:t>
      </w:r>
    </w:p>
    <w:p w:rsidR="00EB3432" w:rsidRDefault="00BF0D49">
      <w:pPr>
        <w:pStyle w:val="a3"/>
        <w:ind w:right="587"/>
        <w:jc w:val="both"/>
      </w:pPr>
      <w:r>
        <w:t>Разработка плана размещения осветительных приборов. Разработка планов размещения бытовых приборов.</w:t>
      </w:r>
    </w:p>
    <w:p w:rsidR="00EB3432" w:rsidRDefault="00BF0D49">
      <w:pPr>
        <w:pStyle w:val="a3"/>
        <w:jc w:val="both"/>
      </w:pPr>
      <w:r>
        <w:t>Изготовление полезных для дома вещей (из древесины и металла).</w:t>
      </w:r>
    </w:p>
    <w:p w:rsidR="00EB3432" w:rsidRDefault="00BF0D49">
      <w:pPr>
        <w:pStyle w:val="41"/>
        <w:spacing w:before="2"/>
        <w:ind w:right="2767"/>
      </w:pPr>
      <w:r>
        <w:t>Раздел «Технологии исследовательской и опытнической деятельности» Тема 1. Исследовательская и созидательная деятельность</w:t>
      </w:r>
    </w:p>
    <w:p w:rsidR="00EB3432" w:rsidRDefault="00BF0D49">
      <w:pPr>
        <w:pStyle w:val="a3"/>
        <w:ind w:right="588"/>
        <w:jc w:val="both"/>
      </w:pPr>
      <w:r>
        <w:rPr>
          <w:i/>
        </w:rPr>
        <w:t xml:space="preserve">Теоретические сведения. </w:t>
      </w:r>
      <w: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EB3432" w:rsidRDefault="00BF0D49">
      <w:pPr>
        <w:pStyle w:val="a3"/>
        <w:ind w:right="590"/>
        <w:jc w:val="both"/>
      </w:pPr>
      <w:r>
        <w:t xml:space="preserve">Обоснование конструкции изделия. Методы поиска информации в книгах, журналах и сети </w:t>
      </w:r>
      <w:r>
        <w:lastRenderedPageBreak/>
        <w:t>Интернет. Этапы выполнения проекта (поисковый, технологический, заключительный).</w:t>
      </w:r>
    </w:p>
    <w:p w:rsidR="00EB3432" w:rsidRDefault="00BF0D49">
      <w:pPr>
        <w:pStyle w:val="a3"/>
        <w:ind w:right="584"/>
        <w:jc w:val="both"/>
      </w:pPr>
      <w: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EB3432" w:rsidRDefault="00BF0D49">
      <w:pPr>
        <w:pStyle w:val="a3"/>
        <w:ind w:right="589"/>
        <w:jc w:val="both"/>
      </w:pPr>
      <w:r>
        <w:t>Подготовка графической и технологической документации. Расчѐт стоимости материалов для изготовления изделия. Окончательный контроль и оценка проекта.</w:t>
      </w:r>
    </w:p>
    <w:p w:rsidR="00EB3432" w:rsidRDefault="00BF0D49">
      <w:pPr>
        <w:pStyle w:val="a3"/>
        <w:spacing w:line="252" w:lineRule="exact"/>
        <w:jc w:val="both"/>
      </w:pPr>
      <w:r>
        <w:t>Портфолио (журнал достижений) как показатель работы учащегося за учебный год.</w:t>
      </w:r>
    </w:p>
    <w:p w:rsidR="00EB3432" w:rsidRDefault="00BF0D49">
      <w:pPr>
        <w:pStyle w:val="a3"/>
        <w:ind w:right="586"/>
        <w:jc w:val="both"/>
      </w:pPr>
      <w:r>
        <w:t>Способы проведения презентации проектов. Использование ПК при выполнении и презентации проекта.</w:t>
      </w:r>
    </w:p>
    <w:p w:rsidR="00EB3432" w:rsidRDefault="00BF0D49">
      <w:pPr>
        <w:pStyle w:val="a3"/>
        <w:ind w:right="586"/>
        <w:jc w:val="both"/>
      </w:pPr>
      <w:r>
        <w:rPr>
          <w:i/>
        </w:rPr>
        <w:t xml:space="preserve">Практические работы. </w:t>
      </w:r>
      <w:r>
        <w:t>Обоснование выбора изделия на основе личных потребностей. Поиск необходимой информации использованием сети Интернет.</w:t>
      </w:r>
    </w:p>
    <w:p w:rsidR="00EB3432" w:rsidRDefault="00BF0D49">
      <w:pPr>
        <w:pStyle w:val="a3"/>
        <w:ind w:right="589"/>
        <w:jc w:val="both"/>
      </w:pPr>
      <w:r>
        <w:t>Выбор видов изделий. Определение состава деталей. Выполнение эскиза, модели изделия. Составление учебной инструкционной карты.</w:t>
      </w:r>
    </w:p>
    <w:p w:rsidR="00EB3432" w:rsidRDefault="00BF0D49">
      <w:pPr>
        <w:pStyle w:val="a3"/>
        <w:ind w:right="585"/>
        <w:jc w:val="both"/>
      </w:pPr>
      <w: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EB3432" w:rsidRDefault="00BF0D49">
      <w:pPr>
        <w:pStyle w:val="a3"/>
        <w:ind w:right="585"/>
        <w:jc w:val="both"/>
      </w:pPr>
      <w:r>
        <w:rPr>
          <w:i/>
        </w:rPr>
        <w:t xml:space="preserve">Варианты творческих проектов из древесины и поделочных материалов: </w:t>
      </w:r>
      <w:r>
        <w:t xml:space="preserve">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w:t>
      </w:r>
      <w:r>
        <w:rPr>
          <w:spacing w:val="-4"/>
        </w:rPr>
        <w:t xml:space="preserve">самолѐтов, </w:t>
      </w:r>
      <w:r>
        <w:t>раздаточные материалы для учебных занятий идр.</w:t>
      </w:r>
    </w:p>
    <w:p w:rsidR="00EB3432" w:rsidRDefault="00BF0D49">
      <w:pPr>
        <w:pStyle w:val="a3"/>
        <w:ind w:right="585"/>
        <w:jc w:val="both"/>
        <w:rPr>
          <w:b/>
        </w:rPr>
      </w:pPr>
      <w:r>
        <w:rPr>
          <w:i/>
        </w:rPr>
        <w:t xml:space="preserve">Варианты творческих проектов из металлов и искусственных материалов: </w:t>
      </w:r>
      <w:r>
        <w:t>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отвѐртка,подставкадляпаяльника,коробкидлямелкихдеталей,головоломки,блѐсны,</w:t>
      </w:r>
      <w:r>
        <w:rPr>
          <w:spacing w:val="-9"/>
        </w:rPr>
        <w:t xml:space="preserve">наглядные </w:t>
      </w:r>
      <w:r>
        <w:t>пособия идр</w:t>
      </w:r>
      <w:r>
        <w:rPr>
          <w:b/>
        </w:rPr>
        <w:t>.</w:t>
      </w:r>
    </w:p>
    <w:p w:rsidR="00EB3432" w:rsidRDefault="00BF0D49">
      <w:pPr>
        <w:pStyle w:val="41"/>
        <w:spacing w:before="3" w:line="252" w:lineRule="exact"/>
        <w:ind w:left="5124"/>
      </w:pPr>
      <w:r>
        <w:t>6 класс (девочки)</w:t>
      </w:r>
    </w:p>
    <w:p w:rsidR="00EB3432" w:rsidRDefault="00BF0D49">
      <w:pPr>
        <w:spacing w:line="248" w:lineRule="exact"/>
        <w:ind w:left="962"/>
        <w:rPr>
          <w:b/>
        </w:rPr>
      </w:pPr>
      <w:r>
        <w:rPr>
          <w:b/>
          <w:u w:val="thick"/>
        </w:rPr>
        <w:t>Раздел «Технологии домашнего хозяйства»</w:t>
      </w:r>
    </w:p>
    <w:p w:rsidR="00EB3432" w:rsidRDefault="00BF0D49">
      <w:pPr>
        <w:pStyle w:val="a3"/>
        <w:spacing w:line="249" w:lineRule="exact"/>
      </w:pPr>
      <w:r>
        <w:rPr>
          <w:u w:val="single"/>
        </w:rPr>
        <w:t>Тема1. Интерьер жилого дома</w:t>
      </w:r>
    </w:p>
    <w:p w:rsidR="00EB3432" w:rsidRDefault="00BF0D49">
      <w:pPr>
        <w:pStyle w:val="a3"/>
        <w:spacing w:before="122"/>
        <w:ind w:right="602"/>
        <w:jc w:val="both"/>
      </w:pPr>
      <w:r>
        <w:rPr>
          <w:i/>
        </w:rPr>
        <w:t xml:space="preserve">Теоретические сведения. </w:t>
      </w:r>
      <w:r>
        <w:t>Понятие о жилом помещении: жилой дом, квартира, комната, многоквартирный дом. Зонирование пространства жилого дома. Организация зон приготовления и приѐма пищи, отдыха и общения членов семьи, приѐма гостей, зоны сна, санитарно- гигиенической зоны. Зонирование комнаты подростка.</w:t>
      </w:r>
    </w:p>
    <w:p w:rsidR="00EB3432" w:rsidRDefault="00BF0D49" w:rsidP="00E31E68">
      <w:pPr>
        <w:pStyle w:val="a3"/>
        <w:spacing w:before="1"/>
        <w:ind w:right="607"/>
        <w:jc w:val="both"/>
      </w:pPr>
      <w: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EB3432" w:rsidRDefault="00BF0D49">
      <w:pPr>
        <w:spacing w:before="92"/>
        <w:ind w:left="962"/>
        <w:jc w:val="both"/>
      </w:pPr>
      <w:r>
        <w:rPr>
          <w:i/>
        </w:rPr>
        <w:t xml:space="preserve">Лабораторно-практические и практические работы. </w:t>
      </w:r>
      <w:r>
        <w:t>Выполнение электронной презентации</w:t>
      </w:r>
    </w:p>
    <w:p w:rsidR="00EB3432" w:rsidRDefault="00BF0D49">
      <w:pPr>
        <w:pStyle w:val="a3"/>
        <w:spacing w:before="1"/>
        <w:ind w:right="587"/>
        <w:jc w:val="both"/>
      </w:pPr>
      <w:r>
        <w:t>«Декоративное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EB3432" w:rsidRDefault="00BF0D49">
      <w:pPr>
        <w:pStyle w:val="a3"/>
        <w:ind w:right="585"/>
        <w:jc w:val="both"/>
      </w:pPr>
      <w:r>
        <w:rPr>
          <w:i/>
        </w:rPr>
        <w:t xml:space="preserve">Теоретические сведения. </w:t>
      </w:r>
      <w:r>
        <w:t>Понятие о фитодизайне как искусстве оформления интерьера, создания композиций с использованием растений. Роль комнатных растений в интерьере. Приѐмы размещения комнатных растений в интерьере: одиночные растения, композиция из горшечных растений, комнатный садик, террариум.</w:t>
      </w:r>
    </w:p>
    <w:p w:rsidR="00EB3432" w:rsidRDefault="00BF0D49">
      <w:pPr>
        <w:pStyle w:val="a3"/>
        <w:ind w:right="585"/>
        <w:jc w:val="both"/>
      </w:pPr>
      <w: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EB3432" w:rsidRDefault="00BF0D49">
      <w:pPr>
        <w:pStyle w:val="a3"/>
        <w:ind w:right="585"/>
        <w:jc w:val="both"/>
      </w:pPr>
      <w: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EB3432" w:rsidRDefault="00BF0D49">
      <w:pPr>
        <w:pStyle w:val="31"/>
        <w:ind w:right="591"/>
        <w:jc w:val="both"/>
      </w:pPr>
      <w:r>
        <w:t>Лабораторно-практические и практические работы. Перевалка (пересадка) комнатных растений.</w:t>
      </w:r>
    </w:p>
    <w:p w:rsidR="00EB3432" w:rsidRDefault="00BF0D49">
      <w:pPr>
        <w:ind w:left="962"/>
        <w:jc w:val="both"/>
        <w:rPr>
          <w:sz w:val="24"/>
        </w:rPr>
      </w:pPr>
      <w:r>
        <w:rPr>
          <w:sz w:val="24"/>
        </w:rPr>
        <w:lastRenderedPageBreak/>
        <w:t>Уход за растениями в кабинете технологии, классной комнате, холлах школы.</w:t>
      </w:r>
    </w:p>
    <w:p w:rsidR="00EB3432" w:rsidRDefault="00EB3432">
      <w:pPr>
        <w:pStyle w:val="a3"/>
        <w:spacing w:before="4"/>
        <w:ind w:left="0"/>
        <w:rPr>
          <w:sz w:val="24"/>
        </w:rPr>
      </w:pPr>
    </w:p>
    <w:p w:rsidR="00EB3432" w:rsidRDefault="00BF0D49">
      <w:pPr>
        <w:spacing w:line="274" w:lineRule="exact"/>
        <w:ind w:left="962"/>
        <w:jc w:val="both"/>
        <w:rPr>
          <w:b/>
          <w:sz w:val="24"/>
        </w:rPr>
      </w:pPr>
      <w:r>
        <w:rPr>
          <w:b/>
          <w:sz w:val="24"/>
        </w:rPr>
        <w:t>Раздел «Создание изделий из текстильных материалов»</w:t>
      </w:r>
    </w:p>
    <w:p w:rsidR="00EB3432" w:rsidRDefault="00BF0D49">
      <w:pPr>
        <w:spacing w:line="274" w:lineRule="exact"/>
        <w:ind w:left="962"/>
        <w:jc w:val="both"/>
        <w:rPr>
          <w:sz w:val="24"/>
        </w:rPr>
      </w:pPr>
      <w:r>
        <w:rPr>
          <w:sz w:val="24"/>
          <w:u w:val="single"/>
        </w:rPr>
        <w:t>Тема Свойства текстильных материалов</w:t>
      </w:r>
    </w:p>
    <w:p w:rsidR="00EB3432" w:rsidRDefault="00BF0D49">
      <w:pPr>
        <w:ind w:left="962" w:right="629"/>
        <w:jc w:val="both"/>
        <w:rPr>
          <w:sz w:val="24"/>
        </w:rPr>
      </w:pPr>
      <w:r>
        <w:rPr>
          <w:i/>
          <w:sz w:val="24"/>
        </w:rPr>
        <w:t xml:space="preserve">Теоретические сведения. </w:t>
      </w:r>
      <w:r>
        <w:rPr>
          <w:sz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EB3432" w:rsidRDefault="00BF0D49">
      <w:pPr>
        <w:ind w:left="962" w:right="834" w:firstLine="299"/>
        <w:rPr>
          <w:sz w:val="24"/>
        </w:rPr>
      </w:pPr>
      <w:r>
        <w:rPr>
          <w:i/>
          <w:sz w:val="24"/>
        </w:rPr>
        <w:t xml:space="preserve">Лабораторно-практические и практические работы. </w:t>
      </w:r>
      <w:r>
        <w:rPr>
          <w:sz w:val="24"/>
        </w:rPr>
        <w:t>Изучение свойств текстильных материалов из химических волокон.</w:t>
      </w:r>
    </w:p>
    <w:p w:rsidR="00EB3432" w:rsidRDefault="00EB3432">
      <w:pPr>
        <w:pStyle w:val="a3"/>
        <w:spacing w:before="5"/>
        <w:ind w:left="0"/>
        <w:rPr>
          <w:sz w:val="24"/>
        </w:rPr>
      </w:pPr>
    </w:p>
    <w:p w:rsidR="00EB3432" w:rsidRDefault="00BF0D49">
      <w:pPr>
        <w:pStyle w:val="21"/>
        <w:spacing w:line="274" w:lineRule="exact"/>
        <w:jc w:val="both"/>
      </w:pPr>
      <w:r>
        <w:rPr>
          <w:u w:val="thick"/>
        </w:rPr>
        <w:t>Тема Конструирование швейных изделий</w:t>
      </w:r>
    </w:p>
    <w:p w:rsidR="00EB3432" w:rsidRDefault="00BF0D49">
      <w:pPr>
        <w:pStyle w:val="31"/>
        <w:ind w:right="585"/>
        <w:jc w:val="both"/>
      </w:pPr>
      <w:r>
        <w:rPr>
          <w:i/>
        </w:rPr>
        <w:t xml:space="preserve">Теоретические сведения. </w:t>
      </w:r>
      <w: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цельнокроенымрукавом.</w:t>
      </w:r>
    </w:p>
    <w:p w:rsidR="00EB3432" w:rsidRDefault="00BF0D49">
      <w:pPr>
        <w:ind w:left="962" w:right="588"/>
        <w:jc w:val="both"/>
        <w:rPr>
          <w:sz w:val="24"/>
        </w:rPr>
      </w:pPr>
      <w:r>
        <w:rPr>
          <w:i/>
          <w:sz w:val="24"/>
        </w:rPr>
        <w:t xml:space="preserve">Лабораторно-практические и практические работы. </w:t>
      </w:r>
      <w:r>
        <w:rPr>
          <w:sz w:val="24"/>
        </w:rPr>
        <w:t>Изготовление выкроек для образцов ручных и машинных работ.</w:t>
      </w:r>
    </w:p>
    <w:p w:rsidR="00EB3432" w:rsidRDefault="00BF0D49">
      <w:pPr>
        <w:pStyle w:val="31"/>
        <w:ind w:right="595"/>
        <w:jc w:val="both"/>
      </w:pPr>
      <w:r>
        <w:t>Снятие мерок и построение чертежа швейногоизделия с цельнокроеным рукавом в натуральную величину (проектное изделие).</w:t>
      </w:r>
    </w:p>
    <w:p w:rsidR="00EB3432" w:rsidRDefault="00EB3432">
      <w:pPr>
        <w:pStyle w:val="a3"/>
        <w:spacing w:before="10"/>
        <w:ind w:left="0"/>
        <w:rPr>
          <w:sz w:val="23"/>
        </w:rPr>
      </w:pPr>
    </w:p>
    <w:p w:rsidR="00EB3432" w:rsidRDefault="00BF0D49">
      <w:pPr>
        <w:ind w:left="962" w:right="586"/>
        <w:jc w:val="both"/>
        <w:rPr>
          <w:sz w:val="24"/>
        </w:rPr>
      </w:pPr>
      <w:r>
        <w:rPr>
          <w:i/>
          <w:sz w:val="24"/>
        </w:rPr>
        <w:t xml:space="preserve">Теоретические сведения. </w:t>
      </w:r>
      <w:r>
        <w:rPr>
          <w:sz w:val="24"/>
        </w:rPr>
        <w:t>Понятие о моделировании одежды. Моделирование формы выреза горловины. Моделирование плечевой одежды с застѐжкой на пуговицах. Моделирование отрезной плечевой одежды. Приѐмы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EB3432" w:rsidRDefault="00BF0D49">
      <w:pPr>
        <w:ind w:left="962" w:right="589"/>
        <w:jc w:val="both"/>
        <w:rPr>
          <w:sz w:val="24"/>
        </w:rPr>
      </w:pPr>
      <w:r>
        <w:rPr>
          <w:sz w:val="24"/>
        </w:rPr>
        <w:t>Лабораторно-практические и практические работы. Моделирование выкройки проектного изделия.</w:t>
      </w:r>
    </w:p>
    <w:p w:rsidR="00EB3432" w:rsidRDefault="00BF0D49">
      <w:pPr>
        <w:spacing w:before="2"/>
        <w:ind w:left="962"/>
        <w:jc w:val="both"/>
        <w:rPr>
          <w:sz w:val="21"/>
        </w:rPr>
      </w:pPr>
      <w:r>
        <w:rPr>
          <w:sz w:val="21"/>
        </w:rPr>
        <w:t>Подготовка выкройки проектного изделия к раскрою</w:t>
      </w:r>
    </w:p>
    <w:p w:rsidR="00EB3432" w:rsidRDefault="00EB3432">
      <w:pPr>
        <w:pStyle w:val="a3"/>
        <w:spacing w:before="2"/>
        <w:ind w:left="0"/>
        <w:rPr>
          <w:sz w:val="20"/>
        </w:rPr>
      </w:pPr>
    </w:p>
    <w:p w:rsidR="00EB3432" w:rsidRDefault="00BF0D49">
      <w:pPr>
        <w:pStyle w:val="31"/>
        <w:jc w:val="both"/>
      </w:pPr>
      <w:r>
        <w:rPr>
          <w:u w:val="single"/>
        </w:rPr>
        <w:t>Тема Швейная машина</w:t>
      </w:r>
    </w:p>
    <w:p w:rsidR="00EB3432" w:rsidRDefault="00BF0D49">
      <w:pPr>
        <w:ind w:left="962" w:right="604"/>
        <w:jc w:val="both"/>
        <w:rPr>
          <w:sz w:val="24"/>
        </w:rPr>
      </w:pPr>
      <w:r>
        <w:rPr>
          <w:i/>
          <w:sz w:val="24"/>
        </w:rPr>
        <w:t xml:space="preserve">Теоретические сведения. </w:t>
      </w:r>
      <w:r>
        <w:rPr>
          <w:sz w:val="24"/>
        </w:rPr>
        <w:t>Устройство машинной иглы. Неполадки в работе швейной машины, связанные с неправильной установкой иглы, еѐ поломкой. Замена машинной иглы. Неполадки в работе швейной машины, связанные с неправильным натяжением</w:t>
      </w:r>
    </w:p>
    <w:p w:rsidR="00EB3432" w:rsidRDefault="00BF0D49">
      <w:pPr>
        <w:spacing w:before="90"/>
        <w:ind w:left="962" w:right="606"/>
        <w:jc w:val="both"/>
        <w:rPr>
          <w:sz w:val="24"/>
        </w:rPr>
      </w:pPr>
      <w:r>
        <w:rPr>
          <w:sz w:val="24"/>
        </w:rPr>
        <w:t>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Обмѐтывание петель и пришивание пуговицы с помощью швейной машины.</w:t>
      </w:r>
    </w:p>
    <w:p w:rsidR="00EB3432" w:rsidRDefault="00BF0D49">
      <w:pPr>
        <w:spacing w:before="1"/>
        <w:ind w:left="962"/>
        <w:jc w:val="both"/>
        <w:rPr>
          <w:sz w:val="24"/>
        </w:rPr>
      </w:pPr>
      <w:r>
        <w:rPr>
          <w:sz w:val="24"/>
        </w:rPr>
        <w:t>Подготовка вы кройки к раскрою.</w:t>
      </w:r>
    </w:p>
    <w:p w:rsidR="00EB3432" w:rsidRDefault="00BF0D49">
      <w:pPr>
        <w:ind w:left="962" w:right="835"/>
        <w:rPr>
          <w:sz w:val="24"/>
        </w:rPr>
      </w:pPr>
      <w:r>
        <w:rPr>
          <w:sz w:val="24"/>
        </w:rPr>
        <w:t>Лабораторно-практические и практические работы. Устранение дефектов машинной строчки.</w:t>
      </w:r>
    </w:p>
    <w:p w:rsidR="00EB3432" w:rsidRDefault="00BF0D49">
      <w:pPr>
        <w:ind w:left="962" w:right="4824"/>
        <w:rPr>
          <w:sz w:val="24"/>
        </w:rPr>
      </w:pPr>
      <w:r>
        <w:rPr>
          <w:sz w:val="24"/>
        </w:rPr>
        <w:t>Применение приспособлений к швейной машине. Выполнение прорезных петель.</w:t>
      </w:r>
    </w:p>
    <w:p w:rsidR="00EB3432" w:rsidRDefault="00BF0D49">
      <w:pPr>
        <w:ind w:left="962"/>
        <w:jc w:val="both"/>
        <w:rPr>
          <w:sz w:val="24"/>
        </w:rPr>
      </w:pPr>
      <w:r>
        <w:rPr>
          <w:sz w:val="24"/>
        </w:rPr>
        <w:t>Пришивание пуговицы.</w:t>
      </w:r>
    </w:p>
    <w:p w:rsidR="00EB3432" w:rsidRDefault="00EB3432">
      <w:pPr>
        <w:pStyle w:val="a3"/>
        <w:spacing w:before="4"/>
        <w:ind w:left="0"/>
        <w:rPr>
          <w:sz w:val="24"/>
        </w:rPr>
      </w:pPr>
    </w:p>
    <w:p w:rsidR="00EB3432" w:rsidRDefault="00BF0D49">
      <w:pPr>
        <w:spacing w:line="274" w:lineRule="exact"/>
        <w:ind w:left="962"/>
        <w:jc w:val="both"/>
        <w:rPr>
          <w:b/>
          <w:sz w:val="24"/>
        </w:rPr>
      </w:pPr>
      <w:r>
        <w:rPr>
          <w:b/>
          <w:sz w:val="24"/>
          <w:u w:val="thick"/>
        </w:rPr>
        <w:t>Тема Технология изготовления швейных изделий.</w:t>
      </w:r>
    </w:p>
    <w:p w:rsidR="00EB3432" w:rsidRDefault="00BF0D49">
      <w:pPr>
        <w:ind w:left="962" w:right="605"/>
        <w:jc w:val="both"/>
        <w:rPr>
          <w:sz w:val="24"/>
        </w:rPr>
      </w:pPr>
      <w:r>
        <w:rPr>
          <w:i/>
          <w:sz w:val="24"/>
        </w:rPr>
        <w:t xml:space="preserve">Теоретические сведения. </w:t>
      </w:r>
      <w:r>
        <w:rPr>
          <w:sz w:val="24"/>
        </w:rPr>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w:t>
      </w:r>
    </w:p>
    <w:p w:rsidR="00EB3432" w:rsidRDefault="00BF0D49">
      <w:pPr>
        <w:ind w:left="962" w:right="1342"/>
        <w:rPr>
          <w:sz w:val="24"/>
        </w:rPr>
      </w:pPr>
      <w:r>
        <w:rPr>
          <w:sz w:val="24"/>
        </w:rPr>
        <w:t xml:space="preserve">Понятие о дублировании деталей кроя. Технология соединения детали с клеевой </w:t>
      </w:r>
      <w:r>
        <w:rPr>
          <w:sz w:val="24"/>
        </w:rPr>
        <w:lastRenderedPageBreak/>
        <w:t>прокладкой. Правила безопасной работы утюгом.</w:t>
      </w:r>
    </w:p>
    <w:p w:rsidR="00EB3432" w:rsidRDefault="00BF0D49">
      <w:pPr>
        <w:ind w:left="962" w:right="835"/>
        <w:rPr>
          <w:sz w:val="24"/>
        </w:rPr>
      </w:pPr>
      <w:r>
        <w:rPr>
          <w:sz w:val="24"/>
        </w:rPr>
        <w:t>Способы переноса линий выкройки на детали кроя с помощью прямых копировальных стежков.</w:t>
      </w:r>
    </w:p>
    <w:p w:rsidR="00EB3432" w:rsidRDefault="00BF0D49">
      <w:pPr>
        <w:ind w:left="962"/>
        <w:jc w:val="both"/>
        <w:rPr>
          <w:sz w:val="24"/>
        </w:rPr>
      </w:pPr>
      <w:r>
        <w:rPr>
          <w:sz w:val="24"/>
        </w:rPr>
        <w:t>Основные операции при ручных работах: временное соединение мелкой детали с крупной</w:t>
      </w:r>
    </w:p>
    <w:p w:rsidR="00EB3432" w:rsidRDefault="00BF0D49">
      <w:pPr>
        <w:ind w:left="962"/>
        <w:rPr>
          <w:sz w:val="24"/>
        </w:rPr>
      </w:pPr>
      <w:r>
        <w:rPr>
          <w:sz w:val="24"/>
        </w:rPr>
        <w:t>— примѐтывание; временное ниточное закрепление стачанных и вывернутых краѐв — вымѐтывание.</w:t>
      </w:r>
    </w:p>
    <w:p w:rsidR="00EB3432" w:rsidRDefault="00BF0D49">
      <w:pPr>
        <w:ind w:left="962" w:right="607"/>
        <w:jc w:val="both"/>
        <w:rPr>
          <w:sz w:val="24"/>
        </w:rPr>
      </w:pPr>
      <w:r>
        <w:rPr>
          <w:sz w:val="24"/>
        </w:rPr>
        <w:t>Основные машинные операции: при сое динение мел кой детали к крупной — притачивание; соединение деталей по контуру с последующим вывѐртыванием — обтачивание. Обработка припусков шва перед вывѐртывани ем.</w:t>
      </w:r>
    </w:p>
    <w:p w:rsidR="00EB3432" w:rsidRDefault="00BF0D49">
      <w:pPr>
        <w:ind w:left="962" w:right="609"/>
        <w:jc w:val="both"/>
        <w:rPr>
          <w:sz w:val="24"/>
        </w:rPr>
      </w:pPr>
      <w:r>
        <w:rPr>
          <w:sz w:val="24"/>
        </w:rPr>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rsidR="00EB3432" w:rsidRDefault="00BF0D49">
      <w:pPr>
        <w:ind w:left="962" w:right="1342"/>
        <w:rPr>
          <w:sz w:val="24"/>
        </w:rPr>
      </w:pPr>
      <w:r>
        <w:rPr>
          <w:sz w:val="24"/>
        </w:rPr>
        <w:t>Подготовка и проведение примерки плечевой одежды с цельнокроеным рукавом. Устранение дефектов после примерки.</w:t>
      </w:r>
    </w:p>
    <w:p w:rsidR="00EB3432" w:rsidRDefault="00BF0D49">
      <w:pPr>
        <w:ind w:left="962" w:right="604"/>
        <w:jc w:val="both"/>
        <w:rPr>
          <w:sz w:val="24"/>
        </w:rPr>
      </w:pPr>
      <w:r>
        <w:rPr>
          <w:sz w:val="24"/>
        </w:rP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еѐ на изнаночной или лицевой стороне изделия. Обработка застѐжки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EB3432" w:rsidRDefault="00BF0D49">
      <w:pPr>
        <w:ind w:left="962" w:right="1751"/>
        <w:rPr>
          <w:sz w:val="24"/>
        </w:rPr>
      </w:pPr>
      <w:r>
        <w:rPr>
          <w:sz w:val="24"/>
        </w:rPr>
        <w:t>Лабораторно-практические и практические работы. Раскрой швейного изделия. Дублирование деталей клеевой прокладкой.</w:t>
      </w:r>
    </w:p>
    <w:p w:rsidR="00EB3432" w:rsidRDefault="00BF0D49">
      <w:pPr>
        <w:ind w:left="962" w:right="4646"/>
        <w:rPr>
          <w:sz w:val="24"/>
        </w:rPr>
      </w:pPr>
      <w:r>
        <w:rPr>
          <w:sz w:val="24"/>
        </w:rPr>
        <w:t>Изготовление образцов ручных и машинных работ. Обработка мелких деталей проектного изделия.</w:t>
      </w:r>
    </w:p>
    <w:p w:rsidR="00EB3432" w:rsidRDefault="00BF0D49">
      <w:pPr>
        <w:ind w:left="962"/>
        <w:jc w:val="both"/>
        <w:rPr>
          <w:sz w:val="24"/>
        </w:rPr>
      </w:pPr>
      <w:r>
        <w:rPr>
          <w:sz w:val="24"/>
        </w:rPr>
        <w:t>Подготовка изделия к примерке. Проведение примерки проектного изделия.</w:t>
      </w:r>
    </w:p>
    <w:p w:rsidR="00EB3432" w:rsidRDefault="00BF0D49">
      <w:pPr>
        <w:ind w:left="962" w:right="606"/>
        <w:jc w:val="both"/>
        <w:rPr>
          <w:sz w:val="24"/>
        </w:rPr>
      </w:pPr>
      <w:r>
        <w:rPr>
          <w:sz w:val="24"/>
        </w:rPr>
        <w:t>Обработка среднего шва спинки, плечевых и нижних срезов рукавов; горловины и застѐжки проектного изделия; боковых срезов и отрезного изделия; нижнего среза изделия.</w:t>
      </w:r>
    </w:p>
    <w:p w:rsidR="00EB3432" w:rsidRDefault="00BF0D49">
      <w:pPr>
        <w:ind w:left="962"/>
        <w:jc w:val="both"/>
        <w:rPr>
          <w:sz w:val="24"/>
        </w:rPr>
      </w:pPr>
      <w:r>
        <w:rPr>
          <w:sz w:val="24"/>
        </w:rPr>
        <w:t>Окончательная обработка изделия.</w:t>
      </w:r>
    </w:p>
    <w:p w:rsidR="00EB3432" w:rsidRDefault="00EB3432">
      <w:pPr>
        <w:pStyle w:val="a3"/>
        <w:spacing w:before="5"/>
        <w:ind w:left="0"/>
        <w:rPr>
          <w:sz w:val="24"/>
        </w:rPr>
      </w:pPr>
    </w:p>
    <w:p w:rsidR="00EB3432" w:rsidRDefault="00BF0D49">
      <w:pPr>
        <w:spacing w:line="274" w:lineRule="exact"/>
        <w:ind w:left="962"/>
        <w:jc w:val="both"/>
        <w:rPr>
          <w:b/>
          <w:sz w:val="24"/>
        </w:rPr>
      </w:pPr>
      <w:r>
        <w:rPr>
          <w:b/>
          <w:sz w:val="24"/>
        </w:rPr>
        <w:t>Раздел «Художественные ремѐсла»</w:t>
      </w:r>
    </w:p>
    <w:p w:rsidR="00EB3432" w:rsidRDefault="00BF0D49">
      <w:pPr>
        <w:spacing w:line="274" w:lineRule="exact"/>
        <w:ind w:left="962"/>
        <w:jc w:val="both"/>
        <w:rPr>
          <w:sz w:val="24"/>
        </w:rPr>
      </w:pPr>
      <w:r>
        <w:rPr>
          <w:sz w:val="24"/>
          <w:u w:val="single"/>
        </w:rPr>
        <w:t>Тема Вязание крючком</w:t>
      </w:r>
    </w:p>
    <w:p w:rsidR="00EB3432" w:rsidRDefault="00BF0D49">
      <w:pPr>
        <w:ind w:left="962"/>
        <w:rPr>
          <w:sz w:val="24"/>
        </w:rPr>
      </w:pPr>
      <w:r>
        <w:rPr>
          <w:i/>
          <w:sz w:val="24"/>
        </w:rPr>
        <w:t xml:space="preserve">Теоретические сведения. </w:t>
      </w:r>
      <w:r>
        <w:rPr>
          <w:sz w:val="24"/>
        </w:rPr>
        <w:t>Краткие сведения из истории старинного рукоделия — вязания. Вязаные изделия в современной моде. Материалы и инструменты для вязания. Виды</w:t>
      </w:r>
    </w:p>
    <w:p w:rsidR="00EB3432" w:rsidRDefault="00BF0D49">
      <w:pPr>
        <w:spacing w:before="90"/>
        <w:ind w:left="962" w:right="605"/>
        <w:jc w:val="both"/>
        <w:rPr>
          <w:sz w:val="24"/>
        </w:rPr>
      </w:pPr>
      <w:r>
        <w:rPr>
          <w:sz w:val="24"/>
        </w:rPr>
        <w:t>крючков и спиц. Правила подбора инструментов в зависимости от вида изделия и толщины нити. Организация рабочего места при вязании. Расчѐт количества петель для изделия. Отпаривание и сборка готового изделия.</w:t>
      </w:r>
    </w:p>
    <w:p w:rsidR="00EB3432" w:rsidRDefault="00BF0D49">
      <w:pPr>
        <w:ind w:left="962" w:right="608"/>
        <w:jc w:val="both"/>
        <w:rPr>
          <w:sz w:val="24"/>
        </w:rPr>
      </w:pPr>
      <w:r>
        <w:rPr>
          <w:sz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EB3432" w:rsidRDefault="00BF0D49">
      <w:pPr>
        <w:spacing w:before="1"/>
        <w:ind w:left="962" w:right="608"/>
        <w:jc w:val="both"/>
        <w:rPr>
          <w:sz w:val="24"/>
        </w:rPr>
      </w:pPr>
      <w:r>
        <w:rPr>
          <w:i/>
          <w:sz w:val="24"/>
        </w:rPr>
        <w:t xml:space="preserve">Лабораторно-практические и практические работы. </w:t>
      </w:r>
      <w:r>
        <w:rPr>
          <w:sz w:val="24"/>
        </w:rPr>
        <w:t>Вывязывание полотна из столбиков с накидом несколькими способами.</w:t>
      </w:r>
    </w:p>
    <w:p w:rsidR="00EB3432" w:rsidRDefault="00BF0D49">
      <w:pPr>
        <w:pStyle w:val="31"/>
        <w:jc w:val="both"/>
      </w:pPr>
      <w:r>
        <w:t>Выполнение плотного вязания по кругу.</w:t>
      </w:r>
    </w:p>
    <w:p w:rsidR="00EB3432" w:rsidRDefault="00EB3432">
      <w:pPr>
        <w:pStyle w:val="a3"/>
        <w:spacing w:before="11"/>
        <w:ind w:left="0"/>
        <w:rPr>
          <w:sz w:val="23"/>
        </w:rPr>
      </w:pPr>
    </w:p>
    <w:p w:rsidR="00EB3432" w:rsidRDefault="00BF0D49">
      <w:pPr>
        <w:ind w:left="962"/>
        <w:jc w:val="both"/>
        <w:rPr>
          <w:sz w:val="24"/>
        </w:rPr>
      </w:pPr>
      <w:r>
        <w:rPr>
          <w:sz w:val="24"/>
          <w:u w:val="single"/>
        </w:rPr>
        <w:t>Тема Вязание спицами</w:t>
      </w:r>
    </w:p>
    <w:p w:rsidR="00EB3432" w:rsidRDefault="00BF0D49">
      <w:pPr>
        <w:ind w:left="962" w:right="608"/>
        <w:jc w:val="both"/>
        <w:rPr>
          <w:sz w:val="24"/>
        </w:rPr>
      </w:pPr>
      <w:r>
        <w:rPr>
          <w:i/>
          <w:sz w:val="24"/>
        </w:rPr>
        <w:t xml:space="preserve">Теоретические сведения. </w:t>
      </w:r>
      <w:r>
        <w:rPr>
          <w:sz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EB3432" w:rsidRDefault="00BF0D49">
      <w:pPr>
        <w:spacing w:before="1"/>
        <w:ind w:left="962" w:right="608"/>
        <w:jc w:val="both"/>
        <w:rPr>
          <w:sz w:val="24"/>
        </w:rPr>
      </w:pPr>
      <w:r>
        <w:rPr>
          <w:i/>
          <w:sz w:val="24"/>
        </w:rPr>
        <w:lastRenderedPageBreak/>
        <w:t xml:space="preserve">Лабораторно-практические и практические работы. </w:t>
      </w:r>
      <w:r>
        <w:rPr>
          <w:sz w:val="24"/>
        </w:rPr>
        <w:t>Выполнение образцов вязок лицевыми и изнаночными петлями.</w:t>
      </w:r>
    </w:p>
    <w:p w:rsidR="00EB3432" w:rsidRDefault="00BF0D49">
      <w:pPr>
        <w:pStyle w:val="31"/>
        <w:jc w:val="both"/>
      </w:pPr>
      <w:r>
        <w:t>Разработка схемы жаккардового узора на ПК.</w:t>
      </w:r>
    </w:p>
    <w:p w:rsidR="00EB3432" w:rsidRDefault="00BF0D49">
      <w:pPr>
        <w:spacing w:before="5" w:line="274" w:lineRule="exact"/>
        <w:ind w:left="962"/>
        <w:jc w:val="both"/>
        <w:rPr>
          <w:b/>
          <w:sz w:val="24"/>
        </w:rPr>
      </w:pPr>
      <w:r>
        <w:rPr>
          <w:b/>
          <w:sz w:val="24"/>
        </w:rPr>
        <w:t>Раздел «Кулинария»</w:t>
      </w:r>
    </w:p>
    <w:p w:rsidR="00EB3432" w:rsidRDefault="00BF0D49">
      <w:pPr>
        <w:spacing w:line="274" w:lineRule="exact"/>
        <w:ind w:left="962"/>
        <w:jc w:val="both"/>
        <w:rPr>
          <w:sz w:val="24"/>
        </w:rPr>
      </w:pPr>
      <w:r>
        <w:rPr>
          <w:sz w:val="24"/>
          <w:u w:val="single"/>
        </w:rPr>
        <w:t>Тема Блюда из рыбы и нерыбныхпродуктов моря</w:t>
      </w:r>
    </w:p>
    <w:p w:rsidR="00EB3432" w:rsidRDefault="00BF0D49">
      <w:pPr>
        <w:ind w:left="962" w:right="608"/>
        <w:jc w:val="both"/>
        <w:rPr>
          <w:sz w:val="24"/>
        </w:rPr>
      </w:pPr>
      <w:r>
        <w:rPr>
          <w:i/>
          <w:sz w:val="24"/>
        </w:rPr>
        <w:t xml:space="preserve">Теоретические сведения. </w:t>
      </w:r>
      <w:r>
        <w:rPr>
          <w:sz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EB3432" w:rsidRDefault="00BF0D49">
      <w:pPr>
        <w:ind w:left="962" w:right="608"/>
        <w:jc w:val="both"/>
        <w:rPr>
          <w:sz w:val="24"/>
        </w:rPr>
      </w:pPr>
      <w:r>
        <w:rPr>
          <w:sz w:val="24"/>
        </w:rPr>
        <w:t>Признаки доброкачественности рыбы. Условия и сроки хранения рыбной продукции. Оттаивание мороженой рыбы. Вымачивание солѐной рыбы. Разделка рыбы. Санитарные требования при обработке рыбы. Тепловая обработка рыбы.</w:t>
      </w:r>
    </w:p>
    <w:p w:rsidR="00EB3432" w:rsidRDefault="00BF0D49">
      <w:pPr>
        <w:ind w:left="962" w:right="612"/>
        <w:jc w:val="both"/>
        <w:rPr>
          <w:sz w:val="24"/>
        </w:rPr>
      </w:pPr>
      <w:r>
        <w:rPr>
          <w:sz w:val="24"/>
        </w:rPr>
        <w:t>Технология приготовления блюд из рыбы и нерыбных продуктов моря. Подача готовых блюд. Требования к качеству готовых блюд.</w:t>
      </w:r>
    </w:p>
    <w:p w:rsidR="00EB3432" w:rsidRDefault="00BF0D49">
      <w:pPr>
        <w:ind w:left="962" w:right="610"/>
        <w:jc w:val="both"/>
        <w:rPr>
          <w:sz w:val="24"/>
        </w:rPr>
      </w:pPr>
      <w:r>
        <w:rPr>
          <w:i/>
          <w:sz w:val="24"/>
        </w:rPr>
        <w:t xml:space="preserve">Лабораторно-практические и практические работы. </w:t>
      </w:r>
      <w:r>
        <w:rPr>
          <w:sz w:val="24"/>
        </w:rPr>
        <w:t>Определение свежести рыбы. Приготовление блюда из рыбы.</w:t>
      </w:r>
    </w:p>
    <w:p w:rsidR="00EB3432" w:rsidRDefault="00BF0D49">
      <w:pPr>
        <w:pStyle w:val="31"/>
        <w:ind w:right="3612"/>
      </w:pPr>
      <w:r>
        <w:t>Определение качества термической обработки рыбных блюд. Приготовление блюд из морепродуктов.</w:t>
      </w:r>
    </w:p>
    <w:p w:rsidR="00EB3432" w:rsidRDefault="00EB3432">
      <w:pPr>
        <w:pStyle w:val="a3"/>
        <w:ind w:left="0"/>
        <w:rPr>
          <w:sz w:val="24"/>
        </w:rPr>
      </w:pPr>
    </w:p>
    <w:p w:rsidR="00EB3432" w:rsidRDefault="00BF0D49">
      <w:pPr>
        <w:spacing w:before="1"/>
        <w:ind w:left="962"/>
        <w:jc w:val="both"/>
        <w:rPr>
          <w:sz w:val="24"/>
        </w:rPr>
      </w:pPr>
      <w:r>
        <w:rPr>
          <w:sz w:val="24"/>
          <w:u w:val="single"/>
        </w:rPr>
        <w:t>Тема Блюда из мяса</w:t>
      </w:r>
    </w:p>
    <w:p w:rsidR="00EB3432" w:rsidRDefault="00BF0D49">
      <w:pPr>
        <w:ind w:left="962" w:right="607"/>
        <w:jc w:val="both"/>
        <w:rPr>
          <w:sz w:val="24"/>
        </w:rPr>
      </w:pPr>
      <w:r>
        <w:rPr>
          <w:i/>
          <w:sz w:val="24"/>
        </w:rPr>
        <w:t xml:space="preserve">Теоретические сведения. </w:t>
      </w:r>
      <w:r>
        <w:rPr>
          <w:sz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EB3432" w:rsidRDefault="00BF0D49">
      <w:pPr>
        <w:ind w:left="962" w:right="629"/>
        <w:jc w:val="both"/>
        <w:rPr>
          <w:sz w:val="24"/>
        </w:rPr>
      </w:pPr>
      <w:r>
        <w:rPr>
          <w:sz w:val="24"/>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EB3432" w:rsidRDefault="00BF0D49">
      <w:pPr>
        <w:ind w:left="1202"/>
        <w:rPr>
          <w:sz w:val="24"/>
        </w:rPr>
      </w:pPr>
      <w:r>
        <w:rPr>
          <w:i/>
          <w:sz w:val="24"/>
        </w:rPr>
        <w:t xml:space="preserve">Лабораторно-практические и практические работы. </w:t>
      </w:r>
      <w:r>
        <w:rPr>
          <w:sz w:val="24"/>
        </w:rPr>
        <w:t>Определение</w:t>
      </w:r>
    </w:p>
    <w:p w:rsidR="00EB3432" w:rsidRDefault="00BF0D49">
      <w:pPr>
        <w:ind w:left="962"/>
        <w:jc w:val="both"/>
        <w:rPr>
          <w:sz w:val="24"/>
        </w:rPr>
      </w:pPr>
      <w:r>
        <w:rPr>
          <w:sz w:val="24"/>
        </w:rPr>
        <w:t>доброкачественности мяса и мясных продуктов. Приготовление блюда из мяса.</w:t>
      </w:r>
    </w:p>
    <w:p w:rsidR="00EB3432" w:rsidRDefault="00EB3432">
      <w:pPr>
        <w:pStyle w:val="a3"/>
        <w:ind w:left="0"/>
        <w:rPr>
          <w:sz w:val="24"/>
        </w:rPr>
      </w:pPr>
    </w:p>
    <w:p w:rsidR="00EB3432" w:rsidRDefault="00BF0D49">
      <w:pPr>
        <w:ind w:left="962"/>
        <w:jc w:val="both"/>
        <w:rPr>
          <w:sz w:val="24"/>
        </w:rPr>
      </w:pPr>
      <w:r>
        <w:rPr>
          <w:sz w:val="24"/>
          <w:u w:val="single"/>
        </w:rPr>
        <w:t>Тема Блюда из птицы</w:t>
      </w:r>
    </w:p>
    <w:p w:rsidR="00EB3432" w:rsidRDefault="00BF0D49">
      <w:pPr>
        <w:ind w:left="962" w:right="631"/>
        <w:jc w:val="both"/>
        <w:rPr>
          <w:sz w:val="24"/>
        </w:rPr>
      </w:pPr>
      <w:r>
        <w:rPr>
          <w:i/>
          <w:sz w:val="24"/>
        </w:rPr>
        <w:t xml:space="preserve">Теоретические сведения. </w:t>
      </w:r>
      <w:r>
        <w:rPr>
          <w:sz w:val="24"/>
        </w:rPr>
        <w:t>Виды домашней и сельскохозяйственной птицы и их кулинарное употребление. Способы определения качества птицы. Подготовка птицы к тепловой</w:t>
      </w:r>
    </w:p>
    <w:p w:rsidR="00EB3432" w:rsidRDefault="00BF0D49">
      <w:pPr>
        <w:spacing w:before="90"/>
        <w:ind w:left="962" w:right="625"/>
        <w:rPr>
          <w:sz w:val="24"/>
        </w:rPr>
      </w:pPr>
      <w:r>
        <w:rPr>
          <w:sz w:val="24"/>
        </w:rPr>
        <w:t>обработке. Способы разрезания птицы на части. Оборудование и инвентарь, применяемые при механической и тепловой обработкептицы.</w:t>
      </w:r>
    </w:p>
    <w:p w:rsidR="00EB3432" w:rsidRDefault="00BF0D49">
      <w:pPr>
        <w:tabs>
          <w:tab w:val="left" w:pos="1760"/>
          <w:tab w:val="left" w:pos="2931"/>
          <w:tab w:val="left" w:pos="4219"/>
          <w:tab w:val="left" w:pos="5159"/>
          <w:tab w:val="left" w:pos="6584"/>
          <w:tab w:val="left" w:pos="8337"/>
          <w:tab w:val="left" w:pos="9110"/>
          <w:tab w:val="left" w:pos="9560"/>
        </w:tabs>
        <w:ind w:left="962" w:right="631"/>
        <w:rPr>
          <w:sz w:val="24"/>
        </w:rPr>
      </w:pPr>
      <w:r>
        <w:rPr>
          <w:sz w:val="24"/>
        </w:rPr>
        <w:t>Виды</w:t>
      </w:r>
      <w:r>
        <w:rPr>
          <w:sz w:val="24"/>
        </w:rPr>
        <w:tab/>
        <w:t>тепловой</w:t>
      </w:r>
      <w:r>
        <w:rPr>
          <w:sz w:val="24"/>
        </w:rPr>
        <w:tab/>
        <w:t>обработки</w:t>
      </w:r>
      <w:r>
        <w:rPr>
          <w:sz w:val="24"/>
        </w:rPr>
        <w:tab/>
        <w:t>птицы.</w:t>
      </w:r>
      <w:r>
        <w:rPr>
          <w:sz w:val="24"/>
        </w:rPr>
        <w:tab/>
        <w:t>Технология</w:t>
      </w:r>
      <w:r>
        <w:rPr>
          <w:sz w:val="24"/>
        </w:rPr>
        <w:tab/>
        <w:t>приготовления</w:t>
      </w:r>
      <w:r>
        <w:rPr>
          <w:sz w:val="24"/>
        </w:rPr>
        <w:tab/>
        <w:t>блюд</w:t>
      </w:r>
      <w:r>
        <w:rPr>
          <w:sz w:val="24"/>
        </w:rPr>
        <w:tab/>
        <w:t>из</w:t>
      </w:r>
      <w:r>
        <w:rPr>
          <w:sz w:val="24"/>
        </w:rPr>
        <w:tab/>
        <w:t>птицы. Оформление готовых блюд и подача их к столу.</w:t>
      </w:r>
    </w:p>
    <w:p w:rsidR="00EB3432" w:rsidRDefault="00BF0D49">
      <w:pPr>
        <w:spacing w:before="1"/>
        <w:ind w:left="962"/>
        <w:rPr>
          <w:sz w:val="24"/>
        </w:rPr>
      </w:pPr>
      <w:r>
        <w:rPr>
          <w:sz w:val="24"/>
        </w:rPr>
        <w:t>Лабораторно-практические и практические работы. Приготовление блюда из птицы.</w:t>
      </w:r>
    </w:p>
    <w:p w:rsidR="00EB3432" w:rsidRDefault="00EB3432">
      <w:pPr>
        <w:pStyle w:val="a3"/>
        <w:spacing w:before="11"/>
        <w:ind w:left="0"/>
        <w:rPr>
          <w:sz w:val="23"/>
        </w:rPr>
      </w:pPr>
    </w:p>
    <w:p w:rsidR="00EB3432" w:rsidRDefault="00BF0D49">
      <w:pPr>
        <w:ind w:left="962"/>
        <w:rPr>
          <w:sz w:val="24"/>
        </w:rPr>
      </w:pPr>
      <w:r>
        <w:rPr>
          <w:sz w:val="24"/>
          <w:u w:val="single"/>
        </w:rPr>
        <w:t>Тема Заправочные супы</w:t>
      </w:r>
    </w:p>
    <w:p w:rsidR="00EB3432" w:rsidRDefault="00BF0D49">
      <w:pPr>
        <w:ind w:left="962"/>
        <w:rPr>
          <w:sz w:val="24"/>
        </w:rPr>
      </w:pPr>
      <w:r>
        <w:rPr>
          <w:i/>
          <w:sz w:val="24"/>
        </w:rPr>
        <w:t xml:space="preserve">Теоретические сведения. </w:t>
      </w:r>
      <w:r>
        <w:rPr>
          <w:sz w:val="24"/>
        </w:rPr>
        <w:t>Значение супов в рационе питания. Технология приготовления бульонов, используемых при приготовлении заправочных супов.</w:t>
      </w:r>
    </w:p>
    <w:p w:rsidR="00EB3432" w:rsidRDefault="00BF0D49">
      <w:pPr>
        <w:ind w:left="962" w:right="628"/>
        <w:jc w:val="both"/>
        <w:rPr>
          <w:sz w:val="24"/>
        </w:rPr>
      </w:pPr>
      <w:r>
        <w:rPr>
          <w:sz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EB3432" w:rsidRDefault="00BF0D49">
      <w:pPr>
        <w:ind w:left="962"/>
        <w:rPr>
          <w:sz w:val="24"/>
        </w:rPr>
      </w:pPr>
      <w:r>
        <w:rPr>
          <w:sz w:val="24"/>
        </w:rPr>
        <w:t>Лабораторно-практические и практические работы. Приготовление заправочного супа.</w:t>
      </w:r>
    </w:p>
    <w:p w:rsidR="00EB3432" w:rsidRDefault="00EB3432">
      <w:pPr>
        <w:pStyle w:val="a3"/>
        <w:spacing w:before="1"/>
        <w:ind w:left="0"/>
        <w:rPr>
          <w:sz w:val="24"/>
        </w:rPr>
      </w:pPr>
    </w:p>
    <w:p w:rsidR="00EB3432" w:rsidRDefault="00BF0D49">
      <w:pPr>
        <w:ind w:left="962"/>
        <w:rPr>
          <w:sz w:val="24"/>
        </w:rPr>
      </w:pPr>
      <w:r>
        <w:rPr>
          <w:sz w:val="24"/>
          <w:u w:val="single"/>
        </w:rPr>
        <w:t>Тема Приготовление обеда. Сервировкастола к обеду</w:t>
      </w:r>
    </w:p>
    <w:p w:rsidR="00EB3432" w:rsidRDefault="00BF0D49">
      <w:pPr>
        <w:ind w:left="962"/>
        <w:rPr>
          <w:sz w:val="24"/>
        </w:rPr>
      </w:pPr>
      <w:r>
        <w:rPr>
          <w:i/>
          <w:sz w:val="24"/>
        </w:rPr>
        <w:t xml:space="preserve">Теоретические сведения. </w:t>
      </w:r>
      <w:r>
        <w:rPr>
          <w:sz w:val="24"/>
        </w:rPr>
        <w:t>Меню обеда. Сервировка стола к обеду. Набор столового белья, приборов и посуды для обеда.</w:t>
      </w:r>
    </w:p>
    <w:p w:rsidR="00EB3432" w:rsidRDefault="00BF0D49">
      <w:pPr>
        <w:tabs>
          <w:tab w:val="left" w:pos="4132"/>
          <w:tab w:val="left" w:pos="4498"/>
          <w:tab w:val="left" w:pos="6175"/>
          <w:tab w:val="left" w:pos="7298"/>
          <w:tab w:val="left" w:pos="8848"/>
          <w:tab w:val="left" w:pos="9658"/>
        </w:tabs>
        <w:ind w:left="962" w:right="609"/>
        <w:rPr>
          <w:sz w:val="24"/>
        </w:rPr>
      </w:pPr>
      <w:r>
        <w:rPr>
          <w:sz w:val="24"/>
        </w:rPr>
        <w:lastRenderedPageBreak/>
        <w:t xml:space="preserve">Подача блюд. Правила поведения за столом и пользования столовыми приборами. </w:t>
      </w:r>
      <w:r>
        <w:rPr>
          <w:i/>
          <w:sz w:val="24"/>
        </w:rPr>
        <w:t>Лабораторно-практические</w:t>
      </w:r>
      <w:r>
        <w:rPr>
          <w:i/>
          <w:sz w:val="24"/>
        </w:rPr>
        <w:tab/>
        <w:t>и</w:t>
      </w:r>
      <w:r>
        <w:rPr>
          <w:i/>
          <w:sz w:val="24"/>
        </w:rPr>
        <w:tab/>
        <w:t>практические</w:t>
      </w:r>
      <w:r>
        <w:rPr>
          <w:i/>
          <w:sz w:val="24"/>
        </w:rPr>
        <w:tab/>
        <w:t>работы.</w:t>
      </w:r>
      <w:r>
        <w:rPr>
          <w:i/>
          <w:sz w:val="24"/>
        </w:rPr>
        <w:tab/>
      </w:r>
      <w:r>
        <w:rPr>
          <w:sz w:val="24"/>
        </w:rPr>
        <w:t>Составление</w:t>
      </w:r>
      <w:r>
        <w:rPr>
          <w:sz w:val="24"/>
        </w:rPr>
        <w:tab/>
        <w:t>меню</w:t>
      </w:r>
      <w:r>
        <w:rPr>
          <w:sz w:val="24"/>
        </w:rPr>
        <w:tab/>
        <w:t>обеда. Приготовление обеда. Сервировка стола к обеду. Определение калорийностиблюд.</w:t>
      </w:r>
    </w:p>
    <w:p w:rsidR="00EB3432" w:rsidRDefault="00EB3432">
      <w:pPr>
        <w:pStyle w:val="a3"/>
        <w:spacing w:before="5"/>
        <w:ind w:left="0"/>
        <w:rPr>
          <w:sz w:val="24"/>
        </w:rPr>
      </w:pPr>
    </w:p>
    <w:p w:rsidR="00EB3432" w:rsidRDefault="00BF0D49">
      <w:pPr>
        <w:pStyle w:val="21"/>
        <w:spacing w:line="274" w:lineRule="exact"/>
      </w:pPr>
      <w:r>
        <w:t>Раздел «Технологии творческой и опытнической деятельности»</w:t>
      </w:r>
    </w:p>
    <w:p w:rsidR="00EB3432" w:rsidRDefault="00BF0D49">
      <w:pPr>
        <w:pStyle w:val="31"/>
        <w:spacing w:line="274" w:lineRule="exact"/>
      </w:pPr>
      <w:r>
        <w:rPr>
          <w:u w:val="single"/>
        </w:rPr>
        <w:t>Тема 1. Исследовательская и созидательнаядеятельность</w:t>
      </w:r>
    </w:p>
    <w:p w:rsidR="00EB3432" w:rsidRDefault="00BF0D49">
      <w:pPr>
        <w:ind w:left="962" w:right="835"/>
        <w:rPr>
          <w:sz w:val="24"/>
        </w:rPr>
      </w:pPr>
      <w:r>
        <w:rPr>
          <w:i/>
          <w:sz w:val="24"/>
        </w:rPr>
        <w:t xml:space="preserve">Теоретические сведения. </w:t>
      </w:r>
      <w:r>
        <w:rPr>
          <w:sz w:val="24"/>
        </w:rPr>
        <w:t>Цель и задачи проектной деятельности в 6 классе. Составные части годового творческого проекта шестиклассников.</w:t>
      </w:r>
    </w:p>
    <w:p w:rsidR="00EB3432" w:rsidRDefault="00BF0D49">
      <w:pPr>
        <w:tabs>
          <w:tab w:val="left" w:pos="2668"/>
          <w:tab w:val="left" w:pos="3770"/>
          <w:tab w:val="left" w:pos="5197"/>
          <w:tab w:val="left" w:pos="6115"/>
          <w:tab w:val="left" w:pos="6588"/>
          <w:tab w:val="left" w:pos="7600"/>
          <w:tab w:val="left" w:pos="9156"/>
        </w:tabs>
        <w:ind w:left="962" w:right="610"/>
        <w:rPr>
          <w:sz w:val="24"/>
        </w:rPr>
      </w:pPr>
      <w:r>
        <w:rPr>
          <w:i/>
          <w:sz w:val="24"/>
        </w:rPr>
        <w:t>Практические</w:t>
      </w:r>
      <w:r>
        <w:rPr>
          <w:i/>
          <w:sz w:val="24"/>
        </w:rPr>
        <w:tab/>
        <w:t>работы.</w:t>
      </w:r>
      <w:r>
        <w:rPr>
          <w:i/>
          <w:sz w:val="24"/>
        </w:rPr>
        <w:tab/>
      </w:r>
      <w:r>
        <w:rPr>
          <w:sz w:val="24"/>
        </w:rPr>
        <w:t>Творческий</w:t>
      </w:r>
      <w:r>
        <w:rPr>
          <w:sz w:val="24"/>
        </w:rPr>
        <w:tab/>
        <w:t>проект</w:t>
      </w:r>
      <w:r>
        <w:rPr>
          <w:sz w:val="24"/>
        </w:rPr>
        <w:tab/>
        <w:t>по</w:t>
      </w:r>
      <w:r>
        <w:rPr>
          <w:sz w:val="24"/>
        </w:rPr>
        <w:tab/>
        <w:t>разделу</w:t>
      </w:r>
      <w:r>
        <w:rPr>
          <w:sz w:val="24"/>
        </w:rPr>
        <w:tab/>
        <w:t>«Технологии</w:t>
      </w:r>
      <w:r>
        <w:rPr>
          <w:sz w:val="24"/>
        </w:rPr>
        <w:tab/>
        <w:t>домашнего хозяйства»».</w:t>
      </w:r>
    </w:p>
    <w:p w:rsidR="00EB3432" w:rsidRDefault="00BF0D49">
      <w:pPr>
        <w:pStyle w:val="31"/>
      </w:pPr>
      <w:r>
        <w:t>Творческий проект по разделу «Кулинария».</w:t>
      </w:r>
    </w:p>
    <w:p w:rsidR="00EB3432" w:rsidRDefault="00BF0D49">
      <w:pPr>
        <w:ind w:left="962" w:right="1702"/>
        <w:rPr>
          <w:sz w:val="24"/>
        </w:rPr>
      </w:pPr>
      <w:r>
        <w:rPr>
          <w:sz w:val="24"/>
        </w:rPr>
        <w:t>Творческий проект по разделу «Создание изделий из текстильных материалов». Творческий проект по разделу «Художественные ремѐсла».</w:t>
      </w:r>
    </w:p>
    <w:p w:rsidR="00EB3432" w:rsidRDefault="00BF0D49">
      <w:pPr>
        <w:ind w:left="962" w:right="3326"/>
        <w:rPr>
          <w:sz w:val="24"/>
        </w:rPr>
      </w:pPr>
      <w:r>
        <w:rPr>
          <w:sz w:val="24"/>
        </w:rPr>
        <w:t>Составление портфолио и разработка электронной презентации. Презентация и защита творческого проекта.</w:t>
      </w:r>
    </w:p>
    <w:p w:rsidR="00EB3432" w:rsidRDefault="00BF0D49">
      <w:pPr>
        <w:ind w:left="962" w:right="607"/>
        <w:jc w:val="both"/>
        <w:rPr>
          <w:sz w:val="24"/>
        </w:rPr>
      </w:pPr>
      <w:r>
        <w:rPr>
          <w:i/>
          <w:sz w:val="24"/>
        </w:rPr>
        <w:t xml:space="preserve">Варианты творческих проектов: </w:t>
      </w:r>
      <w:r>
        <w:rPr>
          <w:sz w:val="24"/>
        </w:rPr>
        <w:t>«Растение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EB3432" w:rsidRDefault="00647C69">
      <w:pPr>
        <w:pStyle w:val="41"/>
        <w:numPr>
          <w:ilvl w:val="0"/>
          <w:numId w:val="24"/>
        </w:numPr>
        <w:tabs>
          <w:tab w:val="left" w:pos="4841"/>
        </w:tabs>
        <w:spacing w:before="7"/>
      </w:pPr>
      <w:r>
        <w:t>К</w:t>
      </w:r>
      <w:r w:rsidR="00BF0D49">
        <w:t>ласс</w:t>
      </w:r>
      <w:r>
        <w:t xml:space="preserve"> </w:t>
      </w:r>
      <w:r w:rsidR="00BF0D49">
        <w:t>(мальчики)</w:t>
      </w:r>
    </w:p>
    <w:p w:rsidR="00EB3432" w:rsidRDefault="00BF0D49">
      <w:pPr>
        <w:pStyle w:val="51"/>
        <w:spacing w:before="201" w:line="250" w:lineRule="exact"/>
      </w:pPr>
      <w:r>
        <w:t>Введение</w:t>
      </w:r>
    </w:p>
    <w:p w:rsidR="00EB3432" w:rsidRDefault="00BF0D49">
      <w:pPr>
        <w:pStyle w:val="a3"/>
        <w:spacing w:line="250" w:lineRule="exact"/>
      </w:pPr>
      <w:r>
        <w:t>Основные теоретические сведенья:</w:t>
      </w:r>
    </w:p>
    <w:p w:rsidR="00EB3432" w:rsidRDefault="00BF0D49">
      <w:pPr>
        <w:pStyle w:val="a4"/>
        <w:numPr>
          <w:ilvl w:val="0"/>
          <w:numId w:val="23"/>
        </w:numPr>
        <w:tabs>
          <w:tab w:val="left" w:pos="1087"/>
        </w:tabs>
        <w:spacing w:line="252" w:lineRule="exact"/>
        <w:ind w:firstLine="0"/>
      </w:pPr>
      <w:r>
        <w:t>общим правилам техники</w:t>
      </w:r>
      <w:r w:rsidR="00647C69">
        <w:t xml:space="preserve"> </w:t>
      </w:r>
      <w:r>
        <w:t>безопасности.</w:t>
      </w:r>
    </w:p>
    <w:p w:rsidR="00EB3432" w:rsidRDefault="00BF0D49">
      <w:pPr>
        <w:pStyle w:val="a4"/>
        <w:numPr>
          <w:ilvl w:val="0"/>
          <w:numId w:val="23"/>
        </w:numPr>
        <w:tabs>
          <w:tab w:val="left" w:pos="1090"/>
        </w:tabs>
        <w:spacing w:before="1"/>
        <w:ind w:right="4357" w:firstLine="0"/>
      </w:pPr>
      <w:r>
        <w:t>что такое творческий проект. Этапы выполнения проекта. Практические</w:t>
      </w:r>
      <w:r w:rsidR="00647C69">
        <w:t xml:space="preserve"> </w:t>
      </w:r>
      <w:r>
        <w:t>работы:</w:t>
      </w:r>
    </w:p>
    <w:p w:rsidR="00EB3432" w:rsidRDefault="00BF0D49">
      <w:pPr>
        <w:pStyle w:val="a4"/>
        <w:numPr>
          <w:ilvl w:val="0"/>
          <w:numId w:val="23"/>
        </w:numPr>
        <w:tabs>
          <w:tab w:val="left" w:pos="1090"/>
        </w:tabs>
        <w:spacing w:before="1" w:line="252" w:lineRule="exact"/>
        <w:ind w:left="1089" w:hanging="127"/>
      </w:pPr>
      <w:r>
        <w:t>пользоваться</w:t>
      </w:r>
      <w:r w:rsidR="00647C69">
        <w:t xml:space="preserve"> </w:t>
      </w:r>
      <w:r>
        <w:t>ПТБ.</w:t>
      </w:r>
    </w:p>
    <w:p w:rsidR="00EB3432" w:rsidRDefault="00BF0D49">
      <w:pPr>
        <w:pStyle w:val="a4"/>
        <w:numPr>
          <w:ilvl w:val="0"/>
          <w:numId w:val="23"/>
        </w:numPr>
        <w:tabs>
          <w:tab w:val="left" w:pos="1090"/>
        </w:tabs>
        <w:spacing w:line="252" w:lineRule="exact"/>
        <w:ind w:left="1089" w:hanging="127"/>
      </w:pPr>
      <w:r>
        <w:t>выполнять проект, знать этапы</w:t>
      </w:r>
      <w:r w:rsidR="00647C69">
        <w:t xml:space="preserve"> </w:t>
      </w:r>
      <w:r>
        <w:t>проекта.</w:t>
      </w:r>
    </w:p>
    <w:p w:rsidR="00EB3432" w:rsidRDefault="00BF0D49">
      <w:pPr>
        <w:pStyle w:val="51"/>
        <w:spacing w:before="3" w:line="251" w:lineRule="exact"/>
      </w:pPr>
      <w:r>
        <w:t>Технологии обработки конструкционных материалов</w:t>
      </w:r>
    </w:p>
    <w:p w:rsidR="00EB3432" w:rsidRDefault="00BF0D49">
      <w:pPr>
        <w:pStyle w:val="a3"/>
        <w:spacing w:line="251" w:lineRule="exact"/>
      </w:pPr>
      <w:r>
        <w:t>Основные теоретические сведенья:</w:t>
      </w:r>
    </w:p>
    <w:p w:rsidR="00EB3432" w:rsidRDefault="00BF0D49">
      <w:pPr>
        <w:pStyle w:val="a4"/>
        <w:numPr>
          <w:ilvl w:val="0"/>
          <w:numId w:val="23"/>
        </w:numPr>
        <w:tabs>
          <w:tab w:val="left" w:pos="1090"/>
        </w:tabs>
        <w:spacing w:line="252" w:lineRule="exact"/>
        <w:ind w:left="1089" w:hanging="127"/>
      </w:pPr>
      <w:r>
        <w:t>технологии ручной обработки древесины и древесных</w:t>
      </w:r>
      <w:r w:rsidR="00647C69">
        <w:t xml:space="preserve"> </w:t>
      </w:r>
      <w:r>
        <w:t>материалов</w:t>
      </w:r>
    </w:p>
    <w:p w:rsidR="00EB3432" w:rsidRDefault="00BF0D49">
      <w:pPr>
        <w:pStyle w:val="a4"/>
        <w:numPr>
          <w:ilvl w:val="0"/>
          <w:numId w:val="23"/>
        </w:numPr>
        <w:tabs>
          <w:tab w:val="left" w:pos="1090"/>
        </w:tabs>
        <w:spacing w:before="2" w:line="252" w:lineRule="exact"/>
        <w:ind w:left="1089" w:hanging="127"/>
      </w:pPr>
      <w:r>
        <w:t>технологии машинной обработки древесины и древесных</w:t>
      </w:r>
      <w:r w:rsidR="00647C69">
        <w:t xml:space="preserve"> </w:t>
      </w:r>
      <w:r>
        <w:t>материалов</w:t>
      </w:r>
    </w:p>
    <w:p w:rsidR="00EB3432" w:rsidRDefault="00BF0D49">
      <w:pPr>
        <w:pStyle w:val="a4"/>
        <w:numPr>
          <w:ilvl w:val="0"/>
          <w:numId w:val="23"/>
        </w:numPr>
        <w:tabs>
          <w:tab w:val="left" w:pos="1090"/>
        </w:tabs>
        <w:spacing w:line="252" w:lineRule="exact"/>
        <w:ind w:left="1089" w:hanging="127"/>
      </w:pPr>
      <w:r>
        <w:t>технологии ручной обработки металлов и искусственных</w:t>
      </w:r>
      <w:r w:rsidR="00647C69">
        <w:t xml:space="preserve"> </w:t>
      </w:r>
      <w:r>
        <w:t>материалов</w:t>
      </w:r>
    </w:p>
    <w:p w:rsidR="00EB3432" w:rsidRDefault="00BF0D49">
      <w:pPr>
        <w:pStyle w:val="a4"/>
        <w:numPr>
          <w:ilvl w:val="0"/>
          <w:numId w:val="23"/>
        </w:numPr>
        <w:tabs>
          <w:tab w:val="left" w:pos="1090"/>
        </w:tabs>
        <w:ind w:right="2965" w:firstLine="0"/>
      </w:pPr>
      <w:r>
        <w:t>технологии машинной обработки металлов и искусственных материалов Практические</w:t>
      </w:r>
      <w:r w:rsidR="00647C69">
        <w:t xml:space="preserve"> </w:t>
      </w:r>
      <w:r>
        <w:t>работы:</w:t>
      </w:r>
    </w:p>
    <w:p w:rsidR="00EB3432" w:rsidRDefault="00BF0D49">
      <w:pPr>
        <w:pStyle w:val="a4"/>
        <w:numPr>
          <w:ilvl w:val="0"/>
          <w:numId w:val="23"/>
        </w:numPr>
        <w:tabs>
          <w:tab w:val="left" w:pos="1087"/>
        </w:tabs>
        <w:ind w:firstLine="0"/>
      </w:pPr>
      <w:r>
        <w:t>распознавать природные пороки древесины в</w:t>
      </w:r>
      <w:r w:rsidR="00647C69">
        <w:t xml:space="preserve"> </w:t>
      </w:r>
      <w:r>
        <w:t>заготовках.</w:t>
      </w:r>
    </w:p>
    <w:p w:rsidR="00EB3432" w:rsidRDefault="00BF0D49">
      <w:pPr>
        <w:pStyle w:val="a4"/>
        <w:numPr>
          <w:ilvl w:val="0"/>
          <w:numId w:val="23"/>
        </w:numPr>
        <w:tabs>
          <w:tab w:val="left" w:pos="1090"/>
        </w:tabs>
        <w:spacing w:before="92"/>
        <w:ind w:left="1089" w:hanging="127"/>
        <w:jc w:val="both"/>
      </w:pPr>
      <w:r>
        <w:t>читать сборочныечертежи.</w:t>
      </w:r>
    </w:p>
    <w:p w:rsidR="00EB3432" w:rsidRDefault="00BF0D49">
      <w:pPr>
        <w:pStyle w:val="a4"/>
        <w:numPr>
          <w:ilvl w:val="0"/>
          <w:numId w:val="23"/>
        </w:numPr>
        <w:tabs>
          <w:tab w:val="left" w:pos="1087"/>
        </w:tabs>
        <w:spacing w:before="1" w:line="253" w:lineRule="exact"/>
        <w:ind w:firstLine="0"/>
        <w:jc w:val="both"/>
      </w:pPr>
      <w:r>
        <w:t>определять последовательность сборки изделия по технологическойдокументации.</w:t>
      </w:r>
    </w:p>
    <w:p w:rsidR="00EB3432" w:rsidRDefault="00BF0D49">
      <w:pPr>
        <w:pStyle w:val="a4"/>
        <w:numPr>
          <w:ilvl w:val="0"/>
          <w:numId w:val="23"/>
        </w:numPr>
        <w:tabs>
          <w:tab w:val="left" w:pos="1143"/>
        </w:tabs>
        <w:spacing w:line="252" w:lineRule="exact"/>
        <w:ind w:left="1142" w:hanging="180"/>
        <w:jc w:val="both"/>
      </w:pPr>
      <w:r>
        <w:t>изготовлять изделия из древесины с соединением брусковвнакладку.</w:t>
      </w:r>
    </w:p>
    <w:p w:rsidR="00EB3432" w:rsidRDefault="00BF0D49">
      <w:pPr>
        <w:pStyle w:val="a4"/>
        <w:numPr>
          <w:ilvl w:val="0"/>
          <w:numId w:val="23"/>
        </w:numPr>
        <w:tabs>
          <w:tab w:val="left" w:pos="1090"/>
        </w:tabs>
        <w:spacing w:line="252" w:lineRule="exact"/>
        <w:ind w:left="1089" w:hanging="127"/>
        <w:jc w:val="both"/>
      </w:pPr>
      <w:r>
        <w:t>изготовлять детали, имеющие цилиндрическую и коническуюформу.</w:t>
      </w:r>
    </w:p>
    <w:p w:rsidR="00EB3432" w:rsidRDefault="00BF0D49">
      <w:pPr>
        <w:pStyle w:val="a4"/>
        <w:numPr>
          <w:ilvl w:val="0"/>
          <w:numId w:val="23"/>
        </w:numPr>
        <w:tabs>
          <w:tab w:val="left" w:pos="1087"/>
        </w:tabs>
        <w:spacing w:before="2" w:line="252" w:lineRule="exact"/>
        <w:ind w:firstLine="0"/>
        <w:jc w:val="both"/>
      </w:pPr>
      <w:r>
        <w:t>осуществлять сборку изделий по технологическойдокументации.</w:t>
      </w:r>
    </w:p>
    <w:p w:rsidR="00EB3432" w:rsidRDefault="00BF0D49">
      <w:pPr>
        <w:pStyle w:val="a4"/>
        <w:numPr>
          <w:ilvl w:val="0"/>
          <w:numId w:val="23"/>
        </w:numPr>
        <w:tabs>
          <w:tab w:val="left" w:pos="1090"/>
        </w:tabs>
        <w:spacing w:line="252" w:lineRule="exact"/>
        <w:ind w:left="1089" w:hanging="127"/>
        <w:jc w:val="both"/>
      </w:pPr>
      <w:r>
        <w:t>использовать ПК для подготовки графическойдокументации.</w:t>
      </w:r>
    </w:p>
    <w:p w:rsidR="00EB3432" w:rsidRDefault="00BF0D49">
      <w:pPr>
        <w:pStyle w:val="a3"/>
        <w:spacing w:before="1" w:line="252" w:lineRule="exact"/>
        <w:jc w:val="both"/>
      </w:pPr>
      <w:r>
        <w:t>-управлять токарным станком для обработки древесины.</w:t>
      </w:r>
    </w:p>
    <w:p w:rsidR="00EB3432" w:rsidRDefault="00BF0D49">
      <w:pPr>
        <w:pStyle w:val="a4"/>
        <w:numPr>
          <w:ilvl w:val="0"/>
          <w:numId w:val="23"/>
        </w:numPr>
        <w:tabs>
          <w:tab w:val="left" w:pos="1090"/>
        </w:tabs>
        <w:spacing w:line="252" w:lineRule="exact"/>
        <w:ind w:left="1089" w:hanging="127"/>
        <w:jc w:val="both"/>
      </w:pPr>
      <w:r>
        <w:t>точить детали цилиндрической и конической формы на токарномстанке.</w:t>
      </w:r>
    </w:p>
    <w:p w:rsidR="00EB3432" w:rsidRDefault="00BF0D49">
      <w:pPr>
        <w:pStyle w:val="a4"/>
        <w:numPr>
          <w:ilvl w:val="0"/>
          <w:numId w:val="23"/>
        </w:numPr>
        <w:tabs>
          <w:tab w:val="left" w:pos="1090"/>
        </w:tabs>
        <w:spacing w:line="252" w:lineRule="exact"/>
        <w:ind w:left="1089" w:hanging="127"/>
        <w:jc w:val="both"/>
      </w:pPr>
      <w:r>
        <w:t>применять контрольно-измерительные инструменты при выполнении токарныхработ.</w:t>
      </w:r>
    </w:p>
    <w:p w:rsidR="00EB3432" w:rsidRDefault="00BF0D49">
      <w:pPr>
        <w:pStyle w:val="51"/>
        <w:spacing w:before="6" w:line="250" w:lineRule="exact"/>
        <w:jc w:val="both"/>
      </w:pPr>
      <w:r>
        <w:t>Технологии художественно – прикладной обработки материалов</w:t>
      </w:r>
    </w:p>
    <w:p w:rsidR="00EB3432" w:rsidRDefault="00BF0D49">
      <w:pPr>
        <w:pStyle w:val="a3"/>
        <w:spacing w:line="250" w:lineRule="exact"/>
        <w:jc w:val="both"/>
      </w:pPr>
      <w:r>
        <w:t>Основные теоретические сведенья:</w:t>
      </w:r>
    </w:p>
    <w:p w:rsidR="00EB3432" w:rsidRDefault="00BF0D49">
      <w:pPr>
        <w:pStyle w:val="a4"/>
        <w:numPr>
          <w:ilvl w:val="0"/>
          <w:numId w:val="23"/>
        </w:numPr>
        <w:tabs>
          <w:tab w:val="left" w:pos="1090"/>
        </w:tabs>
        <w:spacing w:before="2" w:line="252" w:lineRule="exact"/>
        <w:ind w:left="1089" w:hanging="127"/>
        <w:jc w:val="both"/>
      </w:pPr>
      <w:r>
        <w:t>технологии художественно – прикладной обработкиматериалов</w:t>
      </w:r>
    </w:p>
    <w:p w:rsidR="00EB3432" w:rsidRDefault="00BF0D49">
      <w:pPr>
        <w:pStyle w:val="a3"/>
        <w:spacing w:line="252" w:lineRule="exact"/>
        <w:jc w:val="both"/>
      </w:pPr>
      <w:r>
        <w:t>-разрабатывать изделия с учѐтом назначения и эстетических свойств</w:t>
      </w:r>
    </w:p>
    <w:p w:rsidR="00EB3432" w:rsidRDefault="00BF0D49">
      <w:pPr>
        <w:pStyle w:val="a4"/>
        <w:numPr>
          <w:ilvl w:val="0"/>
          <w:numId w:val="23"/>
        </w:numPr>
        <w:tabs>
          <w:tab w:val="left" w:pos="1090"/>
        </w:tabs>
        <w:spacing w:before="1" w:line="252" w:lineRule="exact"/>
        <w:ind w:left="1089" w:hanging="127"/>
        <w:jc w:val="both"/>
      </w:pPr>
      <w:r>
        <w:t>выбирать материалы и заготовки для резьбы подереву.</w:t>
      </w:r>
    </w:p>
    <w:p w:rsidR="00EB3432" w:rsidRDefault="00BF0D49">
      <w:pPr>
        <w:pStyle w:val="a4"/>
        <w:numPr>
          <w:ilvl w:val="0"/>
          <w:numId w:val="23"/>
        </w:numPr>
        <w:tabs>
          <w:tab w:val="left" w:pos="1087"/>
        </w:tabs>
        <w:ind w:right="2523" w:firstLine="0"/>
      </w:pPr>
      <w:r>
        <w:t>осваиватьприѐмывыполненияосновныхоперацийручными</w:t>
      </w:r>
      <w:r>
        <w:rPr>
          <w:spacing w:val="-3"/>
        </w:rPr>
        <w:t xml:space="preserve">инструментами. </w:t>
      </w:r>
      <w:r>
        <w:t>Практическиеработы:</w:t>
      </w:r>
    </w:p>
    <w:p w:rsidR="00EB3432" w:rsidRDefault="00BF0D49">
      <w:pPr>
        <w:pStyle w:val="a4"/>
        <w:numPr>
          <w:ilvl w:val="0"/>
          <w:numId w:val="23"/>
        </w:numPr>
        <w:tabs>
          <w:tab w:val="left" w:pos="1090"/>
        </w:tabs>
        <w:spacing w:before="1"/>
        <w:ind w:left="1089" w:hanging="127"/>
        <w:jc w:val="both"/>
      </w:pPr>
      <w:r>
        <w:t>изготовлять изделия, содержащие художественную резьбу, по эскизам ичертежам.</w:t>
      </w:r>
    </w:p>
    <w:p w:rsidR="00EB3432" w:rsidRDefault="00BF0D49">
      <w:pPr>
        <w:pStyle w:val="51"/>
        <w:spacing w:before="4" w:line="251" w:lineRule="exact"/>
        <w:jc w:val="both"/>
      </w:pPr>
      <w:r>
        <w:t>Технологии домашнегохозяйства</w:t>
      </w:r>
    </w:p>
    <w:p w:rsidR="00EB3432" w:rsidRDefault="00BF0D49">
      <w:pPr>
        <w:pStyle w:val="a3"/>
        <w:spacing w:line="251" w:lineRule="exact"/>
        <w:jc w:val="both"/>
      </w:pPr>
      <w:r>
        <w:t>Основные теоретическиесведенья:</w:t>
      </w:r>
    </w:p>
    <w:p w:rsidR="00EB3432" w:rsidRDefault="00BF0D49">
      <w:pPr>
        <w:pStyle w:val="a4"/>
        <w:numPr>
          <w:ilvl w:val="0"/>
          <w:numId w:val="23"/>
        </w:numPr>
        <w:tabs>
          <w:tab w:val="left" w:pos="1090"/>
        </w:tabs>
        <w:spacing w:line="252" w:lineRule="exact"/>
        <w:ind w:left="1089" w:hanging="127"/>
        <w:jc w:val="both"/>
      </w:pPr>
      <w:r>
        <w:lastRenderedPageBreak/>
        <w:t>технологии ремонта деталей интерьера, одежды и обуви и ухода заними</w:t>
      </w:r>
    </w:p>
    <w:p w:rsidR="00EB3432" w:rsidRDefault="00BF0D49">
      <w:pPr>
        <w:pStyle w:val="a4"/>
        <w:numPr>
          <w:ilvl w:val="0"/>
          <w:numId w:val="23"/>
        </w:numPr>
        <w:tabs>
          <w:tab w:val="left" w:pos="1090"/>
        </w:tabs>
        <w:spacing w:line="252" w:lineRule="exact"/>
        <w:ind w:left="1089" w:hanging="127"/>
        <w:jc w:val="both"/>
      </w:pPr>
      <w:r>
        <w:t>технологии ремонтно-отделочныхработ</w:t>
      </w:r>
    </w:p>
    <w:p w:rsidR="00EB3432" w:rsidRDefault="00BF0D49">
      <w:pPr>
        <w:pStyle w:val="a4"/>
        <w:numPr>
          <w:ilvl w:val="0"/>
          <w:numId w:val="23"/>
        </w:numPr>
        <w:tabs>
          <w:tab w:val="left" w:pos="1090"/>
        </w:tabs>
        <w:spacing w:before="1" w:line="252" w:lineRule="exact"/>
        <w:ind w:left="1089" w:hanging="127"/>
        <w:jc w:val="both"/>
      </w:pPr>
      <w:r>
        <w:t>технологии ремонта элементов систем водоснабжения иканализации</w:t>
      </w:r>
    </w:p>
    <w:p w:rsidR="00EB3432" w:rsidRDefault="00BF0D49">
      <w:pPr>
        <w:pStyle w:val="a4"/>
        <w:numPr>
          <w:ilvl w:val="0"/>
          <w:numId w:val="23"/>
        </w:numPr>
        <w:tabs>
          <w:tab w:val="left" w:pos="1090"/>
        </w:tabs>
        <w:spacing w:line="252" w:lineRule="exact"/>
        <w:ind w:left="1089" w:hanging="127"/>
        <w:jc w:val="both"/>
      </w:pPr>
      <w:r>
        <w:t>выполнять мелкий ремонт одежды, чистку обуви, мебели, изготовлять полезные вещи длядома.</w:t>
      </w:r>
    </w:p>
    <w:p w:rsidR="00EB3432" w:rsidRDefault="00BF0D49">
      <w:pPr>
        <w:pStyle w:val="a3"/>
        <w:spacing w:before="1"/>
        <w:ind w:right="587"/>
        <w:jc w:val="both"/>
      </w:pPr>
      <w: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образцовобоев</w:t>
      </w:r>
    </w:p>
    <w:p w:rsidR="00EB3432" w:rsidRDefault="00BF0D49">
      <w:pPr>
        <w:pStyle w:val="51"/>
        <w:spacing w:before="4" w:line="251" w:lineRule="exact"/>
        <w:jc w:val="both"/>
      </w:pPr>
      <w:r>
        <w:t>Технологии исследовательской и опытной деятельности</w:t>
      </w:r>
    </w:p>
    <w:p w:rsidR="00EB3432" w:rsidRDefault="00BF0D49">
      <w:pPr>
        <w:pStyle w:val="a3"/>
        <w:spacing w:line="251" w:lineRule="exact"/>
        <w:jc w:val="both"/>
      </w:pPr>
      <w:r>
        <w:t>Основные теоретические сведенья:</w:t>
      </w:r>
    </w:p>
    <w:p w:rsidR="00EB3432" w:rsidRDefault="00BF0D49">
      <w:pPr>
        <w:pStyle w:val="a4"/>
        <w:numPr>
          <w:ilvl w:val="0"/>
          <w:numId w:val="23"/>
        </w:numPr>
        <w:tabs>
          <w:tab w:val="left" w:pos="1090"/>
        </w:tabs>
        <w:spacing w:line="253" w:lineRule="exact"/>
        <w:ind w:left="1089" w:hanging="127"/>
        <w:jc w:val="both"/>
      </w:pPr>
      <w:r>
        <w:t>исследовательская и созидательнаядеятельность</w:t>
      </w:r>
    </w:p>
    <w:p w:rsidR="00EB3432" w:rsidRDefault="00EB3432">
      <w:pPr>
        <w:pStyle w:val="a3"/>
        <w:ind w:left="0"/>
      </w:pPr>
    </w:p>
    <w:p w:rsidR="00EB3432" w:rsidRDefault="00BF0D49">
      <w:pPr>
        <w:pStyle w:val="a3"/>
        <w:spacing w:line="252" w:lineRule="exact"/>
        <w:jc w:val="both"/>
      </w:pPr>
      <w:r>
        <w:t>Практические работы:</w:t>
      </w:r>
    </w:p>
    <w:p w:rsidR="00EB3432" w:rsidRDefault="00BF0D49">
      <w:pPr>
        <w:pStyle w:val="a3"/>
        <w:spacing w:line="252" w:lineRule="exact"/>
        <w:jc w:val="both"/>
      </w:pPr>
      <w:r>
        <w:t>-возможность сделать творческий проект и презентацию к нему и грамотно ее представить.</w:t>
      </w:r>
    </w:p>
    <w:p w:rsidR="00EB3432" w:rsidRDefault="00BF0D49">
      <w:pPr>
        <w:pStyle w:val="41"/>
        <w:spacing w:before="6"/>
        <w:ind w:left="4074" w:right="3705"/>
        <w:jc w:val="center"/>
      </w:pPr>
      <w:r>
        <w:t>7 класс (девочки)</w:t>
      </w:r>
    </w:p>
    <w:p w:rsidR="00EB3432" w:rsidRDefault="00EB3432">
      <w:pPr>
        <w:pStyle w:val="a3"/>
        <w:spacing w:before="2"/>
        <w:ind w:left="0"/>
        <w:rPr>
          <w:b/>
          <w:sz w:val="24"/>
        </w:rPr>
      </w:pPr>
    </w:p>
    <w:p w:rsidR="00EB3432" w:rsidRDefault="00BF0D49">
      <w:pPr>
        <w:ind w:left="962"/>
        <w:jc w:val="both"/>
        <w:rPr>
          <w:b/>
        </w:rPr>
      </w:pPr>
      <w:r>
        <w:rPr>
          <w:b/>
          <w:u w:val="thick"/>
        </w:rPr>
        <w:t>Раздел «Технологии домашнего хозяйства»</w:t>
      </w:r>
    </w:p>
    <w:p w:rsidR="00EB3432" w:rsidRDefault="00EB3432">
      <w:pPr>
        <w:pStyle w:val="a3"/>
        <w:spacing w:before="2"/>
        <w:ind w:left="0"/>
        <w:rPr>
          <w:b/>
          <w:sz w:val="16"/>
        </w:rPr>
      </w:pPr>
    </w:p>
    <w:p w:rsidR="00EB3432" w:rsidRDefault="00BF0D49">
      <w:pPr>
        <w:pStyle w:val="51"/>
        <w:spacing w:before="91"/>
      </w:pPr>
      <w:r>
        <w:rPr>
          <w:b w:val="0"/>
          <w:i w:val="0"/>
        </w:rPr>
        <w:t>Тема</w:t>
      </w:r>
      <w:r>
        <w:rPr>
          <w:u w:val="thick"/>
        </w:rPr>
        <w:t>Освещение жилого помещения. Предметы искусства</w:t>
      </w:r>
      <w:r>
        <w:t xml:space="preserve"> и</w:t>
      </w:r>
      <w:r>
        <w:rPr>
          <w:u w:val="thick"/>
        </w:rPr>
        <w:t xml:space="preserve"> коллекции в интерьере</w:t>
      </w:r>
    </w:p>
    <w:p w:rsidR="00EB3432" w:rsidRDefault="00EB3432">
      <w:pPr>
        <w:pStyle w:val="a3"/>
        <w:spacing w:before="5"/>
        <w:ind w:left="0"/>
        <w:rPr>
          <w:b/>
          <w:i/>
          <w:sz w:val="16"/>
        </w:rPr>
      </w:pPr>
    </w:p>
    <w:p w:rsidR="00EB3432" w:rsidRDefault="00BF0D49">
      <w:pPr>
        <w:pStyle w:val="a3"/>
        <w:spacing w:before="91"/>
        <w:ind w:right="587"/>
        <w:jc w:val="both"/>
      </w:pPr>
      <w:r>
        <w:rPr>
          <w:u w:val="single"/>
        </w:rPr>
        <w:t>Теоретические сведения</w:t>
      </w:r>
      <w:r>
        <w:t>.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EB3432" w:rsidRDefault="00EB3432">
      <w:pPr>
        <w:pStyle w:val="a3"/>
        <w:spacing w:before="4"/>
        <w:ind w:left="0"/>
        <w:rPr>
          <w:sz w:val="24"/>
        </w:rPr>
      </w:pPr>
    </w:p>
    <w:p w:rsidR="00EB3432" w:rsidRDefault="00BF0D49">
      <w:pPr>
        <w:pStyle w:val="a3"/>
        <w:ind w:right="586"/>
        <w:jc w:val="both"/>
      </w:pPr>
      <w: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EB3432" w:rsidRDefault="00EB3432">
      <w:pPr>
        <w:pStyle w:val="a3"/>
        <w:spacing w:before="2"/>
        <w:ind w:left="0"/>
        <w:rPr>
          <w:sz w:val="24"/>
        </w:rPr>
      </w:pPr>
    </w:p>
    <w:p w:rsidR="00EB3432" w:rsidRDefault="00E37031">
      <w:pPr>
        <w:ind w:left="962"/>
        <w:jc w:val="both"/>
        <w:rPr>
          <w:b/>
          <w:i/>
          <w:sz w:val="24"/>
        </w:rPr>
      </w:pPr>
      <w:r>
        <w:rPr>
          <w:noProof/>
          <w:lang w:bidi="ar-SA"/>
        </w:rPr>
        <w:pict>
          <v:line id="Line 6" o:spid="_x0000_s1026" style="position:absolute;left:0;text-align:left;z-index:1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0.55pt,13.1pt" to="20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IO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" strokeweight="1.2pt">
            <w10:wrap anchorx="page"/>
          </v:line>
        </w:pict>
      </w:r>
      <w:r w:rsidR="00BF0D49">
        <w:rPr>
          <w:sz w:val="24"/>
        </w:rPr>
        <w:t xml:space="preserve">Тема </w:t>
      </w:r>
      <w:r w:rsidR="00BF0D49">
        <w:rPr>
          <w:b/>
          <w:i/>
          <w:sz w:val="24"/>
        </w:rPr>
        <w:t>Гигиена жилища</w:t>
      </w:r>
    </w:p>
    <w:p w:rsidR="00EB3432" w:rsidRDefault="00EB3432">
      <w:pPr>
        <w:pStyle w:val="a3"/>
        <w:spacing w:before="7"/>
        <w:ind w:left="0"/>
        <w:rPr>
          <w:b/>
          <w:i/>
          <w:sz w:val="16"/>
        </w:rPr>
      </w:pPr>
    </w:p>
    <w:p w:rsidR="00EB3432" w:rsidRDefault="00BF0D49">
      <w:pPr>
        <w:pStyle w:val="31"/>
        <w:spacing w:before="90"/>
        <w:ind w:right="671"/>
      </w:pPr>
      <w:r>
        <w:rPr>
          <w:u w:val="single"/>
        </w:rPr>
        <w:t>Теоретические сведения</w:t>
      </w:r>
      <w:r>
        <w:t>. Значение в жизни человека соблюдения и поддержания чистоты и порядка. Виды уборки: ежедневная (сухая), еженедельная (влажная), генеральная. Их</w:t>
      </w:r>
    </w:p>
    <w:p w:rsidR="00EB3432" w:rsidRDefault="00BF0D49">
      <w:pPr>
        <w:spacing w:before="90"/>
        <w:ind w:left="962" w:right="677"/>
        <w:rPr>
          <w:sz w:val="24"/>
        </w:rPr>
      </w:pPr>
      <w:r>
        <w:rPr>
          <w:sz w:val="24"/>
        </w:rPr>
        <w:t>особенности и правила проведения. Современные натуральные и синтетические средства, применяемые при уходе за посудой, уборке помещения.</w:t>
      </w:r>
    </w:p>
    <w:p w:rsidR="00EB3432" w:rsidRDefault="00EB3432">
      <w:pPr>
        <w:pStyle w:val="a3"/>
        <w:spacing w:before="10"/>
        <w:ind w:left="0"/>
        <w:rPr>
          <w:sz w:val="24"/>
        </w:rPr>
      </w:pPr>
    </w:p>
    <w:p w:rsidR="00EB3432" w:rsidRDefault="00BF0D49">
      <w:pPr>
        <w:ind w:left="962"/>
        <w:rPr>
          <w:b/>
          <w:sz w:val="24"/>
        </w:rPr>
      </w:pPr>
      <w:r>
        <w:rPr>
          <w:b/>
          <w:sz w:val="24"/>
        </w:rPr>
        <w:t>Раздел «Электротехника»</w:t>
      </w:r>
    </w:p>
    <w:p w:rsidR="00EB3432" w:rsidRDefault="00EB3432">
      <w:pPr>
        <w:pStyle w:val="a3"/>
        <w:spacing w:before="2"/>
        <w:ind w:left="0"/>
        <w:rPr>
          <w:b/>
          <w:sz w:val="24"/>
        </w:rPr>
      </w:pPr>
    </w:p>
    <w:p w:rsidR="00EB3432" w:rsidRDefault="00BF0D49">
      <w:pPr>
        <w:pStyle w:val="a3"/>
        <w:ind w:right="604"/>
      </w:pPr>
      <w:r>
        <w:rPr>
          <w:u w:val="single"/>
        </w:rPr>
        <w:t>Теоретические сведения</w:t>
      </w:r>
      <w:r>
        <w:t>. Зависимость здоровья и самочувствия людей от поддержания чистоты в доме. Электрические бытовые приборы для уборки и создания микроклимата в помещении.</w:t>
      </w:r>
    </w:p>
    <w:p w:rsidR="00EB3432" w:rsidRDefault="00BF0D49">
      <w:pPr>
        <w:pStyle w:val="a3"/>
        <w:spacing w:line="251" w:lineRule="exact"/>
      </w:pPr>
      <w:r>
        <w:t>Современный пылесос, его функции. Робот-пылесос. Понятие о микроклимате. Приборы для</w:t>
      </w:r>
    </w:p>
    <w:p w:rsidR="00EB3432" w:rsidRDefault="00BF0D49">
      <w:pPr>
        <w:pStyle w:val="a3"/>
        <w:spacing w:before="1"/>
        <w:ind w:right="795"/>
      </w:pPr>
      <w:r>
        <w:t>создания микроклимата (климатические приборы): кондиционер, ионизатор-очиститель воздуха, озонатор. Функции климатических приборов.</w:t>
      </w:r>
    </w:p>
    <w:p w:rsidR="00EB3432" w:rsidRDefault="00EB3432">
      <w:pPr>
        <w:pStyle w:val="a3"/>
        <w:spacing w:before="8"/>
        <w:ind w:left="0"/>
        <w:rPr>
          <w:sz w:val="24"/>
        </w:rPr>
      </w:pPr>
    </w:p>
    <w:p w:rsidR="00EB3432" w:rsidRDefault="00BF0D49">
      <w:pPr>
        <w:pStyle w:val="41"/>
      </w:pPr>
      <w:r>
        <w:t>Раздел «Создание изделий из текстильных материалов»</w:t>
      </w:r>
    </w:p>
    <w:p w:rsidR="00EB3432" w:rsidRDefault="00EB3432">
      <w:pPr>
        <w:pStyle w:val="a3"/>
        <w:spacing w:before="10"/>
        <w:ind w:left="0"/>
        <w:rPr>
          <w:b/>
          <w:sz w:val="23"/>
        </w:rPr>
      </w:pPr>
    </w:p>
    <w:p w:rsidR="00EB3432" w:rsidRDefault="00BF0D49">
      <w:pPr>
        <w:pStyle w:val="51"/>
        <w:spacing w:before="1"/>
      </w:pPr>
      <w:r>
        <w:rPr>
          <w:b w:val="0"/>
          <w:i w:val="0"/>
        </w:rPr>
        <w:t>Тема.</w:t>
      </w:r>
      <w:r>
        <w:rPr>
          <w:u w:val="thick"/>
        </w:rPr>
        <w:t>Свойства текстильных материалов</w:t>
      </w:r>
    </w:p>
    <w:p w:rsidR="00EB3432" w:rsidRDefault="00EB3432">
      <w:pPr>
        <w:pStyle w:val="a3"/>
        <w:spacing w:before="5"/>
        <w:ind w:left="0"/>
        <w:rPr>
          <w:b/>
          <w:i/>
          <w:sz w:val="16"/>
        </w:rPr>
      </w:pPr>
    </w:p>
    <w:p w:rsidR="00EB3432" w:rsidRDefault="00BF0D49">
      <w:pPr>
        <w:pStyle w:val="a3"/>
        <w:spacing w:before="91"/>
        <w:ind w:right="752"/>
      </w:pPr>
      <w:r>
        <w:rPr>
          <w:u w:val="single"/>
        </w:rPr>
        <w:t>Теоретические сведения.</w:t>
      </w:r>
      <w:r>
        <w:t xml:space="preserve"> Классификация текстильных волокон животного происхождения. Способы их получения. Виды и свойства шерстяных и шѐлковых тканей. Признаки</w:t>
      </w:r>
      <w:r>
        <w:rPr>
          <w:spacing w:val="-4"/>
        </w:rPr>
        <w:t xml:space="preserve"> определения </w:t>
      </w:r>
      <w:r>
        <w:t xml:space="preserve">вида тканей по сырьевому составу. Сравнительная характеристика свойств тканей из различных </w:t>
      </w:r>
      <w:r>
        <w:lastRenderedPageBreak/>
        <w:t>волокон.</w:t>
      </w:r>
    </w:p>
    <w:p w:rsidR="00EB3432" w:rsidRDefault="00EB3432">
      <w:pPr>
        <w:pStyle w:val="a3"/>
        <w:spacing w:before="6"/>
        <w:ind w:left="0"/>
        <w:rPr>
          <w:sz w:val="24"/>
        </w:rPr>
      </w:pPr>
    </w:p>
    <w:p w:rsidR="00EB3432" w:rsidRDefault="00BF0D49">
      <w:pPr>
        <w:pStyle w:val="51"/>
      </w:pPr>
      <w:r>
        <w:rPr>
          <w:b w:val="0"/>
          <w:i w:val="0"/>
        </w:rPr>
        <w:t>Тема.</w:t>
      </w:r>
      <w:r>
        <w:rPr>
          <w:u w:val="thick"/>
        </w:rPr>
        <w:t>Конструирование швейных изделий</w:t>
      </w:r>
    </w:p>
    <w:p w:rsidR="00EB3432" w:rsidRDefault="00EB3432">
      <w:pPr>
        <w:pStyle w:val="a3"/>
        <w:spacing w:before="4"/>
        <w:ind w:left="0"/>
        <w:rPr>
          <w:b/>
          <w:i/>
          <w:sz w:val="16"/>
        </w:rPr>
      </w:pPr>
    </w:p>
    <w:p w:rsidR="00EB3432" w:rsidRDefault="00BF0D49">
      <w:pPr>
        <w:pStyle w:val="a3"/>
        <w:spacing w:before="92"/>
        <w:ind w:right="789"/>
      </w:pPr>
      <w:r>
        <w:rPr>
          <w:u w:val="single"/>
        </w:rPr>
        <w:t>Теоретические сведения.</w:t>
      </w:r>
      <w:r>
        <w:t xml:space="preserve"> Понятие о поясной одежде. Виды поясной одежды. Конструкции юбок. Снятие мерок для изготовления поясной одежды. Построение чертежа прямой</w:t>
      </w:r>
    </w:p>
    <w:p w:rsidR="00EB3432" w:rsidRDefault="00EB3432">
      <w:pPr>
        <w:pStyle w:val="a3"/>
        <w:spacing w:before="2"/>
        <w:ind w:left="0"/>
        <w:rPr>
          <w:sz w:val="24"/>
        </w:rPr>
      </w:pPr>
    </w:p>
    <w:p w:rsidR="00EB3432" w:rsidRDefault="00BF0D49">
      <w:pPr>
        <w:pStyle w:val="51"/>
      </w:pPr>
      <w:r>
        <w:rPr>
          <w:b w:val="0"/>
          <w:i w:val="0"/>
        </w:rPr>
        <w:t>Тема.</w:t>
      </w:r>
      <w:r>
        <w:rPr>
          <w:u w:val="thick"/>
        </w:rPr>
        <w:t>Моделирование швейных изделий</w:t>
      </w:r>
    </w:p>
    <w:p w:rsidR="00EB3432" w:rsidRDefault="00EB3432">
      <w:pPr>
        <w:pStyle w:val="a3"/>
        <w:spacing w:before="5"/>
        <w:ind w:left="0"/>
        <w:rPr>
          <w:b/>
          <w:i/>
          <w:sz w:val="16"/>
        </w:rPr>
      </w:pPr>
    </w:p>
    <w:p w:rsidR="00EB3432" w:rsidRDefault="00BF0D49">
      <w:pPr>
        <w:pStyle w:val="a3"/>
        <w:spacing w:before="91"/>
        <w:ind w:right="835"/>
      </w:pPr>
      <w:r>
        <w:rPr>
          <w:u w:val="single"/>
        </w:rPr>
        <w:t>Теоретические сведения.</w:t>
      </w:r>
      <w:r>
        <w:t xml:space="preserve"> Приѐмы моделирования поясной одежды. Моделирование юбки </w:t>
      </w:r>
      <w:r>
        <w:rPr>
          <w:spacing w:val="-29"/>
        </w:rPr>
        <w:t xml:space="preserve">с </w:t>
      </w:r>
      <w:r>
        <w:t>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СБ и из Интернета.</w:t>
      </w:r>
    </w:p>
    <w:p w:rsidR="00EB3432" w:rsidRDefault="00EB3432">
      <w:pPr>
        <w:pStyle w:val="a3"/>
        <w:spacing w:before="6"/>
        <w:ind w:left="0"/>
        <w:rPr>
          <w:sz w:val="24"/>
        </w:rPr>
      </w:pPr>
    </w:p>
    <w:p w:rsidR="00EB3432" w:rsidRDefault="00E37031">
      <w:pPr>
        <w:ind w:left="962"/>
        <w:rPr>
          <w:b/>
          <w:i/>
        </w:rPr>
      </w:pPr>
      <w:r>
        <w:rPr>
          <w:noProof/>
          <w:lang w:bidi="ar-SA"/>
        </w:rPr>
        <w:pict>
          <v:line id="Line 5" o:spid="_x0000_s1030" style="position:absolute;left:0;text-align:left;z-index:1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1.4pt,12pt" to="20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Z5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" strokeweight="1.08pt">
            <w10:wrap anchorx="page"/>
          </v:line>
        </w:pict>
      </w:r>
      <w:r w:rsidR="00BF0D49">
        <w:t>Тема</w:t>
      </w:r>
      <w:r w:rsidR="00BF0D49">
        <w:rPr>
          <w:i/>
        </w:rPr>
        <w:t xml:space="preserve">. </w:t>
      </w:r>
      <w:r w:rsidR="00BF0D49">
        <w:rPr>
          <w:b/>
          <w:i/>
        </w:rPr>
        <w:t>Швейная машина</w:t>
      </w:r>
    </w:p>
    <w:p w:rsidR="00EB3432" w:rsidRDefault="00EB3432">
      <w:pPr>
        <w:pStyle w:val="a3"/>
        <w:spacing w:before="5"/>
        <w:ind w:left="0"/>
        <w:rPr>
          <w:b/>
          <w:i/>
          <w:sz w:val="16"/>
        </w:rPr>
      </w:pPr>
    </w:p>
    <w:p w:rsidR="00EB3432" w:rsidRDefault="00BF0D49">
      <w:pPr>
        <w:pStyle w:val="a3"/>
        <w:spacing w:before="91"/>
        <w:ind w:right="1592"/>
      </w:pPr>
      <w:r>
        <w:rPr>
          <w:u w:val="single"/>
        </w:rPr>
        <w:t>Теоретические сведения.</w:t>
      </w:r>
      <w:r>
        <w:t xml:space="preserve">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EB3432" w:rsidRDefault="00EB3432">
      <w:pPr>
        <w:pStyle w:val="a3"/>
        <w:spacing w:before="4"/>
        <w:ind w:left="0"/>
        <w:rPr>
          <w:sz w:val="24"/>
        </w:rPr>
      </w:pPr>
    </w:p>
    <w:p w:rsidR="00EB3432" w:rsidRDefault="00BF0D49">
      <w:pPr>
        <w:pStyle w:val="41"/>
        <w:spacing w:before="1"/>
      </w:pPr>
      <w:r>
        <w:rPr>
          <w:b w:val="0"/>
        </w:rPr>
        <w:t>Тема.</w:t>
      </w:r>
      <w:r>
        <w:rPr>
          <w:u w:val="thick"/>
        </w:rPr>
        <w:t>Технология изготовления швейных изделий</w:t>
      </w:r>
    </w:p>
    <w:p w:rsidR="00EB3432" w:rsidRDefault="00EB3432">
      <w:pPr>
        <w:pStyle w:val="a3"/>
        <w:spacing w:before="4"/>
        <w:ind w:left="0"/>
        <w:rPr>
          <w:b/>
          <w:sz w:val="16"/>
        </w:rPr>
      </w:pPr>
    </w:p>
    <w:p w:rsidR="00EB3432" w:rsidRDefault="00BF0D49">
      <w:pPr>
        <w:pStyle w:val="a3"/>
        <w:spacing w:before="91"/>
        <w:ind w:right="868"/>
      </w:pPr>
      <w:r>
        <w:rPr>
          <w:u w:val="single"/>
        </w:rPr>
        <w:t>Теоретические сведения.</w:t>
      </w:r>
      <w: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w:t>
      </w:r>
    </w:p>
    <w:p w:rsidR="00EB3432" w:rsidRDefault="00BF0D49">
      <w:pPr>
        <w:pStyle w:val="a3"/>
        <w:ind w:right="665"/>
      </w:pPr>
      <w:r>
        <w:t>качества кроя. Правила безопасной работы ножницами, булавками, утюгом. Дублирование детали пояса клеевой прокладкой-корсажем.</w:t>
      </w:r>
    </w:p>
    <w:p w:rsidR="00EB3432" w:rsidRDefault="00EB3432">
      <w:pPr>
        <w:pStyle w:val="a3"/>
        <w:spacing w:before="4"/>
        <w:ind w:left="0"/>
        <w:rPr>
          <w:sz w:val="24"/>
        </w:rPr>
      </w:pPr>
    </w:p>
    <w:p w:rsidR="00EB3432" w:rsidRDefault="00BF0D49">
      <w:pPr>
        <w:pStyle w:val="a3"/>
        <w:ind w:right="599"/>
      </w:pPr>
      <w:r>
        <w:t>Основные операции при ручных работах: прикрепление подогнутого края потайными стежками — подшивание.</w:t>
      </w:r>
    </w:p>
    <w:p w:rsidR="00EB3432" w:rsidRDefault="00EB3432">
      <w:pPr>
        <w:pStyle w:val="a3"/>
        <w:spacing w:before="3"/>
        <w:ind w:left="0"/>
        <w:rPr>
          <w:sz w:val="24"/>
        </w:rPr>
      </w:pPr>
    </w:p>
    <w:p w:rsidR="00EB3432" w:rsidRDefault="00BF0D49">
      <w:pPr>
        <w:pStyle w:val="a3"/>
        <w:ind w:right="1007"/>
        <w:jc w:val="both"/>
      </w:pPr>
      <w: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EB3432" w:rsidRDefault="00EB3432">
      <w:pPr>
        <w:pStyle w:val="a3"/>
        <w:spacing w:before="4"/>
        <w:ind w:left="0"/>
        <w:rPr>
          <w:sz w:val="24"/>
        </w:rPr>
      </w:pPr>
    </w:p>
    <w:p w:rsidR="00EB3432" w:rsidRDefault="00BF0D49">
      <w:pPr>
        <w:pStyle w:val="a3"/>
        <w:ind w:right="1293"/>
      </w:pPr>
      <w:r>
        <w:t xml:space="preserve">Технология обработки среднего шва юбки с застѐжкой-молнией и разрезом. </w:t>
      </w:r>
      <w:r>
        <w:rPr>
          <w:spacing w:val="-3"/>
        </w:rPr>
        <w:t xml:space="preserve">Притачивание </w:t>
      </w:r>
      <w:r>
        <w:t>застѐжки-молнии вручную и на швейной машине. Технология обработки односторонней,</w:t>
      </w:r>
    </w:p>
    <w:p w:rsidR="00EB3432" w:rsidRDefault="00BF0D49">
      <w:pPr>
        <w:pStyle w:val="a3"/>
        <w:spacing w:before="92"/>
        <w:ind w:right="761"/>
      </w:pPr>
      <w:r>
        <w:t>встречной и байтовой складок. Подготовка и проведение примерки поясной одежды. Устранение дефектов после примерки.</w:t>
      </w:r>
    </w:p>
    <w:p w:rsidR="00EB3432" w:rsidRDefault="00BF0D49">
      <w:pPr>
        <w:pStyle w:val="31"/>
        <w:spacing w:before="1"/>
        <w:ind w:right="705"/>
      </w:pPr>
      <w: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притачнымпоясом.</w:t>
      </w:r>
    </w:p>
    <w:p w:rsidR="00EB3432" w:rsidRDefault="00BF0D49">
      <w:pPr>
        <w:ind w:left="962" w:right="673"/>
        <w:rPr>
          <w:sz w:val="24"/>
        </w:rPr>
      </w:pPr>
      <w:r>
        <w:rPr>
          <w:sz w:val="24"/>
        </w:rPr>
        <w:t>Вымѐтываниепетлиипришиваниепуговицынапоясе.Обработканижнегосрезаизделия. Обработка разреза в шве. Окончательная чистка и влажно-тепловая обработкаизделия.</w:t>
      </w:r>
    </w:p>
    <w:p w:rsidR="00EB3432" w:rsidRDefault="00EB3432">
      <w:pPr>
        <w:pStyle w:val="a3"/>
        <w:spacing w:before="2"/>
        <w:ind w:left="0"/>
        <w:rPr>
          <w:sz w:val="24"/>
        </w:rPr>
      </w:pPr>
    </w:p>
    <w:p w:rsidR="00EB3432" w:rsidRDefault="00BF0D49">
      <w:pPr>
        <w:ind w:left="962"/>
        <w:rPr>
          <w:sz w:val="24"/>
        </w:rPr>
      </w:pPr>
      <w:r>
        <w:rPr>
          <w:sz w:val="24"/>
          <w:u w:val="single"/>
        </w:rPr>
        <w:t>Лабораторно - практические и практические работы</w:t>
      </w:r>
      <w:r>
        <w:rPr>
          <w:sz w:val="24"/>
        </w:rPr>
        <w:t>. Раскрой проектного</w:t>
      </w:r>
    </w:p>
    <w:p w:rsidR="00EB3432" w:rsidRDefault="00BF0D49">
      <w:pPr>
        <w:ind w:left="962" w:right="644"/>
        <w:rPr>
          <w:sz w:val="24"/>
        </w:rPr>
      </w:pPr>
      <w:r>
        <w:rPr>
          <w:sz w:val="24"/>
        </w:rPr>
        <w:t>изделия.Изготовление образцов ручных и машинных работ.Обработка среднего шва юбки с застѐжкой-молнией.Обработкаскладок.Подготовка и проведение примерки поясного изделия.Обработка юбки после примерки: вытачек и боковых срезов, верхнего среза прямымпритачным поясом, нижнего среза.Выполнение прорезной петли и пришивание пуговицы.Чистка изделия и окончательная влажно-тепловая обработка.</w:t>
      </w:r>
    </w:p>
    <w:p w:rsidR="00EB3432" w:rsidRDefault="00EB3432">
      <w:pPr>
        <w:pStyle w:val="a3"/>
        <w:spacing w:before="1"/>
        <w:ind w:left="0"/>
        <w:rPr>
          <w:sz w:val="25"/>
        </w:rPr>
      </w:pPr>
    </w:p>
    <w:p w:rsidR="00EB3432" w:rsidRDefault="00BF0D49">
      <w:pPr>
        <w:pStyle w:val="41"/>
      </w:pPr>
      <w:r>
        <w:t>Раздел «Художественные ремѐсла»</w:t>
      </w:r>
    </w:p>
    <w:p w:rsidR="00EB3432" w:rsidRDefault="00EB3432">
      <w:pPr>
        <w:pStyle w:val="a3"/>
        <w:spacing w:before="10"/>
        <w:ind w:left="0"/>
        <w:rPr>
          <w:b/>
          <w:sz w:val="23"/>
        </w:rPr>
      </w:pPr>
    </w:p>
    <w:p w:rsidR="00EB3432" w:rsidRDefault="00BF0D49">
      <w:pPr>
        <w:pStyle w:val="51"/>
      </w:pPr>
      <w:r>
        <w:rPr>
          <w:b w:val="0"/>
          <w:i w:val="0"/>
        </w:rPr>
        <w:t>Тема.</w:t>
      </w:r>
      <w:r>
        <w:rPr>
          <w:u w:val="thick"/>
        </w:rPr>
        <w:t>Ручная роспись тканей</w:t>
      </w:r>
    </w:p>
    <w:p w:rsidR="00EB3432" w:rsidRDefault="00EB3432">
      <w:pPr>
        <w:pStyle w:val="a3"/>
        <w:spacing w:before="5"/>
        <w:ind w:left="0"/>
        <w:rPr>
          <w:b/>
          <w:i/>
          <w:sz w:val="16"/>
        </w:rPr>
      </w:pPr>
    </w:p>
    <w:p w:rsidR="00EB3432" w:rsidRDefault="00BF0D49">
      <w:pPr>
        <w:pStyle w:val="a3"/>
        <w:spacing w:before="91"/>
        <w:ind w:right="804"/>
      </w:pPr>
      <w:r>
        <w:rPr>
          <w:u w:val="single"/>
        </w:rPr>
        <w:lastRenderedPageBreak/>
        <w:t>Теоретические сведения.</w:t>
      </w:r>
      <w: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w:t>
      </w:r>
    </w:p>
    <w:p w:rsidR="00EB3432" w:rsidRDefault="00E37031">
      <w:pPr>
        <w:pStyle w:val="a3"/>
        <w:spacing w:line="506" w:lineRule="auto"/>
        <w:ind w:right="2280"/>
        <w:rPr>
          <w:b/>
          <w:i/>
        </w:rPr>
      </w:pPr>
      <w:r>
        <w:rPr>
          <w:noProof/>
          <w:lang w:bidi="ar-SA"/>
        </w:rPr>
        <w:pict>
          <v:line id="Line 4" o:spid="_x0000_s1029" style="position:absolute;left:0;text-align:left;z-index:-271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1.4pt,38.65pt" to="171.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lH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" strokeweight="1.08pt">
            <w10:wrap anchorx="page"/>
          </v:line>
        </w:pict>
      </w:r>
      <w:r w:rsidR="00BF0D49">
        <w:t>узелкового батика и свободной росписи. Профессия художник росписи по ткани. Тема</w:t>
      </w:r>
      <w:r w:rsidR="00BF0D49">
        <w:rPr>
          <w:i/>
        </w:rPr>
        <w:t xml:space="preserve">. </w:t>
      </w:r>
      <w:r w:rsidR="00BF0D49">
        <w:rPr>
          <w:b/>
          <w:i/>
        </w:rPr>
        <w:t>Вышивание</w:t>
      </w:r>
    </w:p>
    <w:p w:rsidR="00EB3432" w:rsidRDefault="00BF0D49">
      <w:pPr>
        <w:pStyle w:val="a3"/>
        <w:ind w:right="859"/>
        <w:jc w:val="both"/>
      </w:pPr>
      <w:r>
        <w:rPr>
          <w:u w:val="single"/>
        </w:rPr>
        <w:t>Теоретическиесведения.</w:t>
      </w:r>
      <w:r>
        <w:t>Материалыиоборудованиедлявышивки.Приѐмыподготовкиткани</w:t>
      </w:r>
      <w:r>
        <w:rPr>
          <w:spacing w:val="-14"/>
        </w:rPr>
        <w:t xml:space="preserve">к </w:t>
      </w:r>
      <w:r>
        <w:t>вышивке. Технология выполнения прямых, петлеобразных, петельных, крестообразных и косых ручныхстежков.</w:t>
      </w:r>
    </w:p>
    <w:p w:rsidR="00EB3432" w:rsidRDefault="00EB3432">
      <w:pPr>
        <w:pStyle w:val="a3"/>
        <w:spacing w:before="2"/>
        <w:ind w:left="0"/>
        <w:rPr>
          <w:sz w:val="24"/>
        </w:rPr>
      </w:pPr>
    </w:p>
    <w:p w:rsidR="00EB3432" w:rsidRDefault="00BF0D49">
      <w:pPr>
        <w:pStyle w:val="a3"/>
        <w:spacing w:before="1"/>
        <w:ind w:right="1307"/>
      </w:pPr>
      <w:r>
        <w:t>Техника вышивания швом крест горизонтальными и вертикальными рядами, по диагонали. Использование ПК в вышивке крестом.</w:t>
      </w:r>
    </w:p>
    <w:p w:rsidR="00EB3432" w:rsidRDefault="00EB3432">
      <w:pPr>
        <w:pStyle w:val="a3"/>
        <w:spacing w:before="3"/>
        <w:ind w:left="0"/>
        <w:rPr>
          <w:sz w:val="24"/>
        </w:rPr>
      </w:pPr>
    </w:p>
    <w:p w:rsidR="00EB3432" w:rsidRDefault="00BF0D49">
      <w:pPr>
        <w:pStyle w:val="31"/>
        <w:ind w:right="1206"/>
      </w:pPr>
      <w: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EB3432" w:rsidRDefault="00EB3432">
      <w:pPr>
        <w:pStyle w:val="a3"/>
        <w:spacing w:before="2"/>
        <w:ind w:left="0"/>
        <w:rPr>
          <w:sz w:val="24"/>
        </w:rPr>
      </w:pPr>
    </w:p>
    <w:p w:rsidR="00EB3432" w:rsidRDefault="00BF0D49">
      <w:pPr>
        <w:ind w:left="962" w:right="1123"/>
        <w:rPr>
          <w:sz w:val="24"/>
        </w:rPr>
      </w:pPr>
      <w:r>
        <w:rPr>
          <w:sz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EB3432" w:rsidRDefault="00EB3432">
      <w:pPr>
        <w:pStyle w:val="a3"/>
        <w:spacing w:before="1"/>
        <w:ind w:left="0"/>
        <w:rPr>
          <w:sz w:val="25"/>
        </w:rPr>
      </w:pPr>
    </w:p>
    <w:p w:rsidR="00EB3432" w:rsidRDefault="00BF0D49">
      <w:pPr>
        <w:pStyle w:val="41"/>
      </w:pPr>
      <w:r>
        <w:t>Раздел «Кулинария»</w:t>
      </w:r>
    </w:p>
    <w:p w:rsidR="00EB3432" w:rsidRDefault="00EB3432">
      <w:pPr>
        <w:pStyle w:val="a3"/>
        <w:spacing w:before="10"/>
        <w:ind w:left="0"/>
        <w:rPr>
          <w:b/>
          <w:sz w:val="23"/>
        </w:rPr>
      </w:pPr>
    </w:p>
    <w:p w:rsidR="00EB3432" w:rsidRDefault="00E37031">
      <w:pPr>
        <w:pStyle w:val="51"/>
        <w:spacing w:before="1"/>
      </w:pPr>
      <w:r>
        <w:rPr>
          <w:noProof/>
          <w:lang w:bidi="ar-SA"/>
        </w:rPr>
        <w:pict>
          <v:line id="Line 3" o:spid="_x0000_s1028" style="position:absolute;left:0;text-align:left;z-index:1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1.4pt,12.05pt" to="340.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mE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" strokeweight="1.08pt">
            <w10:wrap anchorx="page"/>
          </v:line>
        </w:pict>
      </w:r>
      <w:r w:rsidR="00BF0D49">
        <w:rPr>
          <w:b w:val="0"/>
          <w:i w:val="0"/>
        </w:rPr>
        <w:t>Тема</w:t>
      </w:r>
      <w:r w:rsidR="00BF0D49">
        <w:rPr>
          <w:b w:val="0"/>
        </w:rPr>
        <w:t xml:space="preserve">. </w:t>
      </w:r>
      <w:r w:rsidR="00BF0D49">
        <w:t>Блюда из молока и кисломолочных продуктов</w:t>
      </w:r>
    </w:p>
    <w:p w:rsidR="00EB3432" w:rsidRDefault="00EB3432">
      <w:pPr>
        <w:pStyle w:val="a3"/>
        <w:spacing w:before="4"/>
        <w:ind w:left="0"/>
        <w:rPr>
          <w:b/>
          <w:i/>
          <w:sz w:val="16"/>
        </w:rPr>
      </w:pPr>
    </w:p>
    <w:p w:rsidR="00EB3432" w:rsidRDefault="00BF0D49">
      <w:pPr>
        <w:pStyle w:val="a3"/>
        <w:spacing w:before="91"/>
        <w:ind w:right="1245"/>
        <w:jc w:val="both"/>
      </w:pPr>
      <w:r>
        <w:rPr>
          <w:u w:val="single"/>
        </w:rPr>
        <w:t>Теоретические сведения.</w:t>
      </w:r>
      <w: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w:t>
      </w:r>
    </w:p>
    <w:p w:rsidR="00EB3432" w:rsidRDefault="00BF0D49">
      <w:pPr>
        <w:pStyle w:val="a3"/>
        <w:ind w:right="589"/>
      </w:pPr>
      <w:r>
        <w:t>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EB3432" w:rsidRDefault="00EB3432">
      <w:pPr>
        <w:pStyle w:val="a3"/>
        <w:spacing w:before="5"/>
        <w:ind w:left="0"/>
        <w:rPr>
          <w:sz w:val="24"/>
        </w:rPr>
      </w:pPr>
    </w:p>
    <w:p w:rsidR="00EB3432" w:rsidRDefault="00BF0D49">
      <w:pPr>
        <w:pStyle w:val="51"/>
        <w:spacing w:before="1"/>
      </w:pPr>
      <w:r>
        <w:rPr>
          <w:b w:val="0"/>
          <w:i w:val="0"/>
        </w:rPr>
        <w:t>Тема.</w:t>
      </w:r>
      <w:r>
        <w:rPr>
          <w:u w:val="thick"/>
        </w:rPr>
        <w:t>Изделия из жидкого теста</w:t>
      </w:r>
    </w:p>
    <w:p w:rsidR="00EB3432" w:rsidRDefault="00BF0D49">
      <w:pPr>
        <w:pStyle w:val="a3"/>
        <w:spacing w:before="92"/>
        <w:ind w:right="709"/>
      </w:pPr>
      <w:r>
        <w:rPr>
          <w:u w:val="single"/>
        </w:rPr>
        <w:t>Теоретические сведения.</w:t>
      </w:r>
      <w: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столу.Определение качества мѐда</w:t>
      </w:r>
    </w:p>
    <w:p w:rsidR="00EB3432" w:rsidRDefault="00BF0D49">
      <w:pPr>
        <w:spacing w:before="1" w:line="506" w:lineRule="auto"/>
        <w:ind w:left="962" w:right="5242"/>
        <w:rPr>
          <w:b/>
          <w:i/>
        </w:rPr>
      </w:pPr>
      <w:r>
        <w:t>органолептическими и лабораторными методами. Тема.</w:t>
      </w:r>
      <w:r>
        <w:rPr>
          <w:b/>
          <w:i/>
          <w:u w:val="thick"/>
        </w:rPr>
        <w:t>Виды теста и выпечки</w:t>
      </w:r>
    </w:p>
    <w:p w:rsidR="00EB3432" w:rsidRDefault="00BF0D49">
      <w:pPr>
        <w:pStyle w:val="a3"/>
        <w:ind w:right="1466"/>
      </w:pPr>
      <w:r>
        <w:rPr>
          <w:u w:val="single"/>
        </w:rPr>
        <w:t>Теоретические сведения.</w:t>
      </w:r>
      <w: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EB3432" w:rsidRDefault="00EB3432">
      <w:pPr>
        <w:pStyle w:val="a3"/>
        <w:spacing w:before="2"/>
        <w:ind w:left="0"/>
        <w:rPr>
          <w:sz w:val="24"/>
        </w:rPr>
      </w:pPr>
    </w:p>
    <w:p w:rsidR="00EB3432" w:rsidRDefault="00BF0D49">
      <w:pPr>
        <w:pStyle w:val="a3"/>
        <w:spacing w:line="252" w:lineRule="exact"/>
      </w:pPr>
      <w:r>
        <w:t>Дрожжевое, бисквитное, заварное тесто и тесто для пряничных изделий. Виды изделий из них.</w:t>
      </w:r>
    </w:p>
    <w:p w:rsidR="00EB3432" w:rsidRDefault="00BF0D49">
      <w:pPr>
        <w:pStyle w:val="a3"/>
        <w:ind w:right="1251"/>
      </w:pPr>
      <w:r>
        <w:t xml:space="preserve">Рецептура и технология приготовления пресного слоѐного и песочного теста. </w:t>
      </w:r>
      <w:r>
        <w:rPr>
          <w:spacing w:val="-3"/>
        </w:rPr>
        <w:t xml:space="preserve">Особенности </w:t>
      </w:r>
      <w:r>
        <w:t>выпечки изделий из них. Профессия кондитер.</w:t>
      </w:r>
    </w:p>
    <w:p w:rsidR="00EB3432" w:rsidRDefault="00EB3432">
      <w:pPr>
        <w:pStyle w:val="a3"/>
        <w:spacing w:before="6"/>
        <w:ind w:left="0"/>
        <w:rPr>
          <w:sz w:val="24"/>
        </w:rPr>
      </w:pPr>
    </w:p>
    <w:p w:rsidR="00EB3432" w:rsidRDefault="00E37031">
      <w:pPr>
        <w:pStyle w:val="51"/>
      </w:pPr>
      <w:r>
        <w:rPr>
          <w:noProof/>
          <w:lang w:bidi="ar-SA"/>
        </w:rPr>
        <w:pict>
          <v:line id="Line 2" o:spid="_x0000_s1027" style="position:absolute;left:0;text-align:left;z-index:1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1.4pt,12pt" to="25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jGFQIAACsEAAAOAAAAZHJzL2Uyb0RvYy54bWysU8GO2yAQvVfqPyDfE9tZx+u1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" strokeweight="1.08pt">
            <w10:wrap anchorx="page"/>
          </v:line>
        </w:pict>
      </w:r>
      <w:r w:rsidR="00BF0D49">
        <w:rPr>
          <w:b w:val="0"/>
          <w:i w:val="0"/>
        </w:rPr>
        <w:t>Тема</w:t>
      </w:r>
      <w:r w:rsidR="00BF0D49">
        <w:rPr>
          <w:b w:val="0"/>
        </w:rPr>
        <w:t xml:space="preserve">. </w:t>
      </w:r>
      <w:r w:rsidR="00BF0D49">
        <w:t>Сладости, десерты, напитки</w:t>
      </w:r>
    </w:p>
    <w:p w:rsidR="00EB3432" w:rsidRDefault="00EB3432">
      <w:pPr>
        <w:pStyle w:val="a3"/>
        <w:spacing w:before="4"/>
        <w:ind w:left="0"/>
        <w:rPr>
          <w:b/>
          <w:i/>
          <w:sz w:val="16"/>
        </w:rPr>
      </w:pPr>
    </w:p>
    <w:p w:rsidR="00EB3432" w:rsidRDefault="00BF0D49">
      <w:pPr>
        <w:pStyle w:val="a3"/>
        <w:spacing w:before="92"/>
        <w:ind w:right="686"/>
      </w:pPr>
      <w:r>
        <w:rPr>
          <w:u w:val="single"/>
        </w:rPr>
        <w:t>Теоретические сведения.</w:t>
      </w:r>
      <w:r>
        <w:t xml:space="preserve"> Виды сладостей: цукаты, конфеты, печенье, безе (меренги). Их значение в питании человека. Виды десертов. Безалкогольные напитки:</w:t>
      </w:r>
    </w:p>
    <w:p w:rsidR="00EB3432" w:rsidRDefault="00EB3432">
      <w:pPr>
        <w:pStyle w:val="a3"/>
        <w:spacing w:before="2"/>
        <w:ind w:left="0"/>
        <w:rPr>
          <w:sz w:val="24"/>
        </w:rPr>
      </w:pPr>
    </w:p>
    <w:p w:rsidR="00EB3432" w:rsidRDefault="00BF0D49">
      <w:pPr>
        <w:pStyle w:val="a3"/>
        <w:spacing w:before="1"/>
        <w:ind w:right="755"/>
      </w:pPr>
      <w:r>
        <w:t>молочный коктейль, морс. Рецептура, технология их приготовления и подача к столу. Профессия кондитер сахаристых изделий.</w:t>
      </w:r>
    </w:p>
    <w:p w:rsidR="00EB3432" w:rsidRDefault="00EB3432">
      <w:pPr>
        <w:pStyle w:val="a3"/>
        <w:spacing w:before="5"/>
        <w:ind w:left="0"/>
        <w:rPr>
          <w:sz w:val="24"/>
        </w:rPr>
      </w:pPr>
    </w:p>
    <w:p w:rsidR="00EB3432" w:rsidRDefault="00BF0D49">
      <w:pPr>
        <w:pStyle w:val="51"/>
      </w:pPr>
      <w:r>
        <w:rPr>
          <w:b w:val="0"/>
          <w:i w:val="0"/>
        </w:rPr>
        <w:t>Тема.</w:t>
      </w:r>
      <w:r>
        <w:rPr>
          <w:u w:val="thick"/>
        </w:rPr>
        <w:t>Сервировка сладкого стола. Праздничный этикет</w:t>
      </w:r>
    </w:p>
    <w:p w:rsidR="00EB3432" w:rsidRDefault="00EB3432">
      <w:pPr>
        <w:pStyle w:val="a3"/>
        <w:spacing w:before="4"/>
        <w:ind w:left="0"/>
        <w:rPr>
          <w:b/>
          <w:i/>
          <w:sz w:val="16"/>
        </w:rPr>
      </w:pPr>
    </w:p>
    <w:p w:rsidR="00EB3432" w:rsidRDefault="00BF0D49">
      <w:pPr>
        <w:pStyle w:val="a3"/>
        <w:spacing w:before="92" w:line="252" w:lineRule="exact"/>
      </w:pPr>
      <w:r>
        <w:rPr>
          <w:u w:val="single"/>
        </w:rPr>
        <w:t>Теоретические сведения.</w:t>
      </w:r>
      <w:r>
        <w:t xml:space="preserve"> Меню сладкого стола. Сервировка сладкого стола. Набор столового</w:t>
      </w:r>
    </w:p>
    <w:p w:rsidR="00EB3432" w:rsidRDefault="00BF0D49">
      <w:pPr>
        <w:ind w:left="962" w:right="808"/>
        <w:rPr>
          <w:sz w:val="24"/>
        </w:rPr>
      </w:pPr>
      <w:r>
        <w:t xml:space="preserve">белья, приборов и посуды. Подача кондитерских изделий и сладких блюд. Правила поведения за столом и пользования десертными приборами. Сладкий стол </w:t>
      </w:r>
      <w:r>
        <w:rPr>
          <w:sz w:val="24"/>
        </w:rPr>
        <w:t>фуршет. Правила приглашения гостей. Разработка пригласительных билетов с помощью ПК.</w:t>
      </w:r>
    </w:p>
    <w:p w:rsidR="00EB3432" w:rsidRDefault="00EB3432">
      <w:pPr>
        <w:pStyle w:val="a3"/>
        <w:spacing w:before="8"/>
        <w:ind w:left="0"/>
        <w:rPr>
          <w:sz w:val="24"/>
        </w:rPr>
      </w:pPr>
    </w:p>
    <w:p w:rsidR="00EB3432" w:rsidRDefault="00BF0D49">
      <w:pPr>
        <w:pStyle w:val="41"/>
      </w:pPr>
      <w:r>
        <w:t>Раздел «Технологии творческой и опытнической деятельности»</w:t>
      </w:r>
    </w:p>
    <w:p w:rsidR="00EB3432" w:rsidRDefault="00EB3432">
      <w:pPr>
        <w:pStyle w:val="a3"/>
        <w:spacing w:before="11"/>
        <w:ind w:left="0"/>
        <w:rPr>
          <w:b/>
          <w:sz w:val="23"/>
        </w:rPr>
      </w:pPr>
    </w:p>
    <w:p w:rsidR="00EB3432" w:rsidRDefault="00BF0D49">
      <w:pPr>
        <w:pStyle w:val="51"/>
      </w:pPr>
      <w:r>
        <w:rPr>
          <w:b w:val="0"/>
          <w:i w:val="0"/>
        </w:rPr>
        <w:t>Тема.</w:t>
      </w:r>
      <w:r>
        <w:rPr>
          <w:u w:val="thick"/>
        </w:rPr>
        <w:t>Исследовательская и созидательная деятельность</w:t>
      </w:r>
    </w:p>
    <w:p w:rsidR="00EB3432" w:rsidRDefault="00EB3432">
      <w:pPr>
        <w:pStyle w:val="a3"/>
        <w:spacing w:before="4"/>
        <w:ind w:left="0"/>
        <w:rPr>
          <w:b/>
          <w:i/>
          <w:sz w:val="16"/>
        </w:rPr>
      </w:pPr>
    </w:p>
    <w:p w:rsidR="00EB3432" w:rsidRDefault="00BF0D49">
      <w:pPr>
        <w:pStyle w:val="a3"/>
        <w:spacing w:before="92"/>
        <w:ind w:right="1174"/>
      </w:pPr>
      <w:r>
        <w:rPr>
          <w:u w:val="single"/>
        </w:rPr>
        <w:t>Теоретические сведения.</w:t>
      </w:r>
      <w:r>
        <w:t xml:space="preserve"> Цель и задачи проектной деятельности в 7 классе. Составные части годового творческого проекта семиклассников.</w:t>
      </w:r>
    </w:p>
    <w:p w:rsidR="00EB3432" w:rsidRDefault="00EB3432">
      <w:pPr>
        <w:pStyle w:val="a3"/>
        <w:spacing w:before="5"/>
        <w:ind w:left="0"/>
        <w:rPr>
          <w:sz w:val="24"/>
        </w:rPr>
      </w:pPr>
    </w:p>
    <w:p w:rsidR="00EB3432" w:rsidRDefault="00BF0D49">
      <w:pPr>
        <w:pStyle w:val="a3"/>
      </w:pPr>
      <w:r>
        <w:rPr>
          <w:u w:val="single"/>
        </w:rPr>
        <w:t>Практические работы.</w:t>
      </w:r>
    </w:p>
    <w:p w:rsidR="00EB3432" w:rsidRDefault="00EB3432">
      <w:pPr>
        <w:pStyle w:val="a3"/>
        <w:spacing w:before="5"/>
        <w:ind w:left="0"/>
        <w:rPr>
          <w:sz w:val="15"/>
        </w:rPr>
      </w:pPr>
    </w:p>
    <w:p w:rsidR="00EB3432" w:rsidRDefault="00BF0D49">
      <w:pPr>
        <w:pStyle w:val="a4"/>
        <w:numPr>
          <w:ilvl w:val="1"/>
          <w:numId w:val="23"/>
        </w:numPr>
        <w:tabs>
          <w:tab w:val="left" w:pos="1681"/>
          <w:tab w:val="left" w:pos="1682"/>
        </w:tabs>
        <w:spacing w:before="101"/>
        <w:rPr>
          <w:rFonts w:ascii="Symbol" w:hAnsi="Symbol"/>
        </w:rPr>
      </w:pPr>
      <w:r>
        <w:t>Творческий проект по разделу «Технологии домашнегохозяйства».</w:t>
      </w:r>
    </w:p>
    <w:p w:rsidR="00EB3432" w:rsidRDefault="00BF0D49">
      <w:pPr>
        <w:pStyle w:val="a4"/>
        <w:numPr>
          <w:ilvl w:val="1"/>
          <w:numId w:val="23"/>
        </w:numPr>
        <w:tabs>
          <w:tab w:val="left" w:pos="1681"/>
          <w:tab w:val="left" w:pos="1682"/>
        </w:tabs>
        <w:spacing w:line="269" w:lineRule="exact"/>
        <w:rPr>
          <w:rFonts w:ascii="Symbol" w:hAnsi="Symbol"/>
        </w:rPr>
      </w:pPr>
      <w:r>
        <w:t>Творческий проект по разделу«Кулинария».</w:t>
      </w:r>
    </w:p>
    <w:p w:rsidR="00EB3432" w:rsidRDefault="00BF0D49">
      <w:pPr>
        <w:pStyle w:val="a4"/>
        <w:numPr>
          <w:ilvl w:val="1"/>
          <w:numId w:val="23"/>
        </w:numPr>
        <w:tabs>
          <w:tab w:val="left" w:pos="1681"/>
          <w:tab w:val="left" w:pos="1682"/>
        </w:tabs>
        <w:spacing w:line="269" w:lineRule="exact"/>
        <w:rPr>
          <w:rFonts w:ascii="Symbol" w:hAnsi="Symbol"/>
        </w:rPr>
      </w:pPr>
      <w:r>
        <w:t>Творческий проект по разделу «Создание изделий из текстильныхматериалов».</w:t>
      </w:r>
    </w:p>
    <w:p w:rsidR="00EB3432" w:rsidRDefault="00BF0D49">
      <w:pPr>
        <w:pStyle w:val="a4"/>
        <w:numPr>
          <w:ilvl w:val="1"/>
          <w:numId w:val="23"/>
        </w:numPr>
        <w:tabs>
          <w:tab w:val="left" w:pos="1681"/>
          <w:tab w:val="left" w:pos="1682"/>
        </w:tabs>
        <w:spacing w:line="269" w:lineRule="exact"/>
        <w:rPr>
          <w:rFonts w:ascii="Symbol" w:hAnsi="Symbol"/>
        </w:rPr>
      </w:pPr>
      <w:r>
        <w:t>Творческий проект по разделу «Художественныеремѐсла».</w:t>
      </w:r>
    </w:p>
    <w:p w:rsidR="00EB3432" w:rsidRDefault="00EB3432">
      <w:pPr>
        <w:pStyle w:val="a3"/>
        <w:spacing w:before="5"/>
        <w:ind w:left="0"/>
        <w:rPr>
          <w:sz w:val="24"/>
        </w:rPr>
      </w:pPr>
    </w:p>
    <w:p w:rsidR="00EB3432" w:rsidRDefault="00BF0D49">
      <w:pPr>
        <w:pStyle w:val="a3"/>
        <w:spacing w:line="506" w:lineRule="auto"/>
        <w:ind w:right="3876"/>
      </w:pPr>
      <w:r>
        <w:t>Составление портфолио и разработка электронной презентации. Презентация и защита творческого проекта.</w:t>
      </w:r>
    </w:p>
    <w:p w:rsidR="00EB3432" w:rsidRDefault="00BF0D49">
      <w:pPr>
        <w:pStyle w:val="a3"/>
        <w:spacing w:line="251" w:lineRule="exact"/>
      </w:pPr>
      <w:r>
        <w:t>Варианты творческих проектов: «Умный дом», «Комплект светильников для моей комнаты»,</w:t>
      </w:r>
    </w:p>
    <w:p w:rsidR="00EB3432" w:rsidRDefault="00BF0D49">
      <w:pPr>
        <w:pStyle w:val="a3"/>
        <w:ind w:right="1023"/>
      </w:pPr>
      <w:r>
        <w:t>«Праздничный сладкий стол», «Сладкоежки», «Праздничный наряд», «Юбка-килт», «Подарок своими руками», «Атласные ленточки» и др.</w:t>
      </w:r>
    </w:p>
    <w:p w:rsidR="00EB3432" w:rsidRDefault="00BF0D49">
      <w:pPr>
        <w:pStyle w:val="41"/>
        <w:numPr>
          <w:ilvl w:val="0"/>
          <w:numId w:val="24"/>
        </w:numPr>
        <w:tabs>
          <w:tab w:val="left" w:pos="4841"/>
        </w:tabs>
      </w:pPr>
      <w:r>
        <w:t>класс(мальчики)</w:t>
      </w:r>
    </w:p>
    <w:p w:rsidR="00EB3432" w:rsidRDefault="00BF0D49">
      <w:pPr>
        <w:spacing w:before="92"/>
        <w:ind w:left="962" w:right="795"/>
      </w:pPr>
      <w:r>
        <w:rPr>
          <w:b/>
        </w:rPr>
        <w:t xml:space="preserve">Создание изделий из конструкционных и поделочных материалов. Черчение и графики </w:t>
      </w:r>
      <w:r>
        <w:t>(50 часов).</w:t>
      </w:r>
    </w:p>
    <w:p w:rsidR="00EB3432" w:rsidRDefault="00BF0D49">
      <w:pPr>
        <w:spacing w:before="200"/>
        <w:ind w:left="962"/>
      </w:pPr>
      <w:r>
        <w:rPr>
          <w:b/>
        </w:rPr>
        <w:t xml:space="preserve">Технология создания изделия из древесины. Элементы машиноведения </w:t>
      </w:r>
      <w:r>
        <w:t>(22 часа).</w:t>
      </w:r>
    </w:p>
    <w:p w:rsidR="00EB3432" w:rsidRDefault="00BF0D49">
      <w:pPr>
        <w:pStyle w:val="a3"/>
        <w:spacing w:before="201"/>
      </w:pPr>
      <w:r>
        <w:rPr>
          <w:u w:val="single"/>
        </w:rPr>
        <w:t>Основные теоретические сведенья.</w:t>
      </w:r>
    </w:p>
    <w:p w:rsidR="00EB3432" w:rsidRDefault="00BF0D49">
      <w:pPr>
        <w:pStyle w:val="a3"/>
        <w:spacing w:before="200"/>
        <w:ind w:right="585"/>
        <w:jc w:val="both"/>
      </w:pPr>
      <w:r>
        <w:t>Основные физико-химические свойства древесины. Государственные стандарты на типовые детали и документацию. Требование к заточке дереворежущих инструментов. Правила настройки рубанков, фуганков и шерхебелей. Расчет отклонений и допусков на размеры валов и отверстий. Шиповые соединения, их элементы и конструктивные особенности. Виды соединений деталий из дерева. Устройство токарного станка. Художественноеточение.</w:t>
      </w:r>
    </w:p>
    <w:p w:rsidR="00EB3432" w:rsidRDefault="00BF0D49">
      <w:pPr>
        <w:pStyle w:val="a3"/>
        <w:spacing w:before="199"/>
      </w:pPr>
      <w:r>
        <w:rPr>
          <w:u w:val="single"/>
        </w:rPr>
        <w:t>Практические работы.</w:t>
      </w:r>
    </w:p>
    <w:p w:rsidR="00EB3432" w:rsidRDefault="00BF0D49">
      <w:pPr>
        <w:pStyle w:val="a3"/>
        <w:spacing w:before="201"/>
        <w:ind w:right="585"/>
        <w:jc w:val="both"/>
      </w:pPr>
      <w:r>
        <w:t>Выполнение заточки дереворежущих инструментов. Использование рубанков, фуганков и шерхебелей в работе. Изображение на чертежах соединение деталий. Сборка деталийшкантами, шурупами в нагель. Склеивание деревянныхдеталий. Работа на токарном станке. Выполнение мозаики из дерева.</w:t>
      </w:r>
    </w:p>
    <w:p w:rsidR="00EB3432" w:rsidRDefault="00BF0D49">
      <w:pPr>
        <w:pStyle w:val="a3"/>
        <w:spacing w:before="201"/>
      </w:pPr>
      <w:r>
        <w:rPr>
          <w:u w:val="single"/>
        </w:rPr>
        <w:t>Варианты объектов труда.</w:t>
      </w:r>
    </w:p>
    <w:p w:rsidR="00EB3432" w:rsidRDefault="00BF0D49">
      <w:pPr>
        <w:pStyle w:val="a3"/>
        <w:spacing w:before="200"/>
        <w:ind w:right="1315"/>
      </w:pPr>
      <w:r>
        <w:t xml:space="preserve">Деревообрабатывающие предприятия. Информационные материалы. Ручные инструменты, </w:t>
      </w:r>
      <w:r>
        <w:lastRenderedPageBreak/>
        <w:t>станки.</w:t>
      </w:r>
    </w:p>
    <w:p w:rsidR="00EB3432" w:rsidRDefault="00BF0D49">
      <w:pPr>
        <w:pStyle w:val="41"/>
        <w:spacing w:before="164"/>
        <w:rPr>
          <w:b w:val="0"/>
        </w:rPr>
      </w:pPr>
      <w:r>
        <w:t xml:space="preserve">Технология создания изделий из металлов. Элементы машиноведения </w:t>
      </w:r>
      <w:r>
        <w:rPr>
          <w:b w:val="0"/>
        </w:rPr>
        <w:t>(16 часов).</w:t>
      </w:r>
    </w:p>
    <w:p w:rsidR="00EB3432" w:rsidRDefault="00BF0D49">
      <w:pPr>
        <w:pStyle w:val="a3"/>
        <w:spacing w:before="121"/>
      </w:pPr>
      <w:r>
        <w:rPr>
          <w:u w:val="single"/>
        </w:rPr>
        <w:t>Основные теоретические сведенья.</w:t>
      </w:r>
    </w:p>
    <w:p w:rsidR="00EB3432" w:rsidRDefault="00BF0D49">
      <w:pPr>
        <w:pStyle w:val="a3"/>
        <w:spacing w:before="199"/>
      </w:pPr>
      <w:r>
        <w:t>Металлы и сплавы. Виды сталей и их свойства. Графическое изображение деталий</w:t>
      </w:r>
    </w:p>
    <w:p w:rsidR="00EB3432" w:rsidRDefault="00BF0D49">
      <w:pPr>
        <w:pStyle w:val="a3"/>
        <w:spacing w:before="1"/>
        <w:ind w:right="882"/>
      </w:pPr>
      <w:r>
        <w:t>цилиндрической формы.Токарно-винторезный станок ТВ-6: устройство, назначение. Виды и назначения токарных резцов. Основные элементы токарных резцов. Устройство и назначение настольного горизонтально-фрезерного станка НГФ-110Ш. виды фрез. Ручные инструменты и приспособления для нарезания резьбы на стержнях и в отверстиях; их устройство и назначение.</w:t>
      </w:r>
    </w:p>
    <w:p w:rsidR="00EB3432" w:rsidRDefault="00BF0D49">
      <w:pPr>
        <w:spacing w:before="200"/>
        <w:ind w:left="962"/>
      </w:pPr>
      <w:r>
        <w:rPr>
          <w:b/>
        </w:rPr>
        <w:t xml:space="preserve">Декоративно-прикладное творчество </w:t>
      </w:r>
      <w:r>
        <w:t>(12 часов).</w:t>
      </w:r>
    </w:p>
    <w:p w:rsidR="00EB3432" w:rsidRDefault="00BF0D49">
      <w:pPr>
        <w:pStyle w:val="a3"/>
        <w:spacing w:before="119"/>
      </w:pPr>
      <w:r>
        <w:rPr>
          <w:u w:val="single"/>
        </w:rPr>
        <w:t>Основные теоретические сведенья.</w:t>
      </w:r>
    </w:p>
    <w:p w:rsidR="00EB3432" w:rsidRDefault="00BF0D49">
      <w:pPr>
        <w:pStyle w:val="a3"/>
        <w:spacing w:before="201"/>
        <w:ind w:right="600"/>
      </w:pPr>
      <w:r>
        <w:t>Фольга и ее свойства. Ручное теснение. Виды проволоки и область их применения. Приемы изготовлении скульптуры из металлической проволоки. Накладная филигрань как вид контурного декорирования. Басма- один из видов художественной обработки металла. Способы изготовление матриц. История развития. Художественной обработки листового металла. В технике пропильного металла. Чеканка как вид художественной обработки металла.</w:t>
      </w:r>
    </w:p>
    <w:p w:rsidR="00EB3432" w:rsidRDefault="00BF0D49">
      <w:pPr>
        <w:pStyle w:val="a3"/>
        <w:spacing w:before="199"/>
      </w:pPr>
      <w:r>
        <w:rPr>
          <w:u w:val="single"/>
        </w:rPr>
        <w:t>Практические работы.</w:t>
      </w:r>
    </w:p>
    <w:p w:rsidR="00EB3432" w:rsidRDefault="00BF0D49">
      <w:pPr>
        <w:pStyle w:val="a3"/>
        <w:spacing w:before="201"/>
        <w:ind w:right="850"/>
      </w:pPr>
      <w:r>
        <w:t>Выполнение теснения по фольге. Разрабатывание эскиза скульптуры, выполнять правку и гибку проволоки. Выполнение накладной филиграни различными способами. Выполнение технологических приемов басменного теснения. Выполнение чеканки.</w:t>
      </w:r>
    </w:p>
    <w:p w:rsidR="00EB3432" w:rsidRDefault="00BF0D49">
      <w:pPr>
        <w:pStyle w:val="a3"/>
        <w:spacing w:before="201"/>
      </w:pPr>
      <w:r>
        <w:rPr>
          <w:u w:val="single"/>
        </w:rPr>
        <w:t>Варианты объектов труда.</w:t>
      </w:r>
    </w:p>
    <w:p w:rsidR="00EB3432" w:rsidRDefault="00BF0D49">
      <w:pPr>
        <w:pStyle w:val="a3"/>
        <w:spacing w:before="199"/>
      </w:pPr>
      <w:r>
        <w:t>Инструменты, тески. Информационные материалы.</w:t>
      </w:r>
    </w:p>
    <w:p w:rsidR="00EB3432" w:rsidRDefault="00BF0D49">
      <w:pPr>
        <w:spacing w:before="167"/>
        <w:ind w:left="962"/>
      </w:pPr>
      <w:r>
        <w:rPr>
          <w:b/>
        </w:rPr>
        <w:t xml:space="preserve">Технологии ведения дома </w:t>
      </w:r>
      <w:r>
        <w:t>(5часов).</w:t>
      </w:r>
    </w:p>
    <w:p w:rsidR="00EB3432" w:rsidRDefault="00BF0D49">
      <w:pPr>
        <w:spacing w:before="164"/>
        <w:ind w:left="962"/>
      </w:pPr>
      <w:r>
        <w:rPr>
          <w:b/>
        </w:rPr>
        <w:t xml:space="preserve">Ремонтно-отделочные работы </w:t>
      </w:r>
      <w:r>
        <w:t>(5часов).</w:t>
      </w:r>
    </w:p>
    <w:p w:rsidR="00EB3432" w:rsidRDefault="00BF0D49">
      <w:pPr>
        <w:pStyle w:val="a3"/>
        <w:spacing w:before="119"/>
      </w:pPr>
      <w:r>
        <w:rPr>
          <w:u w:val="single"/>
        </w:rPr>
        <w:t>Основные теоретические сведенья.</w:t>
      </w:r>
    </w:p>
    <w:p w:rsidR="00EB3432" w:rsidRDefault="00BF0D49">
      <w:pPr>
        <w:pStyle w:val="a3"/>
        <w:spacing w:before="92"/>
        <w:ind w:right="944"/>
      </w:pPr>
      <w:r>
        <w:t>Назначение видов обоев. Виды клея для наклейки обоев. Общие сведения о малярных и лакокрасочных материалах. Виды плиток для отделки помещений. Способы крепления плиток.</w:t>
      </w:r>
    </w:p>
    <w:p w:rsidR="00EB3432" w:rsidRDefault="00BF0D49">
      <w:pPr>
        <w:pStyle w:val="a3"/>
        <w:spacing w:before="200"/>
      </w:pPr>
      <w:r>
        <w:rPr>
          <w:u w:val="single"/>
        </w:rPr>
        <w:t>Практические работы.</w:t>
      </w:r>
    </w:p>
    <w:p w:rsidR="00EB3432" w:rsidRDefault="00BF0D49">
      <w:pPr>
        <w:pStyle w:val="a3"/>
        <w:spacing w:before="201"/>
      </w:pPr>
      <w:r>
        <w:t>Наклеивание обоев, выполнение малярных работ. Резанье и укладывание плитки.</w:t>
      </w:r>
    </w:p>
    <w:p w:rsidR="00EB3432" w:rsidRDefault="00BF0D49">
      <w:pPr>
        <w:pStyle w:val="a3"/>
        <w:spacing w:before="200" w:line="429" w:lineRule="auto"/>
        <w:ind w:right="7101"/>
      </w:pPr>
      <w:r>
        <w:rPr>
          <w:u w:val="single"/>
        </w:rPr>
        <w:t>Варианты объектов труда.</w:t>
      </w:r>
      <w:r>
        <w:t xml:space="preserve"> Информационные материалы.</w:t>
      </w:r>
    </w:p>
    <w:p w:rsidR="00EB3432" w:rsidRDefault="00BF0D49">
      <w:pPr>
        <w:spacing w:line="219" w:lineRule="exact"/>
        <w:ind w:left="962"/>
      </w:pPr>
      <w:r>
        <w:rPr>
          <w:b/>
        </w:rPr>
        <w:t xml:space="preserve">Проектирование и изготовление изделия </w:t>
      </w:r>
      <w:r>
        <w:t>(13 часов)</w:t>
      </w:r>
    </w:p>
    <w:p w:rsidR="00EB3432" w:rsidRDefault="00BF0D49">
      <w:pPr>
        <w:pStyle w:val="a3"/>
        <w:spacing w:before="119"/>
      </w:pPr>
      <w:r>
        <w:rPr>
          <w:u w:val="single"/>
        </w:rPr>
        <w:t>Основные теоретические сведения.</w:t>
      </w:r>
    </w:p>
    <w:p w:rsidR="00EB3432" w:rsidRDefault="00BF0D49">
      <w:pPr>
        <w:pStyle w:val="a3"/>
        <w:spacing w:before="201"/>
        <w:ind w:right="1203"/>
      </w:pPr>
      <w:r>
        <w:t>Техническая этика. Понятие золотого сечения. Методы конструирования. Методы поиска информации об изделии и материалах. Виды проектной документации. Выбор вида изделия. Разработка конструкции и определение деталий.</w:t>
      </w:r>
    </w:p>
    <w:p w:rsidR="00EB3432" w:rsidRDefault="00BF0D49">
      <w:pPr>
        <w:pStyle w:val="a3"/>
        <w:spacing w:before="199"/>
      </w:pPr>
      <w:r>
        <w:rPr>
          <w:u w:val="single"/>
        </w:rPr>
        <w:t>Практические работы.</w:t>
      </w:r>
    </w:p>
    <w:p w:rsidR="00EB3432" w:rsidRDefault="00BF0D49">
      <w:pPr>
        <w:pStyle w:val="a3"/>
        <w:tabs>
          <w:tab w:val="left" w:pos="2298"/>
          <w:tab w:val="left" w:pos="3296"/>
          <w:tab w:val="left" w:pos="3879"/>
          <w:tab w:val="left" w:pos="5380"/>
          <w:tab w:val="left" w:pos="6431"/>
          <w:tab w:val="left" w:pos="7863"/>
          <w:tab w:val="left" w:pos="9701"/>
        </w:tabs>
        <w:spacing w:before="201"/>
        <w:ind w:right="590"/>
      </w:pPr>
      <w:r>
        <w:t>Подготовка</w:t>
      </w:r>
      <w:r>
        <w:tab/>
        <w:t>чертежа</w:t>
      </w:r>
      <w:r>
        <w:tab/>
        <w:t>или</w:t>
      </w:r>
      <w:r>
        <w:tab/>
        <w:t>технического</w:t>
      </w:r>
      <w:r>
        <w:tab/>
        <w:t>рисунка.</w:t>
      </w:r>
      <w:r>
        <w:tab/>
        <w:t>Составление</w:t>
      </w:r>
      <w:r>
        <w:tab/>
        <w:t>технологической</w:t>
      </w:r>
      <w:r>
        <w:tab/>
        <w:t>карты. Изготовление деталий контроль качества. Сборка и отделка</w:t>
      </w:r>
      <w:r w:rsidR="00647C69">
        <w:t xml:space="preserve"> </w:t>
      </w:r>
      <w:r>
        <w:t>изделия.</w:t>
      </w:r>
    </w:p>
    <w:p w:rsidR="00EB3432" w:rsidRDefault="00BF0D49">
      <w:pPr>
        <w:pStyle w:val="a3"/>
        <w:spacing w:before="199"/>
      </w:pPr>
      <w:r>
        <w:rPr>
          <w:u w:val="single"/>
        </w:rPr>
        <w:t>Варианты объектов труда.</w:t>
      </w:r>
    </w:p>
    <w:p w:rsidR="00EB3432" w:rsidRDefault="00BF0D49">
      <w:pPr>
        <w:pStyle w:val="a3"/>
        <w:spacing w:before="201"/>
        <w:ind w:right="835"/>
      </w:pPr>
      <w:r>
        <w:lastRenderedPageBreak/>
        <w:t>Исследование потребностей и спроса на рынке товаров и услуг (маркетинг). Разнообразные инструменты, станки.</w:t>
      </w:r>
    </w:p>
    <w:p w:rsidR="00E31E68" w:rsidRDefault="00366F4A" w:rsidP="00647C69">
      <w:pPr>
        <w:pStyle w:val="a3"/>
        <w:numPr>
          <w:ilvl w:val="0"/>
          <w:numId w:val="24"/>
        </w:numPr>
        <w:spacing w:before="201"/>
        <w:ind w:left="0" w:right="137" w:firstLine="0"/>
        <w:jc w:val="center"/>
        <w:rPr>
          <w:b/>
        </w:rPr>
      </w:pPr>
      <w:r w:rsidRPr="00E31E68">
        <w:rPr>
          <w:b/>
        </w:rPr>
        <w:t>К</w:t>
      </w:r>
      <w:r w:rsidR="00E31E68" w:rsidRPr="00E31E68">
        <w:rPr>
          <w:b/>
        </w:rPr>
        <w:t>ласс</w:t>
      </w:r>
      <w:r>
        <w:rPr>
          <w:b/>
        </w:rPr>
        <w:t xml:space="preserve"> (мальчики, девочки)</w:t>
      </w:r>
    </w:p>
    <w:p w:rsidR="00E31E68" w:rsidRPr="0002419A" w:rsidRDefault="00E31E68" w:rsidP="00E31E68">
      <w:pPr>
        <w:spacing w:before="100" w:beforeAutospacing="1" w:after="100" w:afterAutospacing="1"/>
        <w:rPr>
          <w:b/>
          <w:bCs/>
          <w:i/>
          <w:color w:val="231F20"/>
          <w:sz w:val="24"/>
        </w:rPr>
      </w:pPr>
      <w:r w:rsidRPr="0002419A">
        <w:rPr>
          <w:b/>
          <w:bCs/>
          <w:color w:val="231F20"/>
          <w:sz w:val="24"/>
        </w:rPr>
        <w:t xml:space="preserve">Раздел «Технологии домашнего хозяйства» </w:t>
      </w:r>
      <w:r w:rsidRPr="0002419A">
        <w:rPr>
          <w:b/>
          <w:bCs/>
          <w:i/>
          <w:color w:val="231F20"/>
          <w:sz w:val="24"/>
        </w:rPr>
        <w:t>(4 ч)</w:t>
      </w: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«Экология жилища»</w:t>
      </w:r>
      <w:r w:rsidRPr="00647C69">
        <w:rPr>
          <w:rFonts w:ascii="Times New Roman" w:hAnsi="Times New Roman" w:cs="Times New Roman"/>
          <w:i/>
        </w:rPr>
        <w:t>(2 ч )</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Теоретические сведения</w:t>
      </w:r>
      <w:r w:rsidR="00647C69" w:rsidRPr="00647C69">
        <w:rPr>
          <w:rFonts w:ascii="Times New Roman" w:hAnsi="Times New Roman" w:cs="Times New Roman"/>
          <w:color w:val="000000"/>
          <w:u w:val="single"/>
        </w:rPr>
        <w:t xml:space="preserve"> </w:t>
      </w:r>
      <w:r w:rsidRPr="00647C69">
        <w:rPr>
          <w:rFonts w:ascii="Times New Roman" w:hAnsi="Times New Roman" w:cs="Times New Roman"/>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«Водоснабжение и канализация в доме»</w:t>
      </w:r>
      <w:r w:rsidRPr="00647C69">
        <w:rPr>
          <w:rFonts w:ascii="Times New Roman" w:hAnsi="Times New Roman" w:cs="Times New Roman"/>
          <w:i/>
        </w:rPr>
        <w:t>(2 ч )</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Теоретические сведения</w:t>
      </w:r>
      <w:r w:rsidR="00647C69" w:rsidRPr="00647C69">
        <w:rPr>
          <w:rFonts w:ascii="Times New Roman" w:hAnsi="Times New Roman" w:cs="Times New Roman"/>
          <w:color w:val="000000"/>
          <w:u w:val="single"/>
        </w:rPr>
        <w:t xml:space="preserve"> </w:t>
      </w:r>
      <w:r w:rsidRPr="00647C69">
        <w:rPr>
          <w:rFonts w:ascii="Times New Roman" w:hAnsi="Times New Roman" w:cs="Times New Roman"/>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E31E68" w:rsidRPr="00647C69" w:rsidRDefault="00E31E68" w:rsidP="00E31E68">
      <w:pPr>
        <w:pStyle w:val="a9"/>
        <w:rPr>
          <w:rFonts w:ascii="Times New Roman" w:hAnsi="Times New Roman" w:cs="Times New Roman"/>
          <w:color w:val="000000"/>
          <w:u w:val="single"/>
        </w:rPr>
      </w:pP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Лабораторно - практические и практические работы</w:t>
      </w:r>
      <w:r w:rsidRPr="00647C69">
        <w:rPr>
          <w:rFonts w:ascii="Times New Roman" w:hAnsi="Times New Roman" w:cs="Times New Roman"/>
          <w:color w:val="000000"/>
        </w:rPr>
        <w:t>.</w:t>
      </w:r>
      <w:r w:rsidR="00647C69">
        <w:rPr>
          <w:rFonts w:ascii="Times New Roman" w:hAnsi="Times New Roman" w:cs="Times New Roman"/>
          <w:color w:val="000000"/>
        </w:rPr>
        <w:t xml:space="preserve"> </w:t>
      </w:r>
      <w:r w:rsidRPr="00647C69">
        <w:rPr>
          <w:rFonts w:ascii="Times New Roman" w:hAnsi="Times New Roman" w:cs="Times New Roman"/>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w:t>
      </w:r>
      <w:r w:rsidR="00647C69">
        <w:rPr>
          <w:rFonts w:ascii="Times New Roman" w:hAnsi="Times New Roman" w:cs="Times New Roman"/>
        </w:rPr>
        <w:t xml:space="preserve"> </w:t>
      </w:r>
      <w:r w:rsidRPr="00647C69">
        <w:rPr>
          <w:rFonts w:ascii="Times New Roman" w:hAnsi="Times New Roman" w:cs="Times New Roman"/>
        </w:rPr>
        <w:t>в школе и дома. Определять расход</w:t>
      </w:r>
      <w:r w:rsidR="00647C69">
        <w:rPr>
          <w:rFonts w:ascii="Times New Roman" w:hAnsi="Times New Roman" w:cs="Times New Roman"/>
        </w:rPr>
        <w:t xml:space="preserve"> </w:t>
      </w:r>
      <w:r w:rsidRPr="00647C69">
        <w:rPr>
          <w:rFonts w:ascii="Times New Roman" w:hAnsi="Times New Roman" w:cs="Times New Roman"/>
        </w:rPr>
        <w:t>и стоимость горячей и холодной водыза месяц</w:t>
      </w:r>
    </w:p>
    <w:p w:rsidR="00E31E68" w:rsidRPr="00647C69" w:rsidRDefault="00E31E68" w:rsidP="00E31E68">
      <w:pPr>
        <w:pStyle w:val="a9"/>
        <w:rPr>
          <w:rFonts w:ascii="Times New Roman" w:hAnsi="Times New Roman" w:cs="Times New Roman"/>
          <w:b/>
          <w:bCs/>
          <w:i/>
          <w:color w:val="231F20"/>
        </w:rPr>
      </w:pPr>
      <w:r w:rsidRPr="00647C69">
        <w:rPr>
          <w:rFonts w:ascii="Times New Roman" w:hAnsi="Times New Roman" w:cs="Times New Roman"/>
          <w:b/>
          <w:bCs/>
          <w:color w:val="231F20"/>
        </w:rPr>
        <w:t xml:space="preserve">Раздел «Электротехника» </w:t>
      </w:r>
      <w:r w:rsidRPr="00647C69">
        <w:rPr>
          <w:rFonts w:ascii="Times New Roman" w:hAnsi="Times New Roman" w:cs="Times New Roman"/>
          <w:b/>
          <w:bCs/>
          <w:i/>
          <w:color w:val="231F20"/>
        </w:rPr>
        <w:t>(11 ч)</w:t>
      </w: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«Бытовые электроприборы»</w:t>
      </w:r>
      <w:r w:rsidRPr="00647C69">
        <w:rPr>
          <w:rFonts w:ascii="Times New Roman" w:hAnsi="Times New Roman" w:cs="Times New Roman"/>
          <w:i/>
        </w:rPr>
        <w:t>(6 ч )</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Теоретические сведения</w:t>
      </w:r>
      <w:r w:rsidR="00647C69">
        <w:rPr>
          <w:rFonts w:ascii="Times New Roman" w:hAnsi="Times New Roman" w:cs="Times New Roman"/>
          <w:color w:val="000000"/>
          <w:u w:val="single"/>
        </w:rPr>
        <w:t xml:space="preserve"> </w:t>
      </w:r>
      <w:r w:rsidRPr="00647C69">
        <w:rPr>
          <w:rFonts w:ascii="Times New Roman" w:hAnsi="Times New Roman" w:cs="Times New Roman"/>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w:t>
      </w:r>
      <w:r w:rsidR="00647C69">
        <w:rPr>
          <w:rFonts w:ascii="Times New Roman" w:hAnsi="Times New Roman" w:cs="Times New Roman"/>
        </w:rPr>
        <w:t xml:space="preserve"> </w:t>
      </w:r>
      <w:r w:rsidRPr="00647C69">
        <w:rPr>
          <w:rFonts w:ascii="Times New Roman" w:hAnsi="Times New Roman" w:cs="Times New Roman"/>
        </w:rPr>
        <w:t>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w:t>
      </w:r>
      <w:r w:rsidR="00647C69">
        <w:rPr>
          <w:rFonts w:ascii="Times New Roman" w:hAnsi="Times New Roman" w:cs="Times New Roman"/>
        </w:rPr>
        <w:t xml:space="preserve"> </w:t>
      </w:r>
      <w:r w:rsidRPr="00647C69">
        <w:rPr>
          <w:rFonts w:ascii="Times New Roman" w:hAnsi="Times New Roman" w:cs="Times New Roman"/>
        </w:rPr>
        <w:t>и др. Сокращение срока службы и поломка при скачках напряжения. Способы защиты приборов от скачков напряжения</w:t>
      </w:r>
    </w:p>
    <w:p w:rsidR="00E31E68" w:rsidRDefault="00E31E68" w:rsidP="00E31E68">
      <w:pPr>
        <w:spacing w:before="100" w:beforeAutospacing="1" w:after="100" w:afterAutospacing="1"/>
        <w:rPr>
          <w:b/>
          <w:sz w:val="24"/>
          <w:szCs w:val="20"/>
        </w:rPr>
      </w:pPr>
      <w:r w:rsidRPr="00FA138B">
        <w:rPr>
          <w:color w:val="000000"/>
          <w:sz w:val="24"/>
          <w:szCs w:val="24"/>
          <w:u w:val="single"/>
        </w:rPr>
        <w:t xml:space="preserve">Лабораторно - практические и практические </w:t>
      </w:r>
      <w:r w:rsidRPr="0002419A">
        <w:rPr>
          <w:color w:val="000000"/>
          <w:sz w:val="24"/>
          <w:szCs w:val="24"/>
          <w:u w:val="single"/>
        </w:rPr>
        <w:t xml:space="preserve">работы </w:t>
      </w:r>
      <w:r w:rsidRPr="0002419A">
        <w:rPr>
          <w:sz w:val="24"/>
          <w:szCs w:val="24"/>
        </w:rPr>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«Электромонтажные и сборочные технологии»</w:t>
      </w:r>
      <w:r w:rsidRPr="00647C69">
        <w:rPr>
          <w:rFonts w:ascii="Times New Roman" w:hAnsi="Times New Roman" w:cs="Times New Roman"/>
          <w:i/>
        </w:rPr>
        <w:t>(4 ч )</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Теоретические сведения</w:t>
      </w:r>
      <w:r w:rsidRPr="00647C69">
        <w:rPr>
          <w:rFonts w:ascii="Times New Roman" w:hAnsi="Times New Roman" w:cs="Times New Roman"/>
        </w:rPr>
        <w:t>Общее понятие об электрическом токе,о силе тока, напряжении и сопротивлении.Виды источников тока и приёмниковэлектрической энергии. Условные графическиеизображения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связанныес выполнением электромонтажных и наладочных работ</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Лабораторно - практические и практические работы</w:t>
      </w:r>
      <w:r w:rsidRPr="00647C69">
        <w:rPr>
          <w:rFonts w:ascii="Times New Roman" w:hAnsi="Times New Roman" w:cs="Times New Roman"/>
        </w:rPr>
        <w:t>Читать простые электрические схемы. Собирать электрическую цепь из деталей конструктора с гальваническим источником тока. Исследоватьработу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p w:rsidR="00E31E68" w:rsidRPr="00647C69" w:rsidRDefault="00E31E68" w:rsidP="00E31E68">
      <w:pPr>
        <w:pStyle w:val="a9"/>
        <w:rPr>
          <w:rFonts w:ascii="Times New Roman" w:hAnsi="Times New Roman" w:cs="Times New Roman"/>
        </w:rPr>
      </w:pP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«Электротехнические устройства с элементами автоматики»</w:t>
      </w:r>
      <w:r w:rsidRPr="00647C69">
        <w:rPr>
          <w:rFonts w:ascii="Times New Roman" w:hAnsi="Times New Roman" w:cs="Times New Roman"/>
          <w:i/>
        </w:rPr>
        <w:t>(2 ч )</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Теоретические сведения</w:t>
      </w:r>
      <w:r w:rsidRPr="00647C69">
        <w:rPr>
          <w:rFonts w:ascii="Times New Roman" w:hAnsi="Times New Roman" w:cs="Times New Roman"/>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E31E68" w:rsidRPr="00647C69" w:rsidRDefault="00E31E68" w:rsidP="00E31E68">
      <w:pPr>
        <w:pStyle w:val="a9"/>
        <w:rPr>
          <w:rFonts w:ascii="Times New Roman" w:hAnsi="Times New Roman" w:cs="Times New Roman"/>
          <w:color w:val="000000"/>
          <w:u w:val="single"/>
        </w:rPr>
      </w:pP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Лабораторно - практические и практические работы</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rPr>
        <w:lastRenderedPageBreak/>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p w:rsidR="00E31E68" w:rsidRPr="00647C69" w:rsidRDefault="00E31E68" w:rsidP="00E31E68">
      <w:pPr>
        <w:pStyle w:val="a9"/>
        <w:rPr>
          <w:rFonts w:ascii="Times New Roman" w:hAnsi="Times New Roman" w:cs="Times New Roman"/>
        </w:rPr>
      </w:pPr>
    </w:p>
    <w:p w:rsidR="00E31E68" w:rsidRPr="00647C69" w:rsidRDefault="00E31E68" w:rsidP="00E31E68">
      <w:pPr>
        <w:pStyle w:val="a9"/>
        <w:rPr>
          <w:rFonts w:ascii="Times New Roman" w:hAnsi="Times New Roman" w:cs="Times New Roman"/>
          <w:b/>
          <w:bCs/>
          <w:i/>
          <w:color w:val="231F20"/>
        </w:rPr>
      </w:pPr>
      <w:r w:rsidRPr="00647C69">
        <w:rPr>
          <w:rFonts w:ascii="Times New Roman" w:hAnsi="Times New Roman" w:cs="Times New Roman"/>
          <w:b/>
          <w:bCs/>
          <w:color w:val="231F20"/>
        </w:rPr>
        <w:t xml:space="preserve">Раздел «Семейная экономика» </w:t>
      </w:r>
      <w:r w:rsidRPr="00647C69">
        <w:rPr>
          <w:rFonts w:ascii="Times New Roman" w:hAnsi="Times New Roman" w:cs="Times New Roman"/>
          <w:b/>
          <w:bCs/>
          <w:i/>
          <w:color w:val="231F20"/>
        </w:rPr>
        <w:t>(6 ч)</w:t>
      </w: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«Бюджет семьи»</w:t>
      </w:r>
      <w:r w:rsidRPr="00647C69">
        <w:rPr>
          <w:rFonts w:ascii="Times New Roman" w:hAnsi="Times New Roman" w:cs="Times New Roman"/>
          <w:i/>
        </w:rPr>
        <w:t>(6 ч )</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Теоретические сведения</w:t>
      </w:r>
      <w:r w:rsidRPr="00647C69">
        <w:rPr>
          <w:rFonts w:ascii="Times New Roman" w:hAnsi="Times New Roman" w:cs="Times New Roman"/>
        </w:rPr>
        <w:t>Источники семейных доходов и бюджет семьи. Способы выявления потребностей семьи. Технология построения семейногобюджета.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Лабораторно - практические и практические работы</w:t>
      </w:r>
      <w:r w:rsidRPr="00647C69">
        <w:rPr>
          <w:rFonts w:ascii="Times New Roman" w:hAnsi="Times New Roman" w:cs="Times New Roman"/>
        </w:rPr>
        <w:t>Оценивать имеющиеся и возможные источники доходов семьи. Анализировать потребности членов семьи. Планировать недельные,месячные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p w:rsidR="00E31E68" w:rsidRPr="00647C69" w:rsidRDefault="00E31E68" w:rsidP="00E31E68">
      <w:pPr>
        <w:pStyle w:val="a9"/>
        <w:rPr>
          <w:rFonts w:ascii="Times New Roman" w:hAnsi="Times New Roman" w:cs="Times New Roman"/>
        </w:rPr>
      </w:pPr>
    </w:p>
    <w:p w:rsidR="00E31E68" w:rsidRPr="00647C69" w:rsidRDefault="00E31E68" w:rsidP="00E31E68">
      <w:pPr>
        <w:pStyle w:val="a9"/>
        <w:rPr>
          <w:rFonts w:ascii="Times New Roman" w:hAnsi="Times New Roman" w:cs="Times New Roman"/>
          <w:b/>
          <w:bCs/>
          <w:i/>
          <w:color w:val="231F20"/>
        </w:rPr>
      </w:pPr>
      <w:r w:rsidRPr="00647C69">
        <w:rPr>
          <w:rFonts w:ascii="Times New Roman" w:hAnsi="Times New Roman" w:cs="Times New Roman"/>
          <w:b/>
          <w:bCs/>
          <w:color w:val="231F20"/>
        </w:rPr>
        <w:t xml:space="preserve">Раздел «Современное производство и профессиональное самоопределение» </w:t>
      </w:r>
      <w:r w:rsidRPr="00647C69">
        <w:rPr>
          <w:rFonts w:ascii="Times New Roman" w:hAnsi="Times New Roman" w:cs="Times New Roman"/>
          <w:b/>
          <w:bCs/>
          <w:i/>
          <w:color w:val="231F20"/>
        </w:rPr>
        <w:t>(4 ч)</w:t>
      </w: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«Сферыпроизводстваи разделение труда»</w:t>
      </w:r>
      <w:r w:rsidRPr="00647C69">
        <w:rPr>
          <w:rFonts w:ascii="Times New Roman" w:hAnsi="Times New Roman" w:cs="Times New Roman"/>
          <w:i/>
        </w:rPr>
        <w:t>(2 ч )</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Теоретические сведения</w:t>
      </w:r>
      <w:r w:rsidRPr="00647C69">
        <w:rPr>
          <w:rFonts w:ascii="Times New Roman" w:hAnsi="Times New Roman" w:cs="Times New Roman"/>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Лабораторно - практические и практические работы</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«специальность»,«квалификация»</w:t>
      </w:r>
    </w:p>
    <w:p w:rsidR="00E31E68" w:rsidRPr="00647C69" w:rsidRDefault="00E31E68" w:rsidP="00E31E68">
      <w:pPr>
        <w:pStyle w:val="a9"/>
        <w:rPr>
          <w:rFonts w:ascii="Times New Roman" w:hAnsi="Times New Roman" w:cs="Times New Roman"/>
        </w:rPr>
      </w:pP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«Профессиональное образование и профессиональная карьера»</w:t>
      </w:r>
      <w:r w:rsidRPr="00647C69">
        <w:rPr>
          <w:rFonts w:ascii="Times New Roman" w:hAnsi="Times New Roman" w:cs="Times New Roman"/>
          <w:i/>
        </w:rPr>
        <w:t>(2 ч )</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Теоретические сведения</w:t>
      </w:r>
      <w:r w:rsidRPr="00647C69">
        <w:rPr>
          <w:rFonts w:ascii="Times New Roman" w:hAnsi="Times New Roman" w:cs="Times New Roman"/>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пригодности.Источники получения информации о профессиях, путях и об уровнях профессионального образования. Здоровье и выбор профессии</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Лабораторно - практические и практические работы</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rPr>
        <w:t>Знакомиться по Единому тарифно-квалификационному справочникус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Проводитьдиагностику склонностей и качеств личности. Строить планы профессионального образования и трудоустройства</w:t>
      </w:r>
    </w:p>
    <w:p w:rsidR="00E31E68" w:rsidRPr="00647C69" w:rsidRDefault="00E31E68" w:rsidP="00E31E68">
      <w:pPr>
        <w:pStyle w:val="a9"/>
        <w:rPr>
          <w:rFonts w:ascii="Times New Roman" w:hAnsi="Times New Roman" w:cs="Times New Roman"/>
        </w:rPr>
      </w:pPr>
    </w:p>
    <w:p w:rsidR="00E31E68" w:rsidRPr="00647C69" w:rsidRDefault="00E31E68" w:rsidP="00E31E68">
      <w:pPr>
        <w:pStyle w:val="a9"/>
        <w:rPr>
          <w:rFonts w:ascii="Times New Roman" w:hAnsi="Times New Roman" w:cs="Times New Roman"/>
          <w:b/>
          <w:bCs/>
          <w:i/>
          <w:color w:val="231F20"/>
        </w:rPr>
      </w:pPr>
      <w:r w:rsidRPr="00647C69">
        <w:rPr>
          <w:rFonts w:ascii="Times New Roman" w:hAnsi="Times New Roman" w:cs="Times New Roman"/>
          <w:b/>
          <w:bCs/>
          <w:color w:val="231F20"/>
        </w:rPr>
        <w:t xml:space="preserve">Раздел «Технологии творческой и опытнической деятельности» </w:t>
      </w:r>
      <w:r w:rsidRPr="00647C69">
        <w:rPr>
          <w:rFonts w:ascii="Times New Roman" w:hAnsi="Times New Roman" w:cs="Times New Roman"/>
          <w:b/>
          <w:bCs/>
          <w:i/>
          <w:color w:val="231F20"/>
        </w:rPr>
        <w:t>(8 ч)</w:t>
      </w:r>
    </w:p>
    <w:p w:rsidR="00E31E68" w:rsidRPr="00647C69" w:rsidRDefault="00E31E68" w:rsidP="00E31E68">
      <w:pPr>
        <w:pStyle w:val="a9"/>
        <w:rPr>
          <w:rFonts w:ascii="Times New Roman" w:hAnsi="Times New Roman" w:cs="Times New Roman"/>
        </w:rPr>
      </w:pPr>
    </w:p>
    <w:p w:rsidR="00E31E68" w:rsidRPr="00647C69" w:rsidRDefault="00E31E68" w:rsidP="00E31E68">
      <w:pPr>
        <w:pStyle w:val="a9"/>
        <w:rPr>
          <w:rFonts w:ascii="Times New Roman" w:hAnsi="Times New Roman" w:cs="Times New Roman"/>
          <w:i/>
        </w:rPr>
      </w:pPr>
      <w:r w:rsidRPr="00647C69">
        <w:rPr>
          <w:rFonts w:ascii="Times New Roman" w:hAnsi="Times New Roman" w:cs="Times New Roman"/>
        </w:rPr>
        <w:t>Тема</w:t>
      </w:r>
      <w:r w:rsidRPr="00647C69">
        <w:rPr>
          <w:rFonts w:ascii="Times New Roman" w:hAnsi="Times New Roman" w:cs="Times New Roman"/>
          <w:b/>
        </w:rPr>
        <w:t>«Исследовательская и созидательная деятельность»</w:t>
      </w:r>
      <w:r w:rsidRPr="00647C69">
        <w:rPr>
          <w:rFonts w:ascii="Times New Roman" w:hAnsi="Times New Roman" w:cs="Times New Roman"/>
          <w:i/>
        </w:rPr>
        <w:t>(8 ч )</w:t>
      </w:r>
    </w:p>
    <w:p w:rsidR="00E31E68" w:rsidRPr="00647C69" w:rsidRDefault="00E31E68" w:rsidP="00E31E68">
      <w:pPr>
        <w:pStyle w:val="a9"/>
        <w:rPr>
          <w:rFonts w:ascii="Times New Roman" w:hAnsi="Times New Roman" w:cs="Times New Roman"/>
        </w:rPr>
      </w:pPr>
      <w:r w:rsidRPr="00647C69">
        <w:rPr>
          <w:rFonts w:ascii="Times New Roman" w:hAnsi="Times New Roman" w:cs="Times New Roman"/>
          <w:color w:val="000000"/>
          <w:u w:val="single"/>
        </w:rPr>
        <w:t>Теоретические сведения</w:t>
      </w:r>
      <w:r w:rsidRPr="00647C69">
        <w:rPr>
          <w:rFonts w:ascii="Times New Roman" w:hAnsi="Times New Roman" w:cs="Times New Roman"/>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E31E68" w:rsidRPr="00647C69" w:rsidRDefault="00E31E68" w:rsidP="00E31E68">
      <w:pPr>
        <w:pStyle w:val="a9"/>
        <w:rPr>
          <w:rFonts w:ascii="Times New Roman" w:hAnsi="Times New Roman" w:cs="Times New Roman"/>
          <w:color w:val="000000"/>
          <w:u w:val="single"/>
        </w:rPr>
      </w:pPr>
      <w:r w:rsidRPr="00647C69">
        <w:rPr>
          <w:rFonts w:ascii="Times New Roman" w:hAnsi="Times New Roman" w:cs="Times New Roman"/>
          <w:color w:val="000000"/>
          <w:u w:val="single"/>
        </w:rPr>
        <w:t>Лабораторно - практические и практические работы</w:t>
      </w:r>
    </w:p>
    <w:p w:rsidR="00E31E68" w:rsidRPr="00647C69" w:rsidRDefault="00E31E68" w:rsidP="00F17358">
      <w:pPr>
        <w:pStyle w:val="a9"/>
        <w:rPr>
          <w:rFonts w:ascii="Times New Roman" w:hAnsi="Times New Roman" w:cs="Times New Roman"/>
        </w:rPr>
      </w:pPr>
      <w:r w:rsidRPr="00647C69">
        <w:rPr>
          <w:rFonts w:ascii="Times New Roman" w:hAnsi="Times New Roman" w:cs="Times New Roman"/>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r w:rsidR="00F17358" w:rsidRPr="00647C69">
        <w:rPr>
          <w:rFonts w:ascii="Times New Roman" w:hAnsi="Times New Roman" w:cs="Times New Roman"/>
        </w:rPr>
        <w:t>.</w:t>
      </w:r>
    </w:p>
    <w:p w:rsidR="00EB3432" w:rsidRDefault="00EB3432">
      <w:pPr>
        <w:pStyle w:val="a3"/>
        <w:spacing w:before="9"/>
        <w:ind w:left="0"/>
        <w:rPr>
          <w:sz w:val="9"/>
        </w:rPr>
      </w:pPr>
    </w:p>
    <w:p w:rsidR="00EB3432" w:rsidRPr="00183728" w:rsidRDefault="00BF0D49" w:rsidP="00183728">
      <w:pPr>
        <w:pStyle w:val="41"/>
        <w:numPr>
          <w:ilvl w:val="0"/>
          <w:numId w:val="25"/>
        </w:numPr>
        <w:tabs>
          <w:tab w:val="left" w:pos="4388"/>
        </w:tabs>
        <w:spacing w:before="92" w:line="429" w:lineRule="auto"/>
        <w:ind w:left="4769" w:right="3645" w:hanging="752"/>
        <w:jc w:val="left"/>
      </w:pPr>
      <w:r>
        <w:t>Тематическое планирование 5 класс</w:t>
      </w:r>
      <w:r w:rsidR="003775D4">
        <w:t xml:space="preserve"> </w:t>
      </w:r>
      <w:r>
        <w:t>(девочки)</w:t>
      </w: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7"/>
        <w:gridCol w:w="1789"/>
      </w:tblGrid>
      <w:tr w:rsidR="00EB3432">
        <w:trPr>
          <w:trHeight w:val="460"/>
        </w:trPr>
        <w:tc>
          <w:tcPr>
            <w:tcW w:w="7677" w:type="dxa"/>
          </w:tcPr>
          <w:p w:rsidR="00EB3432" w:rsidRDefault="00BF0D49">
            <w:pPr>
              <w:pStyle w:val="TableParagraph"/>
              <w:spacing w:line="240" w:lineRule="auto"/>
              <w:rPr>
                <w:b/>
                <w:sz w:val="20"/>
              </w:rPr>
            </w:pPr>
            <w:r>
              <w:rPr>
                <w:b/>
                <w:sz w:val="20"/>
              </w:rPr>
              <w:t>Разделы и темы программы</w:t>
            </w:r>
          </w:p>
        </w:tc>
        <w:tc>
          <w:tcPr>
            <w:tcW w:w="1789" w:type="dxa"/>
          </w:tcPr>
          <w:p w:rsidR="00EB3432" w:rsidRDefault="00BF0D49">
            <w:pPr>
              <w:pStyle w:val="TableParagraph"/>
              <w:spacing w:before="4" w:line="228" w:lineRule="exact"/>
              <w:ind w:right="166"/>
              <w:rPr>
                <w:b/>
                <w:sz w:val="20"/>
              </w:rPr>
            </w:pPr>
            <w:r>
              <w:rPr>
                <w:b/>
                <w:w w:val="95"/>
                <w:sz w:val="20"/>
              </w:rPr>
              <w:t xml:space="preserve">Количество </w:t>
            </w:r>
            <w:r>
              <w:rPr>
                <w:b/>
                <w:sz w:val="20"/>
              </w:rPr>
              <w:t>часов</w:t>
            </w:r>
          </w:p>
        </w:tc>
      </w:tr>
      <w:tr w:rsidR="00EB3432">
        <w:trPr>
          <w:trHeight w:val="230"/>
        </w:trPr>
        <w:tc>
          <w:tcPr>
            <w:tcW w:w="7677" w:type="dxa"/>
          </w:tcPr>
          <w:p w:rsidR="00EB3432" w:rsidRDefault="00BF0D49">
            <w:pPr>
              <w:pStyle w:val="TableParagraph"/>
              <w:rPr>
                <w:b/>
                <w:sz w:val="20"/>
              </w:rPr>
            </w:pPr>
            <w:r>
              <w:rPr>
                <w:b/>
                <w:sz w:val="20"/>
              </w:rPr>
              <w:t>Вводный инструктаж и первичный инструктаж на рабочем месте.</w:t>
            </w:r>
          </w:p>
        </w:tc>
        <w:tc>
          <w:tcPr>
            <w:tcW w:w="1789" w:type="dxa"/>
          </w:tcPr>
          <w:p w:rsidR="00EB3432" w:rsidRDefault="00BF0D49">
            <w:pPr>
              <w:pStyle w:val="TableParagraph"/>
              <w:ind w:left="841"/>
              <w:rPr>
                <w:b/>
                <w:sz w:val="20"/>
              </w:rPr>
            </w:pPr>
            <w:r>
              <w:rPr>
                <w:b/>
                <w:w w:val="99"/>
                <w:sz w:val="20"/>
              </w:rPr>
              <w:t>1</w:t>
            </w:r>
          </w:p>
        </w:tc>
      </w:tr>
      <w:tr w:rsidR="00EB3432">
        <w:trPr>
          <w:trHeight w:val="230"/>
        </w:trPr>
        <w:tc>
          <w:tcPr>
            <w:tcW w:w="7677" w:type="dxa"/>
          </w:tcPr>
          <w:p w:rsidR="00EB3432" w:rsidRDefault="00BF0D49">
            <w:pPr>
              <w:pStyle w:val="TableParagraph"/>
              <w:rPr>
                <w:b/>
                <w:i/>
                <w:sz w:val="20"/>
              </w:rPr>
            </w:pPr>
            <w:r>
              <w:rPr>
                <w:b/>
                <w:sz w:val="20"/>
              </w:rPr>
              <w:t xml:space="preserve">Раздел </w:t>
            </w:r>
            <w:r>
              <w:rPr>
                <w:b/>
                <w:i/>
                <w:sz w:val="20"/>
              </w:rPr>
              <w:t>Технологии домашнего хозяйства</w:t>
            </w:r>
          </w:p>
        </w:tc>
        <w:tc>
          <w:tcPr>
            <w:tcW w:w="1789" w:type="dxa"/>
          </w:tcPr>
          <w:p w:rsidR="00EB3432" w:rsidRDefault="00BF0D49">
            <w:pPr>
              <w:pStyle w:val="TableParagraph"/>
              <w:ind w:left="841"/>
              <w:rPr>
                <w:b/>
                <w:i/>
                <w:sz w:val="20"/>
              </w:rPr>
            </w:pPr>
            <w:r>
              <w:rPr>
                <w:b/>
                <w:i/>
                <w:w w:val="99"/>
                <w:sz w:val="20"/>
              </w:rPr>
              <w:t>5</w:t>
            </w:r>
          </w:p>
        </w:tc>
      </w:tr>
      <w:tr w:rsidR="00EB3432">
        <w:trPr>
          <w:trHeight w:val="460"/>
        </w:trPr>
        <w:tc>
          <w:tcPr>
            <w:tcW w:w="7677" w:type="dxa"/>
          </w:tcPr>
          <w:p w:rsidR="00EB3432" w:rsidRDefault="00BF0D49">
            <w:pPr>
              <w:pStyle w:val="TableParagraph"/>
              <w:spacing w:line="223" w:lineRule="exact"/>
              <w:rPr>
                <w:sz w:val="20"/>
              </w:rPr>
            </w:pPr>
            <w:r>
              <w:rPr>
                <w:sz w:val="20"/>
              </w:rPr>
              <w:t>Творческая проектная деятельность</w:t>
            </w:r>
          </w:p>
        </w:tc>
        <w:tc>
          <w:tcPr>
            <w:tcW w:w="1789" w:type="dxa"/>
          </w:tcPr>
          <w:p w:rsidR="00EB3432" w:rsidRDefault="00BF0D49">
            <w:pPr>
              <w:pStyle w:val="TableParagraph"/>
              <w:spacing w:line="223" w:lineRule="exact"/>
              <w:ind w:left="841"/>
              <w:rPr>
                <w:sz w:val="20"/>
              </w:rPr>
            </w:pPr>
            <w:r>
              <w:rPr>
                <w:w w:val="99"/>
                <w:sz w:val="20"/>
              </w:rPr>
              <w:t>1</w:t>
            </w:r>
          </w:p>
        </w:tc>
      </w:tr>
      <w:tr w:rsidR="00EB3432">
        <w:trPr>
          <w:trHeight w:val="460"/>
        </w:trPr>
        <w:tc>
          <w:tcPr>
            <w:tcW w:w="7677" w:type="dxa"/>
          </w:tcPr>
          <w:p w:rsidR="00EB3432" w:rsidRDefault="00BF0D49">
            <w:pPr>
              <w:pStyle w:val="TableParagraph"/>
              <w:spacing w:line="223" w:lineRule="exact"/>
              <w:rPr>
                <w:sz w:val="20"/>
              </w:rPr>
            </w:pPr>
            <w:r>
              <w:rPr>
                <w:sz w:val="20"/>
              </w:rPr>
              <w:lastRenderedPageBreak/>
              <w:t>Интерьер кухни - столовой, оборудование . Бытовые электроприборы</w:t>
            </w:r>
          </w:p>
        </w:tc>
        <w:tc>
          <w:tcPr>
            <w:tcW w:w="1789" w:type="dxa"/>
          </w:tcPr>
          <w:p w:rsidR="00EB3432" w:rsidRDefault="00BF0D49">
            <w:pPr>
              <w:pStyle w:val="TableParagraph"/>
              <w:spacing w:line="223" w:lineRule="exact"/>
              <w:ind w:left="841"/>
              <w:rPr>
                <w:sz w:val="20"/>
              </w:rPr>
            </w:pPr>
            <w:r>
              <w:rPr>
                <w:w w:val="99"/>
                <w:sz w:val="20"/>
              </w:rPr>
              <w:t>2</w:t>
            </w:r>
          </w:p>
        </w:tc>
      </w:tr>
      <w:tr w:rsidR="00EB3432">
        <w:trPr>
          <w:trHeight w:val="460"/>
        </w:trPr>
        <w:tc>
          <w:tcPr>
            <w:tcW w:w="7677" w:type="dxa"/>
          </w:tcPr>
          <w:p w:rsidR="00EB3432" w:rsidRDefault="00BF0D49">
            <w:pPr>
              <w:pStyle w:val="TableParagraph"/>
              <w:spacing w:line="223" w:lineRule="exact"/>
              <w:rPr>
                <w:sz w:val="20"/>
              </w:rPr>
            </w:pPr>
            <w:r>
              <w:rPr>
                <w:sz w:val="20"/>
              </w:rPr>
              <w:t>Коллективный проект «Планирование школьного кабинета кулинарии»</w:t>
            </w:r>
          </w:p>
          <w:p w:rsidR="00EB3432" w:rsidRDefault="00BF0D49">
            <w:pPr>
              <w:pStyle w:val="TableParagraph"/>
              <w:spacing w:line="217" w:lineRule="exact"/>
              <w:rPr>
                <w:sz w:val="20"/>
              </w:rPr>
            </w:pPr>
            <w:r>
              <w:rPr>
                <w:sz w:val="20"/>
              </w:rPr>
              <w:t>Защита проекта «План кухни- столовой для школьной мастерской»</w:t>
            </w:r>
          </w:p>
        </w:tc>
        <w:tc>
          <w:tcPr>
            <w:tcW w:w="1789" w:type="dxa"/>
          </w:tcPr>
          <w:p w:rsidR="00EB3432" w:rsidRDefault="00BF0D49">
            <w:pPr>
              <w:pStyle w:val="TableParagraph"/>
              <w:spacing w:line="223" w:lineRule="exact"/>
              <w:ind w:left="841"/>
              <w:rPr>
                <w:sz w:val="20"/>
              </w:rPr>
            </w:pPr>
            <w:r>
              <w:rPr>
                <w:w w:val="99"/>
                <w:sz w:val="20"/>
              </w:rPr>
              <w:t>2</w:t>
            </w:r>
          </w:p>
        </w:tc>
      </w:tr>
      <w:tr w:rsidR="00EB3432">
        <w:trPr>
          <w:trHeight w:val="460"/>
        </w:trPr>
        <w:tc>
          <w:tcPr>
            <w:tcW w:w="7677" w:type="dxa"/>
          </w:tcPr>
          <w:p w:rsidR="00EB3432" w:rsidRDefault="00BF0D49">
            <w:pPr>
              <w:pStyle w:val="TableParagraph"/>
              <w:spacing w:line="230" w:lineRule="exact"/>
              <w:rPr>
                <w:b/>
                <w:i/>
                <w:sz w:val="20"/>
              </w:rPr>
            </w:pPr>
            <w:r>
              <w:rPr>
                <w:b/>
                <w:sz w:val="20"/>
              </w:rPr>
              <w:t xml:space="preserve">Раздел </w:t>
            </w:r>
            <w:r>
              <w:rPr>
                <w:b/>
                <w:i/>
                <w:sz w:val="20"/>
              </w:rPr>
              <w:t>Создание изделий из текстильных материалов. Проект «Фартук для работы на кухне»</w:t>
            </w:r>
          </w:p>
        </w:tc>
        <w:tc>
          <w:tcPr>
            <w:tcW w:w="1789" w:type="dxa"/>
          </w:tcPr>
          <w:p w:rsidR="00EB3432" w:rsidRDefault="00BF0D49">
            <w:pPr>
              <w:pStyle w:val="TableParagraph"/>
              <w:spacing w:line="228" w:lineRule="exact"/>
              <w:ind w:left="791"/>
              <w:rPr>
                <w:b/>
                <w:i/>
                <w:sz w:val="20"/>
              </w:rPr>
            </w:pPr>
            <w:r>
              <w:rPr>
                <w:b/>
                <w:i/>
                <w:sz w:val="20"/>
              </w:rPr>
              <w:t>30</w:t>
            </w:r>
          </w:p>
        </w:tc>
      </w:tr>
      <w:tr w:rsidR="00EB3432">
        <w:trPr>
          <w:trHeight w:val="230"/>
        </w:trPr>
        <w:tc>
          <w:tcPr>
            <w:tcW w:w="7677" w:type="dxa"/>
          </w:tcPr>
          <w:p w:rsidR="00EB3432" w:rsidRDefault="00BF0D49">
            <w:pPr>
              <w:pStyle w:val="TableParagraph"/>
              <w:spacing w:line="211" w:lineRule="exact"/>
              <w:rPr>
                <w:sz w:val="20"/>
              </w:rPr>
            </w:pPr>
            <w:r>
              <w:rPr>
                <w:sz w:val="20"/>
              </w:rPr>
              <w:t>1. Свойства текстильных материалов</w:t>
            </w:r>
          </w:p>
        </w:tc>
        <w:tc>
          <w:tcPr>
            <w:tcW w:w="1789" w:type="dxa"/>
          </w:tcPr>
          <w:p w:rsidR="00EB3432" w:rsidRDefault="00BF0D49">
            <w:pPr>
              <w:pStyle w:val="TableParagraph"/>
              <w:spacing w:line="211" w:lineRule="exact"/>
              <w:ind w:left="0" w:right="737"/>
              <w:jc w:val="right"/>
              <w:rPr>
                <w:sz w:val="20"/>
              </w:rPr>
            </w:pPr>
            <w:r>
              <w:rPr>
                <w:w w:val="99"/>
                <w:sz w:val="20"/>
              </w:rPr>
              <w:t>4</w:t>
            </w:r>
          </w:p>
        </w:tc>
      </w:tr>
      <w:tr w:rsidR="00EB3432">
        <w:trPr>
          <w:trHeight w:val="230"/>
        </w:trPr>
        <w:tc>
          <w:tcPr>
            <w:tcW w:w="7677" w:type="dxa"/>
          </w:tcPr>
          <w:p w:rsidR="00EB3432" w:rsidRDefault="00BF0D49">
            <w:pPr>
              <w:pStyle w:val="TableParagraph"/>
              <w:rPr>
                <w:sz w:val="20"/>
              </w:rPr>
            </w:pPr>
            <w:r>
              <w:rPr>
                <w:sz w:val="20"/>
              </w:rPr>
              <w:t>2. Конструирование</w:t>
            </w:r>
            <w:r w:rsidR="003775D4">
              <w:rPr>
                <w:sz w:val="20"/>
              </w:rPr>
              <w:t xml:space="preserve"> </w:t>
            </w:r>
            <w:r>
              <w:rPr>
                <w:b/>
                <w:sz w:val="20"/>
                <w:u w:val="single"/>
              </w:rPr>
              <w:t>и моделирование</w:t>
            </w:r>
            <w:r w:rsidR="003775D4">
              <w:rPr>
                <w:b/>
                <w:sz w:val="20"/>
                <w:u w:val="single"/>
              </w:rPr>
              <w:t xml:space="preserve"> </w:t>
            </w:r>
            <w:r>
              <w:rPr>
                <w:sz w:val="20"/>
              </w:rPr>
              <w:t>швейных изделий</w:t>
            </w:r>
          </w:p>
        </w:tc>
        <w:tc>
          <w:tcPr>
            <w:tcW w:w="1789" w:type="dxa"/>
          </w:tcPr>
          <w:p w:rsidR="00EB3432" w:rsidRDefault="00BF0D49">
            <w:pPr>
              <w:pStyle w:val="TableParagraph"/>
              <w:ind w:left="0" w:right="737"/>
              <w:jc w:val="right"/>
              <w:rPr>
                <w:sz w:val="20"/>
              </w:rPr>
            </w:pPr>
            <w:r>
              <w:rPr>
                <w:w w:val="99"/>
                <w:sz w:val="20"/>
              </w:rPr>
              <w:t>4</w:t>
            </w:r>
          </w:p>
        </w:tc>
      </w:tr>
      <w:tr w:rsidR="00EB3432">
        <w:trPr>
          <w:trHeight w:val="227"/>
        </w:trPr>
        <w:tc>
          <w:tcPr>
            <w:tcW w:w="7677" w:type="dxa"/>
          </w:tcPr>
          <w:p w:rsidR="00EB3432" w:rsidRDefault="00BF0D49">
            <w:pPr>
              <w:pStyle w:val="TableParagraph"/>
              <w:spacing w:line="208" w:lineRule="exact"/>
              <w:rPr>
                <w:sz w:val="20"/>
              </w:rPr>
            </w:pPr>
            <w:r>
              <w:rPr>
                <w:sz w:val="20"/>
              </w:rPr>
              <w:t>3. Швейная машина</w:t>
            </w:r>
          </w:p>
        </w:tc>
        <w:tc>
          <w:tcPr>
            <w:tcW w:w="1789" w:type="dxa"/>
          </w:tcPr>
          <w:p w:rsidR="00EB3432" w:rsidRDefault="00BF0D49">
            <w:pPr>
              <w:pStyle w:val="TableParagraph"/>
              <w:spacing w:line="208" w:lineRule="exact"/>
              <w:ind w:left="0" w:right="737"/>
              <w:jc w:val="right"/>
              <w:rPr>
                <w:sz w:val="20"/>
              </w:rPr>
            </w:pPr>
            <w:r>
              <w:rPr>
                <w:w w:val="99"/>
                <w:sz w:val="20"/>
              </w:rPr>
              <w:t>4</w:t>
            </w:r>
          </w:p>
        </w:tc>
      </w:tr>
      <w:tr w:rsidR="00EB3432">
        <w:trPr>
          <w:trHeight w:val="230"/>
        </w:trPr>
        <w:tc>
          <w:tcPr>
            <w:tcW w:w="7677" w:type="dxa"/>
          </w:tcPr>
          <w:p w:rsidR="00EB3432" w:rsidRDefault="00BF0D49">
            <w:pPr>
              <w:pStyle w:val="TableParagraph"/>
              <w:rPr>
                <w:sz w:val="20"/>
              </w:rPr>
            </w:pPr>
            <w:r>
              <w:rPr>
                <w:sz w:val="20"/>
              </w:rPr>
              <w:t>4. Технология изготовления швейных изделий</w:t>
            </w:r>
          </w:p>
        </w:tc>
        <w:tc>
          <w:tcPr>
            <w:tcW w:w="1789" w:type="dxa"/>
          </w:tcPr>
          <w:p w:rsidR="00EB3432" w:rsidRDefault="00BF0D49">
            <w:pPr>
              <w:pStyle w:val="TableParagraph"/>
              <w:ind w:left="0" w:right="683"/>
              <w:jc w:val="right"/>
              <w:rPr>
                <w:sz w:val="20"/>
              </w:rPr>
            </w:pPr>
            <w:r>
              <w:rPr>
                <w:sz w:val="20"/>
              </w:rPr>
              <w:t>14</w:t>
            </w:r>
          </w:p>
        </w:tc>
      </w:tr>
      <w:tr w:rsidR="00EB3432">
        <w:trPr>
          <w:trHeight w:val="230"/>
        </w:trPr>
        <w:tc>
          <w:tcPr>
            <w:tcW w:w="7677" w:type="dxa"/>
          </w:tcPr>
          <w:p w:rsidR="00EB3432" w:rsidRDefault="00BF0D49">
            <w:pPr>
              <w:pStyle w:val="TableParagraph"/>
              <w:rPr>
                <w:sz w:val="20"/>
              </w:rPr>
            </w:pPr>
            <w:r>
              <w:rPr>
                <w:sz w:val="20"/>
              </w:rPr>
              <w:t>5. Защита проекта «Фартук для работы на кухне»</w:t>
            </w:r>
          </w:p>
        </w:tc>
        <w:tc>
          <w:tcPr>
            <w:tcW w:w="1789" w:type="dxa"/>
          </w:tcPr>
          <w:p w:rsidR="00EB3432" w:rsidRDefault="00BF0D49">
            <w:pPr>
              <w:pStyle w:val="TableParagraph"/>
              <w:ind w:left="841"/>
              <w:rPr>
                <w:sz w:val="20"/>
              </w:rPr>
            </w:pPr>
            <w:r>
              <w:rPr>
                <w:w w:val="99"/>
                <w:sz w:val="20"/>
              </w:rPr>
              <w:t>4</w:t>
            </w:r>
          </w:p>
        </w:tc>
      </w:tr>
      <w:tr w:rsidR="00EB3432">
        <w:trPr>
          <w:trHeight w:val="230"/>
        </w:trPr>
        <w:tc>
          <w:tcPr>
            <w:tcW w:w="7677" w:type="dxa"/>
          </w:tcPr>
          <w:p w:rsidR="00EB3432" w:rsidRDefault="00BF0D49">
            <w:pPr>
              <w:pStyle w:val="TableParagraph"/>
              <w:rPr>
                <w:b/>
                <w:i/>
                <w:sz w:val="20"/>
              </w:rPr>
            </w:pPr>
            <w:r>
              <w:rPr>
                <w:b/>
                <w:sz w:val="20"/>
              </w:rPr>
              <w:t xml:space="preserve">Раздел </w:t>
            </w:r>
            <w:r>
              <w:rPr>
                <w:b/>
                <w:i/>
                <w:sz w:val="20"/>
              </w:rPr>
              <w:t>Художественные ремѐсла</w:t>
            </w:r>
          </w:p>
        </w:tc>
        <w:tc>
          <w:tcPr>
            <w:tcW w:w="1789" w:type="dxa"/>
          </w:tcPr>
          <w:p w:rsidR="00EB3432" w:rsidRDefault="00BF0D49">
            <w:pPr>
              <w:pStyle w:val="TableParagraph"/>
              <w:ind w:left="791"/>
              <w:rPr>
                <w:b/>
                <w:i/>
                <w:sz w:val="20"/>
              </w:rPr>
            </w:pPr>
            <w:r>
              <w:rPr>
                <w:b/>
                <w:i/>
                <w:sz w:val="20"/>
              </w:rPr>
              <w:t>16</w:t>
            </w:r>
          </w:p>
        </w:tc>
      </w:tr>
      <w:tr w:rsidR="00EB3432">
        <w:trPr>
          <w:trHeight w:val="460"/>
        </w:trPr>
        <w:tc>
          <w:tcPr>
            <w:tcW w:w="7677" w:type="dxa"/>
          </w:tcPr>
          <w:p w:rsidR="00EB3432" w:rsidRDefault="00BF0D49">
            <w:pPr>
              <w:pStyle w:val="TableParagraph"/>
              <w:spacing w:line="228" w:lineRule="exact"/>
              <w:ind w:right="144"/>
              <w:rPr>
                <w:sz w:val="20"/>
              </w:rPr>
            </w:pPr>
            <w:r>
              <w:rPr>
                <w:sz w:val="20"/>
              </w:rPr>
              <w:t>1. Декоративно-прикладное искусство. Основы композиции и законы восприятия цвета при создании предметов декоративно-прикладного искусства</w:t>
            </w:r>
          </w:p>
        </w:tc>
        <w:tc>
          <w:tcPr>
            <w:tcW w:w="1789" w:type="dxa"/>
          </w:tcPr>
          <w:p w:rsidR="00EB3432" w:rsidRDefault="00BF0D49">
            <w:pPr>
              <w:pStyle w:val="TableParagraph"/>
              <w:spacing w:line="225" w:lineRule="exact"/>
              <w:ind w:left="841"/>
              <w:rPr>
                <w:sz w:val="20"/>
              </w:rPr>
            </w:pPr>
            <w:r>
              <w:rPr>
                <w:w w:val="99"/>
                <w:sz w:val="20"/>
              </w:rPr>
              <w:t>2</w:t>
            </w:r>
          </w:p>
        </w:tc>
      </w:tr>
      <w:tr w:rsidR="00EB3432">
        <w:trPr>
          <w:trHeight w:val="230"/>
        </w:trPr>
        <w:tc>
          <w:tcPr>
            <w:tcW w:w="7677" w:type="dxa"/>
          </w:tcPr>
          <w:p w:rsidR="00EB3432" w:rsidRDefault="00BF0D49">
            <w:pPr>
              <w:pStyle w:val="TableParagraph"/>
              <w:rPr>
                <w:sz w:val="20"/>
              </w:rPr>
            </w:pPr>
            <w:r>
              <w:rPr>
                <w:sz w:val="20"/>
              </w:rPr>
              <w:t>2. Лоскутное шитье.</w:t>
            </w:r>
          </w:p>
        </w:tc>
        <w:tc>
          <w:tcPr>
            <w:tcW w:w="1789" w:type="dxa"/>
          </w:tcPr>
          <w:p w:rsidR="00EB3432" w:rsidRDefault="00BF0D49">
            <w:pPr>
              <w:pStyle w:val="TableParagraph"/>
              <w:ind w:left="841"/>
              <w:rPr>
                <w:sz w:val="20"/>
              </w:rPr>
            </w:pPr>
            <w:r>
              <w:rPr>
                <w:w w:val="99"/>
                <w:sz w:val="20"/>
              </w:rPr>
              <w:t>4</w:t>
            </w:r>
          </w:p>
        </w:tc>
      </w:tr>
      <w:tr w:rsidR="00EB3432">
        <w:trPr>
          <w:trHeight w:val="230"/>
        </w:trPr>
        <w:tc>
          <w:tcPr>
            <w:tcW w:w="7677" w:type="dxa"/>
          </w:tcPr>
          <w:p w:rsidR="00EB3432" w:rsidRDefault="00BF0D49">
            <w:pPr>
              <w:pStyle w:val="TableParagraph"/>
              <w:rPr>
                <w:sz w:val="20"/>
              </w:rPr>
            </w:pPr>
            <w:r>
              <w:rPr>
                <w:sz w:val="20"/>
              </w:rPr>
              <w:t>3. Вышивка как вид ДПИ. Простейшие ручные вышивальные стежки и строчки</w:t>
            </w:r>
          </w:p>
        </w:tc>
        <w:tc>
          <w:tcPr>
            <w:tcW w:w="1789" w:type="dxa"/>
          </w:tcPr>
          <w:p w:rsidR="00EB3432" w:rsidRDefault="00BF0D49">
            <w:pPr>
              <w:pStyle w:val="TableParagraph"/>
              <w:ind w:left="841"/>
              <w:rPr>
                <w:sz w:val="20"/>
              </w:rPr>
            </w:pPr>
            <w:r>
              <w:rPr>
                <w:w w:val="99"/>
                <w:sz w:val="20"/>
              </w:rPr>
              <w:t>4</w:t>
            </w:r>
          </w:p>
        </w:tc>
      </w:tr>
      <w:tr w:rsidR="00EB3432">
        <w:trPr>
          <w:trHeight w:val="230"/>
        </w:trPr>
        <w:tc>
          <w:tcPr>
            <w:tcW w:w="7677" w:type="dxa"/>
          </w:tcPr>
          <w:p w:rsidR="00EB3432" w:rsidRDefault="00BF0D49">
            <w:pPr>
              <w:pStyle w:val="TableParagraph"/>
              <w:rPr>
                <w:sz w:val="20"/>
              </w:rPr>
            </w:pPr>
            <w:r>
              <w:rPr>
                <w:sz w:val="20"/>
              </w:rPr>
              <w:t>4. Проект «Декоративно – прикладное изделие для кухни».</w:t>
            </w:r>
          </w:p>
        </w:tc>
        <w:tc>
          <w:tcPr>
            <w:tcW w:w="1789" w:type="dxa"/>
          </w:tcPr>
          <w:p w:rsidR="00EB3432" w:rsidRDefault="00BF0D49">
            <w:pPr>
              <w:pStyle w:val="TableParagraph"/>
              <w:ind w:left="841"/>
              <w:rPr>
                <w:sz w:val="20"/>
              </w:rPr>
            </w:pPr>
            <w:r>
              <w:rPr>
                <w:w w:val="99"/>
                <w:sz w:val="20"/>
              </w:rPr>
              <w:t>6</w:t>
            </w:r>
          </w:p>
        </w:tc>
      </w:tr>
      <w:tr w:rsidR="00EB3432">
        <w:trPr>
          <w:trHeight w:val="229"/>
        </w:trPr>
        <w:tc>
          <w:tcPr>
            <w:tcW w:w="7677" w:type="dxa"/>
          </w:tcPr>
          <w:p w:rsidR="00EB3432" w:rsidRDefault="00BF0D49">
            <w:pPr>
              <w:pStyle w:val="TableParagraph"/>
              <w:rPr>
                <w:b/>
                <w:i/>
                <w:sz w:val="20"/>
              </w:rPr>
            </w:pPr>
            <w:r>
              <w:rPr>
                <w:b/>
                <w:sz w:val="20"/>
              </w:rPr>
              <w:t xml:space="preserve">Раздел </w:t>
            </w:r>
            <w:r>
              <w:rPr>
                <w:b/>
                <w:i/>
                <w:sz w:val="20"/>
              </w:rPr>
              <w:t>Кулинария</w:t>
            </w:r>
          </w:p>
        </w:tc>
        <w:tc>
          <w:tcPr>
            <w:tcW w:w="1789" w:type="dxa"/>
          </w:tcPr>
          <w:p w:rsidR="00EB3432" w:rsidRDefault="00BF0D49">
            <w:pPr>
              <w:pStyle w:val="TableParagraph"/>
              <w:ind w:left="791"/>
              <w:rPr>
                <w:b/>
                <w:i/>
                <w:sz w:val="20"/>
              </w:rPr>
            </w:pPr>
            <w:r>
              <w:rPr>
                <w:b/>
                <w:i/>
                <w:sz w:val="20"/>
              </w:rPr>
              <w:t>17</w:t>
            </w:r>
          </w:p>
        </w:tc>
      </w:tr>
      <w:tr w:rsidR="00EB3432">
        <w:trPr>
          <w:trHeight w:val="230"/>
        </w:trPr>
        <w:tc>
          <w:tcPr>
            <w:tcW w:w="7677" w:type="dxa"/>
          </w:tcPr>
          <w:p w:rsidR="00EB3432" w:rsidRDefault="00BF0D49">
            <w:pPr>
              <w:pStyle w:val="TableParagraph"/>
              <w:rPr>
                <w:sz w:val="20"/>
              </w:rPr>
            </w:pPr>
            <w:r>
              <w:rPr>
                <w:sz w:val="20"/>
              </w:rPr>
              <w:t>1. Санитария и гигиена на кухне</w:t>
            </w:r>
          </w:p>
        </w:tc>
        <w:tc>
          <w:tcPr>
            <w:tcW w:w="1789" w:type="dxa"/>
          </w:tcPr>
          <w:p w:rsidR="00EB3432" w:rsidRDefault="00BF0D49">
            <w:pPr>
              <w:pStyle w:val="TableParagraph"/>
              <w:ind w:left="0" w:right="725"/>
              <w:jc w:val="right"/>
              <w:rPr>
                <w:sz w:val="20"/>
              </w:rPr>
            </w:pPr>
            <w:r>
              <w:rPr>
                <w:w w:val="99"/>
                <w:sz w:val="20"/>
              </w:rPr>
              <w:t>1</w:t>
            </w:r>
          </w:p>
        </w:tc>
      </w:tr>
      <w:tr w:rsidR="00EB3432">
        <w:trPr>
          <w:trHeight w:val="230"/>
        </w:trPr>
        <w:tc>
          <w:tcPr>
            <w:tcW w:w="7677" w:type="dxa"/>
          </w:tcPr>
          <w:p w:rsidR="00EB3432" w:rsidRDefault="00BF0D49">
            <w:pPr>
              <w:pStyle w:val="TableParagraph"/>
              <w:rPr>
                <w:sz w:val="20"/>
              </w:rPr>
            </w:pPr>
            <w:r>
              <w:rPr>
                <w:sz w:val="20"/>
              </w:rPr>
              <w:t>2. Физиология питания</w:t>
            </w:r>
          </w:p>
        </w:tc>
        <w:tc>
          <w:tcPr>
            <w:tcW w:w="1789" w:type="dxa"/>
          </w:tcPr>
          <w:p w:rsidR="00EB3432" w:rsidRDefault="00BF0D49">
            <w:pPr>
              <w:pStyle w:val="TableParagraph"/>
              <w:ind w:left="0" w:right="725"/>
              <w:jc w:val="right"/>
              <w:rPr>
                <w:sz w:val="20"/>
              </w:rPr>
            </w:pPr>
            <w:r>
              <w:rPr>
                <w:w w:val="99"/>
                <w:sz w:val="20"/>
              </w:rPr>
              <w:t>1</w:t>
            </w:r>
          </w:p>
        </w:tc>
      </w:tr>
    </w:tbl>
    <w:p w:rsidR="00EB3432" w:rsidRDefault="00EB3432">
      <w:pPr>
        <w:pStyle w:val="a3"/>
        <w:spacing w:before="6"/>
        <w:ind w:left="0"/>
        <w:rPr>
          <w:b/>
          <w:sz w:val="8"/>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7"/>
        <w:gridCol w:w="1789"/>
      </w:tblGrid>
      <w:tr w:rsidR="00EB3432">
        <w:trPr>
          <w:trHeight w:val="230"/>
        </w:trPr>
        <w:tc>
          <w:tcPr>
            <w:tcW w:w="7677" w:type="dxa"/>
          </w:tcPr>
          <w:p w:rsidR="00EB3432" w:rsidRDefault="00BF0D49">
            <w:pPr>
              <w:pStyle w:val="TableParagraph"/>
              <w:rPr>
                <w:sz w:val="20"/>
              </w:rPr>
            </w:pPr>
            <w:r>
              <w:rPr>
                <w:sz w:val="20"/>
              </w:rPr>
              <w:t>3. Бутерброды и горячие напитки</w:t>
            </w:r>
          </w:p>
        </w:tc>
        <w:tc>
          <w:tcPr>
            <w:tcW w:w="1789" w:type="dxa"/>
          </w:tcPr>
          <w:p w:rsidR="00EB3432" w:rsidRDefault="00BF0D49">
            <w:pPr>
              <w:pStyle w:val="TableParagraph"/>
              <w:ind w:left="0" w:right="725"/>
              <w:jc w:val="right"/>
              <w:rPr>
                <w:sz w:val="20"/>
              </w:rPr>
            </w:pPr>
            <w:r>
              <w:rPr>
                <w:w w:val="99"/>
                <w:sz w:val="20"/>
              </w:rPr>
              <w:t>2</w:t>
            </w:r>
          </w:p>
        </w:tc>
      </w:tr>
      <w:tr w:rsidR="00EB3432">
        <w:trPr>
          <w:trHeight w:val="227"/>
        </w:trPr>
        <w:tc>
          <w:tcPr>
            <w:tcW w:w="7677" w:type="dxa"/>
            <w:tcBorders>
              <w:bottom w:val="single" w:sz="6" w:space="0" w:color="000000"/>
            </w:tcBorders>
          </w:tcPr>
          <w:p w:rsidR="00EB3432" w:rsidRDefault="00BF0D49">
            <w:pPr>
              <w:pStyle w:val="TableParagraph"/>
              <w:spacing w:line="208" w:lineRule="exact"/>
              <w:rPr>
                <w:sz w:val="20"/>
              </w:rPr>
            </w:pPr>
            <w:r>
              <w:rPr>
                <w:sz w:val="20"/>
              </w:rPr>
              <w:t>4. Блюда из круп, бобовых и макаронных изделий</w:t>
            </w:r>
          </w:p>
        </w:tc>
        <w:tc>
          <w:tcPr>
            <w:tcW w:w="1789" w:type="dxa"/>
            <w:tcBorders>
              <w:bottom w:val="single" w:sz="6" w:space="0" w:color="000000"/>
            </w:tcBorders>
          </w:tcPr>
          <w:p w:rsidR="00EB3432" w:rsidRDefault="00BF0D49">
            <w:pPr>
              <w:pStyle w:val="TableParagraph"/>
              <w:spacing w:line="208" w:lineRule="exact"/>
              <w:ind w:left="0" w:right="725"/>
              <w:jc w:val="right"/>
              <w:rPr>
                <w:sz w:val="20"/>
              </w:rPr>
            </w:pPr>
            <w:r>
              <w:rPr>
                <w:w w:val="99"/>
                <w:sz w:val="20"/>
              </w:rPr>
              <w:t>2</w:t>
            </w:r>
          </w:p>
        </w:tc>
      </w:tr>
      <w:tr w:rsidR="00EB3432">
        <w:trPr>
          <w:trHeight w:val="227"/>
        </w:trPr>
        <w:tc>
          <w:tcPr>
            <w:tcW w:w="7677" w:type="dxa"/>
            <w:tcBorders>
              <w:top w:val="single" w:sz="6" w:space="0" w:color="000000"/>
            </w:tcBorders>
          </w:tcPr>
          <w:p w:rsidR="00EB3432" w:rsidRDefault="00BF0D49">
            <w:pPr>
              <w:pStyle w:val="TableParagraph"/>
              <w:spacing w:line="208" w:lineRule="exact"/>
              <w:rPr>
                <w:sz w:val="20"/>
              </w:rPr>
            </w:pPr>
            <w:r>
              <w:rPr>
                <w:sz w:val="20"/>
              </w:rPr>
              <w:t>5. Блюда из овощей и фруктов</w:t>
            </w:r>
          </w:p>
        </w:tc>
        <w:tc>
          <w:tcPr>
            <w:tcW w:w="1789" w:type="dxa"/>
            <w:tcBorders>
              <w:top w:val="single" w:sz="6" w:space="0" w:color="000000"/>
            </w:tcBorders>
          </w:tcPr>
          <w:p w:rsidR="00EB3432" w:rsidRDefault="00BF0D49">
            <w:pPr>
              <w:pStyle w:val="TableParagraph"/>
              <w:spacing w:line="208" w:lineRule="exact"/>
              <w:ind w:left="0" w:right="725"/>
              <w:jc w:val="right"/>
              <w:rPr>
                <w:sz w:val="20"/>
              </w:rPr>
            </w:pPr>
            <w:r>
              <w:rPr>
                <w:w w:val="99"/>
                <w:sz w:val="20"/>
              </w:rPr>
              <w:t>4</w:t>
            </w:r>
          </w:p>
        </w:tc>
      </w:tr>
      <w:tr w:rsidR="00EB3432">
        <w:trPr>
          <w:trHeight w:val="230"/>
        </w:trPr>
        <w:tc>
          <w:tcPr>
            <w:tcW w:w="7677" w:type="dxa"/>
          </w:tcPr>
          <w:p w:rsidR="00EB3432" w:rsidRDefault="00BF0D49">
            <w:pPr>
              <w:pStyle w:val="TableParagraph"/>
              <w:rPr>
                <w:sz w:val="20"/>
              </w:rPr>
            </w:pPr>
            <w:r>
              <w:rPr>
                <w:sz w:val="20"/>
              </w:rPr>
              <w:t>6. Блюда из яиц</w:t>
            </w:r>
          </w:p>
        </w:tc>
        <w:tc>
          <w:tcPr>
            <w:tcW w:w="1789" w:type="dxa"/>
          </w:tcPr>
          <w:p w:rsidR="00EB3432" w:rsidRDefault="00BF0D49">
            <w:pPr>
              <w:pStyle w:val="TableParagraph"/>
              <w:ind w:left="0" w:right="725"/>
              <w:jc w:val="right"/>
              <w:rPr>
                <w:sz w:val="20"/>
              </w:rPr>
            </w:pPr>
            <w:r>
              <w:rPr>
                <w:w w:val="99"/>
                <w:sz w:val="20"/>
              </w:rPr>
              <w:t>2</w:t>
            </w:r>
          </w:p>
        </w:tc>
      </w:tr>
      <w:tr w:rsidR="00EB3432">
        <w:trPr>
          <w:trHeight w:val="230"/>
        </w:trPr>
        <w:tc>
          <w:tcPr>
            <w:tcW w:w="7677" w:type="dxa"/>
          </w:tcPr>
          <w:p w:rsidR="00EB3432" w:rsidRDefault="00BF0D49">
            <w:pPr>
              <w:pStyle w:val="TableParagraph"/>
              <w:rPr>
                <w:sz w:val="20"/>
              </w:rPr>
            </w:pPr>
            <w:r>
              <w:rPr>
                <w:sz w:val="20"/>
              </w:rPr>
              <w:t>7. Сервировка стола к завтраку</w:t>
            </w:r>
          </w:p>
        </w:tc>
        <w:tc>
          <w:tcPr>
            <w:tcW w:w="1789" w:type="dxa"/>
          </w:tcPr>
          <w:p w:rsidR="00EB3432" w:rsidRDefault="00BF0D49">
            <w:pPr>
              <w:pStyle w:val="TableParagraph"/>
              <w:ind w:left="0" w:right="725"/>
              <w:jc w:val="right"/>
              <w:rPr>
                <w:sz w:val="20"/>
              </w:rPr>
            </w:pPr>
            <w:r>
              <w:rPr>
                <w:w w:val="99"/>
                <w:sz w:val="20"/>
              </w:rPr>
              <w:t>1</w:t>
            </w:r>
          </w:p>
        </w:tc>
      </w:tr>
      <w:tr w:rsidR="00EB3432">
        <w:trPr>
          <w:trHeight w:val="230"/>
        </w:trPr>
        <w:tc>
          <w:tcPr>
            <w:tcW w:w="7677" w:type="dxa"/>
          </w:tcPr>
          <w:p w:rsidR="00EB3432" w:rsidRDefault="00BF0D49">
            <w:pPr>
              <w:pStyle w:val="TableParagraph"/>
              <w:ind w:left="467"/>
              <w:rPr>
                <w:sz w:val="20"/>
              </w:rPr>
            </w:pPr>
            <w:r>
              <w:rPr>
                <w:sz w:val="20"/>
              </w:rPr>
              <w:t>8.Творческий проект «Воскресный завтрак для всей семьи»</w:t>
            </w:r>
          </w:p>
        </w:tc>
        <w:tc>
          <w:tcPr>
            <w:tcW w:w="1789" w:type="dxa"/>
          </w:tcPr>
          <w:p w:rsidR="00EB3432" w:rsidRDefault="00BF0D49">
            <w:pPr>
              <w:pStyle w:val="TableParagraph"/>
              <w:ind w:left="841"/>
              <w:rPr>
                <w:sz w:val="20"/>
              </w:rPr>
            </w:pPr>
            <w:r>
              <w:rPr>
                <w:w w:val="99"/>
                <w:sz w:val="20"/>
              </w:rPr>
              <w:t>4</w:t>
            </w:r>
          </w:p>
        </w:tc>
      </w:tr>
      <w:tr w:rsidR="00EB3432">
        <w:trPr>
          <w:trHeight w:val="230"/>
        </w:trPr>
        <w:tc>
          <w:tcPr>
            <w:tcW w:w="7677" w:type="dxa"/>
          </w:tcPr>
          <w:p w:rsidR="00EB3432" w:rsidRDefault="00BF0D49">
            <w:pPr>
              <w:pStyle w:val="TableParagraph"/>
              <w:rPr>
                <w:b/>
                <w:sz w:val="20"/>
              </w:rPr>
            </w:pPr>
            <w:r>
              <w:rPr>
                <w:b/>
                <w:sz w:val="20"/>
              </w:rPr>
              <w:t>Итоговый урок</w:t>
            </w:r>
          </w:p>
        </w:tc>
        <w:tc>
          <w:tcPr>
            <w:tcW w:w="1789" w:type="dxa"/>
          </w:tcPr>
          <w:p w:rsidR="00EB3432" w:rsidRDefault="00BF0D49">
            <w:pPr>
              <w:pStyle w:val="TableParagraph"/>
              <w:ind w:left="841"/>
              <w:rPr>
                <w:b/>
                <w:i/>
                <w:sz w:val="20"/>
              </w:rPr>
            </w:pPr>
            <w:r>
              <w:rPr>
                <w:b/>
                <w:i/>
                <w:w w:val="99"/>
                <w:sz w:val="20"/>
              </w:rPr>
              <w:t>1</w:t>
            </w:r>
          </w:p>
        </w:tc>
      </w:tr>
      <w:tr w:rsidR="00EB3432">
        <w:trPr>
          <w:trHeight w:val="230"/>
        </w:trPr>
        <w:tc>
          <w:tcPr>
            <w:tcW w:w="7677" w:type="dxa"/>
          </w:tcPr>
          <w:p w:rsidR="00EB3432" w:rsidRDefault="00BF0D49">
            <w:pPr>
              <w:pStyle w:val="TableParagraph"/>
              <w:rPr>
                <w:b/>
                <w:sz w:val="20"/>
              </w:rPr>
            </w:pPr>
            <w:r>
              <w:rPr>
                <w:b/>
                <w:sz w:val="20"/>
              </w:rPr>
              <w:t>Итого</w:t>
            </w:r>
          </w:p>
        </w:tc>
        <w:tc>
          <w:tcPr>
            <w:tcW w:w="1789" w:type="dxa"/>
          </w:tcPr>
          <w:p w:rsidR="00EB3432" w:rsidRDefault="00BF0D49">
            <w:pPr>
              <w:pStyle w:val="TableParagraph"/>
              <w:ind w:left="791"/>
              <w:rPr>
                <w:b/>
                <w:sz w:val="20"/>
              </w:rPr>
            </w:pPr>
            <w:r>
              <w:rPr>
                <w:b/>
                <w:sz w:val="20"/>
              </w:rPr>
              <w:t>70</w:t>
            </w:r>
          </w:p>
        </w:tc>
      </w:tr>
    </w:tbl>
    <w:p w:rsidR="00EB3432" w:rsidRDefault="00BF0D49">
      <w:pPr>
        <w:pStyle w:val="a4"/>
        <w:numPr>
          <w:ilvl w:val="0"/>
          <w:numId w:val="22"/>
        </w:numPr>
        <w:tabs>
          <w:tab w:val="left" w:pos="4841"/>
        </w:tabs>
        <w:spacing w:line="252" w:lineRule="exact"/>
        <w:jc w:val="left"/>
        <w:rPr>
          <w:b/>
        </w:rPr>
      </w:pPr>
      <w:r>
        <w:rPr>
          <w:b/>
        </w:rPr>
        <w:t>класс(мальчики)</w:t>
      </w:r>
    </w:p>
    <w:p w:rsidR="00EB3432" w:rsidRDefault="00EB3432">
      <w:pPr>
        <w:pStyle w:val="a3"/>
        <w:spacing w:before="6"/>
        <w:ind w:left="0"/>
        <w:rPr>
          <w:b/>
          <w:sz w:val="17"/>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844"/>
      </w:tblGrid>
      <w:tr w:rsidR="00EB3432">
        <w:trPr>
          <w:trHeight w:val="460"/>
        </w:trPr>
        <w:tc>
          <w:tcPr>
            <w:tcW w:w="7658" w:type="dxa"/>
          </w:tcPr>
          <w:p w:rsidR="00EB3432" w:rsidRDefault="00BF0D49">
            <w:pPr>
              <w:pStyle w:val="TableParagraph"/>
              <w:spacing w:line="228" w:lineRule="exact"/>
              <w:ind w:left="2546"/>
              <w:rPr>
                <w:b/>
                <w:sz w:val="20"/>
              </w:rPr>
            </w:pPr>
            <w:r>
              <w:rPr>
                <w:b/>
                <w:sz w:val="20"/>
              </w:rPr>
              <w:t>Разделы и темы программы</w:t>
            </w:r>
          </w:p>
        </w:tc>
        <w:tc>
          <w:tcPr>
            <w:tcW w:w="1844" w:type="dxa"/>
          </w:tcPr>
          <w:p w:rsidR="00EB3432" w:rsidRDefault="00BF0D49">
            <w:pPr>
              <w:pStyle w:val="TableParagraph"/>
              <w:spacing w:line="230" w:lineRule="exact"/>
              <w:ind w:left="664" w:hanging="281"/>
              <w:rPr>
                <w:b/>
                <w:sz w:val="20"/>
              </w:rPr>
            </w:pPr>
            <w:r>
              <w:rPr>
                <w:b/>
                <w:w w:val="95"/>
                <w:sz w:val="20"/>
              </w:rPr>
              <w:t xml:space="preserve">Количество </w:t>
            </w:r>
            <w:r>
              <w:rPr>
                <w:b/>
                <w:sz w:val="20"/>
              </w:rPr>
              <w:t>часов</w:t>
            </w:r>
          </w:p>
        </w:tc>
      </w:tr>
      <w:tr w:rsidR="00EB3432">
        <w:trPr>
          <w:trHeight w:val="1149"/>
        </w:trPr>
        <w:tc>
          <w:tcPr>
            <w:tcW w:w="7658" w:type="dxa"/>
          </w:tcPr>
          <w:p w:rsidR="00EB3432" w:rsidRDefault="00BF0D49">
            <w:pPr>
              <w:pStyle w:val="TableParagraph"/>
              <w:spacing w:line="226" w:lineRule="exact"/>
              <w:rPr>
                <w:b/>
                <w:i/>
                <w:sz w:val="20"/>
              </w:rPr>
            </w:pPr>
            <w:r>
              <w:rPr>
                <w:b/>
                <w:sz w:val="20"/>
              </w:rPr>
              <w:t xml:space="preserve">Технологии обработки конструкционных материалов </w:t>
            </w:r>
            <w:r>
              <w:rPr>
                <w:b/>
                <w:i/>
                <w:sz w:val="20"/>
              </w:rPr>
              <w:t>(50 ч)</w:t>
            </w:r>
          </w:p>
          <w:p w:rsidR="00EB3432" w:rsidRDefault="00BF0D49">
            <w:pPr>
              <w:pStyle w:val="TableParagraph"/>
              <w:numPr>
                <w:ilvl w:val="0"/>
                <w:numId w:val="21"/>
              </w:numPr>
              <w:tabs>
                <w:tab w:val="left" w:pos="307"/>
              </w:tabs>
              <w:spacing w:line="228" w:lineRule="exact"/>
              <w:ind w:firstLine="0"/>
              <w:rPr>
                <w:sz w:val="20"/>
              </w:rPr>
            </w:pPr>
            <w:r>
              <w:rPr>
                <w:sz w:val="20"/>
              </w:rPr>
              <w:t>Технологии ручной обработки древесины и древесныхматериалов</w:t>
            </w:r>
          </w:p>
          <w:p w:rsidR="00EB3432" w:rsidRDefault="00BF0D49">
            <w:pPr>
              <w:pStyle w:val="TableParagraph"/>
              <w:numPr>
                <w:ilvl w:val="0"/>
                <w:numId w:val="21"/>
              </w:numPr>
              <w:tabs>
                <w:tab w:val="left" w:pos="307"/>
              </w:tabs>
              <w:spacing w:line="240" w:lineRule="auto"/>
              <w:ind w:firstLine="0"/>
              <w:rPr>
                <w:sz w:val="20"/>
              </w:rPr>
            </w:pPr>
            <w:r>
              <w:rPr>
                <w:sz w:val="20"/>
              </w:rPr>
              <w:t>Технологии ручной обработки металлов и искусственныхматериалов</w:t>
            </w:r>
          </w:p>
          <w:p w:rsidR="00EB3432" w:rsidRDefault="00BF0D49">
            <w:pPr>
              <w:pStyle w:val="TableParagraph"/>
              <w:numPr>
                <w:ilvl w:val="0"/>
                <w:numId w:val="21"/>
              </w:numPr>
              <w:tabs>
                <w:tab w:val="left" w:pos="307"/>
              </w:tabs>
              <w:spacing w:before="5" w:line="228" w:lineRule="exact"/>
              <w:ind w:right="1084" w:firstLine="0"/>
              <w:rPr>
                <w:sz w:val="20"/>
              </w:rPr>
            </w:pPr>
            <w:r>
              <w:rPr>
                <w:sz w:val="20"/>
              </w:rPr>
              <w:t>Технологии машинной обработки металлов и искусственныхматериалов 4.Технологии художественно-прикладной обработкиматериалов</w:t>
            </w:r>
          </w:p>
        </w:tc>
        <w:tc>
          <w:tcPr>
            <w:tcW w:w="1844" w:type="dxa"/>
          </w:tcPr>
          <w:p w:rsidR="00EB3432" w:rsidRDefault="00BF0D49">
            <w:pPr>
              <w:pStyle w:val="TableParagraph"/>
              <w:spacing w:line="226" w:lineRule="exact"/>
              <w:ind w:left="798" w:right="795"/>
              <w:jc w:val="center"/>
              <w:rPr>
                <w:b/>
                <w:sz w:val="20"/>
              </w:rPr>
            </w:pPr>
            <w:r>
              <w:rPr>
                <w:b/>
                <w:sz w:val="20"/>
              </w:rPr>
              <w:t>50</w:t>
            </w:r>
          </w:p>
          <w:p w:rsidR="00EB3432" w:rsidRDefault="00BF0D49">
            <w:pPr>
              <w:pStyle w:val="TableParagraph"/>
              <w:spacing w:line="228" w:lineRule="exact"/>
              <w:ind w:left="798" w:right="795"/>
              <w:jc w:val="center"/>
              <w:rPr>
                <w:sz w:val="20"/>
              </w:rPr>
            </w:pPr>
            <w:r>
              <w:rPr>
                <w:sz w:val="20"/>
              </w:rPr>
              <w:t>20</w:t>
            </w:r>
          </w:p>
          <w:p w:rsidR="00EB3432" w:rsidRDefault="00BF0D49">
            <w:pPr>
              <w:pStyle w:val="TableParagraph"/>
              <w:spacing w:line="240" w:lineRule="auto"/>
              <w:ind w:left="798" w:right="795"/>
              <w:jc w:val="center"/>
              <w:rPr>
                <w:sz w:val="20"/>
              </w:rPr>
            </w:pPr>
            <w:r>
              <w:rPr>
                <w:sz w:val="20"/>
              </w:rPr>
              <w:t>22</w:t>
            </w:r>
          </w:p>
          <w:p w:rsidR="00EB3432" w:rsidRDefault="00BF0D49">
            <w:pPr>
              <w:pStyle w:val="TableParagraph"/>
              <w:spacing w:before="1" w:line="229" w:lineRule="exact"/>
              <w:ind w:left="1"/>
              <w:jc w:val="center"/>
              <w:rPr>
                <w:sz w:val="20"/>
              </w:rPr>
            </w:pPr>
            <w:r>
              <w:rPr>
                <w:w w:val="99"/>
                <w:sz w:val="20"/>
              </w:rPr>
              <w:t>2</w:t>
            </w:r>
          </w:p>
          <w:p w:rsidR="00EB3432" w:rsidRDefault="00BF0D49">
            <w:pPr>
              <w:pStyle w:val="TableParagraph"/>
              <w:spacing w:line="216" w:lineRule="exact"/>
              <w:ind w:left="1"/>
              <w:jc w:val="center"/>
              <w:rPr>
                <w:sz w:val="20"/>
              </w:rPr>
            </w:pPr>
            <w:r>
              <w:rPr>
                <w:w w:val="99"/>
                <w:sz w:val="20"/>
              </w:rPr>
              <w:t>6</w:t>
            </w:r>
          </w:p>
        </w:tc>
      </w:tr>
      <w:tr w:rsidR="00EB3432">
        <w:trPr>
          <w:trHeight w:val="690"/>
        </w:trPr>
        <w:tc>
          <w:tcPr>
            <w:tcW w:w="7658" w:type="dxa"/>
          </w:tcPr>
          <w:p w:rsidR="00EB3432" w:rsidRDefault="00BF0D49">
            <w:pPr>
              <w:pStyle w:val="TableParagraph"/>
              <w:spacing w:line="226" w:lineRule="exact"/>
              <w:rPr>
                <w:b/>
                <w:i/>
                <w:sz w:val="20"/>
              </w:rPr>
            </w:pPr>
            <w:r>
              <w:rPr>
                <w:b/>
                <w:sz w:val="20"/>
              </w:rPr>
              <w:t xml:space="preserve">Технологии домашнего хозяйства </w:t>
            </w:r>
            <w:r>
              <w:rPr>
                <w:b/>
                <w:i/>
                <w:sz w:val="20"/>
              </w:rPr>
              <w:t>(6 ч)</w:t>
            </w:r>
          </w:p>
          <w:p w:rsidR="00EB3432" w:rsidRDefault="00BF0D49">
            <w:pPr>
              <w:pStyle w:val="TableParagraph"/>
              <w:numPr>
                <w:ilvl w:val="0"/>
                <w:numId w:val="20"/>
              </w:numPr>
              <w:tabs>
                <w:tab w:val="left" w:pos="307"/>
              </w:tabs>
              <w:spacing w:line="228" w:lineRule="exact"/>
              <w:rPr>
                <w:sz w:val="20"/>
              </w:rPr>
            </w:pPr>
            <w:r>
              <w:rPr>
                <w:sz w:val="20"/>
              </w:rPr>
              <w:t>Технологии ремонта деталей интерьера, одежды и обуви и ухода заними</w:t>
            </w:r>
          </w:p>
          <w:p w:rsidR="00EB3432" w:rsidRDefault="00BF0D49">
            <w:pPr>
              <w:pStyle w:val="TableParagraph"/>
              <w:numPr>
                <w:ilvl w:val="0"/>
                <w:numId w:val="20"/>
              </w:numPr>
              <w:tabs>
                <w:tab w:val="left" w:pos="309"/>
              </w:tabs>
              <w:spacing w:line="217" w:lineRule="exact"/>
              <w:ind w:left="308" w:hanging="201"/>
              <w:rPr>
                <w:sz w:val="20"/>
              </w:rPr>
            </w:pPr>
            <w:r>
              <w:rPr>
                <w:sz w:val="20"/>
              </w:rPr>
              <w:t>Эстетика и экология жилища</w:t>
            </w:r>
          </w:p>
        </w:tc>
        <w:tc>
          <w:tcPr>
            <w:tcW w:w="1844" w:type="dxa"/>
          </w:tcPr>
          <w:p w:rsidR="00EB3432" w:rsidRDefault="00BF0D49">
            <w:pPr>
              <w:pStyle w:val="TableParagraph"/>
              <w:spacing w:line="226" w:lineRule="exact"/>
              <w:ind w:left="1"/>
              <w:jc w:val="center"/>
              <w:rPr>
                <w:b/>
                <w:sz w:val="20"/>
              </w:rPr>
            </w:pPr>
            <w:r>
              <w:rPr>
                <w:b/>
                <w:w w:val="99"/>
                <w:sz w:val="20"/>
              </w:rPr>
              <w:t>6</w:t>
            </w:r>
          </w:p>
          <w:p w:rsidR="00EB3432" w:rsidRDefault="00BF0D49">
            <w:pPr>
              <w:pStyle w:val="TableParagraph"/>
              <w:spacing w:line="228" w:lineRule="exact"/>
              <w:ind w:left="1"/>
              <w:jc w:val="center"/>
              <w:rPr>
                <w:sz w:val="20"/>
              </w:rPr>
            </w:pPr>
            <w:r>
              <w:rPr>
                <w:w w:val="99"/>
                <w:sz w:val="20"/>
              </w:rPr>
              <w:t>4</w:t>
            </w:r>
          </w:p>
          <w:p w:rsidR="00EB3432" w:rsidRDefault="00BF0D49">
            <w:pPr>
              <w:pStyle w:val="TableParagraph"/>
              <w:spacing w:line="217" w:lineRule="exact"/>
              <w:ind w:left="1"/>
              <w:jc w:val="center"/>
              <w:rPr>
                <w:sz w:val="20"/>
              </w:rPr>
            </w:pPr>
            <w:r>
              <w:rPr>
                <w:w w:val="99"/>
                <w:sz w:val="20"/>
              </w:rPr>
              <w:t>2</w:t>
            </w:r>
          </w:p>
        </w:tc>
      </w:tr>
      <w:tr w:rsidR="00EB3432">
        <w:trPr>
          <w:trHeight w:val="460"/>
        </w:trPr>
        <w:tc>
          <w:tcPr>
            <w:tcW w:w="7658" w:type="dxa"/>
          </w:tcPr>
          <w:p w:rsidR="00EB3432" w:rsidRDefault="00BF0D49">
            <w:pPr>
              <w:pStyle w:val="TableParagraph"/>
              <w:spacing w:line="226" w:lineRule="exact"/>
              <w:rPr>
                <w:b/>
                <w:i/>
                <w:sz w:val="20"/>
              </w:rPr>
            </w:pPr>
            <w:r>
              <w:rPr>
                <w:b/>
                <w:sz w:val="20"/>
              </w:rPr>
              <w:t xml:space="preserve">Технологии исследовательской и опытнической деятельности </w:t>
            </w:r>
            <w:r>
              <w:rPr>
                <w:b/>
                <w:i/>
                <w:sz w:val="20"/>
              </w:rPr>
              <w:t>(12 ч)</w:t>
            </w:r>
          </w:p>
          <w:p w:rsidR="00EB3432" w:rsidRDefault="00BF0D49">
            <w:pPr>
              <w:pStyle w:val="TableParagraph"/>
              <w:spacing w:line="215" w:lineRule="exact"/>
              <w:rPr>
                <w:sz w:val="20"/>
              </w:rPr>
            </w:pPr>
            <w:r>
              <w:rPr>
                <w:sz w:val="20"/>
              </w:rPr>
              <w:t>Исследовательская и созидательная деятельность</w:t>
            </w:r>
          </w:p>
        </w:tc>
        <w:tc>
          <w:tcPr>
            <w:tcW w:w="1844" w:type="dxa"/>
          </w:tcPr>
          <w:p w:rsidR="00EB3432" w:rsidRDefault="00BF0D49">
            <w:pPr>
              <w:pStyle w:val="TableParagraph"/>
              <w:spacing w:line="226" w:lineRule="exact"/>
              <w:ind w:left="798" w:right="795"/>
              <w:jc w:val="center"/>
              <w:rPr>
                <w:b/>
                <w:sz w:val="20"/>
              </w:rPr>
            </w:pPr>
            <w:r>
              <w:rPr>
                <w:b/>
                <w:sz w:val="20"/>
              </w:rPr>
              <w:t>12</w:t>
            </w:r>
          </w:p>
          <w:p w:rsidR="00EB3432" w:rsidRDefault="00BF0D49">
            <w:pPr>
              <w:pStyle w:val="TableParagraph"/>
              <w:spacing w:line="215" w:lineRule="exact"/>
              <w:ind w:left="798" w:right="795"/>
              <w:jc w:val="center"/>
              <w:rPr>
                <w:sz w:val="20"/>
              </w:rPr>
            </w:pPr>
            <w:r>
              <w:rPr>
                <w:sz w:val="20"/>
              </w:rPr>
              <w:t>12</w:t>
            </w:r>
          </w:p>
        </w:tc>
      </w:tr>
      <w:tr w:rsidR="00EB3432">
        <w:trPr>
          <w:trHeight w:val="229"/>
        </w:trPr>
        <w:tc>
          <w:tcPr>
            <w:tcW w:w="7658" w:type="dxa"/>
          </w:tcPr>
          <w:p w:rsidR="00EB3432" w:rsidRDefault="00BF0D49">
            <w:pPr>
              <w:pStyle w:val="TableParagraph"/>
              <w:rPr>
                <w:b/>
                <w:sz w:val="20"/>
              </w:rPr>
            </w:pPr>
            <w:r>
              <w:rPr>
                <w:b/>
                <w:sz w:val="20"/>
              </w:rPr>
              <w:t>Всего: 68 ч</w:t>
            </w:r>
          </w:p>
        </w:tc>
        <w:tc>
          <w:tcPr>
            <w:tcW w:w="1844" w:type="dxa"/>
          </w:tcPr>
          <w:p w:rsidR="00EB3432" w:rsidRDefault="00BF0D49">
            <w:pPr>
              <w:pStyle w:val="TableParagraph"/>
              <w:ind w:left="798" w:right="795"/>
              <w:jc w:val="center"/>
              <w:rPr>
                <w:b/>
                <w:sz w:val="20"/>
              </w:rPr>
            </w:pPr>
            <w:r>
              <w:rPr>
                <w:b/>
                <w:sz w:val="20"/>
              </w:rPr>
              <w:t>68</w:t>
            </w:r>
          </w:p>
        </w:tc>
      </w:tr>
    </w:tbl>
    <w:p w:rsidR="00EB3432" w:rsidRDefault="00EB3432">
      <w:pPr>
        <w:pStyle w:val="a3"/>
        <w:spacing w:before="1"/>
        <w:ind w:left="0"/>
        <w:rPr>
          <w:b/>
          <w:sz w:val="24"/>
        </w:rPr>
      </w:pPr>
    </w:p>
    <w:p w:rsidR="00EB3432" w:rsidRDefault="00BF0D49">
      <w:pPr>
        <w:ind w:left="4074" w:right="3705"/>
        <w:jc w:val="center"/>
        <w:rPr>
          <w:b/>
        </w:rPr>
      </w:pPr>
      <w:r>
        <w:rPr>
          <w:b/>
        </w:rPr>
        <w:t>6 класс (девочки)</w:t>
      </w:r>
    </w:p>
    <w:p w:rsidR="00EB3432" w:rsidRDefault="00EB3432">
      <w:pPr>
        <w:pStyle w:val="a3"/>
        <w:ind w:left="0"/>
        <w:rPr>
          <w:b/>
          <w:sz w:val="20"/>
        </w:rPr>
      </w:pPr>
    </w:p>
    <w:p w:rsidR="00EB3432" w:rsidRDefault="00EB3432">
      <w:pPr>
        <w:pStyle w:val="a3"/>
        <w:spacing w:before="6"/>
        <w:ind w:left="0"/>
        <w:rPr>
          <w:b/>
          <w:sz w:val="26"/>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0"/>
        <w:gridCol w:w="1796"/>
      </w:tblGrid>
      <w:tr w:rsidR="00EB3432">
        <w:trPr>
          <w:trHeight w:val="460"/>
        </w:trPr>
        <w:tc>
          <w:tcPr>
            <w:tcW w:w="7670" w:type="dxa"/>
          </w:tcPr>
          <w:p w:rsidR="00EB3432" w:rsidRDefault="00BF0D49">
            <w:pPr>
              <w:pStyle w:val="TableParagraph"/>
              <w:spacing w:line="228" w:lineRule="exact"/>
              <w:rPr>
                <w:b/>
                <w:sz w:val="20"/>
              </w:rPr>
            </w:pPr>
            <w:r>
              <w:rPr>
                <w:b/>
                <w:sz w:val="20"/>
              </w:rPr>
              <w:t>Разделы и темы программы</w:t>
            </w:r>
          </w:p>
        </w:tc>
        <w:tc>
          <w:tcPr>
            <w:tcW w:w="1796" w:type="dxa"/>
          </w:tcPr>
          <w:p w:rsidR="00EB3432" w:rsidRDefault="00BF0D49">
            <w:pPr>
              <w:pStyle w:val="TableParagraph"/>
              <w:spacing w:line="230" w:lineRule="exact"/>
              <w:ind w:right="173"/>
              <w:rPr>
                <w:b/>
                <w:sz w:val="20"/>
              </w:rPr>
            </w:pPr>
            <w:r>
              <w:rPr>
                <w:b/>
                <w:w w:val="95"/>
                <w:sz w:val="20"/>
              </w:rPr>
              <w:t xml:space="preserve">Количество </w:t>
            </w:r>
            <w:r>
              <w:rPr>
                <w:b/>
                <w:sz w:val="20"/>
              </w:rPr>
              <w:t>часов</w:t>
            </w:r>
          </w:p>
        </w:tc>
      </w:tr>
      <w:tr w:rsidR="00EB3432">
        <w:trPr>
          <w:trHeight w:val="230"/>
        </w:trPr>
        <w:tc>
          <w:tcPr>
            <w:tcW w:w="7670" w:type="dxa"/>
          </w:tcPr>
          <w:p w:rsidR="00EB3432" w:rsidRDefault="00BF0D49">
            <w:pPr>
              <w:pStyle w:val="TableParagraph"/>
              <w:rPr>
                <w:b/>
                <w:sz w:val="20"/>
              </w:rPr>
            </w:pPr>
            <w:r>
              <w:rPr>
                <w:b/>
                <w:sz w:val="20"/>
              </w:rPr>
              <w:t>Вводный инструктаж и первичный инструктаж на рабочем месте.</w:t>
            </w:r>
          </w:p>
        </w:tc>
        <w:tc>
          <w:tcPr>
            <w:tcW w:w="1796" w:type="dxa"/>
          </w:tcPr>
          <w:p w:rsidR="00EB3432" w:rsidRDefault="00BF0D49">
            <w:pPr>
              <w:pStyle w:val="TableParagraph"/>
              <w:ind w:left="844"/>
              <w:rPr>
                <w:b/>
                <w:sz w:val="20"/>
              </w:rPr>
            </w:pPr>
            <w:r>
              <w:rPr>
                <w:b/>
                <w:w w:val="99"/>
                <w:sz w:val="20"/>
              </w:rPr>
              <w:t>1</w:t>
            </w:r>
          </w:p>
        </w:tc>
      </w:tr>
      <w:tr w:rsidR="00EB3432">
        <w:trPr>
          <w:trHeight w:val="230"/>
        </w:trPr>
        <w:tc>
          <w:tcPr>
            <w:tcW w:w="7670" w:type="dxa"/>
          </w:tcPr>
          <w:p w:rsidR="00EB3432" w:rsidRDefault="00BF0D49">
            <w:pPr>
              <w:pStyle w:val="TableParagraph"/>
              <w:rPr>
                <w:b/>
                <w:i/>
                <w:sz w:val="20"/>
              </w:rPr>
            </w:pPr>
            <w:r>
              <w:rPr>
                <w:b/>
                <w:sz w:val="20"/>
              </w:rPr>
              <w:t xml:space="preserve">Раздел </w:t>
            </w:r>
            <w:r>
              <w:rPr>
                <w:b/>
                <w:i/>
                <w:sz w:val="20"/>
              </w:rPr>
              <w:t>Технологии домашнего хозяйства</w:t>
            </w:r>
          </w:p>
        </w:tc>
        <w:tc>
          <w:tcPr>
            <w:tcW w:w="1796" w:type="dxa"/>
          </w:tcPr>
          <w:p w:rsidR="00EB3432" w:rsidRDefault="00BF0D49">
            <w:pPr>
              <w:pStyle w:val="TableParagraph"/>
              <w:ind w:left="844"/>
              <w:rPr>
                <w:b/>
                <w:i/>
                <w:sz w:val="20"/>
              </w:rPr>
            </w:pPr>
            <w:r>
              <w:rPr>
                <w:b/>
                <w:i/>
                <w:w w:val="99"/>
                <w:sz w:val="20"/>
              </w:rPr>
              <w:t>7</w:t>
            </w:r>
          </w:p>
        </w:tc>
      </w:tr>
      <w:tr w:rsidR="00EB3432">
        <w:trPr>
          <w:trHeight w:val="230"/>
        </w:trPr>
        <w:tc>
          <w:tcPr>
            <w:tcW w:w="7670" w:type="dxa"/>
          </w:tcPr>
          <w:p w:rsidR="00EB3432" w:rsidRDefault="00BF0D49">
            <w:pPr>
              <w:pStyle w:val="TableParagraph"/>
              <w:ind w:left="158"/>
              <w:rPr>
                <w:sz w:val="20"/>
              </w:rPr>
            </w:pPr>
            <w:r>
              <w:rPr>
                <w:sz w:val="20"/>
              </w:rPr>
              <w:t>Интерьер жилого дома</w:t>
            </w:r>
          </w:p>
        </w:tc>
        <w:tc>
          <w:tcPr>
            <w:tcW w:w="1796" w:type="dxa"/>
          </w:tcPr>
          <w:p w:rsidR="00EB3432" w:rsidRDefault="00BF0D49">
            <w:pPr>
              <w:pStyle w:val="TableParagraph"/>
              <w:ind w:left="844"/>
              <w:rPr>
                <w:sz w:val="20"/>
              </w:rPr>
            </w:pPr>
            <w:r>
              <w:rPr>
                <w:w w:val="99"/>
                <w:sz w:val="20"/>
              </w:rPr>
              <w:t>1</w:t>
            </w:r>
          </w:p>
        </w:tc>
      </w:tr>
      <w:tr w:rsidR="00EB3432">
        <w:trPr>
          <w:trHeight w:val="230"/>
        </w:trPr>
        <w:tc>
          <w:tcPr>
            <w:tcW w:w="7670" w:type="dxa"/>
          </w:tcPr>
          <w:p w:rsidR="00EB3432" w:rsidRDefault="00BF0D49">
            <w:pPr>
              <w:pStyle w:val="TableParagraph"/>
              <w:ind w:left="158"/>
              <w:rPr>
                <w:sz w:val="20"/>
              </w:rPr>
            </w:pPr>
            <w:r>
              <w:rPr>
                <w:sz w:val="20"/>
              </w:rPr>
              <w:t>Комнатные растения в интерьере</w:t>
            </w:r>
          </w:p>
        </w:tc>
        <w:tc>
          <w:tcPr>
            <w:tcW w:w="1796" w:type="dxa"/>
          </w:tcPr>
          <w:p w:rsidR="00EB3432" w:rsidRDefault="00BF0D49">
            <w:pPr>
              <w:pStyle w:val="TableParagraph"/>
              <w:ind w:left="844"/>
              <w:rPr>
                <w:sz w:val="20"/>
              </w:rPr>
            </w:pPr>
            <w:r>
              <w:rPr>
                <w:w w:val="99"/>
                <w:sz w:val="20"/>
              </w:rPr>
              <w:t>2</w:t>
            </w:r>
          </w:p>
        </w:tc>
      </w:tr>
      <w:tr w:rsidR="00EB3432">
        <w:trPr>
          <w:trHeight w:val="460"/>
        </w:trPr>
        <w:tc>
          <w:tcPr>
            <w:tcW w:w="7670" w:type="dxa"/>
          </w:tcPr>
          <w:p w:rsidR="00EB3432" w:rsidRDefault="00BF0D49">
            <w:pPr>
              <w:pStyle w:val="TableParagraph"/>
              <w:spacing w:line="223" w:lineRule="exact"/>
              <w:rPr>
                <w:sz w:val="20"/>
              </w:rPr>
            </w:pPr>
            <w:r>
              <w:rPr>
                <w:sz w:val="20"/>
              </w:rPr>
              <w:t>Коллективный проект «Растения в интерьере жилого дома»</w:t>
            </w:r>
          </w:p>
          <w:p w:rsidR="00EB3432" w:rsidRDefault="00BF0D49">
            <w:pPr>
              <w:pStyle w:val="TableParagraph"/>
              <w:spacing w:line="217" w:lineRule="exact"/>
              <w:rPr>
                <w:sz w:val="20"/>
              </w:rPr>
            </w:pPr>
            <w:r>
              <w:rPr>
                <w:w w:val="99"/>
                <w:sz w:val="20"/>
              </w:rPr>
              <w:t>»</w:t>
            </w:r>
          </w:p>
        </w:tc>
        <w:tc>
          <w:tcPr>
            <w:tcW w:w="1796" w:type="dxa"/>
          </w:tcPr>
          <w:p w:rsidR="00EB3432" w:rsidRDefault="00BF0D49">
            <w:pPr>
              <w:pStyle w:val="TableParagraph"/>
              <w:spacing w:line="223" w:lineRule="exact"/>
              <w:ind w:left="844"/>
              <w:rPr>
                <w:sz w:val="20"/>
              </w:rPr>
            </w:pPr>
            <w:r>
              <w:rPr>
                <w:w w:val="99"/>
                <w:sz w:val="20"/>
              </w:rPr>
              <w:t>4</w:t>
            </w:r>
          </w:p>
        </w:tc>
      </w:tr>
      <w:tr w:rsidR="00EB3432">
        <w:trPr>
          <w:trHeight w:val="230"/>
        </w:trPr>
        <w:tc>
          <w:tcPr>
            <w:tcW w:w="7670" w:type="dxa"/>
          </w:tcPr>
          <w:p w:rsidR="00EB3432" w:rsidRDefault="00BF0D49">
            <w:pPr>
              <w:pStyle w:val="TableParagraph"/>
              <w:rPr>
                <w:b/>
                <w:i/>
                <w:sz w:val="20"/>
              </w:rPr>
            </w:pPr>
            <w:r>
              <w:rPr>
                <w:b/>
                <w:sz w:val="20"/>
              </w:rPr>
              <w:t xml:space="preserve">Раздел </w:t>
            </w:r>
            <w:r>
              <w:rPr>
                <w:b/>
                <w:i/>
                <w:sz w:val="20"/>
              </w:rPr>
              <w:t>Создание изделий из текстильных материалов</w:t>
            </w:r>
          </w:p>
        </w:tc>
        <w:tc>
          <w:tcPr>
            <w:tcW w:w="1796" w:type="dxa"/>
          </w:tcPr>
          <w:p w:rsidR="00EB3432" w:rsidRDefault="00BF0D49">
            <w:pPr>
              <w:pStyle w:val="TableParagraph"/>
              <w:ind w:left="796"/>
              <w:rPr>
                <w:b/>
                <w:i/>
                <w:sz w:val="20"/>
              </w:rPr>
            </w:pPr>
            <w:r>
              <w:rPr>
                <w:b/>
                <w:i/>
                <w:sz w:val="20"/>
              </w:rPr>
              <w:t>30</w:t>
            </w:r>
          </w:p>
        </w:tc>
      </w:tr>
      <w:tr w:rsidR="00EB3432">
        <w:trPr>
          <w:trHeight w:val="230"/>
        </w:trPr>
        <w:tc>
          <w:tcPr>
            <w:tcW w:w="7670" w:type="dxa"/>
          </w:tcPr>
          <w:p w:rsidR="00EB3432" w:rsidRDefault="00BF0D49">
            <w:pPr>
              <w:pStyle w:val="TableParagraph"/>
              <w:rPr>
                <w:sz w:val="20"/>
              </w:rPr>
            </w:pPr>
            <w:r>
              <w:rPr>
                <w:sz w:val="20"/>
              </w:rPr>
              <w:t>Свойства текстильных материалов</w:t>
            </w:r>
          </w:p>
        </w:tc>
        <w:tc>
          <w:tcPr>
            <w:tcW w:w="1796" w:type="dxa"/>
          </w:tcPr>
          <w:p w:rsidR="00EB3432" w:rsidRDefault="00BF0D49">
            <w:pPr>
              <w:pStyle w:val="TableParagraph"/>
              <w:ind w:left="0" w:right="739"/>
              <w:jc w:val="right"/>
              <w:rPr>
                <w:sz w:val="20"/>
              </w:rPr>
            </w:pPr>
            <w:r>
              <w:rPr>
                <w:w w:val="99"/>
                <w:sz w:val="20"/>
              </w:rPr>
              <w:t>2</w:t>
            </w:r>
          </w:p>
        </w:tc>
      </w:tr>
      <w:tr w:rsidR="00EB3432">
        <w:trPr>
          <w:trHeight w:val="229"/>
        </w:trPr>
        <w:tc>
          <w:tcPr>
            <w:tcW w:w="7670" w:type="dxa"/>
          </w:tcPr>
          <w:p w:rsidR="00EB3432" w:rsidRDefault="00BF0D49">
            <w:pPr>
              <w:pStyle w:val="TableParagraph"/>
              <w:ind w:left="158"/>
              <w:rPr>
                <w:sz w:val="20"/>
              </w:rPr>
            </w:pPr>
            <w:r>
              <w:rPr>
                <w:sz w:val="20"/>
              </w:rPr>
              <w:t>Конструирование швейных изделий</w:t>
            </w:r>
          </w:p>
        </w:tc>
        <w:tc>
          <w:tcPr>
            <w:tcW w:w="1796" w:type="dxa"/>
          </w:tcPr>
          <w:p w:rsidR="00EB3432" w:rsidRDefault="00BF0D49">
            <w:pPr>
              <w:pStyle w:val="TableParagraph"/>
              <w:ind w:left="0" w:right="739"/>
              <w:jc w:val="right"/>
              <w:rPr>
                <w:sz w:val="20"/>
              </w:rPr>
            </w:pPr>
            <w:r>
              <w:rPr>
                <w:w w:val="99"/>
                <w:sz w:val="20"/>
              </w:rPr>
              <w:t>4</w:t>
            </w:r>
          </w:p>
        </w:tc>
      </w:tr>
      <w:tr w:rsidR="00EB3432">
        <w:trPr>
          <w:trHeight w:val="227"/>
        </w:trPr>
        <w:tc>
          <w:tcPr>
            <w:tcW w:w="7670" w:type="dxa"/>
          </w:tcPr>
          <w:p w:rsidR="00EB3432" w:rsidRDefault="00BF0D49">
            <w:pPr>
              <w:pStyle w:val="TableParagraph"/>
              <w:spacing w:line="208" w:lineRule="exact"/>
              <w:rPr>
                <w:sz w:val="20"/>
              </w:rPr>
            </w:pPr>
            <w:r>
              <w:rPr>
                <w:sz w:val="20"/>
              </w:rPr>
              <w:t>Моделирование швейных изделий</w:t>
            </w:r>
          </w:p>
        </w:tc>
        <w:tc>
          <w:tcPr>
            <w:tcW w:w="1796" w:type="dxa"/>
          </w:tcPr>
          <w:p w:rsidR="00EB3432" w:rsidRDefault="00BF0D49">
            <w:pPr>
              <w:pStyle w:val="TableParagraph"/>
              <w:spacing w:line="208" w:lineRule="exact"/>
              <w:ind w:left="0" w:right="739"/>
              <w:jc w:val="right"/>
              <w:rPr>
                <w:sz w:val="20"/>
              </w:rPr>
            </w:pPr>
            <w:r>
              <w:rPr>
                <w:w w:val="99"/>
                <w:sz w:val="20"/>
              </w:rPr>
              <w:t>2</w:t>
            </w:r>
          </w:p>
        </w:tc>
      </w:tr>
      <w:tr w:rsidR="00EB3432">
        <w:trPr>
          <w:trHeight w:val="230"/>
        </w:trPr>
        <w:tc>
          <w:tcPr>
            <w:tcW w:w="7670" w:type="dxa"/>
          </w:tcPr>
          <w:p w:rsidR="00EB3432" w:rsidRDefault="00BF0D49">
            <w:pPr>
              <w:pStyle w:val="TableParagraph"/>
              <w:ind w:left="158"/>
              <w:rPr>
                <w:sz w:val="20"/>
              </w:rPr>
            </w:pPr>
            <w:r>
              <w:rPr>
                <w:sz w:val="20"/>
              </w:rPr>
              <w:lastRenderedPageBreak/>
              <w:t>Швейная машина</w:t>
            </w:r>
          </w:p>
        </w:tc>
        <w:tc>
          <w:tcPr>
            <w:tcW w:w="1796" w:type="dxa"/>
          </w:tcPr>
          <w:p w:rsidR="00EB3432" w:rsidRDefault="00BF0D49">
            <w:pPr>
              <w:pStyle w:val="TableParagraph"/>
              <w:ind w:left="0" w:right="739"/>
              <w:jc w:val="right"/>
              <w:rPr>
                <w:sz w:val="20"/>
              </w:rPr>
            </w:pPr>
            <w:r>
              <w:rPr>
                <w:w w:val="99"/>
                <w:sz w:val="20"/>
              </w:rPr>
              <w:t>2</w:t>
            </w:r>
          </w:p>
        </w:tc>
      </w:tr>
      <w:tr w:rsidR="00EB3432">
        <w:trPr>
          <w:trHeight w:val="230"/>
        </w:trPr>
        <w:tc>
          <w:tcPr>
            <w:tcW w:w="7670" w:type="dxa"/>
          </w:tcPr>
          <w:p w:rsidR="00EB3432" w:rsidRDefault="00BF0D49">
            <w:pPr>
              <w:pStyle w:val="TableParagraph"/>
              <w:ind w:left="158"/>
              <w:rPr>
                <w:sz w:val="20"/>
              </w:rPr>
            </w:pPr>
            <w:r>
              <w:rPr>
                <w:sz w:val="20"/>
              </w:rPr>
              <w:t>Технология изготовления швейных изделий</w:t>
            </w:r>
          </w:p>
        </w:tc>
        <w:tc>
          <w:tcPr>
            <w:tcW w:w="1796" w:type="dxa"/>
          </w:tcPr>
          <w:p w:rsidR="00EB3432" w:rsidRDefault="00BF0D49">
            <w:pPr>
              <w:pStyle w:val="TableParagraph"/>
              <w:ind w:left="0" w:right="687"/>
              <w:jc w:val="right"/>
              <w:rPr>
                <w:sz w:val="20"/>
              </w:rPr>
            </w:pPr>
            <w:r>
              <w:rPr>
                <w:sz w:val="20"/>
              </w:rPr>
              <w:t>12</w:t>
            </w:r>
          </w:p>
        </w:tc>
      </w:tr>
      <w:tr w:rsidR="00EB3432">
        <w:trPr>
          <w:trHeight w:val="230"/>
        </w:trPr>
        <w:tc>
          <w:tcPr>
            <w:tcW w:w="7670" w:type="dxa"/>
          </w:tcPr>
          <w:p w:rsidR="00EB3432" w:rsidRDefault="00BF0D49">
            <w:pPr>
              <w:pStyle w:val="TableParagraph"/>
              <w:rPr>
                <w:sz w:val="20"/>
              </w:rPr>
            </w:pPr>
            <w:r>
              <w:rPr>
                <w:sz w:val="20"/>
              </w:rPr>
              <w:t>Проект «Наряд для семейного обеда»</w:t>
            </w:r>
          </w:p>
        </w:tc>
        <w:tc>
          <w:tcPr>
            <w:tcW w:w="1796" w:type="dxa"/>
          </w:tcPr>
          <w:p w:rsidR="00EB3432" w:rsidRDefault="00BF0D49">
            <w:pPr>
              <w:pStyle w:val="TableParagraph"/>
              <w:ind w:left="844"/>
              <w:rPr>
                <w:sz w:val="20"/>
              </w:rPr>
            </w:pPr>
            <w:r>
              <w:rPr>
                <w:w w:val="99"/>
                <w:sz w:val="20"/>
              </w:rPr>
              <w:t>8</w:t>
            </w:r>
          </w:p>
        </w:tc>
      </w:tr>
      <w:tr w:rsidR="00EB3432">
        <w:trPr>
          <w:trHeight w:val="230"/>
        </w:trPr>
        <w:tc>
          <w:tcPr>
            <w:tcW w:w="7670" w:type="dxa"/>
          </w:tcPr>
          <w:p w:rsidR="00EB3432" w:rsidRDefault="00BF0D49">
            <w:pPr>
              <w:pStyle w:val="TableParagraph"/>
              <w:rPr>
                <w:b/>
                <w:i/>
                <w:sz w:val="20"/>
              </w:rPr>
            </w:pPr>
            <w:r>
              <w:rPr>
                <w:b/>
                <w:sz w:val="20"/>
              </w:rPr>
              <w:t xml:space="preserve">Раздел </w:t>
            </w:r>
            <w:r>
              <w:rPr>
                <w:b/>
                <w:i/>
                <w:sz w:val="20"/>
              </w:rPr>
              <w:t>Художественные ремѐсла</w:t>
            </w:r>
          </w:p>
        </w:tc>
        <w:tc>
          <w:tcPr>
            <w:tcW w:w="1796" w:type="dxa"/>
          </w:tcPr>
          <w:p w:rsidR="00EB3432" w:rsidRDefault="00BF0D49">
            <w:pPr>
              <w:pStyle w:val="TableParagraph"/>
              <w:ind w:left="796"/>
              <w:rPr>
                <w:b/>
                <w:i/>
                <w:sz w:val="20"/>
              </w:rPr>
            </w:pPr>
            <w:r>
              <w:rPr>
                <w:b/>
                <w:i/>
                <w:sz w:val="20"/>
              </w:rPr>
              <w:t>18</w:t>
            </w:r>
          </w:p>
        </w:tc>
      </w:tr>
      <w:tr w:rsidR="00EB3432">
        <w:trPr>
          <w:trHeight w:val="229"/>
        </w:trPr>
        <w:tc>
          <w:tcPr>
            <w:tcW w:w="7670" w:type="dxa"/>
          </w:tcPr>
          <w:p w:rsidR="00EB3432" w:rsidRDefault="00BF0D49">
            <w:pPr>
              <w:pStyle w:val="TableParagraph"/>
              <w:ind w:left="158"/>
              <w:rPr>
                <w:sz w:val="20"/>
              </w:rPr>
            </w:pPr>
            <w:r>
              <w:rPr>
                <w:sz w:val="20"/>
              </w:rPr>
              <w:t>Вязание крючком</w:t>
            </w:r>
          </w:p>
        </w:tc>
        <w:tc>
          <w:tcPr>
            <w:tcW w:w="1796" w:type="dxa"/>
          </w:tcPr>
          <w:p w:rsidR="00EB3432" w:rsidRDefault="00BF0D49">
            <w:pPr>
              <w:pStyle w:val="TableParagraph"/>
              <w:ind w:left="844"/>
              <w:rPr>
                <w:sz w:val="20"/>
              </w:rPr>
            </w:pPr>
            <w:r>
              <w:rPr>
                <w:w w:val="99"/>
                <w:sz w:val="20"/>
              </w:rPr>
              <w:t>4</w:t>
            </w:r>
          </w:p>
        </w:tc>
      </w:tr>
      <w:tr w:rsidR="00EB3432">
        <w:trPr>
          <w:trHeight w:val="230"/>
        </w:trPr>
        <w:tc>
          <w:tcPr>
            <w:tcW w:w="7670" w:type="dxa"/>
          </w:tcPr>
          <w:p w:rsidR="00EB3432" w:rsidRDefault="00BF0D49">
            <w:pPr>
              <w:pStyle w:val="TableParagraph"/>
              <w:rPr>
                <w:sz w:val="20"/>
              </w:rPr>
            </w:pPr>
            <w:r>
              <w:rPr>
                <w:sz w:val="20"/>
              </w:rPr>
              <w:t>Вязание спицами</w:t>
            </w:r>
          </w:p>
        </w:tc>
        <w:tc>
          <w:tcPr>
            <w:tcW w:w="1796" w:type="dxa"/>
          </w:tcPr>
          <w:p w:rsidR="00EB3432" w:rsidRDefault="00BF0D49">
            <w:pPr>
              <w:pStyle w:val="TableParagraph"/>
              <w:ind w:left="844"/>
              <w:rPr>
                <w:sz w:val="20"/>
              </w:rPr>
            </w:pPr>
            <w:r>
              <w:rPr>
                <w:w w:val="99"/>
                <w:sz w:val="20"/>
              </w:rPr>
              <w:t>4</w:t>
            </w:r>
          </w:p>
        </w:tc>
      </w:tr>
      <w:tr w:rsidR="00EB3432">
        <w:trPr>
          <w:trHeight w:val="230"/>
        </w:trPr>
        <w:tc>
          <w:tcPr>
            <w:tcW w:w="7670" w:type="dxa"/>
          </w:tcPr>
          <w:p w:rsidR="00EB3432" w:rsidRDefault="00BF0D49">
            <w:pPr>
              <w:pStyle w:val="TableParagraph"/>
              <w:spacing w:line="211" w:lineRule="exact"/>
              <w:rPr>
                <w:sz w:val="20"/>
              </w:rPr>
            </w:pPr>
            <w:r>
              <w:rPr>
                <w:sz w:val="20"/>
              </w:rPr>
              <w:t>Проект «Вязанные аксессуары»</w:t>
            </w:r>
          </w:p>
        </w:tc>
        <w:tc>
          <w:tcPr>
            <w:tcW w:w="1796" w:type="dxa"/>
          </w:tcPr>
          <w:p w:rsidR="00EB3432" w:rsidRDefault="00BF0D49">
            <w:pPr>
              <w:pStyle w:val="TableParagraph"/>
              <w:spacing w:line="211" w:lineRule="exact"/>
              <w:ind w:left="796"/>
              <w:rPr>
                <w:sz w:val="20"/>
              </w:rPr>
            </w:pPr>
            <w:r>
              <w:rPr>
                <w:sz w:val="20"/>
              </w:rPr>
              <w:t>10</w:t>
            </w:r>
          </w:p>
        </w:tc>
      </w:tr>
      <w:tr w:rsidR="00EB3432">
        <w:trPr>
          <w:trHeight w:val="230"/>
        </w:trPr>
        <w:tc>
          <w:tcPr>
            <w:tcW w:w="7670" w:type="dxa"/>
          </w:tcPr>
          <w:p w:rsidR="00EB3432" w:rsidRDefault="00BF0D49">
            <w:pPr>
              <w:pStyle w:val="TableParagraph"/>
              <w:rPr>
                <w:b/>
                <w:i/>
                <w:sz w:val="20"/>
              </w:rPr>
            </w:pPr>
            <w:r>
              <w:rPr>
                <w:b/>
                <w:sz w:val="20"/>
              </w:rPr>
              <w:t xml:space="preserve">Раздел </w:t>
            </w:r>
            <w:r>
              <w:rPr>
                <w:b/>
                <w:i/>
                <w:sz w:val="20"/>
              </w:rPr>
              <w:t>Кулинария</w:t>
            </w:r>
          </w:p>
        </w:tc>
        <w:tc>
          <w:tcPr>
            <w:tcW w:w="1796" w:type="dxa"/>
          </w:tcPr>
          <w:p w:rsidR="00EB3432" w:rsidRDefault="00BF0D49">
            <w:pPr>
              <w:pStyle w:val="TableParagraph"/>
              <w:ind w:left="796"/>
              <w:rPr>
                <w:b/>
                <w:i/>
                <w:sz w:val="20"/>
              </w:rPr>
            </w:pPr>
            <w:r>
              <w:rPr>
                <w:b/>
                <w:i/>
                <w:sz w:val="20"/>
              </w:rPr>
              <w:t>14</w:t>
            </w:r>
          </w:p>
        </w:tc>
      </w:tr>
      <w:tr w:rsidR="00EB3432">
        <w:trPr>
          <w:trHeight w:val="230"/>
        </w:trPr>
        <w:tc>
          <w:tcPr>
            <w:tcW w:w="7670" w:type="dxa"/>
          </w:tcPr>
          <w:p w:rsidR="00EB3432" w:rsidRDefault="00BF0D49">
            <w:pPr>
              <w:pStyle w:val="TableParagraph"/>
              <w:rPr>
                <w:sz w:val="20"/>
              </w:rPr>
            </w:pPr>
            <w:r>
              <w:rPr>
                <w:sz w:val="20"/>
              </w:rPr>
              <w:t>Блюда из рыбы и нерыбных продуктов моря</w:t>
            </w:r>
          </w:p>
        </w:tc>
        <w:tc>
          <w:tcPr>
            <w:tcW w:w="1796" w:type="dxa"/>
          </w:tcPr>
          <w:p w:rsidR="00EB3432" w:rsidRDefault="00BF0D49">
            <w:pPr>
              <w:pStyle w:val="TableParagraph"/>
              <w:ind w:left="0" w:right="739"/>
              <w:jc w:val="right"/>
              <w:rPr>
                <w:sz w:val="20"/>
              </w:rPr>
            </w:pPr>
            <w:r>
              <w:rPr>
                <w:w w:val="99"/>
                <w:sz w:val="20"/>
              </w:rPr>
              <w:t>4</w:t>
            </w:r>
          </w:p>
        </w:tc>
      </w:tr>
      <w:tr w:rsidR="00EB3432">
        <w:trPr>
          <w:trHeight w:val="230"/>
        </w:trPr>
        <w:tc>
          <w:tcPr>
            <w:tcW w:w="7670" w:type="dxa"/>
          </w:tcPr>
          <w:p w:rsidR="00EB3432" w:rsidRDefault="00BF0D49">
            <w:pPr>
              <w:pStyle w:val="TableParagraph"/>
              <w:rPr>
                <w:sz w:val="20"/>
              </w:rPr>
            </w:pPr>
            <w:r>
              <w:rPr>
                <w:sz w:val="20"/>
              </w:rPr>
              <w:t>Блюда из мяса</w:t>
            </w:r>
          </w:p>
        </w:tc>
        <w:tc>
          <w:tcPr>
            <w:tcW w:w="1796" w:type="dxa"/>
          </w:tcPr>
          <w:p w:rsidR="00EB3432" w:rsidRDefault="00BF0D49">
            <w:pPr>
              <w:pStyle w:val="TableParagraph"/>
              <w:ind w:left="0" w:right="739"/>
              <w:jc w:val="right"/>
              <w:rPr>
                <w:sz w:val="20"/>
              </w:rPr>
            </w:pPr>
            <w:r>
              <w:rPr>
                <w:w w:val="99"/>
                <w:sz w:val="20"/>
              </w:rPr>
              <w:t>4</w:t>
            </w:r>
          </w:p>
        </w:tc>
      </w:tr>
      <w:tr w:rsidR="00EB3432">
        <w:trPr>
          <w:trHeight w:val="230"/>
        </w:trPr>
        <w:tc>
          <w:tcPr>
            <w:tcW w:w="7670" w:type="dxa"/>
          </w:tcPr>
          <w:p w:rsidR="00EB3432" w:rsidRDefault="00BF0D49">
            <w:pPr>
              <w:pStyle w:val="TableParagraph"/>
              <w:ind w:left="158"/>
              <w:rPr>
                <w:sz w:val="20"/>
              </w:rPr>
            </w:pPr>
            <w:r>
              <w:rPr>
                <w:sz w:val="20"/>
              </w:rPr>
              <w:t>Блюда из птицы</w:t>
            </w:r>
          </w:p>
        </w:tc>
        <w:tc>
          <w:tcPr>
            <w:tcW w:w="1796" w:type="dxa"/>
          </w:tcPr>
          <w:p w:rsidR="00EB3432" w:rsidRDefault="00BF0D49">
            <w:pPr>
              <w:pStyle w:val="TableParagraph"/>
              <w:ind w:left="0" w:right="739"/>
              <w:jc w:val="right"/>
              <w:rPr>
                <w:sz w:val="20"/>
              </w:rPr>
            </w:pPr>
            <w:r>
              <w:rPr>
                <w:w w:val="99"/>
                <w:sz w:val="20"/>
              </w:rPr>
              <w:t>2</w:t>
            </w:r>
          </w:p>
        </w:tc>
      </w:tr>
      <w:tr w:rsidR="00EB3432">
        <w:trPr>
          <w:trHeight w:val="230"/>
        </w:trPr>
        <w:tc>
          <w:tcPr>
            <w:tcW w:w="7670" w:type="dxa"/>
          </w:tcPr>
          <w:p w:rsidR="00EB3432" w:rsidRDefault="00BF0D49">
            <w:pPr>
              <w:pStyle w:val="TableParagraph"/>
              <w:rPr>
                <w:sz w:val="20"/>
              </w:rPr>
            </w:pPr>
            <w:r>
              <w:rPr>
                <w:sz w:val="20"/>
              </w:rPr>
              <w:t>Заправочные супы</w:t>
            </w:r>
          </w:p>
        </w:tc>
        <w:tc>
          <w:tcPr>
            <w:tcW w:w="1796" w:type="dxa"/>
          </w:tcPr>
          <w:p w:rsidR="00EB3432" w:rsidRDefault="00BF0D49">
            <w:pPr>
              <w:pStyle w:val="TableParagraph"/>
              <w:ind w:left="0" w:right="739"/>
              <w:jc w:val="right"/>
              <w:rPr>
                <w:sz w:val="20"/>
              </w:rPr>
            </w:pPr>
            <w:r>
              <w:rPr>
                <w:w w:val="99"/>
                <w:sz w:val="20"/>
              </w:rPr>
              <w:t>2</w:t>
            </w:r>
          </w:p>
        </w:tc>
      </w:tr>
      <w:tr w:rsidR="00EB3432">
        <w:trPr>
          <w:trHeight w:val="230"/>
        </w:trPr>
        <w:tc>
          <w:tcPr>
            <w:tcW w:w="7670" w:type="dxa"/>
          </w:tcPr>
          <w:p w:rsidR="00EB3432" w:rsidRDefault="00BF0D49">
            <w:pPr>
              <w:pStyle w:val="TableParagraph"/>
              <w:rPr>
                <w:sz w:val="20"/>
              </w:rPr>
            </w:pPr>
            <w:r>
              <w:rPr>
                <w:sz w:val="20"/>
              </w:rPr>
              <w:t>Проект «Приготовление воскресного обеда. Сервировка стола к обеду»</w:t>
            </w:r>
          </w:p>
        </w:tc>
        <w:tc>
          <w:tcPr>
            <w:tcW w:w="1796" w:type="dxa"/>
          </w:tcPr>
          <w:p w:rsidR="00EB3432" w:rsidRDefault="00BF0D49">
            <w:pPr>
              <w:pStyle w:val="TableParagraph"/>
              <w:ind w:left="0" w:right="739"/>
              <w:jc w:val="right"/>
              <w:rPr>
                <w:sz w:val="20"/>
              </w:rPr>
            </w:pPr>
            <w:r>
              <w:rPr>
                <w:w w:val="99"/>
                <w:sz w:val="20"/>
              </w:rPr>
              <w:t>2</w:t>
            </w:r>
          </w:p>
        </w:tc>
      </w:tr>
      <w:tr w:rsidR="00EB3432">
        <w:trPr>
          <w:trHeight w:val="232"/>
        </w:trPr>
        <w:tc>
          <w:tcPr>
            <w:tcW w:w="7670" w:type="dxa"/>
          </w:tcPr>
          <w:p w:rsidR="00EB3432" w:rsidRDefault="00BF0D49">
            <w:pPr>
              <w:pStyle w:val="TableParagraph"/>
              <w:spacing w:line="212" w:lineRule="exact"/>
              <w:rPr>
                <w:b/>
                <w:sz w:val="20"/>
              </w:rPr>
            </w:pPr>
            <w:r>
              <w:rPr>
                <w:b/>
                <w:sz w:val="20"/>
              </w:rPr>
              <w:t>Итого</w:t>
            </w:r>
          </w:p>
        </w:tc>
        <w:tc>
          <w:tcPr>
            <w:tcW w:w="1796" w:type="dxa"/>
          </w:tcPr>
          <w:p w:rsidR="00EB3432" w:rsidRDefault="00BF0D49">
            <w:pPr>
              <w:pStyle w:val="TableParagraph"/>
              <w:spacing w:line="212" w:lineRule="exact"/>
              <w:ind w:left="796"/>
              <w:rPr>
                <w:b/>
                <w:sz w:val="20"/>
              </w:rPr>
            </w:pPr>
            <w:r>
              <w:rPr>
                <w:b/>
                <w:sz w:val="20"/>
              </w:rPr>
              <w:t>70</w:t>
            </w:r>
          </w:p>
        </w:tc>
      </w:tr>
    </w:tbl>
    <w:p w:rsidR="00EB3432" w:rsidRDefault="00EB3432">
      <w:pPr>
        <w:pStyle w:val="a3"/>
        <w:spacing w:before="9"/>
        <w:ind w:left="0"/>
        <w:rPr>
          <w:b/>
          <w:sz w:val="13"/>
        </w:rPr>
      </w:pPr>
    </w:p>
    <w:p w:rsidR="00EB3432" w:rsidRDefault="00BF0D49">
      <w:pPr>
        <w:pStyle w:val="a4"/>
        <w:numPr>
          <w:ilvl w:val="0"/>
          <w:numId w:val="22"/>
        </w:numPr>
        <w:tabs>
          <w:tab w:val="left" w:pos="4841"/>
        </w:tabs>
        <w:spacing w:before="92"/>
        <w:jc w:val="left"/>
        <w:rPr>
          <w:b/>
        </w:rPr>
      </w:pPr>
      <w:r>
        <w:rPr>
          <w:b/>
        </w:rPr>
        <w:t>класс(мальчики)</w:t>
      </w:r>
    </w:p>
    <w:p w:rsidR="00EB3432" w:rsidRDefault="00EB3432">
      <w:pPr>
        <w:pStyle w:val="a3"/>
        <w:spacing w:before="6"/>
        <w:ind w:left="0"/>
        <w:rPr>
          <w:b/>
          <w:sz w:val="17"/>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844"/>
      </w:tblGrid>
      <w:tr w:rsidR="00EB3432">
        <w:trPr>
          <w:trHeight w:val="229"/>
        </w:trPr>
        <w:tc>
          <w:tcPr>
            <w:tcW w:w="7658" w:type="dxa"/>
          </w:tcPr>
          <w:p w:rsidR="00EB3432" w:rsidRDefault="00BF0D49">
            <w:pPr>
              <w:pStyle w:val="TableParagraph"/>
              <w:ind w:left="2623" w:right="2620"/>
              <w:jc w:val="center"/>
              <w:rPr>
                <w:sz w:val="20"/>
              </w:rPr>
            </w:pPr>
            <w:r>
              <w:rPr>
                <w:sz w:val="20"/>
              </w:rPr>
              <w:t>Разделы и темы программы</w:t>
            </w:r>
          </w:p>
        </w:tc>
        <w:tc>
          <w:tcPr>
            <w:tcW w:w="1844" w:type="dxa"/>
          </w:tcPr>
          <w:p w:rsidR="00EB3432" w:rsidRDefault="00BF0D49">
            <w:pPr>
              <w:pStyle w:val="TableParagraph"/>
              <w:ind w:left="155"/>
              <w:rPr>
                <w:sz w:val="20"/>
              </w:rPr>
            </w:pPr>
            <w:r>
              <w:rPr>
                <w:sz w:val="20"/>
              </w:rPr>
              <w:t>Количество часов</w:t>
            </w:r>
          </w:p>
        </w:tc>
      </w:tr>
      <w:tr w:rsidR="00EB3432">
        <w:trPr>
          <w:trHeight w:val="460"/>
        </w:trPr>
        <w:tc>
          <w:tcPr>
            <w:tcW w:w="7658" w:type="dxa"/>
          </w:tcPr>
          <w:p w:rsidR="00EB3432" w:rsidRDefault="00BF0D49">
            <w:pPr>
              <w:pStyle w:val="TableParagraph"/>
              <w:spacing w:line="223" w:lineRule="exact"/>
              <w:rPr>
                <w:i/>
                <w:sz w:val="20"/>
              </w:rPr>
            </w:pPr>
            <w:r>
              <w:rPr>
                <w:sz w:val="20"/>
              </w:rPr>
              <w:t>Технология обработки конструкционных материалов</w:t>
            </w:r>
            <w:r>
              <w:rPr>
                <w:i/>
                <w:sz w:val="20"/>
              </w:rPr>
              <w:t>(54 ч)</w:t>
            </w:r>
          </w:p>
          <w:p w:rsidR="00EB3432" w:rsidRDefault="00BF0D49">
            <w:pPr>
              <w:pStyle w:val="TableParagraph"/>
              <w:spacing w:line="217" w:lineRule="exact"/>
              <w:rPr>
                <w:sz w:val="20"/>
              </w:rPr>
            </w:pPr>
            <w:r>
              <w:rPr>
                <w:sz w:val="20"/>
              </w:rPr>
              <w:t>1. Технология ручной обработки древесины и древесных материалов</w:t>
            </w:r>
          </w:p>
        </w:tc>
        <w:tc>
          <w:tcPr>
            <w:tcW w:w="1844" w:type="dxa"/>
          </w:tcPr>
          <w:p w:rsidR="00EB3432" w:rsidRDefault="00BF0D49">
            <w:pPr>
              <w:pStyle w:val="TableParagraph"/>
              <w:spacing w:line="223" w:lineRule="exact"/>
              <w:ind w:left="798" w:right="795"/>
              <w:jc w:val="center"/>
              <w:rPr>
                <w:sz w:val="20"/>
              </w:rPr>
            </w:pPr>
            <w:r>
              <w:rPr>
                <w:sz w:val="20"/>
              </w:rPr>
              <w:t>54</w:t>
            </w:r>
          </w:p>
          <w:p w:rsidR="00EB3432" w:rsidRDefault="00BF0D49">
            <w:pPr>
              <w:pStyle w:val="TableParagraph"/>
              <w:spacing w:line="217" w:lineRule="exact"/>
              <w:ind w:left="798" w:right="795"/>
              <w:jc w:val="center"/>
              <w:rPr>
                <w:sz w:val="20"/>
              </w:rPr>
            </w:pPr>
            <w:r>
              <w:rPr>
                <w:sz w:val="20"/>
              </w:rPr>
              <w:t>22</w:t>
            </w:r>
          </w:p>
        </w:tc>
      </w:tr>
    </w:tbl>
    <w:p w:rsidR="00EB3432" w:rsidRDefault="00EB3432">
      <w:pPr>
        <w:pStyle w:val="a3"/>
        <w:spacing w:before="6"/>
        <w:ind w:left="0"/>
        <w:rPr>
          <w:b/>
          <w:sz w:val="8"/>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844"/>
      </w:tblGrid>
      <w:tr w:rsidR="00EB3432">
        <w:trPr>
          <w:trHeight w:val="691"/>
        </w:trPr>
        <w:tc>
          <w:tcPr>
            <w:tcW w:w="7658" w:type="dxa"/>
          </w:tcPr>
          <w:p w:rsidR="00EB3432" w:rsidRDefault="00BF0D49">
            <w:pPr>
              <w:pStyle w:val="TableParagraph"/>
              <w:numPr>
                <w:ilvl w:val="0"/>
                <w:numId w:val="19"/>
              </w:numPr>
              <w:tabs>
                <w:tab w:val="left" w:pos="307"/>
              </w:tabs>
              <w:spacing w:line="223" w:lineRule="exact"/>
              <w:ind w:hanging="199"/>
              <w:rPr>
                <w:sz w:val="20"/>
              </w:rPr>
            </w:pPr>
            <w:r>
              <w:rPr>
                <w:sz w:val="20"/>
              </w:rPr>
              <w:t>Технология художественно-прикладной обработкиматериалов</w:t>
            </w:r>
          </w:p>
          <w:p w:rsidR="00EB3432" w:rsidRDefault="00BF0D49">
            <w:pPr>
              <w:pStyle w:val="TableParagraph"/>
              <w:numPr>
                <w:ilvl w:val="0"/>
                <w:numId w:val="19"/>
              </w:numPr>
              <w:tabs>
                <w:tab w:val="left" w:pos="307"/>
              </w:tabs>
              <w:spacing w:line="240" w:lineRule="auto"/>
              <w:ind w:hanging="199"/>
              <w:rPr>
                <w:sz w:val="20"/>
              </w:rPr>
            </w:pPr>
            <w:r>
              <w:rPr>
                <w:sz w:val="20"/>
              </w:rPr>
              <w:t>Технология ручной и машинной обработки металлов и искусственныхматериалов</w:t>
            </w:r>
          </w:p>
        </w:tc>
        <w:tc>
          <w:tcPr>
            <w:tcW w:w="1844" w:type="dxa"/>
          </w:tcPr>
          <w:p w:rsidR="00EB3432" w:rsidRDefault="00EB3432">
            <w:pPr>
              <w:pStyle w:val="TableParagraph"/>
              <w:spacing w:before="5" w:line="240" w:lineRule="auto"/>
              <w:ind w:left="0"/>
              <w:rPr>
                <w:b/>
                <w:sz w:val="19"/>
              </w:rPr>
            </w:pPr>
          </w:p>
          <w:p w:rsidR="00EB3432" w:rsidRDefault="00BF0D49">
            <w:pPr>
              <w:pStyle w:val="TableParagraph"/>
              <w:spacing w:line="240" w:lineRule="auto"/>
              <w:ind w:left="1"/>
              <w:jc w:val="center"/>
              <w:rPr>
                <w:sz w:val="20"/>
              </w:rPr>
            </w:pPr>
            <w:r>
              <w:rPr>
                <w:w w:val="99"/>
                <w:sz w:val="20"/>
              </w:rPr>
              <w:t>6</w:t>
            </w:r>
          </w:p>
          <w:p w:rsidR="00EB3432" w:rsidRDefault="00BF0D49">
            <w:pPr>
              <w:pStyle w:val="TableParagraph"/>
              <w:spacing w:before="1" w:line="217" w:lineRule="exact"/>
              <w:ind w:left="798" w:right="795"/>
              <w:jc w:val="center"/>
              <w:rPr>
                <w:sz w:val="20"/>
              </w:rPr>
            </w:pPr>
            <w:r>
              <w:rPr>
                <w:sz w:val="20"/>
              </w:rPr>
              <w:t>20</w:t>
            </w:r>
          </w:p>
        </w:tc>
      </w:tr>
      <w:tr w:rsidR="00EB3432">
        <w:trPr>
          <w:trHeight w:val="460"/>
        </w:trPr>
        <w:tc>
          <w:tcPr>
            <w:tcW w:w="7658" w:type="dxa"/>
          </w:tcPr>
          <w:p w:rsidR="00EB3432" w:rsidRDefault="00BF0D49">
            <w:pPr>
              <w:pStyle w:val="TableParagraph"/>
              <w:spacing w:line="223" w:lineRule="exact"/>
              <w:rPr>
                <w:i/>
                <w:sz w:val="20"/>
              </w:rPr>
            </w:pPr>
            <w:r>
              <w:rPr>
                <w:sz w:val="20"/>
              </w:rPr>
              <w:t>Технология домашнего хозяйства</w:t>
            </w:r>
            <w:r>
              <w:rPr>
                <w:i/>
                <w:sz w:val="20"/>
              </w:rPr>
              <w:t>(8 ч)</w:t>
            </w:r>
          </w:p>
          <w:p w:rsidR="00EB3432" w:rsidRDefault="00BF0D49">
            <w:pPr>
              <w:pStyle w:val="TableParagraph"/>
              <w:spacing w:line="217" w:lineRule="exact"/>
              <w:rPr>
                <w:sz w:val="20"/>
              </w:rPr>
            </w:pPr>
            <w:r>
              <w:rPr>
                <w:sz w:val="20"/>
              </w:rPr>
              <w:t>1. Технология домашнего хозяйства</w:t>
            </w:r>
          </w:p>
        </w:tc>
        <w:tc>
          <w:tcPr>
            <w:tcW w:w="1844" w:type="dxa"/>
          </w:tcPr>
          <w:p w:rsidR="00EB3432" w:rsidRDefault="00BF0D49">
            <w:pPr>
              <w:pStyle w:val="TableParagraph"/>
              <w:spacing w:line="223" w:lineRule="exact"/>
              <w:ind w:left="1"/>
              <w:jc w:val="center"/>
              <w:rPr>
                <w:sz w:val="20"/>
              </w:rPr>
            </w:pPr>
            <w:r>
              <w:rPr>
                <w:w w:val="99"/>
                <w:sz w:val="20"/>
              </w:rPr>
              <w:t>8</w:t>
            </w:r>
          </w:p>
          <w:p w:rsidR="00EB3432" w:rsidRDefault="00BF0D49">
            <w:pPr>
              <w:pStyle w:val="TableParagraph"/>
              <w:spacing w:line="217" w:lineRule="exact"/>
              <w:ind w:left="1"/>
              <w:jc w:val="center"/>
              <w:rPr>
                <w:sz w:val="20"/>
              </w:rPr>
            </w:pPr>
            <w:r>
              <w:rPr>
                <w:w w:val="99"/>
                <w:sz w:val="20"/>
              </w:rPr>
              <w:t>8</w:t>
            </w:r>
          </w:p>
        </w:tc>
      </w:tr>
      <w:tr w:rsidR="00EB3432">
        <w:trPr>
          <w:trHeight w:val="688"/>
        </w:trPr>
        <w:tc>
          <w:tcPr>
            <w:tcW w:w="7658" w:type="dxa"/>
          </w:tcPr>
          <w:p w:rsidR="00EB3432" w:rsidRDefault="00BF0D49">
            <w:pPr>
              <w:pStyle w:val="TableParagraph"/>
              <w:spacing w:line="223" w:lineRule="exact"/>
              <w:rPr>
                <w:i/>
                <w:sz w:val="20"/>
              </w:rPr>
            </w:pPr>
            <w:r>
              <w:rPr>
                <w:sz w:val="20"/>
              </w:rPr>
              <w:t>Технологии исследовательской и опытнической деятельности</w:t>
            </w:r>
            <w:r>
              <w:rPr>
                <w:i/>
                <w:sz w:val="20"/>
              </w:rPr>
              <w:t>(12 ч)</w:t>
            </w:r>
          </w:p>
          <w:p w:rsidR="00EB3432" w:rsidRDefault="00BF0D49">
            <w:pPr>
              <w:pStyle w:val="TableParagraph"/>
              <w:spacing w:line="240" w:lineRule="auto"/>
              <w:rPr>
                <w:sz w:val="20"/>
              </w:rPr>
            </w:pPr>
            <w:r>
              <w:rPr>
                <w:sz w:val="20"/>
              </w:rPr>
              <w:t>Технологии исследовательской и опытнической деятельности</w:t>
            </w:r>
          </w:p>
        </w:tc>
        <w:tc>
          <w:tcPr>
            <w:tcW w:w="1844" w:type="dxa"/>
          </w:tcPr>
          <w:p w:rsidR="00EB3432" w:rsidRDefault="00BF0D49">
            <w:pPr>
              <w:pStyle w:val="TableParagraph"/>
              <w:spacing w:line="223" w:lineRule="exact"/>
              <w:ind w:left="798" w:right="795"/>
              <w:jc w:val="center"/>
              <w:rPr>
                <w:sz w:val="20"/>
              </w:rPr>
            </w:pPr>
            <w:r>
              <w:rPr>
                <w:sz w:val="20"/>
              </w:rPr>
              <w:t>12</w:t>
            </w:r>
          </w:p>
          <w:p w:rsidR="00EB3432" w:rsidRDefault="00EB3432">
            <w:pPr>
              <w:pStyle w:val="TableParagraph"/>
              <w:spacing w:before="9" w:line="240" w:lineRule="auto"/>
              <w:ind w:left="0"/>
              <w:rPr>
                <w:b/>
                <w:sz w:val="19"/>
              </w:rPr>
            </w:pPr>
          </w:p>
          <w:p w:rsidR="00EB3432" w:rsidRDefault="00BF0D49">
            <w:pPr>
              <w:pStyle w:val="TableParagraph"/>
              <w:spacing w:before="1" w:line="217" w:lineRule="exact"/>
              <w:ind w:left="798" w:right="795"/>
              <w:jc w:val="center"/>
              <w:rPr>
                <w:sz w:val="20"/>
              </w:rPr>
            </w:pPr>
            <w:r>
              <w:rPr>
                <w:sz w:val="20"/>
              </w:rPr>
              <w:t>12</w:t>
            </w:r>
          </w:p>
        </w:tc>
      </w:tr>
      <w:tr w:rsidR="00EB3432">
        <w:trPr>
          <w:trHeight w:val="230"/>
        </w:trPr>
        <w:tc>
          <w:tcPr>
            <w:tcW w:w="7658" w:type="dxa"/>
          </w:tcPr>
          <w:p w:rsidR="00EB3432" w:rsidRDefault="00BF0D49">
            <w:pPr>
              <w:pStyle w:val="TableParagraph"/>
              <w:rPr>
                <w:sz w:val="20"/>
              </w:rPr>
            </w:pPr>
            <w:r>
              <w:rPr>
                <w:sz w:val="20"/>
              </w:rPr>
              <w:t>Всего: 68 ч</w:t>
            </w:r>
          </w:p>
        </w:tc>
        <w:tc>
          <w:tcPr>
            <w:tcW w:w="1844" w:type="dxa"/>
          </w:tcPr>
          <w:p w:rsidR="00EB3432" w:rsidRDefault="00BF0D49">
            <w:pPr>
              <w:pStyle w:val="TableParagraph"/>
              <w:ind w:left="798" w:right="795"/>
              <w:jc w:val="center"/>
              <w:rPr>
                <w:sz w:val="20"/>
              </w:rPr>
            </w:pPr>
            <w:r>
              <w:rPr>
                <w:sz w:val="20"/>
              </w:rPr>
              <w:t>68</w:t>
            </w:r>
          </w:p>
        </w:tc>
      </w:tr>
    </w:tbl>
    <w:p w:rsidR="00EB3432" w:rsidRDefault="00BF0D49">
      <w:pPr>
        <w:pStyle w:val="a4"/>
        <w:numPr>
          <w:ilvl w:val="0"/>
          <w:numId w:val="22"/>
        </w:numPr>
        <w:tabs>
          <w:tab w:val="left" w:pos="4935"/>
        </w:tabs>
        <w:spacing w:line="252" w:lineRule="exact"/>
        <w:ind w:left="4934" w:hanging="165"/>
        <w:jc w:val="left"/>
        <w:rPr>
          <w:b/>
        </w:rPr>
      </w:pPr>
      <w:r>
        <w:rPr>
          <w:b/>
        </w:rPr>
        <w:t>класс(девочки)</w:t>
      </w:r>
    </w:p>
    <w:p w:rsidR="00EB3432" w:rsidRDefault="00EB3432">
      <w:pPr>
        <w:pStyle w:val="a3"/>
        <w:spacing w:before="6"/>
        <w:ind w:left="0"/>
        <w:rPr>
          <w:b/>
          <w:sz w:val="17"/>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82"/>
      </w:tblGrid>
      <w:tr w:rsidR="00EB3432">
        <w:trPr>
          <w:trHeight w:val="460"/>
        </w:trPr>
        <w:tc>
          <w:tcPr>
            <w:tcW w:w="7658" w:type="dxa"/>
          </w:tcPr>
          <w:p w:rsidR="00EB3432" w:rsidRDefault="00BF0D49">
            <w:pPr>
              <w:pStyle w:val="TableParagraph"/>
              <w:spacing w:line="228" w:lineRule="exact"/>
              <w:rPr>
                <w:b/>
                <w:sz w:val="20"/>
              </w:rPr>
            </w:pPr>
            <w:r>
              <w:rPr>
                <w:b/>
                <w:sz w:val="20"/>
              </w:rPr>
              <w:t>Разделы и темы программы</w:t>
            </w:r>
          </w:p>
        </w:tc>
        <w:tc>
          <w:tcPr>
            <w:tcW w:w="1582" w:type="dxa"/>
          </w:tcPr>
          <w:p w:rsidR="00EB3432" w:rsidRDefault="00BF0D49">
            <w:pPr>
              <w:pStyle w:val="TableParagraph"/>
              <w:spacing w:line="230" w:lineRule="exact"/>
              <w:ind w:left="104" w:right="378"/>
              <w:rPr>
                <w:b/>
                <w:sz w:val="20"/>
              </w:rPr>
            </w:pPr>
            <w:r>
              <w:rPr>
                <w:b/>
                <w:sz w:val="20"/>
              </w:rPr>
              <w:t>Количество часов</w:t>
            </w:r>
          </w:p>
        </w:tc>
      </w:tr>
      <w:tr w:rsidR="00EB3432">
        <w:trPr>
          <w:trHeight w:val="230"/>
        </w:trPr>
        <w:tc>
          <w:tcPr>
            <w:tcW w:w="7658" w:type="dxa"/>
          </w:tcPr>
          <w:p w:rsidR="00EB3432" w:rsidRDefault="00BF0D49">
            <w:pPr>
              <w:pStyle w:val="TableParagraph"/>
              <w:rPr>
                <w:b/>
                <w:sz w:val="20"/>
              </w:rPr>
            </w:pPr>
            <w:r>
              <w:rPr>
                <w:b/>
                <w:sz w:val="20"/>
              </w:rPr>
              <w:t>Вводный инструктаж и первичный инструктаж на рабочем месте.</w:t>
            </w:r>
          </w:p>
        </w:tc>
        <w:tc>
          <w:tcPr>
            <w:tcW w:w="1582" w:type="dxa"/>
          </w:tcPr>
          <w:p w:rsidR="00EB3432" w:rsidRDefault="00BF0D49">
            <w:pPr>
              <w:pStyle w:val="TableParagraph"/>
              <w:ind w:left="736"/>
              <w:rPr>
                <w:b/>
                <w:i/>
                <w:sz w:val="20"/>
              </w:rPr>
            </w:pPr>
            <w:r>
              <w:rPr>
                <w:b/>
                <w:i/>
                <w:w w:val="99"/>
                <w:sz w:val="20"/>
              </w:rPr>
              <w:t>1</w:t>
            </w:r>
          </w:p>
        </w:tc>
      </w:tr>
      <w:tr w:rsidR="00EB3432">
        <w:trPr>
          <w:trHeight w:val="230"/>
        </w:trPr>
        <w:tc>
          <w:tcPr>
            <w:tcW w:w="7658" w:type="dxa"/>
          </w:tcPr>
          <w:p w:rsidR="00EB3432" w:rsidRDefault="00BF0D49">
            <w:pPr>
              <w:pStyle w:val="TableParagraph"/>
              <w:rPr>
                <w:b/>
                <w:i/>
                <w:sz w:val="20"/>
              </w:rPr>
            </w:pPr>
            <w:r>
              <w:rPr>
                <w:b/>
                <w:sz w:val="20"/>
              </w:rPr>
              <w:t xml:space="preserve">Раздел </w:t>
            </w:r>
            <w:r>
              <w:rPr>
                <w:i/>
                <w:sz w:val="20"/>
              </w:rPr>
              <w:t xml:space="preserve">Технологии домашнего хозяйства. Электротехника. Проект </w:t>
            </w:r>
            <w:r>
              <w:rPr>
                <w:b/>
                <w:i/>
                <w:sz w:val="20"/>
              </w:rPr>
              <w:t>«</w:t>
            </w:r>
            <w:r>
              <w:rPr>
                <w:i/>
                <w:sz w:val="20"/>
              </w:rPr>
              <w:t>Умный дом</w:t>
            </w:r>
            <w:r>
              <w:rPr>
                <w:b/>
                <w:i/>
                <w:sz w:val="20"/>
              </w:rPr>
              <w:t>»</w:t>
            </w:r>
          </w:p>
        </w:tc>
        <w:tc>
          <w:tcPr>
            <w:tcW w:w="1582" w:type="dxa"/>
          </w:tcPr>
          <w:p w:rsidR="00EB3432" w:rsidRDefault="00BF0D49">
            <w:pPr>
              <w:pStyle w:val="TableParagraph"/>
              <w:ind w:left="736"/>
              <w:rPr>
                <w:b/>
                <w:i/>
                <w:sz w:val="20"/>
              </w:rPr>
            </w:pPr>
            <w:r>
              <w:rPr>
                <w:b/>
                <w:i/>
                <w:w w:val="99"/>
                <w:sz w:val="20"/>
              </w:rPr>
              <w:t>7</w:t>
            </w:r>
          </w:p>
        </w:tc>
      </w:tr>
      <w:tr w:rsidR="00EB3432">
        <w:trPr>
          <w:trHeight w:val="230"/>
        </w:trPr>
        <w:tc>
          <w:tcPr>
            <w:tcW w:w="7658" w:type="dxa"/>
          </w:tcPr>
          <w:p w:rsidR="00EB3432" w:rsidRDefault="00BF0D49">
            <w:pPr>
              <w:pStyle w:val="TableParagraph"/>
              <w:rPr>
                <w:sz w:val="20"/>
              </w:rPr>
            </w:pPr>
            <w:r>
              <w:rPr>
                <w:sz w:val="20"/>
              </w:rPr>
              <w:t>Освещение жилого помещения.</w:t>
            </w:r>
          </w:p>
        </w:tc>
        <w:tc>
          <w:tcPr>
            <w:tcW w:w="1582" w:type="dxa"/>
          </w:tcPr>
          <w:p w:rsidR="00EB3432" w:rsidRDefault="00BF0D49">
            <w:pPr>
              <w:pStyle w:val="TableParagraph"/>
              <w:ind w:left="736"/>
              <w:rPr>
                <w:sz w:val="20"/>
              </w:rPr>
            </w:pPr>
            <w:r>
              <w:rPr>
                <w:w w:val="99"/>
                <w:sz w:val="20"/>
              </w:rPr>
              <w:t>1</w:t>
            </w:r>
          </w:p>
        </w:tc>
      </w:tr>
      <w:tr w:rsidR="00EB3432">
        <w:trPr>
          <w:trHeight w:val="230"/>
        </w:trPr>
        <w:tc>
          <w:tcPr>
            <w:tcW w:w="7658" w:type="dxa"/>
          </w:tcPr>
          <w:p w:rsidR="00EB3432" w:rsidRDefault="00BF0D49">
            <w:pPr>
              <w:pStyle w:val="TableParagraph"/>
              <w:spacing w:line="211" w:lineRule="exact"/>
              <w:rPr>
                <w:sz w:val="20"/>
              </w:rPr>
            </w:pPr>
            <w:r>
              <w:rPr>
                <w:sz w:val="20"/>
              </w:rPr>
              <w:t>Предметы искусства и коллекции в интерьере.</w:t>
            </w:r>
          </w:p>
        </w:tc>
        <w:tc>
          <w:tcPr>
            <w:tcW w:w="1582" w:type="dxa"/>
          </w:tcPr>
          <w:p w:rsidR="00EB3432" w:rsidRDefault="00BF0D49">
            <w:pPr>
              <w:pStyle w:val="TableParagraph"/>
              <w:spacing w:line="211" w:lineRule="exact"/>
              <w:ind w:left="736"/>
              <w:rPr>
                <w:sz w:val="20"/>
              </w:rPr>
            </w:pPr>
            <w:r>
              <w:rPr>
                <w:w w:val="99"/>
                <w:sz w:val="20"/>
              </w:rPr>
              <w:t>1</w:t>
            </w:r>
          </w:p>
        </w:tc>
      </w:tr>
      <w:tr w:rsidR="00EB3432">
        <w:trPr>
          <w:trHeight w:val="229"/>
        </w:trPr>
        <w:tc>
          <w:tcPr>
            <w:tcW w:w="7658" w:type="dxa"/>
          </w:tcPr>
          <w:p w:rsidR="00EB3432" w:rsidRDefault="00BF0D49">
            <w:pPr>
              <w:pStyle w:val="TableParagraph"/>
              <w:rPr>
                <w:sz w:val="20"/>
              </w:rPr>
            </w:pPr>
            <w:r>
              <w:rPr>
                <w:sz w:val="20"/>
              </w:rPr>
              <w:t>Гигиена жилища</w:t>
            </w:r>
          </w:p>
        </w:tc>
        <w:tc>
          <w:tcPr>
            <w:tcW w:w="1582" w:type="dxa"/>
          </w:tcPr>
          <w:p w:rsidR="00EB3432" w:rsidRDefault="00BF0D49">
            <w:pPr>
              <w:pStyle w:val="TableParagraph"/>
              <w:ind w:left="736"/>
              <w:rPr>
                <w:sz w:val="20"/>
              </w:rPr>
            </w:pPr>
            <w:r>
              <w:rPr>
                <w:w w:val="99"/>
                <w:sz w:val="20"/>
              </w:rPr>
              <w:t>1</w:t>
            </w:r>
          </w:p>
        </w:tc>
      </w:tr>
      <w:tr w:rsidR="00EB3432">
        <w:trPr>
          <w:trHeight w:val="230"/>
        </w:trPr>
        <w:tc>
          <w:tcPr>
            <w:tcW w:w="7658" w:type="dxa"/>
          </w:tcPr>
          <w:p w:rsidR="00EB3432" w:rsidRDefault="00BF0D49">
            <w:pPr>
              <w:pStyle w:val="TableParagraph"/>
              <w:rPr>
                <w:sz w:val="20"/>
              </w:rPr>
            </w:pPr>
            <w:r>
              <w:rPr>
                <w:sz w:val="20"/>
              </w:rPr>
              <w:t>Бытовые электроприборы</w:t>
            </w:r>
          </w:p>
        </w:tc>
        <w:tc>
          <w:tcPr>
            <w:tcW w:w="1582" w:type="dxa"/>
          </w:tcPr>
          <w:p w:rsidR="00EB3432" w:rsidRDefault="00BF0D49">
            <w:pPr>
              <w:pStyle w:val="TableParagraph"/>
              <w:ind w:left="736"/>
              <w:rPr>
                <w:sz w:val="20"/>
              </w:rPr>
            </w:pPr>
            <w:r>
              <w:rPr>
                <w:w w:val="99"/>
                <w:sz w:val="20"/>
              </w:rPr>
              <w:t>1</w:t>
            </w:r>
          </w:p>
        </w:tc>
      </w:tr>
      <w:tr w:rsidR="00EB3432">
        <w:trPr>
          <w:trHeight w:val="230"/>
        </w:trPr>
        <w:tc>
          <w:tcPr>
            <w:tcW w:w="7658" w:type="dxa"/>
          </w:tcPr>
          <w:p w:rsidR="00EB3432" w:rsidRDefault="00BF0D49">
            <w:pPr>
              <w:pStyle w:val="TableParagraph"/>
              <w:rPr>
                <w:sz w:val="20"/>
              </w:rPr>
            </w:pPr>
            <w:r>
              <w:rPr>
                <w:sz w:val="20"/>
              </w:rPr>
              <w:t>Творческий проект</w:t>
            </w:r>
          </w:p>
        </w:tc>
        <w:tc>
          <w:tcPr>
            <w:tcW w:w="1582" w:type="dxa"/>
          </w:tcPr>
          <w:p w:rsidR="00EB3432" w:rsidRDefault="00BF0D49">
            <w:pPr>
              <w:pStyle w:val="TableParagraph"/>
              <w:ind w:left="736"/>
              <w:rPr>
                <w:sz w:val="20"/>
              </w:rPr>
            </w:pPr>
            <w:r>
              <w:rPr>
                <w:w w:val="99"/>
                <w:sz w:val="20"/>
              </w:rPr>
              <w:t>3</w:t>
            </w:r>
          </w:p>
        </w:tc>
      </w:tr>
      <w:tr w:rsidR="00EB3432">
        <w:trPr>
          <w:trHeight w:val="230"/>
        </w:trPr>
        <w:tc>
          <w:tcPr>
            <w:tcW w:w="7658" w:type="dxa"/>
          </w:tcPr>
          <w:p w:rsidR="00EB3432" w:rsidRDefault="00BF0D49">
            <w:pPr>
              <w:pStyle w:val="TableParagraph"/>
              <w:rPr>
                <w:i/>
                <w:sz w:val="20"/>
              </w:rPr>
            </w:pPr>
            <w:r>
              <w:rPr>
                <w:b/>
                <w:sz w:val="20"/>
              </w:rPr>
              <w:t xml:space="preserve">Раздел </w:t>
            </w:r>
            <w:r>
              <w:rPr>
                <w:i/>
                <w:sz w:val="20"/>
              </w:rPr>
              <w:t>Создание изделий из текстильных материалов. Проект «Праздничный наряд»</w:t>
            </w:r>
          </w:p>
        </w:tc>
        <w:tc>
          <w:tcPr>
            <w:tcW w:w="1582" w:type="dxa"/>
          </w:tcPr>
          <w:p w:rsidR="00EB3432" w:rsidRDefault="00BF0D49">
            <w:pPr>
              <w:pStyle w:val="TableParagraph"/>
              <w:ind w:left="688"/>
              <w:rPr>
                <w:b/>
                <w:i/>
                <w:sz w:val="20"/>
              </w:rPr>
            </w:pPr>
            <w:r>
              <w:rPr>
                <w:b/>
                <w:i/>
                <w:sz w:val="20"/>
              </w:rPr>
              <w:t>30</w:t>
            </w:r>
          </w:p>
        </w:tc>
      </w:tr>
      <w:tr w:rsidR="00EB3432">
        <w:trPr>
          <w:trHeight w:val="230"/>
        </w:trPr>
        <w:tc>
          <w:tcPr>
            <w:tcW w:w="7658" w:type="dxa"/>
          </w:tcPr>
          <w:p w:rsidR="00EB3432" w:rsidRDefault="00BF0D49">
            <w:pPr>
              <w:pStyle w:val="TableParagraph"/>
              <w:rPr>
                <w:sz w:val="20"/>
              </w:rPr>
            </w:pPr>
            <w:r>
              <w:rPr>
                <w:sz w:val="20"/>
              </w:rPr>
              <w:t>1. Свойства текстильных материалов</w:t>
            </w:r>
          </w:p>
        </w:tc>
        <w:tc>
          <w:tcPr>
            <w:tcW w:w="1582" w:type="dxa"/>
          </w:tcPr>
          <w:p w:rsidR="00EB3432" w:rsidRDefault="00BF0D49">
            <w:pPr>
              <w:pStyle w:val="TableParagraph"/>
              <w:ind w:left="0" w:right="63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2. Конструирование</w:t>
            </w:r>
            <w:r>
              <w:rPr>
                <w:b/>
                <w:sz w:val="20"/>
                <w:u w:val="single"/>
              </w:rPr>
              <w:t>и моделирование</w:t>
            </w:r>
            <w:r>
              <w:rPr>
                <w:sz w:val="20"/>
              </w:rPr>
              <w:t>швейных изделий</w:t>
            </w:r>
          </w:p>
        </w:tc>
        <w:tc>
          <w:tcPr>
            <w:tcW w:w="1582" w:type="dxa"/>
          </w:tcPr>
          <w:p w:rsidR="00EB3432" w:rsidRDefault="00BF0D49">
            <w:pPr>
              <w:pStyle w:val="TableParagraph"/>
              <w:ind w:left="0" w:right="633"/>
              <w:jc w:val="right"/>
              <w:rPr>
                <w:sz w:val="20"/>
              </w:rPr>
            </w:pPr>
            <w:r>
              <w:rPr>
                <w:w w:val="99"/>
                <w:sz w:val="20"/>
              </w:rPr>
              <w:t>6</w:t>
            </w:r>
          </w:p>
        </w:tc>
      </w:tr>
      <w:tr w:rsidR="00EB3432">
        <w:trPr>
          <w:trHeight w:val="230"/>
        </w:trPr>
        <w:tc>
          <w:tcPr>
            <w:tcW w:w="7658" w:type="dxa"/>
          </w:tcPr>
          <w:p w:rsidR="00EB3432" w:rsidRDefault="00BF0D49">
            <w:pPr>
              <w:pStyle w:val="TableParagraph"/>
              <w:rPr>
                <w:sz w:val="20"/>
              </w:rPr>
            </w:pPr>
            <w:r>
              <w:rPr>
                <w:sz w:val="20"/>
              </w:rPr>
              <w:t>3. Швейная машина</w:t>
            </w:r>
          </w:p>
        </w:tc>
        <w:tc>
          <w:tcPr>
            <w:tcW w:w="1582" w:type="dxa"/>
          </w:tcPr>
          <w:p w:rsidR="00EB3432" w:rsidRDefault="00BF0D49">
            <w:pPr>
              <w:pStyle w:val="TableParagraph"/>
              <w:ind w:left="0" w:right="63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4. Технология изготовления швейных изделий</w:t>
            </w:r>
          </w:p>
        </w:tc>
        <w:tc>
          <w:tcPr>
            <w:tcW w:w="1582" w:type="dxa"/>
          </w:tcPr>
          <w:p w:rsidR="00EB3432" w:rsidRDefault="00BF0D49">
            <w:pPr>
              <w:pStyle w:val="TableParagraph"/>
              <w:ind w:left="0" w:right="633"/>
              <w:jc w:val="right"/>
              <w:rPr>
                <w:sz w:val="20"/>
              </w:rPr>
            </w:pPr>
            <w:r>
              <w:rPr>
                <w:w w:val="99"/>
                <w:sz w:val="20"/>
              </w:rPr>
              <w:t>8</w:t>
            </w:r>
          </w:p>
        </w:tc>
      </w:tr>
      <w:tr w:rsidR="00EB3432">
        <w:trPr>
          <w:trHeight w:val="230"/>
        </w:trPr>
        <w:tc>
          <w:tcPr>
            <w:tcW w:w="7658" w:type="dxa"/>
          </w:tcPr>
          <w:p w:rsidR="00EB3432" w:rsidRDefault="00BF0D49">
            <w:pPr>
              <w:pStyle w:val="TableParagraph"/>
              <w:rPr>
                <w:sz w:val="20"/>
              </w:rPr>
            </w:pPr>
            <w:r>
              <w:rPr>
                <w:sz w:val="20"/>
              </w:rPr>
              <w:t>5.Работа над творческим проектом</w:t>
            </w:r>
          </w:p>
        </w:tc>
        <w:tc>
          <w:tcPr>
            <w:tcW w:w="1582" w:type="dxa"/>
          </w:tcPr>
          <w:p w:rsidR="00EB3432" w:rsidRDefault="00BF0D49">
            <w:pPr>
              <w:pStyle w:val="TableParagraph"/>
              <w:ind w:left="688"/>
              <w:rPr>
                <w:sz w:val="20"/>
              </w:rPr>
            </w:pPr>
            <w:r>
              <w:rPr>
                <w:sz w:val="20"/>
              </w:rPr>
              <w:t>10</w:t>
            </w:r>
          </w:p>
        </w:tc>
      </w:tr>
      <w:tr w:rsidR="00EB3432">
        <w:trPr>
          <w:trHeight w:val="230"/>
        </w:trPr>
        <w:tc>
          <w:tcPr>
            <w:tcW w:w="7658" w:type="dxa"/>
          </w:tcPr>
          <w:p w:rsidR="00EB3432" w:rsidRDefault="00BF0D49">
            <w:pPr>
              <w:pStyle w:val="TableParagraph"/>
              <w:rPr>
                <w:sz w:val="20"/>
              </w:rPr>
            </w:pPr>
            <w:r>
              <w:rPr>
                <w:sz w:val="20"/>
              </w:rPr>
              <w:t>6.Защита творческого проекта</w:t>
            </w:r>
          </w:p>
        </w:tc>
        <w:tc>
          <w:tcPr>
            <w:tcW w:w="1582" w:type="dxa"/>
          </w:tcPr>
          <w:p w:rsidR="00EB3432" w:rsidRDefault="00BF0D49">
            <w:pPr>
              <w:pStyle w:val="TableParagraph"/>
              <w:ind w:left="736"/>
              <w:rPr>
                <w:sz w:val="20"/>
              </w:rPr>
            </w:pPr>
            <w:r>
              <w:rPr>
                <w:w w:val="99"/>
                <w:sz w:val="20"/>
              </w:rPr>
              <w:t>2</w:t>
            </w:r>
          </w:p>
        </w:tc>
      </w:tr>
      <w:tr w:rsidR="00EB3432">
        <w:trPr>
          <w:trHeight w:val="230"/>
        </w:trPr>
        <w:tc>
          <w:tcPr>
            <w:tcW w:w="7658" w:type="dxa"/>
          </w:tcPr>
          <w:p w:rsidR="00EB3432" w:rsidRDefault="00BF0D49">
            <w:pPr>
              <w:pStyle w:val="TableParagraph"/>
              <w:rPr>
                <w:b/>
                <w:i/>
                <w:sz w:val="20"/>
              </w:rPr>
            </w:pPr>
            <w:r>
              <w:rPr>
                <w:b/>
                <w:sz w:val="20"/>
              </w:rPr>
              <w:t xml:space="preserve">Раздел </w:t>
            </w:r>
            <w:r>
              <w:rPr>
                <w:b/>
                <w:i/>
                <w:sz w:val="20"/>
              </w:rPr>
              <w:t>Художественные ремѐсла</w:t>
            </w:r>
          </w:p>
        </w:tc>
        <w:tc>
          <w:tcPr>
            <w:tcW w:w="1582" w:type="dxa"/>
          </w:tcPr>
          <w:p w:rsidR="00EB3432" w:rsidRDefault="00BF0D49">
            <w:pPr>
              <w:pStyle w:val="TableParagraph"/>
              <w:ind w:left="688"/>
              <w:rPr>
                <w:b/>
                <w:i/>
                <w:sz w:val="20"/>
              </w:rPr>
            </w:pPr>
            <w:r>
              <w:rPr>
                <w:b/>
                <w:i/>
                <w:sz w:val="20"/>
              </w:rPr>
              <w:t>20</w:t>
            </w:r>
          </w:p>
        </w:tc>
      </w:tr>
      <w:tr w:rsidR="00EB3432">
        <w:trPr>
          <w:trHeight w:val="230"/>
        </w:trPr>
        <w:tc>
          <w:tcPr>
            <w:tcW w:w="7658" w:type="dxa"/>
          </w:tcPr>
          <w:p w:rsidR="00EB3432" w:rsidRDefault="00BF0D49">
            <w:pPr>
              <w:pStyle w:val="TableParagraph"/>
              <w:rPr>
                <w:sz w:val="20"/>
              </w:rPr>
            </w:pPr>
            <w:r>
              <w:rPr>
                <w:sz w:val="20"/>
              </w:rPr>
              <w:t>1. Вышивание</w:t>
            </w:r>
          </w:p>
        </w:tc>
        <w:tc>
          <w:tcPr>
            <w:tcW w:w="1582" w:type="dxa"/>
          </w:tcPr>
          <w:p w:rsidR="00EB3432" w:rsidRDefault="00BF0D49">
            <w:pPr>
              <w:pStyle w:val="TableParagraph"/>
              <w:ind w:left="736"/>
              <w:rPr>
                <w:sz w:val="20"/>
              </w:rPr>
            </w:pPr>
            <w:r>
              <w:rPr>
                <w:w w:val="99"/>
                <w:sz w:val="20"/>
              </w:rPr>
              <w:t>8</w:t>
            </w:r>
          </w:p>
        </w:tc>
      </w:tr>
      <w:tr w:rsidR="00EB3432">
        <w:trPr>
          <w:trHeight w:val="230"/>
        </w:trPr>
        <w:tc>
          <w:tcPr>
            <w:tcW w:w="7658" w:type="dxa"/>
          </w:tcPr>
          <w:p w:rsidR="00EB3432" w:rsidRDefault="00BF0D49">
            <w:pPr>
              <w:pStyle w:val="TableParagraph"/>
              <w:rPr>
                <w:sz w:val="20"/>
              </w:rPr>
            </w:pPr>
            <w:r>
              <w:rPr>
                <w:sz w:val="20"/>
              </w:rPr>
              <w:t>2. Ручная роспись тканей</w:t>
            </w:r>
          </w:p>
        </w:tc>
        <w:tc>
          <w:tcPr>
            <w:tcW w:w="1582" w:type="dxa"/>
          </w:tcPr>
          <w:p w:rsidR="00EB3432" w:rsidRDefault="00BF0D49">
            <w:pPr>
              <w:pStyle w:val="TableParagraph"/>
              <w:ind w:left="736"/>
              <w:rPr>
                <w:sz w:val="20"/>
              </w:rPr>
            </w:pPr>
            <w:r>
              <w:rPr>
                <w:w w:val="99"/>
                <w:sz w:val="20"/>
              </w:rPr>
              <w:t>4</w:t>
            </w:r>
          </w:p>
        </w:tc>
      </w:tr>
      <w:tr w:rsidR="00EB3432">
        <w:trPr>
          <w:trHeight w:val="230"/>
        </w:trPr>
        <w:tc>
          <w:tcPr>
            <w:tcW w:w="7658" w:type="dxa"/>
          </w:tcPr>
          <w:p w:rsidR="00EB3432" w:rsidRDefault="00BF0D49">
            <w:pPr>
              <w:pStyle w:val="TableParagraph"/>
              <w:rPr>
                <w:sz w:val="20"/>
              </w:rPr>
            </w:pPr>
            <w:r>
              <w:rPr>
                <w:sz w:val="20"/>
              </w:rPr>
              <w:t>3.Работа над творческим проектом</w:t>
            </w:r>
          </w:p>
        </w:tc>
        <w:tc>
          <w:tcPr>
            <w:tcW w:w="1582" w:type="dxa"/>
          </w:tcPr>
          <w:p w:rsidR="00EB3432" w:rsidRDefault="00BF0D49">
            <w:pPr>
              <w:pStyle w:val="TableParagraph"/>
              <w:ind w:left="736"/>
              <w:rPr>
                <w:sz w:val="20"/>
              </w:rPr>
            </w:pPr>
            <w:r>
              <w:rPr>
                <w:w w:val="99"/>
                <w:sz w:val="20"/>
              </w:rPr>
              <w:t>7</w:t>
            </w:r>
          </w:p>
        </w:tc>
      </w:tr>
      <w:tr w:rsidR="00EB3432">
        <w:trPr>
          <w:trHeight w:val="230"/>
        </w:trPr>
        <w:tc>
          <w:tcPr>
            <w:tcW w:w="7658" w:type="dxa"/>
          </w:tcPr>
          <w:p w:rsidR="00EB3432" w:rsidRDefault="00BF0D49">
            <w:pPr>
              <w:pStyle w:val="TableParagraph"/>
              <w:rPr>
                <w:sz w:val="20"/>
              </w:rPr>
            </w:pPr>
            <w:r>
              <w:rPr>
                <w:sz w:val="20"/>
              </w:rPr>
              <w:t>4.Защита творческого проекта</w:t>
            </w:r>
          </w:p>
        </w:tc>
        <w:tc>
          <w:tcPr>
            <w:tcW w:w="1582" w:type="dxa"/>
          </w:tcPr>
          <w:p w:rsidR="00EB3432" w:rsidRDefault="00BF0D49">
            <w:pPr>
              <w:pStyle w:val="TableParagraph"/>
              <w:ind w:left="736"/>
              <w:rPr>
                <w:sz w:val="20"/>
              </w:rPr>
            </w:pPr>
            <w:r>
              <w:rPr>
                <w:w w:val="99"/>
                <w:sz w:val="20"/>
              </w:rPr>
              <w:t>1</w:t>
            </w:r>
          </w:p>
        </w:tc>
      </w:tr>
      <w:tr w:rsidR="00EB3432">
        <w:trPr>
          <w:trHeight w:val="230"/>
        </w:trPr>
        <w:tc>
          <w:tcPr>
            <w:tcW w:w="7658" w:type="dxa"/>
          </w:tcPr>
          <w:p w:rsidR="00EB3432" w:rsidRDefault="00BF0D49">
            <w:pPr>
              <w:pStyle w:val="TableParagraph"/>
              <w:rPr>
                <w:b/>
                <w:i/>
                <w:sz w:val="20"/>
              </w:rPr>
            </w:pPr>
            <w:r>
              <w:rPr>
                <w:b/>
                <w:sz w:val="20"/>
              </w:rPr>
              <w:t xml:space="preserve">Раздел </w:t>
            </w:r>
            <w:r>
              <w:rPr>
                <w:b/>
                <w:i/>
                <w:sz w:val="20"/>
              </w:rPr>
              <w:t>Кулинария</w:t>
            </w:r>
          </w:p>
        </w:tc>
        <w:tc>
          <w:tcPr>
            <w:tcW w:w="1582" w:type="dxa"/>
          </w:tcPr>
          <w:p w:rsidR="00EB3432" w:rsidRDefault="00BF0D49">
            <w:pPr>
              <w:pStyle w:val="TableParagraph"/>
              <w:ind w:left="688"/>
              <w:rPr>
                <w:b/>
                <w:i/>
                <w:sz w:val="20"/>
              </w:rPr>
            </w:pPr>
            <w:r>
              <w:rPr>
                <w:b/>
                <w:i/>
                <w:sz w:val="20"/>
              </w:rPr>
              <w:t>12</w:t>
            </w:r>
          </w:p>
        </w:tc>
      </w:tr>
      <w:tr w:rsidR="00EB3432">
        <w:trPr>
          <w:trHeight w:val="230"/>
        </w:trPr>
        <w:tc>
          <w:tcPr>
            <w:tcW w:w="7658" w:type="dxa"/>
          </w:tcPr>
          <w:p w:rsidR="00EB3432" w:rsidRDefault="00BF0D49">
            <w:pPr>
              <w:pStyle w:val="TableParagraph"/>
              <w:rPr>
                <w:sz w:val="20"/>
              </w:rPr>
            </w:pPr>
            <w:r>
              <w:rPr>
                <w:sz w:val="20"/>
              </w:rPr>
              <w:t>1.Блюда из молока и кисломолочных продуктов</w:t>
            </w:r>
          </w:p>
        </w:tc>
        <w:tc>
          <w:tcPr>
            <w:tcW w:w="1582" w:type="dxa"/>
          </w:tcPr>
          <w:p w:rsidR="00EB3432" w:rsidRDefault="00BF0D49">
            <w:pPr>
              <w:pStyle w:val="TableParagraph"/>
              <w:ind w:left="0" w:right="62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2.Изделия из жидкого теста</w:t>
            </w:r>
          </w:p>
        </w:tc>
        <w:tc>
          <w:tcPr>
            <w:tcW w:w="1582" w:type="dxa"/>
          </w:tcPr>
          <w:p w:rsidR="00EB3432" w:rsidRDefault="00BF0D49">
            <w:pPr>
              <w:pStyle w:val="TableParagraph"/>
              <w:ind w:left="0" w:right="62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3.Виды теста и выпечки</w:t>
            </w:r>
          </w:p>
        </w:tc>
        <w:tc>
          <w:tcPr>
            <w:tcW w:w="1582" w:type="dxa"/>
          </w:tcPr>
          <w:p w:rsidR="00EB3432" w:rsidRDefault="00BF0D49">
            <w:pPr>
              <w:pStyle w:val="TableParagraph"/>
              <w:ind w:left="0" w:right="62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4.Сладости, десерты и напитки</w:t>
            </w:r>
          </w:p>
        </w:tc>
        <w:tc>
          <w:tcPr>
            <w:tcW w:w="1582" w:type="dxa"/>
          </w:tcPr>
          <w:p w:rsidR="00EB3432" w:rsidRDefault="00BF0D49">
            <w:pPr>
              <w:pStyle w:val="TableParagraph"/>
              <w:ind w:left="0" w:right="62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5.Сервировка сладкого стола. Праздничный этикет.</w:t>
            </w:r>
          </w:p>
        </w:tc>
        <w:tc>
          <w:tcPr>
            <w:tcW w:w="1582" w:type="dxa"/>
          </w:tcPr>
          <w:p w:rsidR="00EB3432" w:rsidRDefault="00BF0D49">
            <w:pPr>
              <w:pStyle w:val="TableParagraph"/>
              <w:ind w:left="0" w:right="623"/>
              <w:jc w:val="right"/>
              <w:rPr>
                <w:sz w:val="20"/>
              </w:rPr>
            </w:pPr>
            <w:r>
              <w:rPr>
                <w:w w:val="99"/>
                <w:sz w:val="20"/>
              </w:rPr>
              <w:t>2</w:t>
            </w:r>
          </w:p>
        </w:tc>
      </w:tr>
      <w:tr w:rsidR="00EB3432">
        <w:trPr>
          <w:trHeight w:val="230"/>
        </w:trPr>
        <w:tc>
          <w:tcPr>
            <w:tcW w:w="7658" w:type="dxa"/>
          </w:tcPr>
          <w:p w:rsidR="00EB3432" w:rsidRDefault="00BF0D49">
            <w:pPr>
              <w:pStyle w:val="TableParagraph"/>
              <w:rPr>
                <w:sz w:val="20"/>
              </w:rPr>
            </w:pPr>
            <w:r>
              <w:rPr>
                <w:sz w:val="20"/>
              </w:rPr>
              <w:t>6. Творческий проект</w:t>
            </w:r>
          </w:p>
        </w:tc>
        <w:tc>
          <w:tcPr>
            <w:tcW w:w="1582" w:type="dxa"/>
          </w:tcPr>
          <w:p w:rsidR="00EB3432" w:rsidRDefault="00BF0D49">
            <w:pPr>
              <w:pStyle w:val="TableParagraph"/>
              <w:ind w:left="0" w:right="623"/>
              <w:jc w:val="right"/>
              <w:rPr>
                <w:sz w:val="20"/>
              </w:rPr>
            </w:pPr>
            <w:r>
              <w:rPr>
                <w:w w:val="99"/>
                <w:sz w:val="20"/>
              </w:rPr>
              <w:t>2</w:t>
            </w:r>
          </w:p>
        </w:tc>
      </w:tr>
      <w:tr w:rsidR="00EB3432">
        <w:trPr>
          <w:trHeight w:val="230"/>
        </w:trPr>
        <w:tc>
          <w:tcPr>
            <w:tcW w:w="7658" w:type="dxa"/>
          </w:tcPr>
          <w:p w:rsidR="00EB3432" w:rsidRDefault="00BF0D49">
            <w:pPr>
              <w:pStyle w:val="TableParagraph"/>
              <w:rPr>
                <w:b/>
                <w:sz w:val="20"/>
              </w:rPr>
            </w:pPr>
            <w:r>
              <w:rPr>
                <w:b/>
                <w:sz w:val="20"/>
              </w:rPr>
              <w:t>Итоговый урок</w:t>
            </w:r>
          </w:p>
        </w:tc>
        <w:tc>
          <w:tcPr>
            <w:tcW w:w="1582" w:type="dxa"/>
          </w:tcPr>
          <w:p w:rsidR="00EB3432" w:rsidRDefault="00BF0D49">
            <w:pPr>
              <w:pStyle w:val="TableParagraph"/>
              <w:ind w:left="736"/>
              <w:rPr>
                <w:b/>
                <w:i/>
                <w:sz w:val="20"/>
              </w:rPr>
            </w:pPr>
            <w:r>
              <w:rPr>
                <w:b/>
                <w:i/>
                <w:w w:val="99"/>
                <w:sz w:val="20"/>
              </w:rPr>
              <w:t>1</w:t>
            </w:r>
          </w:p>
        </w:tc>
      </w:tr>
      <w:tr w:rsidR="00EB3432">
        <w:trPr>
          <w:trHeight w:val="230"/>
        </w:trPr>
        <w:tc>
          <w:tcPr>
            <w:tcW w:w="7658" w:type="dxa"/>
          </w:tcPr>
          <w:p w:rsidR="00EB3432" w:rsidRDefault="00BF0D49">
            <w:pPr>
              <w:pStyle w:val="TableParagraph"/>
              <w:rPr>
                <w:b/>
                <w:sz w:val="20"/>
              </w:rPr>
            </w:pPr>
            <w:r>
              <w:rPr>
                <w:b/>
                <w:sz w:val="20"/>
              </w:rPr>
              <w:lastRenderedPageBreak/>
              <w:t>Итого</w:t>
            </w:r>
          </w:p>
        </w:tc>
        <w:tc>
          <w:tcPr>
            <w:tcW w:w="1582" w:type="dxa"/>
          </w:tcPr>
          <w:p w:rsidR="00EB3432" w:rsidRDefault="00BF0D49">
            <w:pPr>
              <w:pStyle w:val="TableParagraph"/>
              <w:ind w:left="688"/>
              <w:rPr>
                <w:b/>
                <w:sz w:val="20"/>
              </w:rPr>
            </w:pPr>
            <w:r>
              <w:rPr>
                <w:b/>
                <w:sz w:val="20"/>
              </w:rPr>
              <w:t>70</w:t>
            </w:r>
          </w:p>
        </w:tc>
      </w:tr>
    </w:tbl>
    <w:p w:rsidR="00EB3432" w:rsidRDefault="00BF0D49">
      <w:pPr>
        <w:spacing w:after="3"/>
        <w:ind w:left="4096" w:right="2588"/>
        <w:jc w:val="center"/>
        <w:rPr>
          <w:b/>
          <w:sz w:val="24"/>
        </w:rPr>
      </w:pPr>
      <w:r>
        <w:rPr>
          <w:b/>
          <w:sz w:val="24"/>
        </w:rPr>
        <w:t>7 класс (мальчики)</w:t>
      </w: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1558"/>
      </w:tblGrid>
      <w:tr w:rsidR="00EB3432">
        <w:trPr>
          <w:trHeight w:val="460"/>
        </w:trPr>
        <w:tc>
          <w:tcPr>
            <w:tcW w:w="7658" w:type="dxa"/>
          </w:tcPr>
          <w:p w:rsidR="00EB3432" w:rsidRDefault="00BF0D49">
            <w:pPr>
              <w:pStyle w:val="TableParagraph"/>
              <w:spacing w:line="223" w:lineRule="exact"/>
              <w:ind w:left="2623" w:right="2620"/>
              <w:jc w:val="center"/>
              <w:rPr>
                <w:sz w:val="20"/>
              </w:rPr>
            </w:pPr>
            <w:r>
              <w:rPr>
                <w:sz w:val="20"/>
              </w:rPr>
              <w:t>Разделы и темы программы</w:t>
            </w:r>
          </w:p>
        </w:tc>
        <w:tc>
          <w:tcPr>
            <w:tcW w:w="1558" w:type="dxa"/>
          </w:tcPr>
          <w:p w:rsidR="00EB3432" w:rsidRDefault="00BF0D49">
            <w:pPr>
              <w:pStyle w:val="TableParagraph"/>
              <w:spacing w:line="223" w:lineRule="exact"/>
              <w:ind w:left="255" w:right="251"/>
              <w:jc w:val="center"/>
              <w:rPr>
                <w:sz w:val="20"/>
              </w:rPr>
            </w:pPr>
            <w:r>
              <w:rPr>
                <w:sz w:val="20"/>
              </w:rPr>
              <w:t>Количество</w:t>
            </w:r>
          </w:p>
          <w:p w:rsidR="00EB3432" w:rsidRDefault="00BF0D49">
            <w:pPr>
              <w:pStyle w:val="TableParagraph"/>
              <w:spacing w:line="217" w:lineRule="exact"/>
              <w:ind w:left="254" w:right="251"/>
              <w:jc w:val="center"/>
              <w:rPr>
                <w:sz w:val="20"/>
              </w:rPr>
            </w:pPr>
            <w:r>
              <w:rPr>
                <w:sz w:val="20"/>
              </w:rPr>
              <w:t>часов</w:t>
            </w:r>
          </w:p>
        </w:tc>
      </w:tr>
      <w:tr w:rsidR="00EB3432">
        <w:trPr>
          <w:trHeight w:val="1149"/>
        </w:trPr>
        <w:tc>
          <w:tcPr>
            <w:tcW w:w="7658" w:type="dxa"/>
          </w:tcPr>
          <w:p w:rsidR="00EB3432" w:rsidRDefault="00BF0D49">
            <w:pPr>
              <w:pStyle w:val="TableParagraph"/>
              <w:spacing w:line="240" w:lineRule="auto"/>
              <w:ind w:right="99"/>
              <w:rPr>
                <w:i/>
                <w:sz w:val="20"/>
              </w:rPr>
            </w:pPr>
            <w:r>
              <w:rPr>
                <w:sz w:val="20"/>
              </w:rPr>
              <w:t xml:space="preserve">Создание изделий из конструкционных и поделочных материалов. Черчение и графика. </w:t>
            </w:r>
            <w:r>
              <w:rPr>
                <w:i/>
                <w:sz w:val="20"/>
              </w:rPr>
              <w:t>(50 ч)</w:t>
            </w:r>
          </w:p>
          <w:p w:rsidR="00EB3432" w:rsidRDefault="00BF0D49">
            <w:pPr>
              <w:pStyle w:val="TableParagraph"/>
              <w:numPr>
                <w:ilvl w:val="0"/>
                <w:numId w:val="18"/>
              </w:numPr>
              <w:tabs>
                <w:tab w:val="left" w:pos="307"/>
              </w:tabs>
              <w:spacing w:line="229" w:lineRule="exact"/>
              <w:ind w:hanging="199"/>
              <w:rPr>
                <w:sz w:val="20"/>
              </w:rPr>
            </w:pPr>
            <w:r>
              <w:rPr>
                <w:sz w:val="20"/>
              </w:rPr>
              <w:t>Технология создания изделий из древесины. Элементымашиноведения.</w:t>
            </w:r>
          </w:p>
          <w:p w:rsidR="00EB3432" w:rsidRDefault="00BF0D49">
            <w:pPr>
              <w:pStyle w:val="TableParagraph"/>
              <w:numPr>
                <w:ilvl w:val="0"/>
                <w:numId w:val="18"/>
              </w:numPr>
              <w:tabs>
                <w:tab w:val="left" w:pos="307"/>
              </w:tabs>
              <w:spacing w:line="229" w:lineRule="exact"/>
              <w:ind w:hanging="199"/>
              <w:rPr>
                <w:sz w:val="20"/>
              </w:rPr>
            </w:pPr>
            <w:r>
              <w:rPr>
                <w:sz w:val="20"/>
              </w:rPr>
              <w:t>Технология создания изделий из металлов. Элементымашиностроения.</w:t>
            </w:r>
          </w:p>
          <w:p w:rsidR="00EB3432" w:rsidRDefault="00BF0D49">
            <w:pPr>
              <w:pStyle w:val="TableParagraph"/>
              <w:numPr>
                <w:ilvl w:val="0"/>
                <w:numId w:val="18"/>
              </w:numPr>
              <w:tabs>
                <w:tab w:val="left" w:pos="310"/>
              </w:tabs>
              <w:spacing w:line="217" w:lineRule="exact"/>
              <w:ind w:left="309" w:hanging="202"/>
              <w:rPr>
                <w:sz w:val="20"/>
              </w:rPr>
            </w:pPr>
            <w:r>
              <w:rPr>
                <w:sz w:val="20"/>
              </w:rPr>
              <w:t>Декоративно- прикладноетворчество</w:t>
            </w:r>
          </w:p>
        </w:tc>
        <w:tc>
          <w:tcPr>
            <w:tcW w:w="1558" w:type="dxa"/>
          </w:tcPr>
          <w:p w:rsidR="00EB3432" w:rsidRDefault="00BF0D49">
            <w:pPr>
              <w:pStyle w:val="TableParagraph"/>
              <w:spacing w:line="223" w:lineRule="exact"/>
              <w:ind w:left="255" w:right="250"/>
              <w:jc w:val="center"/>
              <w:rPr>
                <w:sz w:val="20"/>
              </w:rPr>
            </w:pPr>
            <w:r>
              <w:rPr>
                <w:sz w:val="20"/>
              </w:rPr>
              <w:t>50</w:t>
            </w:r>
          </w:p>
          <w:p w:rsidR="00EB3432" w:rsidRDefault="00EB3432">
            <w:pPr>
              <w:pStyle w:val="TableParagraph"/>
              <w:spacing w:before="1" w:line="240" w:lineRule="auto"/>
              <w:ind w:left="0"/>
              <w:rPr>
                <w:b/>
                <w:sz w:val="20"/>
              </w:rPr>
            </w:pPr>
          </w:p>
          <w:p w:rsidR="00EB3432" w:rsidRDefault="00BF0D49">
            <w:pPr>
              <w:pStyle w:val="TableParagraph"/>
              <w:spacing w:line="229" w:lineRule="exact"/>
              <w:ind w:left="255" w:right="250"/>
              <w:jc w:val="center"/>
              <w:rPr>
                <w:sz w:val="20"/>
              </w:rPr>
            </w:pPr>
            <w:r>
              <w:rPr>
                <w:sz w:val="20"/>
              </w:rPr>
              <w:t>24</w:t>
            </w:r>
          </w:p>
          <w:p w:rsidR="00EB3432" w:rsidRDefault="00BF0D49">
            <w:pPr>
              <w:pStyle w:val="TableParagraph"/>
              <w:spacing w:line="229" w:lineRule="exact"/>
              <w:ind w:left="255" w:right="250"/>
              <w:jc w:val="center"/>
              <w:rPr>
                <w:sz w:val="20"/>
              </w:rPr>
            </w:pPr>
            <w:r>
              <w:rPr>
                <w:sz w:val="20"/>
              </w:rPr>
              <w:t>16</w:t>
            </w:r>
          </w:p>
          <w:p w:rsidR="00EB3432" w:rsidRDefault="00BF0D49">
            <w:pPr>
              <w:pStyle w:val="TableParagraph"/>
              <w:spacing w:before="1" w:line="217" w:lineRule="exact"/>
              <w:ind w:left="255" w:right="250"/>
              <w:jc w:val="center"/>
              <w:rPr>
                <w:sz w:val="20"/>
              </w:rPr>
            </w:pPr>
            <w:r>
              <w:rPr>
                <w:sz w:val="20"/>
              </w:rPr>
              <w:t>10</w:t>
            </w:r>
          </w:p>
        </w:tc>
      </w:tr>
      <w:tr w:rsidR="00EB3432">
        <w:trPr>
          <w:trHeight w:val="460"/>
        </w:trPr>
        <w:tc>
          <w:tcPr>
            <w:tcW w:w="7658" w:type="dxa"/>
          </w:tcPr>
          <w:p w:rsidR="00EB3432" w:rsidRDefault="00BF0D49">
            <w:pPr>
              <w:pStyle w:val="TableParagraph"/>
              <w:spacing w:line="223" w:lineRule="exact"/>
              <w:rPr>
                <w:i/>
                <w:sz w:val="20"/>
              </w:rPr>
            </w:pPr>
            <w:r>
              <w:rPr>
                <w:sz w:val="20"/>
              </w:rPr>
              <w:t>Технология ведения дома.</w:t>
            </w:r>
            <w:r>
              <w:rPr>
                <w:i/>
                <w:sz w:val="20"/>
              </w:rPr>
              <w:t>(4 ч)</w:t>
            </w:r>
          </w:p>
          <w:p w:rsidR="00EB3432" w:rsidRDefault="00BF0D49">
            <w:pPr>
              <w:pStyle w:val="TableParagraph"/>
              <w:spacing w:line="217" w:lineRule="exact"/>
              <w:rPr>
                <w:sz w:val="20"/>
              </w:rPr>
            </w:pPr>
            <w:r>
              <w:rPr>
                <w:sz w:val="20"/>
              </w:rPr>
              <w:t>1. Ремонтно-отделочные работы.</w:t>
            </w:r>
          </w:p>
        </w:tc>
        <w:tc>
          <w:tcPr>
            <w:tcW w:w="1558" w:type="dxa"/>
          </w:tcPr>
          <w:p w:rsidR="00EB3432" w:rsidRDefault="00BF0D49">
            <w:pPr>
              <w:pStyle w:val="TableParagraph"/>
              <w:spacing w:line="223" w:lineRule="exact"/>
              <w:ind w:left="4"/>
              <w:jc w:val="center"/>
              <w:rPr>
                <w:sz w:val="20"/>
              </w:rPr>
            </w:pPr>
            <w:r>
              <w:rPr>
                <w:w w:val="99"/>
                <w:sz w:val="20"/>
              </w:rPr>
              <w:t>4</w:t>
            </w:r>
          </w:p>
          <w:p w:rsidR="00EB3432" w:rsidRDefault="00BF0D49">
            <w:pPr>
              <w:pStyle w:val="TableParagraph"/>
              <w:spacing w:line="217" w:lineRule="exact"/>
              <w:ind w:left="4"/>
              <w:jc w:val="center"/>
              <w:rPr>
                <w:sz w:val="20"/>
              </w:rPr>
            </w:pPr>
            <w:r>
              <w:rPr>
                <w:w w:val="99"/>
                <w:sz w:val="20"/>
              </w:rPr>
              <w:t>4</w:t>
            </w:r>
          </w:p>
        </w:tc>
      </w:tr>
      <w:tr w:rsidR="00EB3432">
        <w:trPr>
          <w:trHeight w:val="460"/>
        </w:trPr>
        <w:tc>
          <w:tcPr>
            <w:tcW w:w="7658" w:type="dxa"/>
          </w:tcPr>
          <w:p w:rsidR="00EB3432" w:rsidRDefault="00BF0D49">
            <w:pPr>
              <w:pStyle w:val="TableParagraph"/>
              <w:spacing w:line="223" w:lineRule="exact"/>
              <w:rPr>
                <w:i/>
                <w:sz w:val="20"/>
              </w:rPr>
            </w:pPr>
            <w:r>
              <w:rPr>
                <w:sz w:val="20"/>
              </w:rPr>
              <w:t xml:space="preserve">Проектирование и изготовление изделий. </w:t>
            </w:r>
            <w:r>
              <w:rPr>
                <w:i/>
                <w:sz w:val="20"/>
              </w:rPr>
              <w:t>(13 ч)</w:t>
            </w:r>
          </w:p>
          <w:p w:rsidR="00EB3432" w:rsidRDefault="00BF0D49">
            <w:pPr>
              <w:pStyle w:val="TableParagraph"/>
              <w:spacing w:line="217" w:lineRule="exact"/>
              <w:rPr>
                <w:sz w:val="20"/>
              </w:rPr>
            </w:pPr>
            <w:r>
              <w:rPr>
                <w:sz w:val="20"/>
              </w:rPr>
              <w:t>Проектирование и изготовление изделий.</w:t>
            </w:r>
          </w:p>
        </w:tc>
        <w:tc>
          <w:tcPr>
            <w:tcW w:w="1558" w:type="dxa"/>
          </w:tcPr>
          <w:p w:rsidR="00EB3432" w:rsidRDefault="00BF0D49">
            <w:pPr>
              <w:pStyle w:val="TableParagraph"/>
              <w:spacing w:line="223" w:lineRule="exact"/>
              <w:ind w:left="255" w:right="250"/>
              <w:jc w:val="center"/>
              <w:rPr>
                <w:sz w:val="20"/>
              </w:rPr>
            </w:pPr>
            <w:r>
              <w:rPr>
                <w:sz w:val="20"/>
              </w:rPr>
              <w:t>14</w:t>
            </w:r>
          </w:p>
          <w:p w:rsidR="00EB3432" w:rsidRDefault="00BF0D49">
            <w:pPr>
              <w:pStyle w:val="TableParagraph"/>
              <w:spacing w:line="217" w:lineRule="exact"/>
              <w:ind w:left="255" w:right="250"/>
              <w:jc w:val="center"/>
              <w:rPr>
                <w:sz w:val="20"/>
              </w:rPr>
            </w:pPr>
            <w:r>
              <w:rPr>
                <w:sz w:val="20"/>
              </w:rPr>
              <w:t>14</w:t>
            </w:r>
          </w:p>
        </w:tc>
      </w:tr>
      <w:tr w:rsidR="00EB3432">
        <w:trPr>
          <w:trHeight w:val="230"/>
        </w:trPr>
        <w:tc>
          <w:tcPr>
            <w:tcW w:w="7658" w:type="dxa"/>
          </w:tcPr>
          <w:p w:rsidR="00EB3432" w:rsidRDefault="00BF0D49">
            <w:pPr>
              <w:pStyle w:val="TableParagraph"/>
              <w:rPr>
                <w:sz w:val="20"/>
              </w:rPr>
            </w:pPr>
            <w:r>
              <w:rPr>
                <w:sz w:val="20"/>
              </w:rPr>
              <w:t>Всего: 68 ч</w:t>
            </w:r>
          </w:p>
        </w:tc>
        <w:tc>
          <w:tcPr>
            <w:tcW w:w="1558" w:type="dxa"/>
          </w:tcPr>
          <w:p w:rsidR="00EB3432" w:rsidRDefault="00BF0D49">
            <w:pPr>
              <w:pStyle w:val="TableParagraph"/>
              <w:ind w:left="255" w:right="250"/>
              <w:jc w:val="center"/>
              <w:rPr>
                <w:sz w:val="20"/>
              </w:rPr>
            </w:pPr>
            <w:r>
              <w:rPr>
                <w:sz w:val="20"/>
              </w:rPr>
              <w:t>68</w:t>
            </w:r>
          </w:p>
        </w:tc>
      </w:tr>
    </w:tbl>
    <w:p w:rsidR="00EB3432" w:rsidRDefault="00183728">
      <w:pPr>
        <w:jc w:val="center"/>
        <w:rPr>
          <w:b/>
          <w:sz w:val="24"/>
          <w:szCs w:val="24"/>
        </w:rPr>
      </w:pPr>
      <w:r w:rsidRPr="00183728">
        <w:rPr>
          <w:b/>
          <w:sz w:val="24"/>
          <w:szCs w:val="24"/>
        </w:rPr>
        <w:t>8 класс</w:t>
      </w:r>
    </w:p>
    <w:tbl>
      <w:tblPr>
        <w:tblStyle w:val="13"/>
        <w:tblW w:w="0" w:type="auto"/>
        <w:tblInd w:w="988" w:type="dxa"/>
        <w:tblLook w:val="04A0" w:firstRow="1" w:lastRow="0" w:firstColumn="1" w:lastColumn="0" w:noHBand="0" w:noVBand="1"/>
      </w:tblPr>
      <w:tblGrid>
        <w:gridCol w:w="7654"/>
        <w:gridCol w:w="1559"/>
      </w:tblGrid>
      <w:tr w:rsidR="00183728" w:rsidRPr="00183728" w:rsidTr="00183728">
        <w:tc>
          <w:tcPr>
            <w:tcW w:w="7654" w:type="dxa"/>
          </w:tcPr>
          <w:p w:rsidR="00183728" w:rsidRPr="00183728" w:rsidRDefault="00183728" w:rsidP="00183728">
            <w:pPr>
              <w:keepNext/>
              <w:keepLines/>
              <w:contextualSpacing/>
              <w:jc w:val="both"/>
              <w:outlineLvl w:val="2"/>
              <w:rPr>
                <w:bCs/>
                <w:szCs w:val="28"/>
                <w:lang w:bidi="ar-SA"/>
              </w:rPr>
            </w:pPr>
            <w:r w:rsidRPr="00183728">
              <w:rPr>
                <w:rFonts w:eastAsia="Calibri"/>
                <w:bCs/>
                <w:color w:val="000000"/>
                <w:szCs w:val="28"/>
                <w:shd w:val="clear" w:color="auto" w:fill="FFFFFF"/>
                <w:lang w:bidi="ar-SA"/>
              </w:rPr>
              <w:t>Разделы и темы программы</w:t>
            </w:r>
          </w:p>
        </w:tc>
        <w:tc>
          <w:tcPr>
            <w:tcW w:w="1559" w:type="dxa"/>
          </w:tcPr>
          <w:p w:rsidR="00183728" w:rsidRPr="00183728" w:rsidRDefault="00183728" w:rsidP="00183728">
            <w:pPr>
              <w:keepNext/>
              <w:keepLines/>
              <w:contextualSpacing/>
              <w:jc w:val="both"/>
              <w:outlineLvl w:val="2"/>
              <w:rPr>
                <w:bCs/>
                <w:szCs w:val="28"/>
                <w:lang w:bidi="ar-SA"/>
              </w:rPr>
            </w:pPr>
            <w:r w:rsidRPr="00183728">
              <w:rPr>
                <w:rFonts w:eastAsia="Calibri"/>
                <w:bCs/>
                <w:color w:val="000000"/>
                <w:szCs w:val="28"/>
                <w:shd w:val="clear" w:color="auto" w:fill="FFFFFF"/>
                <w:lang w:bidi="ar-SA"/>
              </w:rPr>
              <w:t xml:space="preserve">Количество часов </w:t>
            </w:r>
          </w:p>
        </w:tc>
      </w:tr>
      <w:tr w:rsidR="00183728" w:rsidRPr="00183728" w:rsidTr="00183728">
        <w:tc>
          <w:tcPr>
            <w:tcW w:w="7654" w:type="dxa"/>
          </w:tcPr>
          <w:p w:rsidR="00183728" w:rsidRPr="00183728" w:rsidRDefault="00183728" w:rsidP="00183728">
            <w:pPr>
              <w:keepNext/>
              <w:keepLines/>
              <w:contextualSpacing/>
              <w:jc w:val="both"/>
              <w:outlineLvl w:val="2"/>
              <w:rPr>
                <w:bCs/>
                <w:szCs w:val="28"/>
                <w:lang w:bidi="ar-SA"/>
              </w:rPr>
            </w:pPr>
            <w:r w:rsidRPr="00183728">
              <w:rPr>
                <w:bCs/>
                <w:szCs w:val="28"/>
                <w:lang w:bidi="ar-SA"/>
              </w:rPr>
              <w:t>Вводный инструктаж и первичный инструктаж на рабочем месте.</w:t>
            </w:r>
          </w:p>
        </w:tc>
        <w:tc>
          <w:tcPr>
            <w:tcW w:w="1559" w:type="dxa"/>
          </w:tcPr>
          <w:p w:rsidR="00183728" w:rsidRPr="00183728" w:rsidRDefault="00183728" w:rsidP="00183728">
            <w:pPr>
              <w:keepNext/>
              <w:keepLines/>
              <w:contextualSpacing/>
              <w:jc w:val="center"/>
              <w:outlineLvl w:val="2"/>
              <w:rPr>
                <w:bCs/>
                <w:i/>
                <w:sz w:val="22"/>
                <w:szCs w:val="28"/>
                <w:lang w:bidi="ar-SA"/>
              </w:rPr>
            </w:pPr>
            <w:r w:rsidRPr="00183728">
              <w:rPr>
                <w:bCs/>
                <w:i/>
                <w:sz w:val="22"/>
                <w:szCs w:val="28"/>
                <w:lang w:bidi="ar-SA"/>
              </w:rPr>
              <w:t>1</w:t>
            </w:r>
          </w:p>
        </w:tc>
      </w:tr>
      <w:tr w:rsidR="00183728" w:rsidRPr="00183728" w:rsidTr="00183728">
        <w:tc>
          <w:tcPr>
            <w:tcW w:w="7654" w:type="dxa"/>
          </w:tcPr>
          <w:p w:rsidR="00183728" w:rsidRPr="00183728" w:rsidRDefault="00183728" w:rsidP="00183728">
            <w:pPr>
              <w:rPr>
                <w:lang w:bidi="ar-SA"/>
              </w:rPr>
            </w:pPr>
            <w:r w:rsidRPr="00183728">
              <w:rPr>
                <w:color w:val="000000"/>
                <w:szCs w:val="28"/>
                <w:lang w:bidi="ar-SA"/>
              </w:rPr>
              <w:t>Раздел «</w:t>
            </w:r>
            <w:r w:rsidRPr="00183728">
              <w:rPr>
                <w:lang w:bidi="ar-SA"/>
              </w:rPr>
              <w:t xml:space="preserve">Семейная экономика» </w:t>
            </w:r>
          </w:p>
          <w:p w:rsidR="00183728" w:rsidRPr="00183728" w:rsidRDefault="00183728" w:rsidP="00183728">
            <w:pPr>
              <w:keepNext/>
              <w:keepLines/>
              <w:contextualSpacing/>
              <w:jc w:val="both"/>
              <w:outlineLvl w:val="2"/>
              <w:rPr>
                <w:bCs/>
                <w:szCs w:val="28"/>
                <w:lang w:bidi="ar-SA"/>
              </w:rPr>
            </w:pPr>
            <w:r w:rsidRPr="00183728">
              <w:rPr>
                <w:rFonts w:cs="Calibri"/>
                <w:bCs/>
                <w:i/>
                <w:szCs w:val="26"/>
                <w:lang w:bidi="ar-SA"/>
              </w:rPr>
              <w:t>Бюджет семьи</w:t>
            </w:r>
          </w:p>
        </w:tc>
        <w:tc>
          <w:tcPr>
            <w:tcW w:w="1559" w:type="dxa"/>
          </w:tcPr>
          <w:p w:rsidR="00183728" w:rsidRPr="00183728" w:rsidRDefault="00183728" w:rsidP="00183728">
            <w:pPr>
              <w:keepNext/>
              <w:keepLines/>
              <w:contextualSpacing/>
              <w:jc w:val="center"/>
              <w:outlineLvl w:val="2"/>
              <w:rPr>
                <w:bCs/>
                <w:i/>
                <w:sz w:val="22"/>
                <w:szCs w:val="28"/>
                <w:lang w:bidi="ar-SA"/>
              </w:rPr>
            </w:pPr>
            <w:r w:rsidRPr="00183728">
              <w:rPr>
                <w:bCs/>
                <w:i/>
                <w:sz w:val="22"/>
                <w:szCs w:val="28"/>
                <w:lang w:bidi="ar-SA"/>
              </w:rPr>
              <w:t>6</w:t>
            </w:r>
          </w:p>
        </w:tc>
      </w:tr>
      <w:tr w:rsidR="00183728" w:rsidRPr="00183728" w:rsidTr="00183728">
        <w:tc>
          <w:tcPr>
            <w:tcW w:w="7654" w:type="dxa"/>
          </w:tcPr>
          <w:p w:rsidR="00183728" w:rsidRPr="00183728" w:rsidRDefault="00183728" w:rsidP="00183728">
            <w:pPr>
              <w:keepNext/>
              <w:keepLines/>
              <w:contextualSpacing/>
              <w:jc w:val="both"/>
              <w:outlineLvl w:val="2"/>
              <w:rPr>
                <w:bCs/>
                <w:sz w:val="28"/>
                <w:szCs w:val="28"/>
                <w:lang w:bidi="ar-SA"/>
              </w:rPr>
            </w:pPr>
            <w:r w:rsidRPr="00183728">
              <w:rPr>
                <w:bCs/>
                <w:color w:val="000000"/>
                <w:szCs w:val="28"/>
                <w:lang w:bidi="ar-SA"/>
              </w:rPr>
              <w:t xml:space="preserve">Раздел Технологии домашнего хозяйства. </w:t>
            </w:r>
          </w:p>
        </w:tc>
        <w:tc>
          <w:tcPr>
            <w:tcW w:w="1559" w:type="dxa"/>
          </w:tcPr>
          <w:p w:rsidR="00183728" w:rsidRPr="00183728" w:rsidRDefault="00183728" w:rsidP="00183728">
            <w:pPr>
              <w:keepNext/>
              <w:keepLines/>
              <w:contextualSpacing/>
              <w:jc w:val="center"/>
              <w:outlineLvl w:val="2"/>
              <w:rPr>
                <w:bCs/>
                <w:sz w:val="22"/>
                <w:szCs w:val="28"/>
                <w:lang w:bidi="ar-SA"/>
              </w:rPr>
            </w:pPr>
            <w:r w:rsidRPr="00183728">
              <w:rPr>
                <w:bCs/>
                <w:sz w:val="22"/>
                <w:szCs w:val="28"/>
                <w:lang w:bidi="ar-SA"/>
              </w:rPr>
              <w:t>4</w:t>
            </w:r>
          </w:p>
        </w:tc>
      </w:tr>
      <w:tr w:rsidR="00183728" w:rsidRPr="00183728" w:rsidTr="00183728">
        <w:tc>
          <w:tcPr>
            <w:tcW w:w="7654" w:type="dxa"/>
          </w:tcPr>
          <w:p w:rsidR="00183728" w:rsidRPr="00183728" w:rsidRDefault="00183728" w:rsidP="00183728">
            <w:pPr>
              <w:keepNext/>
              <w:keepLines/>
              <w:contextualSpacing/>
              <w:jc w:val="both"/>
              <w:outlineLvl w:val="2"/>
              <w:rPr>
                <w:bCs/>
                <w:sz w:val="22"/>
                <w:szCs w:val="28"/>
                <w:lang w:bidi="ar-SA"/>
              </w:rPr>
            </w:pPr>
            <w:r w:rsidRPr="00183728">
              <w:rPr>
                <w:bCs/>
                <w:color w:val="000000"/>
                <w:szCs w:val="28"/>
                <w:lang w:bidi="ar-SA"/>
              </w:rPr>
              <w:t>Раздел «</w:t>
            </w:r>
            <w:r w:rsidRPr="00183728">
              <w:rPr>
                <w:bCs/>
                <w:szCs w:val="26"/>
                <w:lang w:bidi="ar-SA"/>
              </w:rPr>
              <w:t>Современное производство и профессиональное самоопределение2</w:t>
            </w:r>
          </w:p>
        </w:tc>
        <w:tc>
          <w:tcPr>
            <w:tcW w:w="1559" w:type="dxa"/>
          </w:tcPr>
          <w:p w:rsidR="00183728" w:rsidRPr="00183728" w:rsidRDefault="00183728" w:rsidP="00183728">
            <w:pPr>
              <w:keepNext/>
              <w:keepLines/>
              <w:contextualSpacing/>
              <w:jc w:val="center"/>
              <w:outlineLvl w:val="2"/>
              <w:rPr>
                <w:bCs/>
                <w:sz w:val="22"/>
                <w:szCs w:val="28"/>
                <w:lang w:bidi="ar-SA"/>
              </w:rPr>
            </w:pPr>
            <w:r w:rsidRPr="00183728">
              <w:rPr>
                <w:bCs/>
                <w:sz w:val="22"/>
                <w:szCs w:val="28"/>
                <w:lang w:bidi="ar-SA"/>
              </w:rPr>
              <w:t>4</w:t>
            </w:r>
          </w:p>
        </w:tc>
      </w:tr>
      <w:tr w:rsidR="00183728" w:rsidRPr="00183728" w:rsidTr="00183728">
        <w:tc>
          <w:tcPr>
            <w:tcW w:w="7654" w:type="dxa"/>
          </w:tcPr>
          <w:p w:rsidR="00183728" w:rsidRPr="00183728" w:rsidRDefault="00183728" w:rsidP="00183728">
            <w:pPr>
              <w:keepNext/>
              <w:keepLines/>
              <w:contextualSpacing/>
              <w:jc w:val="both"/>
              <w:outlineLvl w:val="2"/>
              <w:rPr>
                <w:bCs/>
                <w:sz w:val="28"/>
                <w:szCs w:val="28"/>
                <w:lang w:bidi="ar-SA"/>
              </w:rPr>
            </w:pPr>
            <w:r w:rsidRPr="00183728">
              <w:rPr>
                <w:bCs/>
                <w:i/>
                <w:szCs w:val="26"/>
                <w:lang w:bidi="ar-SA"/>
              </w:rPr>
              <w:t xml:space="preserve">Сферы производства и разделение труда </w:t>
            </w:r>
          </w:p>
        </w:tc>
        <w:tc>
          <w:tcPr>
            <w:tcW w:w="1559" w:type="dxa"/>
          </w:tcPr>
          <w:p w:rsidR="00183728" w:rsidRPr="00183728" w:rsidRDefault="00183728" w:rsidP="00183728">
            <w:pPr>
              <w:keepNext/>
              <w:keepLines/>
              <w:contextualSpacing/>
              <w:jc w:val="center"/>
              <w:outlineLvl w:val="2"/>
              <w:rPr>
                <w:bCs/>
                <w:i/>
                <w:sz w:val="22"/>
                <w:szCs w:val="28"/>
                <w:lang w:bidi="ar-SA"/>
              </w:rPr>
            </w:pPr>
            <w:r w:rsidRPr="00183728">
              <w:rPr>
                <w:bCs/>
                <w:i/>
                <w:sz w:val="22"/>
                <w:szCs w:val="28"/>
                <w:lang w:bidi="ar-SA"/>
              </w:rPr>
              <w:t>2</w:t>
            </w:r>
          </w:p>
        </w:tc>
      </w:tr>
      <w:tr w:rsidR="00183728" w:rsidRPr="00183728" w:rsidTr="00183728">
        <w:tc>
          <w:tcPr>
            <w:tcW w:w="7654" w:type="dxa"/>
          </w:tcPr>
          <w:p w:rsidR="00183728" w:rsidRPr="00183728" w:rsidRDefault="00183728" w:rsidP="00183728">
            <w:pPr>
              <w:keepNext/>
              <w:keepLines/>
              <w:contextualSpacing/>
              <w:jc w:val="both"/>
              <w:outlineLvl w:val="2"/>
              <w:rPr>
                <w:bCs/>
                <w:sz w:val="22"/>
                <w:szCs w:val="28"/>
                <w:lang w:bidi="ar-SA"/>
              </w:rPr>
            </w:pPr>
            <w:r w:rsidRPr="00183728">
              <w:rPr>
                <w:bCs/>
                <w:i/>
                <w:szCs w:val="26"/>
                <w:lang w:bidi="ar-SA"/>
              </w:rPr>
              <w:t>Профессиональное образование и профессиональная карьера</w:t>
            </w:r>
          </w:p>
        </w:tc>
        <w:tc>
          <w:tcPr>
            <w:tcW w:w="1559" w:type="dxa"/>
          </w:tcPr>
          <w:p w:rsidR="00183728" w:rsidRPr="00183728" w:rsidRDefault="00183728" w:rsidP="00183728">
            <w:pPr>
              <w:keepNext/>
              <w:keepLines/>
              <w:contextualSpacing/>
              <w:jc w:val="center"/>
              <w:outlineLvl w:val="2"/>
              <w:rPr>
                <w:bCs/>
                <w:i/>
                <w:sz w:val="22"/>
                <w:szCs w:val="28"/>
                <w:lang w:bidi="ar-SA"/>
              </w:rPr>
            </w:pPr>
            <w:r w:rsidRPr="00183728">
              <w:rPr>
                <w:bCs/>
                <w:i/>
                <w:sz w:val="22"/>
                <w:szCs w:val="28"/>
                <w:lang w:bidi="ar-SA"/>
              </w:rPr>
              <w:t>2</w:t>
            </w:r>
          </w:p>
        </w:tc>
      </w:tr>
      <w:tr w:rsidR="00183728" w:rsidRPr="00183728" w:rsidTr="00183728">
        <w:tc>
          <w:tcPr>
            <w:tcW w:w="7654" w:type="dxa"/>
          </w:tcPr>
          <w:p w:rsidR="00183728" w:rsidRPr="00183728" w:rsidRDefault="00183728" w:rsidP="00183728">
            <w:pPr>
              <w:keepNext/>
              <w:keepLines/>
              <w:adjustRightInd w:val="0"/>
              <w:rPr>
                <w:sz w:val="22"/>
                <w:szCs w:val="28"/>
                <w:lang w:bidi="ar-SA"/>
              </w:rPr>
            </w:pPr>
            <w:r w:rsidRPr="00183728">
              <w:rPr>
                <w:color w:val="000000"/>
                <w:szCs w:val="28"/>
                <w:lang w:bidi="ar-SA"/>
              </w:rPr>
              <w:t>Раздел</w:t>
            </w:r>
            <w:r w:rsidRPr="00183728">
              <w:rPr>
                <w:lang w:bidi="ar-SA"/>
              </w:rPr>
              <w:t xml:space="preserve"> «Электротехника»</w:t>
            </w:r>
          </w:p>
        </w:tc>
        <w:tc>
          <w:tcPr>
            <w:tcW w:w="1559" w:type="dxa"/>
          </w:tcPr>
          <w:p w:rsidR="00183728" w:rsidRPr="00183728" w:rsidRDefault="00183728" w:rsidP="00183728">
            <w:pPr>
              <w:keepNext/>
              <w:keepLines/>
              <w:contextualSpacing/>
              <w:jc w:val="center"/>
              <w:outlineLvl w:val="2"/>
              <w:rPr>
                <w:bCs/>
                <w:sz w:val="22"/>
                <w:szCs w:val="28"/>
                <w:lang w:bidi="ar-SA"/>
              </w:rPr>
            </w:pPr>
            <w:r w:rsidRPr="00183728">
              <w:rPr>
                <w:bCs/>
                <w:sz w:val="22"/>
                <w:szCs w:val="28"/>
                <w:lang w:bidi="ar-SA"/>
              </w:rPr>
              <w:t>11</w:t>
            </w:r>
          </w:p>
        </w:tc>
      </w:tr>
      <w:tr w:rsidR="00183728" w:rsidRPr="00183728" w:rsidTr="00183728">
        <w:tc>
          <w:tcPr>
            <w:tcW w:w="7654" w:type="dxa"/>
          </w:tcPr>
          <w:p w:rsidR="00183728" w:rsidRPr="00183728" w:rsidRDefault="00183728" w:rsidP="00183728">
            <w:pPr>
              <w:keepNext/>
              <w:keepLines/>
              <w:contextualSpacing/>
              <w:jc w:val="both"/>
              <w:outlineLvl w:val="2"/>
              <w:rPr>
                <w:bCs/>
                <w:i/>
                <w:szCs w:val="28"/>
                <w:lang w:bidi="ar-SA"/>
              </w:rPr>
            </w:pPr>
            <w:r w:rsidRPr="00183728">
              <w:rPr>
                <w:bCs/>
                <w:i/>
                <w:szCs w:val="28"/>
                <w:lang w:bidi="ar-SA"/>
              </w:rPr>
              <w:t>Бытовые электроприборы</w:t>
            </w:r>
          </w:p>
        </w:tc>
        <w:tc>
          <w:tcPr>
            <w:tcW w:w="1559" w:type="dxa"/>
          </w:tcPr>
          <w:p w:rsidR="00183728" w:rsidRPr="00183728" w:rsidRDefault="00183728" w:rsidP="00183728">
            <w:pPr>
              <w:keepNext/>
              <w:keepLines/>
              <w:contextualSpacing/>
              <w:jc w:val="center"/>
              <w:outlineLvl w:val="2"/>
              <w:rPr>
                <w:bCs/>
                <w:i/>
                <w:sz w:val="22"/>
                <w:szCs w:val="28"/>
                <w:lang w:bidi="ar-SA"/>
              </w:rPr>
            </w:pPr>
            <w:r w:rsidRPr="00183728">
              <w:rPr>
                <w:bCs/>
                <w:i/>
                <w:sz w:val="22"/>
                <w:szCs w:val="28"/>
                <w:lang w:bidi="ar-SA"/>
              </w:rPr>
              <w:t>6</w:t>
            </w:r>
          </w:p>
        </w:tc>
      </w:tr>
      <w:tr w:rsidR="00183728" w:rsidRPr="00183728" w:rsidTr="00183728">
        <w:tc>
          <w:tcPr>
            <w:tcW w:w="7654" w:type="dxa"/>
          </w:tcPr>
          <w:p w:rsidR="00183728" w:rsidRPr="00183728" w:rsidRDefault="00183728" w:rsidP="00183728">
            <w:pPr>
              <w:contextualSpacing/>
              <w:rPr>
                <w:i/>
                <w:szCs w:val="28"/>
                <w:lang w:bidi="ar-SA"/>
              </w:rPr>
            </w:pPr>
            <w:r w:rsidRPr="00183728">
              <w:rPr>
                <w:i/>
                <w:szCs w:val="28"/>
                <w:lang w:bidi="ar-SA"/>
              </w:rPr>
              <w:t>Электромонтажные и сборочные технологии</w:t>
            </w:r>
          </w:p>
        </w:tc>
        <w:tc>
          <w:tcPr>
            <w:tcW w:w="1559" w:type="dxa"/>
          </w:tcPr>
          <w:p w:rsidR="00183728" w:rsidRPr="00183728" w:rsidRDefault="00183728" w:rsidP="00183728">
            <w:pPr>
              <w:ind w:left="200"/>
              <w:contextualSpacing/>
              <w:jc w:val="center"/>
              <w:rPr>
                <w:i/>
                <w:sz w:val="22"/>
                <w:szCs w:val="28"/>
                <w:lang w:bidi="ar-SA"/>
              </w:rPr>
            </w:pPr>
            <w:r w:rsidRPr="00183728">
              <w:rPr>
                <w:i/>
                <w:sz w:val="22"/>
                <w:szCs w:val="28"/>
                <w:lang w:bidi="ar-SA"/>
              </w:rPr>
              <w:t>3</w:t>
            </w:r>
          </w:p>
        </w:tc>
      </w:tr>
      <w:tr w:rsidR="00183728" w:rsidRPr="00183728" w:rsidTr="00183728">
        <w:tc>
          <w:tcPr>
            <w:tcW w:w="7654" w:type="dxa"/>
          </w:tcPr>
          <w:p w:rsidR="00183728" w:rsidRPr="00183728" w:rsidRDefault="00183728" w:rsidP="00183728">
            <w:pPr>
              <w:contextualSpacing/>
              <w:rPr>
                <w:i/>
                <w:szCs w:val="28"/>
                <w:lang w:bidi="ar-SA"/>
              </w:rPr>
            </w:pPr>
            <w:r w:rsidRPr="00183728">
              <w:rPr>
                <w:i/>
                <w:szCs w:val="28"/>
                <w:lang w:bidi="ar-SA"/>
              </w:rPr>
              <w:t>Электротехнические устройства с элементами автоматики</w:t>
            </w:r>
          </w:p>
        </w:tc>
        <w:tc>
          <w:tcPr>
            <w:tcW w:w="1559" w:type="dxa"/>
          </w:tcPr>
          <w:p w:rsidR="00183728" w:rsidRPr="00183728" w:rsidRDefault="00183728" w:rsidP="00183728">
            <w:pPr>
              <w:ind w:left="200"/>
              <w:contextualSpacing/>
              <w:jc w:val="center"/>
              <w:rPr>
                <w:i/>
                <w:sz w:val="22"/>
                <w:szCs w:val="28"/>
                <w:lang w:bidi="ar-SA"/>
              </w:rPr>
            </w:pPr>
            <w:r w:rsidRPr="00183728">
              <w:rPr>
                <w:i/>
                <w:sz w:val="22"/>
                <w:szCs w:val="28"/>
                <w:lang w:bidi="ar-SA"/>
              </w:rPr>
              <w:t>2</w:t>
            </w:r>
          </w:p>
        </w:tc>
      </w:tr>
      <w:tr w:rsidR="00183728" w:rsidRPr="00183728" w:rsidTr="00183728">
        <w:tc>
          <w:tcPr>
            <w:tcW w:w="7654" w:type="dxa"/>
          </w:tcPr>
          <w:p w:rsidR="00183728" w:rsidRPr="00183728" w:rsidRDefault="00183728" w:rsidP="00183728">
            <w:pPr>
              <w:contextualSpacing/>
              <w:rPr>
                <w:color w:val="000000"/>
                <w:szCs w:val="28"/>
                <w:shd w:val="clear" w:color="auto" w:fill="FFFFFF"/>
                <w:lang w:bidi="ar-SA"/>
              </w:rPr>
            </w:pPr>
            <w:r w:rsidRPr="00183728">
              <w:rPr>
                <w:szCs w:val="21"/>
                <w:lang w:bidi="ar-SA"/>
              </w:rPr>
              <w:t xml:space="preserve">Технологии творческой и опытнической деятельности  </w:t>
            </w:r>
          </w:p>
        </w:tc>
        <w:tc>
          <w:tcPr>
            <w:tcW w:w="1559" w:type="dxa"/>
          </w:tcPr>
          <w:p w:rsidR="00183728" w:rsidRPr="00183728" w:rsidRDefault="00183728" w:rsidP="00183728">
            <w:pPr>
              <w:ind w:left="200"/>
              <w:contextualSpacing/>
              <w:jc w:val="center"/>
              <w:rPr>
                <w:sz w:val="22"/>
                <w:szCs w:val="28"/>
                <w:lang w:bidi="ar-SA"/>
              </w:rPr>
            </w:pPr>
            <w:r w:rsidRPr="00183728">
              <w:rPr>
                <w:sz w:val="22"/>
                <w:szCs w:val="28"/>
                <w:lang w:bidi="ar-SA"/>
              </w:rPr>
              <w:t>8</w:t>
            </w:r>
          </w:p>
        </w:tc>
      </w:tr>
      <w:tr w:rsidR="00183728" w:rsidRPr="00183728" w:rsidTr="00183728">
        <w:tc>
          <w:tcPr>
            <w:tcW w:w="7654" w:type="dxa"/>
          </w:tcPr>
          <w:p w:rsidR="00183728" w:rsidRPr="00183728" w:rsidRDefault="00183728" w:rsidP="00183728">
            <w:pPr>
              <w:contextualSpacing/>
              <w:rPr>
                <w:szCs w:val="28"/>
                <w:lang w:bidi="ar-SA"/>
              </w:rPr>
            </w:pPr>
            <w:r w:rsidRPr="00183728">
              <w:rPr>
                <w:szCs w:val="28"/>
                <w:lang w:bidi="ar-SA"/>
              </w:rPr>
              <w:t>Итого</w:t>
            </w:r>
          </w:p>
        </w:tc>
        <w:tc>
          <w:tcPr>
            <w:tcW w:w="1559" w:type="dxa"/>
          </w:tcPr>
          <w:p w:rsidR="00183728" w:rsidRPr="00183728" w:rsidRDefault="00183728" w:rsidP="00183728">
            <w:pPr>
              <w:ind w:left="200"/>
              <w:contextualSpacing/>
              <w:jc w:val="center"/>
              <w:rPr>
                <w:sz w:val="22"/>
                <w:szCs w:val="28"/>
                <w:lang w:bidi="ar-SA"/>
              </w:rPr>
            </w:pPr>
            <w:r w:rsidRPr="00183728">
              <w:rPr>
                <w:sz w:val="22"/>
                <w:szCs w:val="28"/>
                <w:lang w:bidi="ar-SA"/>
              </w:rPr>
              <w:t>34</w:t>
            </w:r>
          </w:p>
        </w:tc>
      </w:tr>
    </w:tbl>
    <w:p w:rsidR="00EB3432" w:rsidRDefault="00BF0D49">
      <w:pPr>
        <w:spacing w:before="97" w:line="429" w:lineRule="auto"/>
        <w:ind w:left="4543" w:right="4170"/>
        <w:jc w:val="center"/>
        <w:rPr>
          <w:b/>
        </w:rPr>
      </w:pPr>
      <w:r>
        <w:rPr>
          <w:b/>
        </w:rPr>
        <w:t>Рабочая программа Физическая культура 5-</w:t>
      </w:r>
      <w:r w:rsidR="00152347">
        <w:rPr>
          <w:b/>
        </w:rPr>
        <w:t>9</w:t>
      </w:r>
      <w:r>
        <w:rPr>
          <w:b/>
        </w:rPr>
        <w:t xml:space="preserve"> класс</w:t>
      </w:r>
    </w:p>
    <w:p w:rsidR="00EB3432" w:rsidRDefault="00BF0D49">
      <w:pPr>
        <w:pStyle w:val="a4"/>
        <w:numPr>
          <w:ilvl w:val="0"/>
          <w:numId w:val="17"/>
        </w:numPr>
        <w:tabs>
          <w:tab w:val="left" w:pos="1966"/>
        </w:tabs>
        <w:spacing w:line="274" w:lineRule="exact"/>
        <w:ind w:hanging="3462"/>
        <w:jc w:val="left"/>
        <w:rPr>
          <w:b/>
          <w:sz w:val="24"/>
        </w:rPr>
      </w:pPr>
      <w:r>
        <w:rPr>
          <w:b/>
          <w:sz w:val="24"/>
        </w:rPr>
        <w:t>Планируемые результаты освоения учебной программы по</w:t>
      </w:r>
      <w:r w:rsidR="00152347">
        <w:rPr>
          <w:b/>
          <w:sz w:val="24"/>
        </w:rPr>
        <w:t xml:space="preserve"> </w:t>
      </w:r>
      <w:r>
        <w:rPr>
          <w:b/>
          <w:sz w:val="24"/>
        </w:rPr>
        <w:t>предмету</w:t>
      </w:r>
    </w:p>
    <w:p w:rsidR="00EB3432" w:rsidRDefault="00EB3432">
      <w:pPr>
        <w:pStyle w:val="a3"/>
        <w:spacing w:before="8"/>
        <w:ind w:left="0"/>
        <w:rPr>
          <w:b/>
          <w:sz w:val="23"/>
        </w:rPr>
      </w:pPr>
    </w:p>
    <w:p w:rsidR="00EB3432" w:rsidRDefault="00BF0D49">
      <w:pPr>
        <w:pStyle w:val="a3"/>
        <w:ind w:right="589"/>
        <w:jc w:val="both"/>
      </w:pPr>
      <w: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EB3432" w:rsidRDefault="00EB3432">
      <w:pPr>
        <w:pStyle w:val="a3"/>
        <w:ind w:left="0"/>
        <w:rPr>
          <w:sz w:val="24"/>
        </w:rPr>
      </w:pPr>
    </w:p>
    <w:p w:rsidR="00EB3432" w:rsidRPr="008E6AD3" w:rsidRDefault="00BF0D49" w:rsidP="008E6AD3">
      <w:pPr>
        <w:pStyle w:val="41"/>
        <w:jc w:val="both"/>
      </w:pPr>
      <w:r>
        <w:t>Личностные результаты освоения предмета физической культуры.</w:t>
      </w:r>
    </w:p>
    <w:p w:rsidR="00EB3432" w:rsidRDefault="00BF0D49">
      <w:pPr>
        <w:pStyle w:val="a3"/>
        <w:ind w:right="588"/>
        <w:jc w:val="both"/>
      </w:pPr>
      <w: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физическомсовершенстве.</w:t>
      </w:r>
    </w:p>
    <w:p w:rsidR="00EB3432" w:rsidRDefault="00BF0D49">
      <w:pPr>
        <w:pStyle w:val="a3"/>
        <w:spacing w:before="199"/>
        <w:jc w:val="both"/>
      </w:pPr>
      <w:r>
        <w:t>Личностные результаты могут проявляться в разных областях культуры.</w:t>
      </w:r>
    </w:p>
    <w:p w:rsidR="00EB3432" w:rsidRDefault="00EB3432">
      <w:pPr>
        <w:pStyle w:val="a3"/>
        <w:ind w:left="0"/>
        <w:rPr>
          <w:sz w:val="24"/>
        </w:rPr>
      </w:pPr>
    </w:p>
    <w:p w:rsidR="00EB3432" w:rsidRDefault="00EB3432">
      <w:pPr>
        <w:pStyle w:val="a3"/>
        <w:spacing w:before="11"/>
        <w:ind w:left="0"/>
        <w:rPr>
          <w:sz w:val="32"/>
        </w:rPr>
      </w:pPr>
    </w:p>
    <w:p w:rsidR="00EB3432" w:rsidRDefault="00BF0D49">
      <w:pPr>
        <w:pStyle w:val="a3"/>
        <w:jc w:val="both"/>
      </w:pPr>
      <w:r>
        <w:t>В области познавательной культуры:</w:t>
      </w:r>
    </w:p>
    <w:p w:rsidR="00EB3432" w:rsidRDefault="00BF0D49">
      <w:pPr>
        <w:pStyle w:val="a3"/>
        <w:spacing w:before="198"/>
        <w:ind w:right="591" w:firstLine="110"/>
        <w:jc w:val="both"/>
      </w:pPr>
      <w:r>
        <w:t xml:space="preserve">владение знаниями об индивидуальных особенностях физического развития и физической </w:t>
      </w:r>
      <w:r>
        <w:lastRenderedPageBreak/>
        <w:t>подготовленности, о соответствии их возрастным и половым нормативам;</w:t>
      </w:r>
    </w:p>
    <w:p w:rsidR="00EB3432" w:rsidRDefault="00BF0D49">
      <w:pPr>
        <w:pStyle w:val="a3"/>
        <w:spacing w:before="200"/>
        <w:ind w:right="588" w:firstLine="55"/>
        <w:jc w:val="both"/>
      </w:pPr>
      <w: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EB3432" w:rsidRDefault="00BF0D49">
      <w:pPr>
        <w:pStyle w:val="a3"/>
        <w:spacing w:before="201"/>
        <w:ind w:right="587" w:firstLine="55"/>
        <w:jc w:val="both"/>
      </w:pPr>
      <w: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EB3432" w:rsidRDefault="00BF0D49">
      <w:pPr>
        <w:pStyle w:val="a3"/>
        <w:spacing w:before="200"/>
        <w:jc w:val="both"/>
      </w:pPr>
      <w:r>
        <w:t>В области нравственной культуры:</w:t>
      </w:r>
    </w:p>
    <w:p w:rsidR="00EB3432" w:rsidRDefault="00BF0D49">
      <w:pPr>
        <w:pStyle w:val="a3"/>
        <w:spacing w:before="201"/>
        <w:ind w:right="588"/>
        <w:jc w:val="both"/>
      </w:pPr>
      <w: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EB3432" w:rsidRDefault="00BF0D49">
      <w:pPr>
        <w:pStyle w:val="a3"/>
        <w:spacing w:before="200"/>
        <w:ind w:right="586" w:firstLine="55"/>
        <w:jc w:val="both"/>
      </w:pPr>
      <w: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EB3432" w:rsidRDefault="00BF0D49">
      <w:pPr>
        <w:pStyle w:val="a3"/>
        <w:spacing w:before="200"/>
        <w:ind w:right="586"/>
        <w:jc w:val="both"/>
      </w:pPr>
      <w: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EB3432" w:rsidRDefault="00BF0D49">
      <w:pPr>
        <w:pStyle w:val="a3"/>
        <w:spacing w:before="201"/>
        <w:jc w:val="both"/>
      </w:pPr>
      <w:r>
        <w:t>В области трудовой культуры:</w:t>
      </w:r>
    </w:p>
    <w:p w:rsidR="00EB3432" w:rsidRDefault="00BF0D49">
      <w:pPr>
        <w:pStyle w:val="a3"/>
        <w:spacing w:before="198"/>
        <w:jc w:val="both"/>
      </w:pPr>
      <w:r>
        <w:t>умение планировать режим дня, обеспечивать оптимальное сочетание нагрузки и отдыха;</w:t>
      </w:r>
    </w:p>
    <w:p w:rsidR="00EB3432" w:rsidRDefault="00EB3432">
      <w:pPr>
        <w:jc w:val="both"/>
      </w:pPr>
    </w:p>
    <w:p w:rsidR="00EB3432" w:rsidRDefault="00BF0D49">
      <w:pPr>
        <w:pStyle w:val="a3"/>
        <w:spacing w:before="92"/>
        <w:ind w:right="589"/>
        <w:jc w:val="both"/>
      </w:pPr>
      <w: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EB3432" w:rsidRDefault="00BF0D49">
      <w:pPr>
        <w:pStyle w:val="a3"/>
        <w:spacing w:before="200"/>
        <w:ind w:right="590"/>
        <w:jc w:val="both"/>
      </w:pPr>
      <w: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EB3432" w:rsidRDefault="00BF0D49">
      <w:pPr>
        <w:pStyle w:val="a3"/>
        <w:spacing w:before="202"/>
        <w:jc w:val="both"/>
      </w:pPr>
      <w:r>
        <w:t>В области эстетической культуры:</w:t>
      </w:r>
    </w:p>
    <w:p w:rsidR="00EB3432" w:rsidRDefault="00BF0D49">
      <w:pPr>
        <w:pStyle w:val="a3"/>
        <w:spacing w:before="198"/>
        <w:ind w:right="587"/>
        <w:jc w:val="both"/>
      </w:pPr>
      <w:r>
        <w:t>красивая (правильная) осанка, умение ее длительно сохранять при разнообразных формах движения и пере движений;</w:t>
      </w:r>
    </w:p>
    <w:p w:rsidR="00EB3432" w:rsidRDefault="00BF0D49">
      <w:pPr>
        <w:pStyle w:val="a3"/>
        <w:spacing w:before="200"/>
        <w:ind w:right="588"/>
        <w:jc w:val="both"/>
      </w:pPr>
      <w:r>
        <w:t>хорошее телосложение, желание поддерживать его в рамках принятых норм и представлений посредством занятий физической культурой;</w:t>
      </w:r>
    </w:p>
    <w:p w:rsidR="00EB3432" w:rsidRDefault="00BF0D49">
      <w:pPr>
        <w:pStyle w:val="a3"/>
        <w:spacing w:before="202" w:line="427" w:lineRule="auto"/>
        <w:ind w:right="2670" w:firstLine="55"/>
      </w:pPr>
      <w:r>
        <w:t>культура движения, умение передвигаться красиво, легко и непринужденно. В области коммуникативной культуры:</w:t>
      </w:r>
    </w:p>
    <w:p w:rsidR="00EB3432" w:rsidRDefault="00BF0D49">
      <w:pPr>
        <w:pStyle w:val="a3"/>
        <w:spacing w:before="5"/>
        <w:ind w:right="589"/>
        <w:jc w:val="both"/>
      </w:pPr>
      <w: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EB3432" w:rsidRDefault="00BF0D49">
      <w:pPr>
        <w:pStyle w:val="a3"/>
        <w:spacing w:before="201"/>
        <w:ind w:right="586" w:firstLine="55"/>
        <w:jc w:val="both"/>
      </w:pPr>
      <w: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EB3432" w:rsidRDefault="00BF0D49">
      <w:pPr>
        <w:pStyle w:val="a3"/>
        <w:spacing w:before="198"/>
        <w:ind w:right="589"/>
        <w:jc w:val="both"/>
      </w:pPr>
      <w: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EB3432" w:rsidRDefault="00BF0D49">
      <w:pPr>
        <w:pStyle w:val="a3"/>
        <w:spacing w:before="200"/>
        <w:jc w:val="both"/>
      </w:pPr>
      <w:r>
        <w:t>В области физической культуры:</w:t>
      </w:r>
    </w:p>
    <w:p w:rsidR="00EB3432" w:rsidRDefault="00BF0D49">
      <w:pPr>
        <w:pStyle w:val="a3"/>
        <w:spacing w:before="201"/>
        <w:ind w:right="587"/>
        <w:jc w:val="both"/>
      </w:pPr>
      <w: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EB3432" w:rsidRDefault="00BF0D49">
      <w:pPr>
        <w:pStyle w:val="a3"/>
        <w:spacing w:before="200"/>
        <w:ind w:right="586"/>
        <w:jc w:val="both"/>
      </w:pPr>
      <w:r>
        <w:lastRenderedPageBreak/>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B3432" w:rsidRDefault="00BF0D49">
      <w:pPr>
        <w:pStyle w:val="a3"/>
        <w:spacing w:before="201"/>
        <w:ind w:right="590"/>
        <w:jc w:val="both"/>
      </w:pPr>
      <w:r>
        <w:t>умение максимально проявлять физические способности (качества) при выполнении тестовых упражнений по физической культуре.</w:t>
      </w:r>
    </w:p>
    <w:p w:rsidR="00EB3432" w:rsidRDefault="00BF0D49">
      <w:pPr>
        <w:pStyle w:val="41"/>
        <w:spacing w:before="204"/>
        <w:jc w:val="both"/>
      </w:pPr>
      <w:r>
        <w:t>Метапредметные результаты освоения физической культуры.</w:t>
      </w:r>
    </w:p>
    <w:p w:rsidR="00EB3432" w:rsidRDefault="00BF0D49">
      <w:pPr>
        <w:pStyle w:val="a3"/>
        <w:spacing w:before="196"/>
        <w:ind w:right="587"/>
        <w:jc w:val="both"/>
      </w:pPr>
      <w: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EB3432" w:rsidRDefault="00BF0D49">
      <w:pPr>
        <w:pStyle w:val="a3"/>
        <w:spacing w:before="199" w:line="429" w:lineRule="auto"/>
        <w:ind w:right="2819"/>
      </w:pPr>
      <w:r>
        <w:t>Метапредметные результаты проявляются в различных областях культуры. В области познавательной культуры:</w:t>
      </w:r>
    </w:p>
    <w:p w:rsidR="00EB3432" w:rsidRDefault="00BF0D49">
      <w:pPr>
        <w:pStyle w:val="a3"/>
        <w:spacing w:before="1"/>
        <w:ind w:right="590"/>
        <w:jc w:val="both"/>
      </w:pPr>
      <w: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EB3432" w:rsidRDefault="00BF0D49">
      <w:pPr>
        <w:pStyle w:val="a3"/>
        <w:spacing w:before="200"/>
        <w:ind w:right="589"/>
        <w:jc w:val="both"/>
      </w:pPr>
      <w: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EB3432" w:rsidRDefault="00BF0D49">
      <w:pPr>
        <w:pStyle w:val="a3"/>
        <w:spacing w:before="92"/>
        <w:ind w:right="588"/>
        <w:jc w:val="both"/>
      </w:pPr>
      <w:r>
        <w:t>понимание физической культуры как средства организации здорового образа жизни, профилактики вредных привычек и девиантного (отклоняющегося)поведения.</w:t>
      </w:r>
    </w:p>
    <w:p w:rsidR="00EB3432" w:rsidRDefault="00BF0D49">
      <w:pPr>
        <w:pStyle w:val="a3"/>
        <w:spacing w:before="200"/>
        <w:jc w:val="both"/>
      </w:pPr>
      <w:r>
        <w:t>В области нравственной культуры:</w:t>
      </w:r>
    </w:p>
    <w:p w:rsidR="00EB3432" w:rsidRDefault="00BF0D49">
      <w:pPr>
        <w:pStyle w:val="a3"/>
        <w:spacing w:before="201"/>
        <w:ind w:right="588" w:firstLine="55"/>
        <w:jc w:val="both"/>
      </w:pPr>
      <w: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B3432" w:rsidRDefault="00BF0D49">
      <w:pPr>
        <w:pStyle w:val="a3"/>
        <w:spacing w:before="201"/>
        <w:ind w:right="591"/>
        <w:jc w:val="both"/>
      </w:pPr>
      <w: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EB3432" w:rsidRDefault="00BF0D49">
      <w:pPr>
        <w:pStyle w:val="a3"/>
        <w:spacing w:before="199"/>
        <w:ind w:right="588" w:firstLine="55"/>
        <w:jc w:val="both"/>
      </w:pPr>
      <w: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EB3432" w:rsidRDefault="00BF0D49">
      <w:pPr>
        <w:pStyle w:val="a3"/>
        <w:spacing w:before="200"/>
        <w:jc w:val="both"/>
      </w:pPr>
      <w:r>
        <w:t>В области трудовой культуры:</w:t>
      </w:r>
    </w:p>
    <w:p w:rsidR="00EB3432" w:rsidRDefault="00BF0D49">
      <w:pPr>
        <w:pStyle w:val="a3"/>
        <w:spacing w:before="201"/>
        <w:ind w:right="587"/>
        <w:jc w:val="both"/>
      </w:pPr>
      <w: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EB3432" w:rsidRDefault="00BF0D49">
      <w:pPr>
        <w:pStyle w:val="a3"/>
        <w:spacing w:before="200"/>
        <w:ind w:right="589" w:firstLine="55"/>
        <w:jc w:val="both"/>
      </w:pPr>
      <w:r>
        <w:t>рациональное планирование учебной деятельности, умение организовывать места занятий и обеспечивать их безопасность;</w:t>
      </w:r>
    </w:p>
    <w:p w:rsidR="00EB3432" w:rsidRDefault="00BF0D49">
      <w:pPr>
        <w:pStyle w:val="a3"/>
        <w:spacing w:before="199"/>
        <w:ind w:right="590" w:firstLine="55"/>
        <w:jc w:val="both"/>
      </w:pPr>
      <w: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физическогоутомления.</w:t>
      </w:r>
    </w:p>
    <w:p w:rsidR="00EB3432" w:rsidRDefault="00BF0D49">
      <w:pPr>
        <w:pStyle w:val="a3"/>
        <w:spacing w:before="201"/>
        <w:jc w:val="both"/>
      </w:pPr>
      <w:r>
        <w:t>В области эстетической культуры:</w:t>
      </w:r>
    </w:p>
    <w:p w:rsidR="00EB3432" w:rsidRDefault="00BF0D49">
      <w:pPr>
        <w:pStyle w:val="a3"/>
        <w:spacing w:before="199"/>
        <w:ind w:right="587" w:firstLine="55"/>
        <w:jc w:val="both"/>
      </w:pPr>
      <w: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EB3432" w:rsidRDefault="00BF0D49">
      <w:pPr>
        <w:pStyle w:val="a3"/>
        <w:spacing w:before="201"/>
        <w:ind w:right="593" w:firstLine="55"/>
        <w:jc w:val="both"/>
      </w:pPr>
      <w:r>
        <w:t xml:space="preserve">понимание культуры движений человека, постижение жизненно важных двигательных умений в </w:t>
      </w:r>
      <w:r>
        <w:lastRenderedPageBreak/>
        <w:t>соответствии с их целесообразностью и эстетической привлекательностью;</w:t>
      </w:r>
    </w:p>
    <w:p w:rsidR="00EB3432" w:rsidRDefault="00BF0D49">
      <w:pPr>
        <w:pStyle w:val="a3"/>
        <w:spacing w:before="200"/>
        <w:ind w:right="586" w:firstLine="55"/>
        <w:jc w:val="both"/>
      </w:pPr>
      <w: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EB3432" w:rsidRDefault="00BF0D49">
      <w:pPr>
        <w:pStyle w:val="a3"/>
        <w:spacing w:before="201"/>
        <w:jc w:val="both"/>
      </w:pPr>
      <w:r>
        <w:t>В области коммуникативной культуры:</w:t>
      </w:r>
    </w:p>
    <w:p w:rsidR="00EB3432" w:rsidRDefault="00BF0D49">
      <w:pPr>
        <w:pStyle w:val="a3"/>
        <w:spacing w:before="198"/>
        <w:ind w:right="590"/>
        <w:jc w:val="both"/>
      </w:pPr>
      <w:r>
        <w:t>владение культурой речи, ведение диалога в доброжелательной и открытой форме, проявление к собеседнику внимания, интереса и уважения;</w:t>
      </w:r>
    </w:p>
    <w:p w:rsidR="00EB3432" w:rsidRDefault="00BF0D49">
      <w:pPr>
        <w:pStyle w:val="a3"/>
        <w:spacing w:before="200" w:line="242" w:lineRule="auto"/>
        <w:ind w:right="590"/>
        <w:jc w:val="both"/>
      </w:pPr>
      <w: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EB3432" w:rsidRDefault="00BF0D49">
      <w:pPr>
        <w:pStyle w:val="a3"/>
        <w:spacing w:before="197"/>
        <w:ind w:right="590"/>
        <w:jc w:val="both"/>
      </w:pPr>
      <w:r>
        <w:t>владение умением логически грамотно излагать, аргументировать и обосновывать собственную точку зрения, доводить ее до собеседника.</w:t>
      </w:r>
    </w:p>
    <w:p w:rsidR="00EB3432" w:rsidRDefault="00BF0D49">
      <w:pPr>
        <w:pStyle w:val="a3"/>
        <w:spacing w:before="200"/>
        <w:jc w:val="both"/>
      </w:pPr>
      <w:r>
        <w:t>В области физической культуры:</w:t>
      </w:r>
    </w:p>
    <w:p w:rsidR="00EB3432" w:rsidRDefault="00BF0D49">
      <w:pPr>
        <w:pStyle w:val="a3"/>
        <w:spacing w:before="198"/>
        <w:ind w:right="588"/>
        <w:jc w:val="both"/>
      </w:pPr>
      <w: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EB3432" w:rsidRDefault="00BF0D49">
      <w:pPr>
        <w:pStyle w:val="a3"/>
        <w:spacing w:before="202"/>
        <w:ind w:right="584" w:firstLine="55"/>
        <w:jc w:val="both"/>
      </w:pPr>
      <w: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EB3432" w:rsidRDefault="00EB3432">
      <w:pPr>
        <w:jc w:val="both"/>
      </w:pPr>
    </w:p>
    <w:p w:rsidR="00EB3432" w:rsidRDefault="00BF0D49">
      <w:pPr>
        <w:pStyle w:val="a3"/>
        <w:spacing w:before="92"/>
        <w:ind w:right="589"/>
        <w:jc w:val="both"/>
      </w:pPr>
      <w: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EB3432" w:rsidRDefault="00BF0D49">
      <w:pPr>
        <w:pStyle w:val="41"/>
        <w:spacing w:before="206"/>
        <w:jc w:val="both"/>
      </w:pPr>
      <w:r>
        <w:t>Предметные результаты освоения физической культуры.</w:t>
      </w:r>
    </w:p>
    <w:p w:rsidR="00EB3432" w:rsidRDefault="00BF0D49">
      <w:pPr>
        <w:pStyle w:val="a3"/>
        <w:spacing w:before="196"/>
        <w:ind w:right="585"/>
        <w:jc w:val="both"/>
      </w:pPr>
      <w: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EB3432" w:rsidRDefault="00BF0D49">
      <w:pPr>
        <w:pStyle w:val="a3"/>
        <w:spacing w:before="199" w:line="429" w:lineRule="auto"/>
        <w:ind w:right="674"/>
      </w:pPr>
      <w:r>
        <w:t>Предметные результаты, так же как и метапредметные, проявляются в разных областях культуры. В области познавательной культуры:</w:t>
      </w:r>
    </w:p>
    <w:p w:rsidR="00EB3432" w:rsidRDefault="00BF0D49">
      <w:pPr>
        <w:pStyle w:val="a3"/>
        <w:ind w:right="594" w:firstLine="55"/>
        <w:jc w:val="both"/>
      </w:pPr>
      <w:r>
        <w:t>знания по истории и развитию спорта и олимпийского движения, о положительном их влиянии на укрепление мира и дружбы между народами;</w:t>
      </w:r>
    </w:p>
    <w:p w:rsidR="00EB3432" w:rsidRDefault="00BF0D49">
      <w:pPr>
        <w:pStyle w:val="a3"/>
        <w:spacing w:before="202"/>
        <w:ind w:right="592"/>
        <w:jc w:val="both"/>
      </w:pPr>
      <w:r>
        <w:t>знание основных направлений развития физической культуры в обществе, их целей, задач и форм организации;</w:t>
      </w:r>
    </w:p>
    <w:p w:rsidR="00EB3432" w:rsidRDefault="00BF0D49">
      <w:pPr>
        <w:pStyle w:val="a3"/>
        <w:spacing w:before="200"/>
        <w:ind w:right="590"/>
        <w:jc w:val="both"/>
      </w:pPr>
      <w: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EB3432" w:rsidRDefault="00BF0D49">
      <w:pPr>
        <w:pStyle w:val="a3"/>
        <w:spacing w:before="199"/>
        <w:jc w:val="both"/>
      </w:pPr>
      <w:r>
        <w:t>В области нравственной культуры:</w:t>
      </w:r>
    </w:p>
    <w:p w:rsidR="00EB3432" w:rsidRDefault="00BF0D49">
      <w:pPr>
        <w:pStyle w:val="a3"/>
        <w:spacing w:before="201"/>
        <w:ind w:right="589"/>
        <w:jc w:val="both"/>
      </w:pPr>
      <w: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техническойподготовленности;</w:t>
      </w:r>
    </w:p>
    <w:p w:rsidR="00EB3432" w:rsidRDefault="00BF0D49">
      <w:pPr>
        <w:pStyle w:val="a3"/>
        <w:spacing w:before="199"/>
        <w:ind w:right="589"/>
        <w:jc w:val="both"/>
      </w:pPr>
      <w: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EB3432" w:rsidRDefault="00BF0D49">
      <w:pPr>
        <w:pStyle w:val="a3"/>
        <w:spacing w:before="199"/>
        <w:ind w:right="588"/>
        <w:jc w:val="both"/>
      </w:pPr>
      <w:r>
        <w:lastRenderedPageBreak/>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EB3432" w:rsidRDefault="00BF0D49">
      <w:pPr>
        <w:pStyle w:val="a3"/>
        <w:spacing w:before="200"/>
        <w:jc w:val="both"/>
      </w:pPr>
      <w:r>
        <w:t>В области трудовой культуры:</w:t>
      </w:r>
    </w:p>
    <w:p w:rsidR="00EB3432" w:rsidRDefault="00BF0D49">
      <w:pPr>
        <w:pStyle w:val="a3"/>
        <w:spacing w:before="201"/>
        <w:ind w:right="588"/>
        <w:jc w:val="both"/>
      </w:pPr>
      <w:r>
        <w:t>способность преодолевать трудности, выполнять учебные задания по технической и физической подготовке в полном объеме;</w:t>
      </w:r>
    </w:p>
    <w:p w:rsidR="00EB3432" w:rsidRDefault="00BF0D49">
      <w:pPr>
        <w:pStyle w:val="a3"/>
        <w:spacing w:before="199"/>
        <w:ind w:right="586"/>
        <w:jc w:val="both"/>
      </w:pPr>
      <w: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EB3432" w:rsidRDefault="00BF0D49">
      <w:pPr>
        <w:pStyle w:val="a3"/>
        <w:spacing w:before="202"/>
        <w:ind w:right="585"/>
        <w:jc w:val="both"/>
      </w:pPr>
      <w: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EB3432" w:rsidRDefault="00BF0D49">
      <w:pPr>
        <w:pStyle w:val="a3"/>
        <w:spacing w:before="199"/>
        <w:jc w:val="both"/>
      </w:pPr>
      <w:r>
        <w:t>В области эстетической культуры:</w:t>
      </w:r>
    </w:p>
    <w:p w:rsidR="00EB3432" w:rsidRDefault="00BF0D49">
      <w:pPr>
        <w:pStyle w:val="a3"/>
        <w:spacing w:before="200"/>
        <w:ind w:right="588"/>
        <w:jc w:val="both"/>
      </w:pPr>
      <w: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EB3432" w:rsidRDefault="00BF0D49">
      <w:pPr>
        <w:pStyle w:val="a3"/>
        <w:spacing w:before="201"/>
        <w:ind w:right="586"/>
        <w:jc w:val="both"/>
      </w:pPr>
      <w: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EB3432" w:rsidRDefault="00BF0D49">
      <w:pPr>
        <w:pStyle w:val="a3"/>
        <w:spacing w:before="92"/>
        <w:ind w:right="588"/>
        <w:jc w:val="both"/>
      </w:pPr>
      <w: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EB3432" w:rsidRDefault="00BF0D49">
      <w:pPr>
        <w:pStyle w:val="a3"/>
        <w:spacing w:before="200"/>
      </w:pPr>
      <w:r>
        <w:t>В области коммуникативной культуры:</w:t>
      </w:r>
    </w:p>
    <w:p w:rsidR="00EB3432" w:rsidRDefault="00BF0D49">
      <w:pPr>
        <w:pStyle w:val="a3"/>
        <w:spacing w:before="201"/>
        <w:ind w:right="590"/>
        <w:jc w:val="both"/>
      </w:pPr>
      <w:r>
        <w:t>способность интересно и доступно излагать знания о физической культуре, грамотно пользоваться понятийным аппаратом;</w:t>
      </w:r>
    </w:p>
    <w:p w:rsidR="00EB3432" w:rsidRDefault="00BF0D49">
      <w:pPr>
        <w:pStyle w:val="a3"/>
        <w:spacing w:before="199"/>
        <w:ind w:right="589"/>
        <w:jc w:val="both"/>
      </w:pPr>
      <w: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EB3432" w:rsidRDefault="00BF0D49">
      <w:pPr>
        <w:pStyle w:val="a3"/>
        <w:spacing w:before="200"/>
        <w:ind w:right="589"/>
        <w:jc w:val="both"/>
      </w:pPr>
      <w:r>
        <w:t>способность осуществлять судейство соревнований по одному из видов спорта, владеть информационными жестами судьи</w:t>
      </w:r>
    </w:p>
    <w:p w:rsidR="00EB3432" w:rsidRDefault="00BF0D49">
      <w:pPr>
        <w:pStyle w:val="a3"/>
        <w:spacing w:before="202"/>
      </w:pPr>
      <w:r>
        <w:t>В области физической культуры:</w:t>
      </w:r>
    </w:p>
    <w:p w:rsidR="00EB3432" w:rsidRDefault="00BF0D49">
      <w:pPr>
        <w:pStyle w:val="a3"/>
        <w:spacing w:before="198" w:line="242" w:lineRule="auto"/>
        <w:ind w:right="589"/>
        <w:jc w:val="both"/>
      </w:pPr>
      <w: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EB3432" w:rsidRDefault="00BF0D49">
      <w:pPr>
        <w:pStyle w:val="a3"/>
        <w:spacing w:before="195"/>
        <w:ind w:right="589"/>
        <w:jc w:val="both"/>
      </w:pPr>
      <w: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EB3432" w:rsidRDefault="00BF0D49">
      <w:pPr>
        <w:pStyle w:val="a3"/>
        <w:spacing w:before="201"/>
        <w:ind w:right="585"/>
        <w:jc w:val="both"/>
      </w:pPr>
      <w: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EB3432" w:rsidRDefault="00EB3432">
      <w:pPr>
        <w:pStyle w:val="a3"/>
        <w:ind w:left="0"/>
        <w:rPr>
          <w:sz w:val="10"/>
        </w:rPr>
      </w:pPr>
    </w:p>
    <w:p w:rsidR="00EB3432" w:rsidRDefault="00BF0D49">
      <w:pPr>
        <w:pStyle w:val="41"/>
        <w:numPr>
          <w:ilvl w:val="0"/>
          <w:numId w:val="17"/>
        </w:numPr>
        <w:tabs>
          <w:tab w:val="left" w:pos="4210"/>
        </w:tabs>
        <w:spacing w:before="91" w:line="427" w:lineRule="auto"/>
        <w:ind w:right="3550" w:hanging="1287"/>
        <w:jc w:val="left"/>
      </w:pPr>
      <w:r>
        <w:t>Содержание учебного предмета 5-</w:t>
      </w:r>
      <w:r w:rsidR="009F7052">
        <w:t>9</w:t>
      </w:r>
      <w:r w:rsidR="008E6AD3">
        <w:t xml:space="preserve"> </w:t>
      </w:r>
      <w:r>
        <w:t>класс</w:t>
      </w:r>
    </w:p>
    <w:p w:rsidR="00EB3432" w:rsidRDefault="00BF0D49">
      <w:pPr>
        <w:pStyle w:val="a3"/>
        <w:spacing w:before="79"/>
        <w:ind w:right="835"/>
      </w:pPr>
      <w:r>
        <w:rPr>
          <w:b/>
        </w:rPr>
        <w:t xml:space="preserve">Естественные основы. </w:t>
      </w:r>
      <w:r>
        <w:t>Здоровый образ жизни человека. Роль и значение занятий физической культурой. Защитные свойства организма и их профилактика средствами физической культуры.</w:t>
      </w:r>
    </w:p>
    <w:p w:rsidR="00EB3432" w:rsidRDefault="00EB3432">
      <w:pPr>
        <w:pStyle w:val="a3"/>
        <w:spacing w:before="5"/>
        <w:ind w:left="0"/>
        <w:rPr>
          <w:sz w:val="24"/>
        </w:rPr>
      </w:pPr>
    </w:p>
    <w:p w:rsidR="00EB3432" w:rsidRDefault="00BF0D49">
      <w:pPr>
        <w:tabs>
          <w:tab w:val="left" w:pos="4064"/>
          <w:tab w:val="left" w:pos="5071"/>
          <w:tab w:val="left" w:pos="6021"/>
          <w:tab w:val="left" w:pos="7113"/>
          <w:tab w:val="left" w:pos="7446"/>
          <w:tab w:val="left" w:pos="8985"/>
        </w:tabs>
        <w:ind w:left="962" w:right="587"/>
      </w:pPr>
      <w:r>
        <w:rPr>
          <w:b/>
        </w:rPr>
        <w:lastRenderedPageBreak/>
        <w:t>Социально-психологические</w:t>
      </w:r>
      <w:r>
        <w:rPr>
          <w:b/>
        </w:rPr>
        <w:tab/>
        <w:t>основы.</w:t>
      </w:r>
      <w:r>
        <w:rPr>
          <w:b/>
        </w:rPr>
        <w:tab/>
      </w:r>
      <w:r>
        <w:t>Основы</w:t>
      </w:r>
      <w:r>
        <w:tab/>
        <w:t>обучения</w:t>
      </w:r>
      <w:r>
        <w:tab/>
        <w:t>и</w:t>
      </w:r>
      <w:r>
        <w:tab/>
        <w:t>самообучения</w:t>
      </w:r>
      <w:r>
        <w:tab/>
        <w:t>двигательным действиям. Правила подбора физических упражнений и физическихнагрузок.</w:t>
      </w:r>
    </w:p>
    <w:p w:rsidR="00EB3432" w:rsidRDefault="00EB3432">
      <w:pPr>
        <w:pStyle w:val="a3"/>
        <w:spacing w:before="3"/>
        <w:ind w:left="0"/>
        <w:rPr>
          <w:sz w:val="24"/>
        </w:rPr>
      </w:pPr>
    </w:p>
    <w:p w:rsidR="00EB3432" w:rsidRDefault="00BF0D49">
      <w:pPr>
        <w:ind w:left="962" w:right="835"/>
      </w:pPr>
      <w:r>
        <w:rPr>
          <w:b/>
        </w:rPr>
        <w:t>Культурно-исторические основы</w:t>
      </w:r>
      <w:r>
        <w:t>. История зарождения древних Олимпийских игр в мифах и легендах.</w:t>
      </w:r>
    </w:p>
    <w:p w:rsidR="00EB3432" w:rsidRDefault="00EB3432">
      <w:pPr>
        <w:pStyle w:val="a3"/>
        <w:spacing w:before="5"/>
        <w:ind w:left="0"/>
        <w:rPr>
          <w:sz w:val="24"/>
        </w:rPr>
      </w:pPr>
    </w:p>
    <w:p w:rsidR="00EB3432" w:rsidRDefault="00BF0D49">
      <w:pPr>
        <w:spacing w:before="1"/>
        <w:ind w:left="962"/>
      </w:pPr>
      <w:r>
        <w:rPr>
          <w:b/>
        </w:rPr>
        <w:t>Приемы закаливания</w:t>
      </w:r>
      <w:r>
        <w:t>. Воздушные ванны.Правила и дозировка.</w:t>
      </w:r>
    </w:p>
    <w:p w:rsidR="00EB3432" w:rsidRDefault="00EB3432">
      <w:pPr>
        <w:pStyle w:val="a3"/>
        <w:spacing w:before="3"/>
        <w:ind w:left="0"/>
        <w:rPr>
          <w:sz w:val="24"/>
        </w:rPr>
      </w:pPr>
    </w:p>
    <w:p w:rsidR="00EB3432" w:rsidRDefault="00BF0D49">
      <w:pPr>
        <w:ind w:left="962"/>
      </w:pPr>
      <w:r>
        <w:rPr>
          <w:b/>
        </w:rPr>
        <w:t>Способы самоконтроля</w:t>
      </w:r>
      <w:r>
        <w:t>. Приемы определения самочувствия.</w:t>
      </w:r>
    </w:p>
    <w:p w:rsidR="00EB3432" w:rsidRDefault="00EB3432">
      <w:pPr>
        <w:pStyle w:val="a3"/>
        <w:spacing w:before="5"/>
        <w:ind w:left="0"/>
        <w:rPr>
          <w:sz w:val="24"/>
        </w:rPr>
      </w:pPr>
    </w:p>
    <w:p w:rsidR="00EB3432" w:rsidRDefault="00BF0D49">
      <w:pPr>
        <w:pStyle w:val="51"/>
        <w:ind w:left="1017"/>
      </w:pPr>
      <w:r>
        <w:t>Спортивные игры.</w:t>
      </w:r>
    </w:p>
    <w:p w:rsidR="00EB3432" w:rsidRDefault="00EB3432">
      <w:pPr>
        <w:pStyle w:val="a3"/>
        <w:spacing w:before="4"/>
        <w:ind w:left="0"/>
        <w:rPr>
          <w:b/>
          <w:i/>
          <w:sz w:val="24"/>
        </w:rPr>
      </w:pPr>
    </w:p>
    <w:p w:rsidR="00EB3432" w:rsidRDefault="00BF0D49">
      <w:pPr>
        <w:pStyle w:val="a3"/>
        <w:ind w:right="640"/>
        <w:jc w:val="both"/>
      </w:pPr>
      <w:r>
        <w:t>Командные (игровые) виды спорта. Терминология избранной спортивной игры. Правила соревнований по баскетболу (мини-баскетболу), волейболу. Правила техники безопасности при занятиях спортивными играми. Помощь в судействе.</w:t>
      </w:r>
    </w:p>
    <w:p w:rsidR="00EB3432" w:rsidRDefault="00EB3432">
      <w:pPr>
        <w:pStyle w:val="a3"/>
        <w:spacing w:before="9"/>
        <w:ind w:left="0"/>
        <w:rPr>
          <w:sz w:val="24"/>
        </w:rPr>
      </w:pPr>
    </w:p>
    <w:p w:rsidR="00EB3432" w:rsidRDefault="00BF0D49">
      <w:pPr>
        <w:pStyle w:val="51"/>
      </w:pPr>
      <w:r>
        <w:t>Гимнастика с элементами акробатики.</w:t>
      </w:r>
    </w:p>
    <w:p w:rsidR="00EB3432" w:rsidRDefault="00EB3432">
      <w:pPr>
        <w:pStyle w:val="a3"/>
        <w:spacing w:before="10"/>
        <w:ind w:left="0"/>
        <w:rPr>
          <w:b/>
          <w:i/>
          <w:sz w:val="23"/>
        </w:rPr>
      </w:pPr>
    </w:p>
    <w:p w:rsidR="00EB3432" w:rsidRDefault="00BF0D49">
      <w:pPr>
        <w:pStyle w:val="a3"/>
        <w:ind w:right="585"/>
        <w:jc w:val="both"/>
      </w:pPr>
      <w:r>
        <w:rPr>
          <w:b/>
        </w:rPr>
        <w:t>.</w:t>
      </w:r>
      <w: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Профилактика травматизма и оказания до врачебной помощи.</w:t>
      </w:r>
    </w:p>
    <w:p w:rsidR="00EB3432" w:rsidRDefault="00EB3432">
      <w:pPr>
        <w:pStyle w:val="a3"/>
        <w:spacing w:before="9"/>
        <w:ind w:left="0"/>
        <w:rPr>
          <w:sz w:val="24"/>
        </w:rPr>
      </w:pPr>
    </w:p>
    <w:p w:rsidR="00EB3432" w:rsidRDefault="00BF0D49">
      <w:pPr>
        <w:pStyle w:val="51"/>
        <w:jc w:val="both"/>
      </w:pPr>
      <w:r>
        <w:t>Легкая атлетика.</w:t>
      </w:r>
    </w:p>
    <w:p w:rsidR="00EB3432" w:rsidRDefault="00EB3432">
      <w:pPr>
        <w:jc w:val="both"/>
      </w:pPr>
    </w:p>
    <w:p w:rsidR="00EB3432" w:rsidRDefault="00BF0D49">
      <w:pPr>
        <w:pStyle w:val="a3"/>
        <w:spacing w:before="92"/>
        <w:ind w:right="638"/>
        <w:jc w:val="both"/>
      </w:pPr>
      <w:r>
        <w:t xml:space="preserve">Терминология разучиваемых упражнений и основы правильной техники их выполнения. </w:t>
      </w:r>
      <w:r>
        <w:rPr>
          <w:spacing w:val="3"/>
        </w:rPr>
        <w:t xml:space="preserve">Прави- </w:t>
      </w:r>
      <w:r>
        <w:t xml:space="preserve">ла соревнований в беге, прыжках и метаниях. Правила </w:t>
      </w:r>
      <w:r>
        <w:rPr>
          <w:spacing w:val="2"/>
        </w:rPr>
        <w:t xml:space="preserve">техники безопасности при занятиях легкой атлетикой. Подготовка места занятий. Помощь </w:t>
      </w:r>
      <w:r>
        <w:t>в</w:t>
      </w:r>
      <w:r>
        <w:rPr>
          <w:spacing w:val="2"/>
        </w:rPr>
        <w:t>судействе.</w:t>
      </w:r>
    </w:p>
    <w:p w:rsidR="00EB3432" w:rsidRDefault="00EB3432">
      <w:pPr>
        <w:pStyle w:val="a3"/>
        <w:spacing w:before="9"/>
        <w:ind w:left="0"/>
        <w:rPr>
          <w:sz w:val="24"/>
        </w:rPr>
      </w:pPr>
    </w:p>
    <w:p w:rsidR="00EB3432" w:rsidRDefault="00BF0D49">
      <w:pPr>
        <w:pStyle w:val="51"/>
      </w:pPr>
      <w:r>
        <w:t>Лыжная подготовка.</w:t>
      </w:r>
    </w:p>
    <w:p w:rsidR="00EB3432" w:rsidRDefault="00EB3432">
      <w:pPr>
        <w:pStyle w:val="a3"/>
        <w:spacing w:before="11"/>
        <w:ind w:left="0"/>
        <w:rPr>
          <w:b/>
          <w:i/>
          <w:sz w:val="23"/>
        </w:rPr>
      </w:pPr>
    </w:p>
    <w:p w:rsidR="00EB3432" w:rsidRDefault="00BF0D49">
      <w:pPr>
        <w:pStyle w:val="a3"/>
        <w:ind w:right="590" w:firstLine="57"/>
        <w:jc w:val="both"/>
      </w:pPr>
      <w:r>
        <w:t>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EB3432" w:rsidRDefault="00EB3432">
      <w:pPr>
        <w:pStyle w:val="a3"/>
        <w:spacing w:before="10"/>
        <w:ind w:left="0"/>
        <w:rPr>
          <w:sz w:val="24"/>
        </w:rPr>
      </w:pPr>
    </w:p>
    <w:p w:rsidR="00EB3432" w:rsidRDefault="00BF0D49">
      <w:pPr>
        <w:spacing w:line="506" w:lineRule="auto"/>
        <w:ind w:left="962" w:right="7876"/>
        <w:rPr>
          <w:b/>
        </w:rPr>
      </w:pPr>
      <w:r>
        <w:rPr>
          <w:b/>
        </w:rPr>
        <w:t xml:space="preserve">Практическая часть </w:t>
      </w:r>
      <w:r>
        <w:rPr>
          <w:b/>
          <w:i/>
        </w:rPr>
        <w:t xml:space="preserve">Спортивные игры </w:t>
      </w:r>
      <w:r>
        <w:rPr>
          <w:b/>
        </w:rPr>
        <w:t>Баскетбол.</w:t>
      </w:r>
    </w:p>
    <w:p w:rsidR="00EB3432" w:rsidRDefault="00BF0D49">
      <w:pPr>
        <w:pStyle w:val="a3"/>
        <w:ind w:right="588"/>
        <w:jc w:val="both"/>
      </w:pPr>
      <w:r>
        <w:rPr>
          <w:b/>
        </w:rPr>
        <w:t xml:space="preserve">Техника передвижений, остановок, </w:t>
      </w:r>
      <w:r>
        <w:rPr>
          <w:b/>
          <w:spacing w:val="2"/>
        </w:rPr>
        <w:t xml:space="preserve">поворотов </w:t>
      </w:r>
      <w:r>
        <w:rPr>
          <w:b/>
        </w:rPr>
        <w:t xml:space="preserve">и  </w:t>
      </w:r>
      <w:r>
        <w:rPr>
          <w:b/>
          <w:spacing w:val="-3"/>
        </w:rPr>
        <w:t xml:space="preserve">стоек:  </w:t>
      </w:r>
      <w:r>
        <w:rPr>
          <w:b/>
        </w:rPr>
        <w:t>с</w:t>
      </w:r>
      <w:r>
        <w:t xml:space="preserve">тойки  игрока.  Перемещения  в стойке приставными шагами боком, </w:t>
      </w:r>
      <w:r>
        <w:rPr>
          <w:spacing w:val="2"/>
        </w:rPr>
        <w:t xml:space="preserve">лицом </w:t>
      </w:r>
      <w:r>
        <w:t xml:space="preserve">и </w:t>
      </w:r>
      <w:r>
        <w:rPr>
          <w:spacing w:val="2"/>
        </w:rPr>
        <w:t xml:space="preserve">спиной </w:t>
      </w:r>
      <w:r>
        <w:rPr>
          <w:spacing w:val="3"/>
        </w:rPr>
        <w:t xml:space="preserve">вперед. Остановка </w:t>
      </w:r>
      <w:r>
        <w:t xml:space="preserve">двумя шагами и прыжком. </w:t>
      </w:r>
      <w:r>
        <w:rPr>
          <w:spacing w:val="2"/>
        </w:rPr>
        <w:t xml:space="preserve">Повороты </w:t>
      </w:r>
      <w:r>
        <w:rPr>
          <w:spacing w:val="4"/>
        </w:rPr>
        <w:t xml:space="preserve">без </w:t>
      </w:r>
      <w:r>
        <w:rPr>
          <w:spacing w:val="5"/>
        </w:rPr>
        <w:t xml:space="preserve">мяча </w:t>
      </w:r>
      <w:r>
        <w:t xml:space="preserve">и с </w:t>
      </w:r>
      <w:r>
        <w:rPr>
          <w:spacing w:val="5"/>
        </w:rPr>
        <w:t xml:space="preserve">мячом. </w:t>
      </w:r>
      <w:r>
        <w:t xml:space="preserve">Комбинации из освоенных </w:t>
      </w:r>
      <w:r>
        <w:rPr>
          <w:spacing w:val="2"/>
        </w:rPr>
        <w:t xml:space="preserve">элементов </w:t>
      </w:r>
      <w:r>
        <w:t>техники передвижений (перемещения в стойке, остановка, поворот,</w:t>
      </w:r>
      <w:r>
        <w:rPr>
          <w:spacing w:val="-3"/>
        </w:rPr>
        <w:t>ускорение).</w:t>
      </w:r>
    </w:p>
    <w:p w:rsidR="00EB3432" w:rsidRDefault="00EB3432">
      <w:pPr>
        <w:pStyle w:val="a3"/>
        <w:spacing w:before="7"/>
        <w:ind w:left="0"/>
        <w:rPr>
          <w:sz w:val="23"/>
        </w:rPr>
      </w:pPr>
    </w:p>
    <w:p w:rsidR="00EB3432" w:rsidRDefault="00BF0D49">
      <w:pPr>
        <w:pStyle w:val="a3"/>
        <w:spacing w:before="1"/>
        <w:ind w:right="588"/>
        <w:jc w:val="both"/>
      </w:pPr>
      <w:r>
        <w:rPr>
          <w:b/>
          <w:spacing w:val="8"/>
        </w:rPr>
        <w:t xml:space="preserve">Ловля </w:t>
      </w:r>
      <w:r>
        <w:rPr>
          <w:b/>
        </w:rPr>
        <w:t xml:space="preserve">и </w:t>
      </w:r>
      <w:r>
        <w:rPr>
          <w:b/>
          <w:spacing w:val="3"/>
        </w:rPr>
        <w:t xml:space="preserve">передач </w:t>
      </w:r>
      <w:r>
        <w:rPr>
          <w:b/>
        </w:rPr>
        <w:t xml:space="preserve">мяча: </w:t>
      </w:r>
      <w:r>
        <w:rPr>
          <w:spacing w:val="2"/>
        </w:rPr>
        <w:t xml:space="preserve">ловля </w:t>
      </w:r>
      <w:r>
        <w:t xml:space="preserve">и </w:t>
      </w:r>
      <w:r>
        <w:rPr>
          <w:spacing w:val="2"/>
        </w:rPr>
        <w:t xml:space="preserve">передача </w:t>
      </w:r>
      <w:r>
        <w:t xml:space="preserve">мяча </w:t>
      </w:r>
      <w:r>
        <w:rPr>
          <w:spacing w:val="2"/>
        </w:rPr>
        <w:t xml:space="preserve">двумя </w:t>
      </w:r>
      <w:r>
        <w:rPr>
          <w:spacing w:val="4"/>
        </w:rPr>
        <w:t xml:space="preserve">руками </w:t>
      </w:r>
      <w:r>
        <w:t xml:space="preserve">от </w:t>
      </w:r>
      <w:r>
        <w:rPr>
          <w:spacing w:val="4"/>
        </w:rPr>
        <w:t xml:space="preserve">груди </w:t>
      </w:r>
      <w:r>
        <w:t xml:space="preserve">и </w:t>
      </w:r>
      <w:r>
        <w:rPr>
          <w:spacing w:val="4"/>
        </w:rPr>
        <w:t xml:space="preserve">одной рукой </w:t>
      </w:r>
      <w:r>
        <w:t xml:space="preserve">от </w:t>
      </w:r>
      <w:r>
        <w:rPr>
          <w:spacing w:val="5"/>
        </w:rPr>
        <w:t xml:space="preserve">пле-  ча </w:t>
      </w:r>
      <w:r>
        <w:rPr>
          <w:spacing w:val="4"/>
        </w:rPr>
        <w:t xml:space="preserve">на </w:t>
      </w:r>
      <w:r>
        <w:rPr>
          <w:spacing w:val="8"/>
        </w:rPr>
        <w:t xml:space="preserve">месте </w:t>
      </w:r>
      <w:r>
        <w:t xml:space="preserve">и в </w:t>
      </w:r>
      <w:r>
        <w:rPr>
          <w:spacing w:val="8"/>
        </w:rPr>
        <w:t xml:space="preserve">движении </w:t>
      </w:r>
      <w:r>
        <w:rPr>
          <w:spacing w:val="7"/>
        </w:rPr>
        <w:t xml:space="preserve">без </w:t>
      </w:r>
      <w:r>
        <w:rPr>
          <w:spacing w:val="4"/>
        </w:rPr>
        <w:t xml:space="preserve">сопротивления </w:t>
      </w:r>
      <w:r>
        <w:rPr>
          <w:spacing w:val="2"/>
        </w:rPr>
        <w:t xml:space="preserve">защитника (в парах, </w:t>
      </w:r>
      <w:r>
        <w:t>тройках, квадрате,круге).</w:t>
      </w:r>
    </w:p>
    <w:p w:rsidR="00EB3432" w:rsidRDefault="00EB3432">
      <w:pPr>
        <w:pStyle w:val="a3"/>
        <w:spacing w:before="5"/>
        <w:ind w:left="0"/>
        <w:rPr>
          <w:sz w:val="24"/>
        </w:rPr>
      </w:pPr>
    </w:p>
    <w:p w:rsidR="00EB3432" w:rsidRDefault="00BF0D49">
      <w:pPr>
        <w:pStyle w:val="a3"/>
        <w:ind w:right="594"/>
        <w:jc w:val="both"/>
      </w:pPr>
      <w:r>
        <w:rPr>
          <w:b/>
        </w:rPr>
        <w:t xml:space="preserve">Техника ведения мяча: </w:t>
      </w:r>
      <w: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w:t>
      </w:r>
    </w:p>
    <w:p w:rsidR="00EB3432" w:rsidRDefault="00EB3432">
      <w:pPr>
        <w:pStyle w:val="a3"/>
        <w:spacing w:before="4"/>
        <w:ind w:left="0"/>
        <w:rPr>
          <w:sz w:val="24"/>
        </w:rPr>
      </w:pPr>
    </w:p>
    <w:p w:rsidR="00EB3432" w:rsidRDefault="00BF0D49">
      <w:pPr>
        <w:pStyle w:val="a3"/>
        <w:ind w:right="648"/>
        <w:jc w:val="both"/>
      </w:pPr>
      <w:r>
        <w:rPr>
          <w:b/>
        </w:rPr>
        <w:t xml:space="preserve">Техника бросков мяча: </w:t>
      </w:r>
      <w:r>
        <w:t>броски одной и двумя руками с места и в движении (после ведения, после ловли) без сопротивления защитника. Максимальное расстояние до корзины 3,6 м.</w:t>
      </w:r>
    </w:p>
    <w:p w:rsidR="00EB3432" w:rsidRDefault="00EB3432">
      <w:pPr>
        <w:pStyle w:val="a3"/>
        <w:spacing w:before="3"/>
        <w:ind w:left="0"/>
        <w:rPr>
          <w:sz w:val="24"/>
        </w:rPr>
      </w:pPr>
    </w:p>
    <w:p w:rsidR="00EB3432" w:rsidRDefault="00BF0D49">
      <w:pPr>
        <w:ind w:left="962"/>
      </w:pPr>
      <w:r>
        <w:rPr>
          <w:b/>
        </w:rPr>
        <w:lastRenderedPageBreak/>
        <w:t xml:space="preserve">Индивидуальная техника защиты: </w:t>
      </w:r>
      <w:r>
        <w:t>вырывание и выбивание мяча.</w:t>
      </w:r>
    </w:p>
    <w:p w:rsidR="00EB3432" w:rsidRDefault="00EB3432">
      <w:pPr>
        <w:pStyle w:val="a3"/>
        <w:spacing w:before="4"/>
        <w:ind w:left="0"/>
        <w:rPr>
          <w:sz w:val="24"/>
        </w:rPr>
      </w:pPr>
    </w:p>
    <w:p w:rsidR="00EB3432" w:rsidRDefault="00BF0D49">
      <w:pPr>
        <w:ind w:left="962" w:right="591"/>
        <w:jc w:val="both"/>
      </w:pPr>
      <w:r>
        <w:rPr>
          <w:b/>
        </w:rPr>
        <w:t xml:space="preserve">Техника </w:t>
      </w:r>
      <w:r>
        <w:rPr>
          <w:b/>
          <w:spacing w:val="-3"/>
        </w:rPr>
        <w:t xml:space="preserve">перемещений, </w:t>
      </w:r>
      <w:r>
        <w:rPr>
          <w:b/>
        </w:rPr>
        <w:t xml:space="preserve">владения мячом: </w:t>
      </w:r>
      <w:r>
        <w:rPr>
          <w:spacing w:val="2"/>
        </w:rPr>
        <w:t xml:space="preserve">комбинация </w:t>
      </w:r>
      <w:r>
        <w:t xml:space="preserve">из </w:t>
      </w:r>
      <w:r>
        <w:rPr>
          <w:spacing w:val="2"/>
        </w:rPr>
        <w:t xml:space="preserve">освоенных </w:t>
      </w:r>
      <w:r>
        <w:rPr>
          <w:spacing w:val="3"/>
        </w:rPr>
        <w:t xml:space="preserve">элементов: ловля, передача, ведение, </w:t>
      </w:r>
      <w:r>
        <w:t xml:space="preserve">бросок. </w:t>
      </w:r>
      <w:r>
        <w:rPr>
          <w:spacing w:val="3"/>
        </w:rPr>
        <w:t xml:space="preserve">Комбинация </w:t>
      </w:r>
      <w:r>
        <w:t xml:space="preserve">из </w:t>
      </w:r>
      <w:r>
        <w:rPr>
          <w:spacing w:val="3"/>
        </w:rPr>
        <w:t xml:space="preserve">освоенных </w:t>
      </w:r>
      <w:r>
        <w:rPr>
          <w:spacing w:val="4"/>
        </w:rPr>
        <w:t>элементов техникиперемещений.</w:t>
      </w:r>
    </w:p>
    <w:p w:rsidR="00EB3432" w:rsidRDefault="00EB3432">
      <w:pPr>
        <w:pStyle w:val="a3"/>
        <w:spacing w:before="5"/>
        <w:ind w:left="0"/>
        <w:rPr>
          <w:sz w:val="24"/>
        </w:rPr>
      </w:pPr>
    </w:p>
    <w:p w:rsidR="00EB3432" w:rsidRDefault="00BF0D49">
      <w:pPr>
        <w:pStyle w:val="a3"/>
        <w:spacing w:before="1"/>
        <w:ind w:right="592"/>
        <w:jc w:val="both"/>
      </w:pPr>
      <w:r>
        <w:rPr>
          <w:b/>
        </w:rPr>
        <w:t xml:space="preserve">Тактика игры: </w:t>
      </w:r>
      <w:r>
        <w:t xml:space="preserve">тактика свободного нападения. </w:t>
      </w:r>
      <w:r>
        <w:rPr>
          <w:spacing w:val="5"/>
        </w:rPr>
        <w:t xml:space="preserve">Позиционное </w:t>
      </w:r>
      <w:r>
        <w:rPr>
          <w:spacing w:val="4"/>
        </w:rPr>
        <w:t xml:space="preserve">нападение (5:0) без </w:t>
      </w:r>
      <w:r>
        <w:rPr>
          <w:spacing w:val="2"/>
        </w:rPr>
        <w:t xml:space="preserve">изменения позиций </w:t>
      </w:r>
      <w:r>
        <w:rPr>
          <w:spacing w:val="3"/>
        </w:rPr>
        <w:t xml:space="preserve">игроков. </w:t>
      </w:r>
      <w:r>
        <w:t xml:space="preserve">Нападение быстрым прорывом (1:0). </w:t>
      </w:r>
      <w:r>
        <w:rPr>
          <w:spacing w:val="2"/>
        </w:rPr>
        <w:t xml:space="preserve">Взаимодействие двух </w:t>
      </w:r>
      <w:r>
        <w:rPr>
          <w:spacing w:val="3"/>
        </w:rPr>
        <w:t>игроков «Отдай</w:t>
      </w:r>
      <w:r>
        <w:rPr>
          <w:spacing w:val="4"/>
        </w:rPr>
        <w:t xml:space="preserve">мяч </w:t>
      </w:r>
      <w:r>
        <w:t>и</w:t>
      </w:r>
      <w:r>
        <w:rPr>
          <w:spacing w:val="3"/>
        </w:rPr>
        <w:t>выйди».</w:t>
      </w:r>
    </w:p>
    <w:p w:rsidR="00EB3432" w:rsidRDefault="00EB3432">
      <w:pPr>
        <w:pStyle w:val="a3"/>
        <w:spacing w:before="1"/>
        <w:ind w:left="0"/>
        <w:rPr>
          <w:sz w:val="24"/>
        </w:rPr>
      </w:pPr>
    </w:p>
    <w:p w:rsidR="00EB3432" w:rsidRDefault="00BF0D49">
      <w:pPr>
        <w:pStyle w:val="a3"/>
        <w:ind w:right="589"/>
        <w:jc w:val="both"/>
      </w:pPr>
      <w:r>
        <w:rPr>
          <w:b/>
        </w:rPr>
        <w:t xml:space="preserve">Овладение </w:t>
      </w:r>
      <w:r>
        <w:rPr>
          <w:b/>
          <w:spacing w:val="4"/>
        </w:rPr>
        <w:t xml:space="preserve">игрой: </w:t>
      </w:r>
      <w:r>
        <w:t>Игра по упрощенным правилам мини-баскетбола. Игры и игровые  задания 2:1, 3:1, 3:2,</w:t>
      </w:r>
      <w:r>
        <w:rPr>
          <w:spacing w:val="-9"/>
        </w:rPr>
        <w:t>3:3.</w:t>
      </w:r>
    </w:p>
    <w:p w:rsidR="00EB3432" w:rsidRDefault="00EB3432">
      <w:pPr>
        <w:pStyle w:val="a3"/>
        <w:spacing w:before="6"/>
        <w:ind w:left="0"/>
        <w:rPr>
          <w:sz w:val="24"/>
        </w:rPr>
      </w:pPr>
    </w:p>
    <w:p w:rsidR="00EB3432" w:rsidRDefault="00BF0D49">
      <w:pPr>
        <w:pStyle w:val="41"/>
        <w:rPr>
          <w:b w:val="0"/>
        </w:rPr>
      </w:pPr>
      <w:r>
        <w:t>Волейбол</w:t>
      </w:r>
      <w:r>
        <w:rPr>
          <w:b w:val="0"/>
        </w:rPr>
        <w:t>.</w:t>
      </w:r>
    </w:p>
    <w:p w:rsidR="00EB3432" w:rsidRDefault="00EB3432">
      <w:pPr>
        <w:pStyle w:val="a3"/>
        <w:spacing w:before="4"/>
        <w:ind w:left="0"/>
        <w:rPr>
          <w:sz w:val="24"/>
        </w:rPr>
      </w:pPr>
    </w:p>
    <w:p w:rsidR="00EB3432" w:rsidRDefault="00BF0D49">
      <w:pPr>
        <w:pStyle w:val="a3"/>
        <w:ind w:right="593"/>
        <w:jc w:val="both"/>
      </w:pPr>
      <w:r>
        <w:rPr>
          <w:b/>
          <w:spacing w:val="2"/>
        </w:rPr>
        <w:t xml:space="preserve">Техника </w:t>
      </w:r>
      <w:r>
        <w:rPr>
          <w:b/>
          <w:spacing w:val="-4"/>
        </w:rPr>
        <w:t xml:space="preserve">передвижений, остановок, </w:t>
      </w:r>
      <w:r>
        <w:rPr>
          <w:b/>
        </w:rPr>
        <w:t xml:space="preserve">поворотов и </w:t>
      </w:r>
      <w:r>
        <w:rPr>
          <w:b/>
          <w:spacing w:val="-4"/>
        </w:rPr>
        <w:t xml:space="preserve">стоек: </w:t>
      </w:r>
      <w:r>
        <w:rPr>
          <w:spacing w:val="5"/>
        </w:rPr>
        <w:t xml:space="preserve">стойки  </w:t>
      </w:r>
      <w:r>
        <w:rPr>
          <w:spacing w:val="6"/>
        </w:rPr>
        <w:t>игрока.Перемещения</w:t>
      </w:r>
      <w:r>
        <w:t xml:space="preserve">в </w:t>
      </w:r>
      <w:r>
        <w:rPr>
          <w:spacing w:val="5"/>
        </w:rPr>
        <w:t xml:space="preserve">стойке </w:t>
      </w:r>
      <w:r>
        <w:rPr>
          <w:spacing w:val="6"/>
        </w:rPr>
        <w:t xml:space="preserve">приставными </w:t>
      </w:r>
      <w:r>
        <w:rPr>
          <w:spacing w:val="5"/>
        </w:rPr>
        <w:t xml:space="preserve">шагами боком, лицом </w:t>
      </w:r>
      <w:r>
        <w:t xml:space="preserve">и </w:t>
      </w:r>
      <w:r>
        <w:rPr>
          <w:spacing w:val="5"/>
        </w:rPr>
        <w:t xml:space="preserve">спиной вперед. Ходьба, </w:t>
      </w:r>
      <w:r>
        <w:rPr>
          <w:spacing w:val="3"/>
        </w:rPr>
        <w:t xml:space="preserve">бег </w:t>
      </w:r>
      <w:r>
        <w:t xml:space="preserve">и выполнение заданий (сесть на пол, встать, подпрыгнуть). Комбинации из освоенных элементов техники передвижений </w:t>
      </w:r>
      <w:r>
        <w:rPr>
          <w:spacing w:val="2"/>
        </w:rPr>
        <w:t xml:space="preserve">(перемещения </w:t>
      </w:r>
      <w:r>
        <w:t xml:space="preserve">в </w:t>
      </w:r>
      <w:r>
        <w:rPr>
          <w:spacing w:val="2"/>
        </w:rPr>
        <w:t>стойке, остановки,ускорения).</w:t>
      </w:r>
    </w:p>
    <w:p w:rsidR="00EB3432" w:rsidRDefault="00EB3432">
      <w:pPr>
        <w:pStyle w:val="a3"/>
        <w:spacing w:before="3"/>
        <w:ind w:left="0"/>
        <w:rPr>
          <w:sz w:val="24"/>
        </w:rPr>
      </w:pPr>
    </w:p>
    <w:p w:rsidR="00EB3432" w:rsidRDefault="00BF0D49">
      <w:pPr>
        <w:ind w:left="962" w:right="599"/>
        <w:jc w:val="both"/>
      </w:pPr>
      <w:r>
        <w:rPr>
          <w:b/>
        </w:rPr>
        <w:t xml:space="preserve">Техника приема и передач мяча: </w:t>
      </w:r>
      <w:r>
        <w:t>передача мяча сверху двумя руками на месте и после перемещения вперед. Передачи мяча над собой. То же через сетку.</w:t>
      </w:r>
    </w:p>
    <w:p w:rsidR="00EB3432" w:rsidRDefault="00EB3432">
      <w:pPr>
        <w:pStyle w:val="a3"/>
        <w:spacing w:before="5"/>
        <w:ind w:left="0"/>
        <w:rPr>
          <w:sz w:val="24"/>
        </w:rPr>
      </w:pPr>
    </w:p>
    <w:p w:rsidR="00EB3432" w:rsidRDefault="00BF0D49">
      <w:pPr>
        <w:spacing w:before="1"/>
        <w:ind w:left="962"/>
        <w:jc w:val="both"/>
      </w:pPr>
      <w:r>
        <w:rPr>
          <w:b/>
        </w:rPr>
        <w:t xml:space="preserve">Техника подачи мяча: </w:t>
      </w:r>
      <w:r>
        <w:rPr>
          <w:spacing w:val="2"/>
        </w:rPr>
        <w:t xml:space="preserve">нижняя прямаяподача </w:t>
      </w:r>
      <w:r>
        <w:t xml:space="preserve">мяча с </w:t>
      </w:r>
      <w:r>
        <w:rPr>
          <w:spacing w:val="3"/>
        </w:rPr>
        <w:t xml:space="preserve">расстояния 3—6 </w:t>
      </w:r>
      <w:r>
        <w:t>м от</w:t>
      </w:r>
      <w:r>
        <w:rPr>
          <w:spacing w:val="3"/>
        </w:rPr>
        <w:t>сетки.</w:t>
      </w:r>
    </w:p>
    <w:p w:rsidR="00EB3432" w:rsidRDefault="00EB3432">
      <w:pPr>
        <w:jc w:val="both"/>
      </w:pPr>
    </w:p>
    <w:p w:rsidR="00EB3432" w:rsidRDefault="00BF0D49">
      <w:pPr>
        <w:spacing w:before="92"/>
        <w:ind w:left="962" w:right="602"/>
        <w:jc w:val="both"/>
      </w:pPr>
      <w:r>
        <w:rPr>
          <w:b/>
        </w:rPr>
        <w:t xml:space="preserve">Техника прямого нападающего удара: </w:t>
      </w:r>
      <w:r>
        <w:t>прямой нападающий удар после подбрасывания мяча партнером.</w:t>
      </w:r>
    </w:p>
    <w:p w:rsidR="00EB3432" w:rsidRDefault="00EB3432">
      <w:pPr>
        <w:pStyle w:val="a3"/>
        <w:spacing w:before="5"/>
        <w:ind w:left="0"/>
        <w:rPr>
          <w:sz w:val="24"/>
        </w:rPr>
      </w:pPr>
    </w:p>
    <w:p w:rsidR="00EB3432" w:rsidRDefault="00BF0D49">
      <w:pPr>
        <w:spacing w:before="1"/>
        <w:ind w:left="962"/>
        <w:jc w:val="both"/>
      </w:pPr>
      <w:r>
        <w:rPr>
          <w:b/>
        </w:rPr>
        <w:t>Техники владения мячом</w:t>
      </w:r>
      <w:r>
        <w:t>: комбинации из освоенных элементов: прием, передача, удар.</w:t>
      </w:r>
    </w:p>
    <w:p w:rsidR="00EB3432" w:rsidRDefault="00EB3432">
      <w:pPr>
        <w:pStyle w:val="a3"/>
        <w:spacing w:before="3"/>
        <w:ind w:left="0"/>
        <w:rPr>
          <w:sz w:val="24"/>
        </w:rPr>
      </w:pPr>
    </w:p>
    <w:p w:rsidR="00EB3432" w:rsidRDefault="00BF0D49">
      <w:pPr>
        <w:pStyle w:val="a3"/>
        <w:ind w:right="597"/>
        <w:jc w:val="both"/>
      </w:pPr>
      <w:r>
        <w:rPr>
          <w:b/>
        </w:rPr>
        <w:t xml:space="preserve">Тактика игры: </w:t>
      </w:r>
      <w:r>
        <w:t>тактика свободного нападения. Позиционное нападение без изменения позиций игроков (6:0).</w:t>
      </w:r>
    </w:p>
    <w:p w:rsidR="00EB3432" w:rsidRDefault="00EB3432">
      <w:pPr>
        <w:pStyle w:val="a3"/>
        <w:spacing w:before="3"/>
        <w:ind w:left="0"/>
        <w:rPr>
          <w:sz w:val="24"/>
        </w:rPr>
      </w:pPr>
    </w:p>
    <w:p w:rsidR="00EB3432" w:rsidRDefault="00BF0D49">
      <w:pPr>
        <w:pStyle w:val="a3"/>
        <w:ind w:right="618"/>
        <w:jc w:val="both"/>
      </w:pPr>
      <w:r>
        <w:rPr>
          <w:b/>
          <w:spacing w:val="2"/>
        </w:rPr>
        <w:t xml:space="preserve">Овладение </w:t>
      </w:r>
      <w:r>
        <w:rPr>
          <w:b/>
          <w:spacing w:val="7"/>
        </w:rPr>
        <w:t>игрой</w:t>
      </w:r>
      <w:r>
        <w:rPr>
          <w:spacing w:val="7"/>
        </w:rPr>
        <w:t xml:space="preserve">. </w:t>
      </w:r>
      <w:r>
        <w:t xml:space="preserve">Игра  по упрощенным правилам мини-волейбола. </w:t>
      </w:r>
      <w:r>
        <w:rPr>
          <w:spacing w:val="5"/>
        </w:rPr>
        <w:t xml:space="preserve">Игры  </w:t>
      </w:r>
      <w:r>
        <w:t xml:space="preserve">и  </w:t>
      </w:r>
      <w:r>
        <w:rPr>
          <w:spacing w:val="4"/>
        </w:rPr>
        <w:t xml:space="preserve">игровые  задания </w:t>
      </w:r>
      <w:r>
        <w:t>с</w:t>
      </w:r>
      <w:r>
        <w:rPr>
          <w:spacing w:val="5"/>
        </w:rPr>
        <w:t>ограниченным</w:t>
      </w:r>
      <w:r>
        <w:rPr>
          <w:spacing w:val="3"/>
        </w:rPr>
        <w:t>числом</w:t>
      </w:r>
      <w:r>
        <w:rPr>
          <w:spacing w:val="4"/>
        </w:rPr>
        <w:t>игроков(2:2,3:2,</w:t>
      </w:r>
      <w:r>
        <w:rPr>
          <w:spacing w:val="2"/>
        </w:rPr>
        <w:t>3:3)</w:t>
      </w:r>
      <w:r>
        <w:t>ина</w:t>
      </w:r>
      <w:r>
        <w:rPr>
          <w:spacing w:val="2"/>
        </w:rPr>
        <w:t>укороченныхплощадках.</w:t>
      </w:r>
    </w:p>
    <w:p w:rsidR="00EB3432" w:rsidRDefault="00EB3432">
      <w:pPr>
        <w:pStyle w:val="a3"/>
        <w:spacing w:before="5"/>
        <w:ind w:left="0"/>
        <w:rPr>
          <w:sz w:val="24"/>
        </w:rPr>
      </w:pPr>
    </w:p>
    <w:p w:rsidR="00EB3432" w:rsidRDefault="00BF0D49">
      <w:pPr>
        <w:pStyle w:val="a3"/>
        <w:spacing w:before="1"/>
        <w:ind w:right="583"/>
        <w:jc w:val="both"/>
      </w:pPr>
      <w:r>
        <w:rPr>
          <w:b/>
        </w:rPr>
        <w:t xml:space="preserve">Развитие выносливости, скоростных и скоростно-силовых способностей. </w:t>
      </w:r>
      <w:r>
        <w:t>Бег с изменением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мячом, двусторонние игры длительностью от 20 с до 12 мин. Ведение мяча в высокой, средней и низкой стойке с максимальной частотой в течение 7-10 с.</w:t>
      </w:r>
    </w:p>
    <w:p w:rsidR="00EB3432" w:rsidRDefault="00EB3432">
      <w:pPr>
        <w:pStyle w:val="a3"/>
        <w:spacing w:before="7"/>
        <w:ind w:left="0"/>
        <w:rPr>
          <w:sz w:val="24"/>
        </w:rPr>
      </w:pPr>
    </w:p>
    <w:p w:rsidR="00EB3432" w:rsidRDefault="00BF0D49">
      <w:pPr>
        <w:pStyle w:val="51"/>
        <w:jc w:val="both"/>
      </w:pPr>
      <w:r>
        <w:t>Гимнастика с элементами акробатики.</w:t>
      </w:r>
    </w:p>
    <w:p w:rsidR="00EB3432" w:rsidRDefault="00EB3432">
      <w:pPr>
        <w:pStyle w:val="a3"/>
        <w:spacing w:before="2"/>
        <w:ind w:left="0"/>
        <w:rPr>
          <w:b/>
          <w:i/>
          <w:sz w:val="24"/>
        </w:rPr>
      </w:pPr>
    </w:p>
    <w:p w:rsidR="00EB3432" w:rsidRDefault="00BF0D49">
      <w:pPr>
        <w:pStyle w:val="a3"/>
        <w:ind w:right="586"/>
        <w:jc w:val="both"/>
      </w:pPr>
      <w:r>
        <w:rPr>
          <w:b/>
        </w:rPr>
        <w:t>Строевые упражнения.</w:t>
      </w:r>
      <w:r>
        <w:t xml:space="preserve">Перестроение из </w:t>
      </w:r>
      <w:r>
        <w:rPr>
          <w:spacing w:val="8"/>
        </w:rPr>
        <w:t xml:space="preserve">колонны </w:t>
      </w:r>
      <w:r>
        <w:rPr>
          <w:spacing w:val="5"/>
        </w:rPr>
        <w:t xml:space="preserve">по </w:t>
      </w:r>
      <w:r>
        <w:rPr>
          <w:spacing w:val="6"/>
        </w:rPr>
        <w:t>одному</w:t>
      </w:r>
      <w:r>
        <w:t xml:space="preserve">вколоннупочетыредроблением и сведением; из </w:t>
      </w:r>
      <w:r>
        <w:rPr>
          <w:spacing w:val="9"/>
        </w:rPr>
        <w:t xml:space="preserve">колонны </w:t>
      </w:r>
      <w:r>
        <w:rPr>
          <w:spacing w:val="5"/>
        </w:rPr>
        <w:t xml:space="preserve">по </w:t>
      </w:r>
      <w:r>
        <w:rPr>
          <w:spacing w:val="8"/>
        </w:rPr>
        <w:t xml:space="preserve">два </w:t>
      </w:r>
      <w:r>
        <w:t xml:space="preserve">и по  </w:t>
      </w:r>
      <w:r>
        <w:rPr>
          <w:spacing w:val="2"/>
        </w:rPr>
        <w:t xml:space="preserve">четыре  </w:t>
      </w:r>
      <w:r>
        <w:t xml:space="preserve">в  </w:t>
      </w:r>
      <w:r>
        <w:rPr>
          <w:spacing w:val="3"/>
        </w:rPr>
        <w:t xml:space="preserve">колонну  </w:t>
      </w:r>
      <w:r>
        <w:rPr>
          <w:spacing w:val="4"/>
        </w:rPr>
        <w:t xml:space="preserve">по  </w:t>
      </w:r>
      <w:r>
        <w:rPr>
          <w:spacing w:val="7"/>
        </w:rPr>
        <w:t xml:space="preserve">одному  раз-  </w:t>
      </w:r>
      <w:r>
        <w:t xml:space="preserve">ведением и </w:t>
      </w:r>
      <w:r>
        <w:rPr>
          <w:spacing w:val="3"/>
        </w:rPr>
        <w:t xml:space="preserve">слиянием, </w:t>
      </w:r>
      <w:r>
        <w:rPr>
          <w:spacing w:val="4"/>
        </w:rPr>
        <w:t xml:space="preserve">по </w:t>
      </w:r>
      <w:r>
        <w:rPr>
          <w:spacing w:val="6"/>
        </w:rPr>
        <w:t xml:space="preserve">восемь </w:t>
      </w:r>
      <w:r>
        <w:t>вдвижении.</w:t>
      </w:r>
    </w:p>
    <w:p w:rsidR="00EB3432" w:rsidRDefault="00EB3432">
      <w:pPr>
        <w:pStyle w:val="a3"/>
        <w:spacing w:before="6"/>
        <w:ind w:left="0"/>
        <w:rPr>
          <w:sz w:val="24"/>
        </w:rPr>
      </w:pPr>
    </w:p>
    <w:p w:rsidR="00EB3432" w:rsidRDefault="00BF0D49">
      <w:pPr>
        <w:ind w:left="962" w:right="614"/>
        <w:jc w:val="both"/>
      </w:pPr>
      <w:r>
        <w:rPr>
          <w:b/>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t xml:space="preserve">сочетание различных положений рук, ног, туловища. </w:t>
      </w:r>
      <w:r>
        <w:rPr>
          <w:spacing w:val="3"/>
        </w:rPr>
        <w:t xml:space="preserve">Сочетание движений руками </w:t>
      </w:r>
      <w:r>
        <w:t xml:space="preserve">с </w:t>
      </w:r>
      <w:r>
        <w:rPr>
          <w:spacing w:val="3"/>
        </w:rPr>
        <w:t xml:space="preserve">ходьбой </w:t>
      </w:r>
      <w:r>
        <w:t xml:space="preserve">на </w:t>
      </w:r>
      <w:r>
        <w:rPr>
          <w:spacing w:val="3"/>
        </w:rPr>
        <w:t xml:space="preserve">месте </w:t>
      </w:r>
      <w:r>
        <w:t xml:space="preserve">и в движении, с маховыми движениями ногой, с подскоками, с приседаниями, с  поворотами.  Общеразвивающие упражнения с повышенной </w:t>
      </w:r>
      <w:r>
        <w:rPr>
          <w:spacing w:val="2"/>
        </w:rPr>
        <w:t xml:space="preserve">амплитудой </w:t>
      </w:r>
      <w:r>
        <w:t xml:space="preserve">для плечевых, локтевых, тазобедренных, коленных суставов и позвоночника. Общеразвивающие упражнения в парах. </w:t>
      </w:r>
      <w:r>
        <w:rPr>
          <w:b/>
          <w:spacing w:val="2"/>
        </w:rPr>
        <w:t xml:space="preserve">Мальчики: </w:t>
      </w:r>
      <w:r>
        <w:t xml:space="preserve">с набивным и большим мячом, гантелями </w:t>
      </w:r>
      <w:r>
        <w:rPr>
          <w:spacing w:val="8"/>
        </w:rPr>
        <w:t xml:space="preserve">(1-3 </w:t>
      </w:r>
      <w:r>
        <w:rPr>
          <w:spacing w:val="9"/>
        </w:rPr>
        <w:t xml:space="preserve">кг). </w:t>
      </w:r>
      <w:r>
        <w:rPr>
          <w:b/>
        </w:rPr>
        <w:t>Девочки</w:t>
      </w:r>
      <w:r>
        <w:t xml:space="preserve">: с обручами, скакалками, большим мячом, пал- ками. </w:t>
      </w:r>
      <w:r>
        <w:rPr>
          <w:spacing w:val="5"/>
        </w:rPr>
        <w:t xml:space="preserve">Эстафеты </w:t>
      </w:r>
      <w:r>
        <w:t xml:space="preserve">и </w:t>
      </w:r>
      <w:r>
        <w:rPr>
          <w:spacing w:val="5"/>
        </w:rPr>
        <w:t xml:space="preserve">игры </w:t>
      </w:r>
      <w:r>
        <w:t xml:space="preserve">с  </w:t>
      </w:r>
      <w:r>
        <w:rPr>
          <w:spacing w:val="6"/>
        </w:rPr>
        <w:t xml:space="preserve">использованием  </w:t>
      </w:r>
      <w:r>
        <w:t xml:space="preserve">гимнастических упражнений и </w:t>
      </w:r>
      <w:r>
        <w:rPr>
          <w:spacing w:val="2"/>
        </w:rPr>
        <w:t xml:space="preserve">инвентаря. Прыжки </w:t>
      </w:r>
      <w:r>
        <w:lastRenderedPageBreak/>
        <w:t>со</w:t>
      </w:r>
      <w:r>
        <w:rPr>
          <w:spacing w:val="2"/>
        </w:rPr>
        <w:t>скакалкой.</w:t>
      </w:r>
    </w:p>
    <w:p w:rsidR="00EB3432" w:rsidRDefault="00EB3432">
      <w:pPr>
        <w:pStyle w:val="a3"/>
        <w:spacing w:before="1"/>
        <w:ind w:left="0"/>
        <w:rPr>
          <w:sz w:val="24"/>
        </w:rPr>
      </w:pPr>
    </w:p>
    <w:p w:rsidR="00EB3432" w:rsidRDefault="00BF0D49">
      <w:pPr>
        <w:spacing w:before="1"/>
        <w:ind w:left="962" w:right="589"/>
        <w:jc w:val="both"/>
      </w:pPr>
      <w:r>
        <w:rPr>
          <w:b/>
        </w:rPr>
        <w:t xml:space="preserve">Акробатические упражнения: </w:t>
      </w:r>
      <w:r>
        <w:t>кувырок вперед (назад) в группировке; стойка на лопатках, перекат вперед в упорприсев.</w:t>
      </w:r>
    </w:p>
    <w:p w:rsidR="00EB3432" w:rsidRDefault="00EB3432">
      <w:pPr>
        <w:pStyle w:val="a3"/>
        <w:spacing w:before="2"/>
        <w:ind w:left="0"/>
        <w:rPr>
          <w:sz w:val="24"/>
        </w:rPr>
      </w:pPr>
    </w:p>
    <w:p w:rsidR="00EB3432" w:rsidRDefault="00BF0D49">
      <w:pPr>
        <w:ind w:left="962" w:right="595"/>
        <w:jc w:val="both"/>
      </w:pPr>
      <w:r>
        <w:rPr>
          <w:b/>
        </w:rPr>
        <w:t>Висы и упоры:Мальчики:</w:t>
      </w:r>
      <w:r>
        <w:t xml:space="preserve">висы согнувшись и прогнувшись; подтягиваниев висе; подниманиепрямых ног в висе. </w:t>
      </w:r>
      <w:r>
        <w:rPr>
          <w:b/>
        </w:rPr>
        <w:t xml:space="preserve">Девочки: </w:t>
      </w:r>
      <w:r>
        <w:t>смешанныевисы; подтягиваниеиз виса лежа.</w:t>
      </w:r>
    </w:p>
    <w:p w:rsidR="00EB3432" w:rsidRDefault="00EB3432">
      <w:pPr>
        <w:pStyle w:val="a3"/>
        <w:spacing w:before="6"/>
        <w:ind w:left="0"/>
        <w:rPr>
          <w:sz w:val="24"/>
        </w:rPr>
      </w:pPr>
    </w:p>
    <w:p w:rsidR="00EB3432" w:rsidRDefault="00BF0D49">
      <w:pPr>
        <w:pStyle w:val="a3"/>
        <w:ind w:right="601"/>
        <w:jc w:val="both"/>
      </w:pPr>
      <w:r>
        <w:rPr>
          <w:b/>
        </w:rPr>
        <w:t xml:space="preserve">Лазанье: </w:t>
      </w:r>
      <w:r>
        <w:t>лазанье по канату, гимнастической лестнице. Подтягивания. Упражнения в висах и упорах, с гантелями, набивными мячами.</w:t>
      </w:r>
    </w:p>
    <w:p w:rsidR="00EB3432" w:rsidRDefault="00EB3432">
      <w:pPr>
        <w:pStyle w:val="a3"/>
        <w:spacing w:before="3"/>
        <w:ind w:left="0"/>
        <w:rPr>
          <w:sz w:val="24"/>
        </w:rPr>
      </w:pPr>
    </w:p>
    <w:p w:rsidR="00EB3432" w:rsidRDefault="00BF0D49">
      <w:pPr>
        <w:pStyle w:val="a3"/>
        <w:ind w:right="617"/>
        <w:jc w:val="both"/>
      </w:pPr>
      <w:r>
        <w:rPr>
          <w:b/>
        </w:rPr>
        <w:t xml:space="preserve">Опорные прыжки: </w:t>
      </w:r>
      <w:r>
        <w:t>вскок в упор присев;  соскок  прогнувшись  (козел  в ширину,   высота   80-100 см).</w:t>
      </w:r>
    </w:p>
    <w:p w:rsidR="00EB3432" w:rsidRDefault="00EB3432">
      <w:pPr>
        <w:pStyle w:val="a3"/>
        <w:spacing w:before="5"/>
        <w:ind w:left="0"/>
        <w:rPr>
          <w:sz w:val="24"/>
        </w:rPr>
      </w:pPr>
    </w:p>
    <w:p w:rsidR="00EB3432" w:rsidRDefault="00BF0D49">
      <w:pPr>
        <w:pStyle w:val="a3"/>
        <w:ind w:right="588"/>
        <w:jc w:val="both"/>
      </w:pPr>
      <w:r>
        <w:rPr>
          <w:b/>
        </w:rPr>
        <w:t xml:space="preserve">Равновесие. </w:t>
      </w:r>
      <w:r>
        <w:rPr>
          <w:spacing w:val="2"/>
        </w:rPr>
        <w:t xml:space="preserve">На </w:t>
      </w:r>
      <w:r>
        <w:rPr>
          <w:spacing w:val="6"/>
        </w:rPr>
        <w:t xml:space="preserve">гимнастическом </w:t>
      </w:r>
      <w:r>
        <w:rPr>
          <w:spacing w:val="5"/>
        </w:rPr>
        <w:t xml:space="preserve">бревне </w:t>
      </w:r>
      <w:r>
        <w:t xml:space="preserve">- девушки: ходьба с различной амплитудой движений и ускорениями, поворотами в правую и левую стороны. </w:t>
      </w:r>
      <w:r>
        <w:rPr>
          <w:spacing w:val="2"/>
        </w:rPr>
        <w:t xml:space="preserve">Упражнения </w:t>
      </w:r>
      <w:r>
        <w:t xml:space="preserve">с  </w:t>
      </w:r>
      <w:r>
        <w:rPr>
          <w:spacing w:val="4"/>
        </w:rPr>
        <w:t xml:space="preserve">гимнастической  </w:t>
      </w:r>
      <w:r>
        <w:rPr>
          <w:spacing w:val="6"/>
        </w:rPr>
        <w:t>скамейкой.</w:t>
      </w:r>
    </w:p>
    <w:p w:rsidR="00EB3432" w:rsidRDefault="00EB3432">
      <w:pPr>
        <w:pStyle w:val="a3"/>
        <w:spacing w:before="9"/>
        <w:ind w:left="0"/>
        <w:rPr>
          <w:sz w:val="24"/>
        </w:rPr>
      </w:pPr>
    </w:p>
    <w:p w:rsidR="00EB3432" w:rsidRDefault="00BF0D49">
      <w:pPr>
        <w:pStyle w:val="51"/>
        <w:spacing w:before="1"/>
        <w:jc w:val="both"/>
      </w:pPr>
      <w:r>
        <w:t>Легкая атлетика.</w:t>
      </w:r>
    </w:p>
    <w:p w:rsidR="00EB3432" w:rsidRDefault="00EB3432">
      <w:pPr>
        <w:pStyle w:val="a3"/>
        <w:spacing w:before="10"/>
        <w:ind w:left="0"/>
        <w:rPr>
          <w:b/>
          <w:i/>
          <w:sz w:val="23"/>
        </w:rPr>
      </w:pPr>
    </w:p>
    <w:p w:rsidR="00EB3432" w:rsidRDefault="00BF0D49">
      <w:pPr>
        <w:ind w:left="962" w:right="610"/>
        <w:jc w:val="both"/>
      </w:pPr>
      <w:r>
        <w:rPr>
          <w:b/>
        </w:rPr>
        <w:t xml:space="preserve">Техника спринтерского бега: </w:t>
      </w:r>
      <w:r>
        <w:t>высокий старт от 10 до 15 м. Бег с ускорением от 30 до 40 м. Скоростной бег до 40 м. Бег на результат 60 м.</w:t>
      </w:r>
    </w:p>
    <w:p w:rsidR="00EB3432" w:rsidRDefault="00EB3432">
      <w:pPr>
        <w:pStyle w:val="a3"/>
        <w:spacing w:before="3"/>
        <w:ind w:left="0"/>
        <w:rPr>
          <w:sz w:val="24"/>
        </w:rPr>
      </w:pPr>
    </w:p>
    <w:p w:rsidR="00EB3432" w:rsidRDefault="00BF0D49">
      <w:pPr>
        <w:ind w:left="962"/>
        <w:jc w:val="both"/>
      </w:pPr>
      <w:r>
        <w:rPr>
          <w:b/>
        </w:rPr>
        <w:t xml:space="preserve">Техника длительного бега: </w:t>
      </w:r>
      <w:r>
        <w:t>бег в равномерном темпе от 10 до 12 мин. Бег на 1000 м.</w:t>
      </w:r>
    </w:p>
    <w:p w:rsidR="00EB3432" w:rsidRDefault="00EB3432">
      <w:pPr>
        <w:jc w:val="both"/>
      </w:pPr>
    </w:p>
    <w:p w:rsidR="00EB3432" w:rsidRDefault="00BF0D49">
      <w:pPr>
        <w:spacing w:before="92"/>
        <w:ind w:left="962"/>
      </w:pPr>
      <w:r>
        <w:rPr>
          <w:b/>
        </w:rPr>
        <w:t xml:space="preserve">Техника прыжка в длину: </w:t>
      </w:r>
      <w:r>
        <w:t>прыжки в длину с 7—9 шагов разбегаспособом «согнув ноги».</w:t>
      </w:r>
    </w:p>
    <w:p w:rsidR="00EB3432" w:rsidRDefault="00EB3432">
      <w:pPr>
        <w:pStyle w:val="a3"/>
        <w:spacing w:before="4"/>
        <w:ind w:left="0"/>
        <w:rPr>
          <w:sz w:val="24"/>
        </w:rPr>
      </w:pPr>
    </w:p>
    <w:p w:rsidR="00EB3432" w:rsidRDefault="00BF0D49">
      <w:pPr>
        <w:tabs>
          <w:tab w:val="left" w:pos="2003"/>
          <w:tab w:val="left" w:pos="3025"/>
          <w:tab w:val="left" w:pos="3352"/>
          <w:tab w:val="left" w:pos="4327"/>
          <w:tab w:val="left" w:pos="5395"/>
          <w:tab w:val="left" w:pos="5714"/>
          <w:tab w:val="left" w:pos="6616"/>
          <w:tab w:val="left" w:pos="6925"/>
          <w:tab w:val="left" w:pos="7584"/>
          <w:tab w:val="left" w:pos="8475"/>
          <w:tab w:val="left" w:pos="9372"/>
        </w:tabs>
        <w:ind w:left="962"/>
      </w:pPr>
      <w:r>
        <w:rPr>
          <w:b/>
        </w:rPr>
        <w:t>Техника</w:t>
      </w:r>
      <w:r>
        <w:rPr>
          <w:b/>
        </w:rPr>
        <w:tab/>
        <w:t>прыжка</w:t>
      </w:r>
      <w:r>
        <w:rPr>
          <w:b/>
        </w:rPr>
        <w:tab/>
        <w:t>в</w:t>
      </w:r>
      <w:r>
        <w:rPr>
          <w:b/>
        </w:rPr>
        <w:tab/>
      </w:r>
      <w:r>
        <w:rPr>
          <w:b/>
          <w:spacing w:val="-5"/>
        </w:rPr>
        <w:t>высоту:</w:t>
      </w:r>
      <w:r>
        <w:rPr>
          <w:b/>
          <w:spacing w:val="-5"/>
        </w:rPr>
        <w:tab/>
      </w:r>
      <w:r>
        <w:rPr>
          <w:spacing w:val="5"/>
        </w:rPr>
        <w:t>прыжки</w:t>
      </w:r>
      <w:r>
        <w:rPr>
          <w:spacing w:val="5"/>
        </w:rPr>
        <w:tab/>
      </w:r>
      <w:r>
        <w:t>в</w:t>
      </w:r>
      <w:r>
        <w:tab/>
      </w:r>
      <w:r>
        <w:rPr>
          <w:spacing w:val="3"/>
        </w:rPr>
        <w:t>высоту</w:t>
      </w:r>
      <w:r>
        <w:rPr>
          <w:spacing w:val="3"/>
        </w:rPr>
        <w:tab/>
      </w:r>
      <w:r>
        <w:t>с</w:t>
      </w:r>
      <w:r>
        <w:tab/>
      </w:r>
      <w:r>
        <w:rPr>
          <w:spacing w:val="2"/>
        </w:rPr>
        <w:t>3—5</w:t>
      </w:r>
      <w:r>
        <w:rPr>
          <w:spacing w:val="2"/>
        </w:rPr>
        <w:tab/>
      </w:r>
      <w:r>
        <w:t>шагов</w:t>
      </w:r>
      <w:r>
        <w:tab/>
        <w:t>разбега</w:t>
      </w:r>
      <w:r>
        <w:tab/>
        <w:t>способом</w:t>
      </w:r>
    </w:p>
    <w:p w:rsidR="00EB3432" w:rsidRDefault="00BF0D49">
      <w:pPr>
        <w:pStyle w:val="a3"/>
        <w:spacing w:before="2"/>
      </w:pPr>
      <w:r>
        <w:t>«перешагивание».</w:t>
      </w:r>
    </w:p>
    <w:p w:rsidR="00EB3432" w:rsidRDefault="00EB3432">
      <w:pPr>
        <w:pStyle w:val="a3"/>
        <w:spacing w:before="3"/>
        <w:ind w:left="0"/>
        <w:rPr>
          <w:sz w:val="24"/>
        </w:rPr>
      </w:pPr>
    </w:p>
    <w:p w:rsidR="00EB3432" w:rsidRDefault="00BF0D49">
      <w:pPr>
        <w:pStyle w:val="a3"/>
        <w:tabs>
          <w:tab w:val="left" w:pos="2723"/>
          <w:tab w:val="left" w:pos="3873"/>
          <w:tab w:val="left" w:pos="5501"/>
          <w:tab w:val="left" w:pos="8180"/>
          <w:tab w:val="left" w:pos="8799"/>
          <w:tab w:val="left" w:pos="10028"/>
        </w:tabs>
        <w:ind w:right="604"/>
      </w:pPr>
      <w:r>
        <w:rPr>
          <w:b/>
        </w:rPr>
        <w:t xml:space="preserve">Техника  </w:t>
      </w:r>
      <w:r>
        <w:rPr>
          <w:b/>
          <w:spacing w:val="3"/>
        </w:rPr>
        <w:t>метания  малогомяча:</w:t>
      </w:r>
      <w:r>
        <w:t>метание</w:t>
      </w:r>
      <w:r>
        <w:tab/>
      </w:r>
      <w:r>
        <w:rPr>
          <w:spacing w:val="4"/>
        </w:rPr>
        <w:t xml:space="preserve">теннисного мяча </w:t>
      </w:r>
      <w:r>
        <w:t xml:space="preserve">сместа на дальность отскока </w:t>
      </w:r>
      <w:r>
        <w:rPr>
          <w:spacing w:val="2"/>
        </w:rPr>
        <w:t xml:space="preserve">отстены,  </w:t>
      </w:r>
      <w:r>
        <w:t xml:space="preserve">на   </w:t>
      </w:r>
      <w:r>
        <w:rPr>
          <w:spacing w:val="2"/>
        </w:rPr>
        <w:t xml:space="preserve">заданное   </w:t>
      </w:r>
      <w:r>
        <w:rPr>
          <w:spacing w:val="3"/>
        </w:rPr>
        <w:t xml:space="preserve">расстояние,на  </w:t>
      </w:r>
      <w:r>
        <w:rPr>
          <w:spacing w:val="5"/>
        </w:rPr>
        <w:t xml:space="preserve">дальность,   </w:t>
      </w:r>
      <w:r>
        <w:rPr>
          <w:spacing w:val="2"/>
        </w:rPr>
        <w:t>вкоридор  5—6</w:t>
      </w:r>
      <w:r>
        <w:t>м,в</w:t>
      </w:r>
      <w:r>
        <w:tab/>
        <w:t>горизонтальную</w:t>
      </w:r>
      <w:r>
        <w:tab/>
        <w:t>и вертикальную</w:t>
      </w:r>
      <w:r>
        <w:tab/>
        <w:t>цель ( lxl</w:t>
      </w:r>
      <w:r>
        <w:tab/>
        <w:t xml:space="preserve">м)   с   расстояния  </w:t>
      </w:r>
      <w:r>
        <w:rPr>
          <w:spacing w:val="4"/>
        </w:rPr>
        <w:t xml:space="preserve">6-8  </w:t>
      </w:r>
      <w:r>
        <w:rPr>
          <w:spacing w:val="3"/>
        </w:rPr>
        <w:t xml:space="preserve">м,   </w:t>
      </w:r>
      <w:r>
        <w:t>с</w:t>
      </w:r>
      <w:r>
        <w:rPr>
          <w:spacing w:val="-4"/>
        </w:rPr>
        <w:t>4-5</w:t>
      </w:r>
      <w:r>
        <w:t>бросковыхшагов</w:t>
      </w:r>
      <w:r>
        <w:tab/>
        <w:t xml:space="preserve">на дальность и заданное </w:t>
      </w:r>
      <w:r>
        <w:rPr>
          <w:spacing w:val="-3"/>
        </w:rPr>
        <w:t>расстояние.</w:t>
      </w:r>
    </w:p>
    <w:p w:rsidR="00EB3432" w:rsidRDefault="00EB3432">
      <w:pPr>
        <w:pStyle w:val="a3"/>
        <w:spacing w:before="4"/>
        <w:ind w:left="0"/>
        <w:rPr>
          <w:sz w:val="24"/>
        </w:rPr>
      </w:pPr>
    </w:p>
    <w:p w:rsidR="00EB3432" w:rsidRDefault="00BF0D49">
      <w:pPr>
        <w:pStyle w:val="a3"/>
        <w:ind w:right="835"/>
      </w:pPr>
      <w:r>
        <w:rPr>
          <w:b/>
        </w:rPr>
        <w:t>Развитие выносливости:</w:t>
      </w:r>
      <w:r>
        <w:t>кросс до 15 мин, бег с препятствиями и на местности, минутный бег, эстафеты, круговая тренировка.</w:t>
      </w:r>
    </w:p>
    <w:p w:rsidR="00EB3432" w:rsidRDefault="00EB3432">
      <w:pPr>
        <w:pStyle w:val="a3"/>
        <w:spacing w:before="5"/>
        <w:ind w:left="0"/>
        <w:rPr>
          <w:sz w:val="24"/>
        </w:rPr>
      </w:pPr>
    </w:p>
    <w:p w:rsidR="00EB3432" w:rsidRDefault="00BF0D49">
      <w:pPr>
        <w:ind w:left="962" w:right="835"/>
      </w:pPr>
      <w:r>
        <w:rPr>
          <w:b/>
        </w:rPr>
        <w:t xml:space="preserve">Развитие скоростно-силовых способностей: </w:t>
      </w:r>
      <w:r>
        <w:t>прыжки и многоскоки, метания в цель и на дальность разных снарядов из разных и. п., толчки и броски набивных мячей весом до 3 кг.</w:t>
      </w:r>
    </w:p>
    <w:p w:rsidR="00EB3432" w:rsidRDefault="00EB3432">
      <w:pPr>
        <w:pStyle w:val="a3"/>
        <w:spacing w:before="3"/>
        <w:ind w:left="0"/>
        <w:rPr>
          <w:sz w:val="24"/>
        </w:rPr>
      </w:pPr>
    </w:p>
    <w:p w:rsidR="00EB3432" w:rsidRDefault="00BF0D49">
      <w:pPr>
        <w:pStyle w:val="a3"/>
        <w:ind w:right="596"/>
        <w:jc w:val="both"/>
      </w:pPr>
      <w:r>
        <w:rPr>
          <w:b/>
        </w:rPr>
        <w:t xml:space="preserve">Развитиескоростныхи </w:t>
      </w:r>
      <w:r>
        <w:rPr>
          <w:b/>
          <w:spacing w:val="-3"/>
        </w:rPr>
        <w:t xml:space="preserve">координационных </w:t>
      </w:r>
      <w:r>
        <w:rPr>
          <w:b/>
        </w:rPr>
        <w:t xml:space="preserve">способностей: </w:t>
      </w:r>
      <w:r>
        <w:rPr>
          <w:spacing w:val="4"/>
        </w:rPr>
        <w:t xml:space="preserve">эстафеты,  старты  </w:t>
      </w:r>
      <w:r>
        <w:t xml:space="preserve">из  </w:t>
      </w:r>
      <w:r>
        <w:rPr>
          <w:spacing w:val="4"/>
        </w:rPr>
        <w:t xml:space="preserve">различных  </w:t>
      </w:r>
      <w:r>
        <w:t xml:space="preserve">и. </w:t>
      </w:r>
      <w:r>
        <w:rPr>
          <w:spacing w:val="3"/>
        </w:rPr>
        <w:t xml:space="preserve">п., </w:t>
      </w:r>
      <w:r>
        <w:rPr>
          <w:spacing w:val="4"/>
        </w:rPr>
        <w:t xml:space="preserve">бег </w:t>
      </w:r>
      <w:r>
        <w:t xml:space="preserve">с </w:t>
      </w:r>
      <w:r>
        <w:rPr>
          <w:spacing w:val="4"/>
        </w:rPr>
        <w:t xml:space="preserve">ускорением, </w:t>
      </w:r>
      <w:r>
        <w:t xml:space="preserve">с </w:t>
      </w:r>
      <w:r>
        <w:rPr>
          <w:spacing w:val="4"/>
        </w:rPr>
        <w:t xml:space="preserve">максимальной </w:t>
      </w:r>
      <w:r>
        <w:rPr>
          <w:spacing w:val="-3"/>
        </w:rPr>
        <w:t xml:space="preserve">скоростью. </w:t>
      </w:r>
      <w:r>
        <w:rPr>
          <w:spacing w:val="2"/>
        </w:rPr>
        <w:t xml:space="preserve">Варианты челночного  бега,  бега  </w:t>
      </w:r>
      <w:r>
        <w:t xml:space="preserve">с </w:t>
      </w:r>
      <w:r>
        <w:rPr>
          <w:spacing w:val="2"/>
        </w:rPr>
        <w:t xml:space="preserve">изменением направления, </w:t>
      </w:r>
      <w:r>
        <w:t xml:space="preserve">скорости, способа перемещения, бег с </w:t>
      </w:r>
      <w:r>
        <w:rPr>
          <w:spacing w:val="3"/>
        </w:rPr>
        <w:t xml:space="preserve">преодолением </w:t>
      </w:r>
      <w:r>
        <w:rPr>
          <w:spacing w:val="4"/>
        </w:rPr>
        <w:t xml:space="preserve">препятствий </w:t>
      </w:r>
      <w:r>
        <w:t xml:space="preserve">и   </w:t>
      </w:r>
      <w:r>
        <w:rPr>
          <w:spacing w:val="3"/>
        </w:rPr>
        <w:t xml:space="preserve">на </w:t>
      </w:r>
      <w:r>
        <w:rPr>
          <w:spacing w:val="4"/>
        </w:rPr>
        <w:t xml:space="preserve">местности, прыжки через </w:t>
      </w:r>
      <w:r>
        <w:rPr>
          <w:spacing w:val="5"/>
        </w:rPr>
        <w:t xml:space="preserve">препятствия, </w:t>
      </w:r>
      <w:r>
        <w:t xml:space="preserve">на </w:t>
      </w:r>
      <w:r>
        <w:rPr>
          <w:spacing w:val="4"/>
        </w:rPr>
        <w:t xml:space="preserve">точность приземления </w:t>
      </w:r>
      <w:r>
        <w:t xml:space="preserve">и в </w:t>
      </w:r>
      <w:r>
        <w:rPr>
          <w:spacing w:val="4"/>
        </w:rPr>
        <w:t xml:space="preserve">зоны, метания </w:t>
      </w:r>
      <w:r>
        <w:rPr>
          <w:spacing w:val="8"/>
        </w:rPr>
        <w:t xml:space="preserve">различных </w:t>
      </w:r>
      <w:r>
        <w:rPr>
          <w:spacing w:val="9"/>
        </w:rPr>
        <w:t xml:space="preserve">снарядов </w:t>
      </w:r>
      <w:r>
        <w:rPr>
          <w:spacing w:val="5"/>
        </w:rPr>
        <w:t xml:space="preserve">из </w:t>
      </w:r>
      <w:r>
        <w:rPr>
          <w:spacing w:val="8"/>
        </w:rPr>
        <w:t xml:space="preserve">различных </w:t>
      </w:r>
      <w:r>
        <w:rPr>
          <w:spacing w:val="5"/>
        </w:rPr>
        <w:t xml:space="preserve">и. </w:t>
      </w:r>
      <w:r>
        <w:rPr>
          <w:spacing w:val="4"/>
        </w:rPr>
        <w:t xml:space="preserve">п. </w:t>
      </w:r>
      <w:r>
        <w:t xml:space="preserve">в </w:t>
      </w:r>
      <w:r>
        <w:rPr>
          <w:spacing w:val="7"/>
        </w:rPr>
        <w:t xml:space="preserve">цель </w:t>
      </w:r>
      <w:r>
        <w:t xml:space="preserve">и </w:t>
      </w:r>
      <w:r>
        <w:rPr>
          <w:spacing w:val="5"/>
        </w:rPr>
        <w:t>на</w:t>
      </w:r>
      <w:r>
        <w:t>дальность.</w:t>
      </w:r>
    </w:p>
    <w:p w:rsidR="00EB3432" w:rsidRDefault="00EB3432">
      <w:pPr>
        <w:pStyle w:val="a3"/>
        <w:spacing w:before="10"/>
        <w:ind w:left="0"/>
        <w:rPr>
          <w:sz w:val="24"/>
        </w:rPr>
      </w:pPr>
    </w:p>
    <w:p w:rsidR="00EB3432" w:rsidRDefault="00BF0D49">
      <w:pPr>
        <w:pStyle w:val="51"/>
      </w:pPr>
      <w:r>
        <w:t>Лыжная подготовка.</w:t>
      </w:r>
    </w:p>
    <w:p w:rsidR="00EB3432" w:rsidRDefault="00EB3432">
      <w:pPr>
        <w:pStyle w:val="a3"/>
        <w:spacing w:before="10"/>
        <w:ind w:left="0"/>
        <w:rPr>
          <w:b/>
          <w:i/>
          <w:sz w:val="23"/>
        </w:rPr>
      </w:pPr>
    </w:p>
    <w:p w:rsidR="00EB3432" w:rsidRDefault="00BF0D49">
      <w:pPr>
        <w:spacing w:before="1"/>
        <w:ind w:left="962"/>
      </w:pPr>
      <w:r>
        <w:rPr>
          <w:b/>
        </w:rPr>
        <w:t xml:space="preserve">Техника лыжных ходов: </w:t>
      </w:r>
      <w:r>
        <w:t>попеременный двухшажный ход. Одновременный бесшажный ход. Прохождение дистанции 3 км.</w:t>
      </w:r>
    </w:p>
    <w:p w:rsidR="00EB3432" w:rsidRDefault="00EB3432">
      <w:pPr>
        <w:pStyle w:val="a3"/>
        <w:spacing w:before="2"/>
        <w:ind w:left="0"/>
        <w:rPr>
          <w:sz w:val="24"/>
        </w:rPr>
      </w:pPr>
    </w:p>
    <w:p w:rsidR="00EB3432" w:rsidRDefault="00BF0D49">
      <w:pPr>
        <w:pStyle w:val="a3"/>
      </w:pPr>
      <w:r>
        <w:rPr>
          <w:b/>
        </w:rPr>
        <w:t xml:space="preserve">Повороты: </w:t>
      </w:r>
      <w:r>
        <w:t>на месте махом через лыжу вперед и через лыжу назад, в движении «переступанием»;</w:t>
      </w:r>
    </w:p>
    <w:p w:rsidR="00EB3432" w:rsidRDefault="00EB3432">
      <w:pPr>
        <w:pStyle w:val="a3"/>
        <w:spacing w:before="4"/>
        <w:ind w:left="0"/>
        <w:rPr>
          <w:sz w:val="24"/>
        </w:rPr>
      </w:pPr>
    </w:p>
    <w:p w:rsidR="00EB3432" w:rsidRDefault="00BF0D49">
      <w:pPr>
        <w:pStyle w:val="a3"/>
        <w:spacing w:before="1"/>
      </w:pPr>
      <w:r>
        <w:rPr>
          <w:b/>
        </w:rPr>
        <w:lastRenderedPageBreak/>
        <w:t xml:space="preserve">Подъемы </w:t>
      </w:r>
      <w:r>
        <w:t>«полуелочкой», «елочкой»; торможение «плугом», «упором»;</w:t>
      </w:r>
    </w:p>
    <w:p w:rsidR="00EB3432" w:rsidRDefault="00EB3432">
      <w:pPr>
        <w:pStyle w:val="a3"/>
        <w:spacing w:before="3"/>
        <w:ind w:left="0"/>
        <w:rPr>
          <w:sz w:val="24"/>
        </w:rPr>
      </w:pPr>
    </w:p>
    <w:p w:rsidR="00EB3432" w:rsidRDefault="00BF0D49">
      <w:pPr>
        <w:pStyle w:val="a3"/>
      </w:pPr>
      <w:r>
        <w:rPr>
          <w:b/>
        </w:rPr>
        <w:t xml:space="preserve">Спуски </w:t>
      </w:r>
      <w:r>
        <w:t>основной стойке по прямой и наискось.</w:t>
      </w:r>
    </w:p>
    <w:p w:rsidR="00EB3432" w:rsidRDefault="00EB3432">
      <w:pPr>
        <w:pStyle w:val="a3"/>
        <w:spacing w:before="7"/>
        <w:ind w:left="0"/>
        <w:rPr>
          <w:sz w:val="24"/>
        </w:rPr>
      </w:pPr>
    </w:p>
    <w:p w:rsidR="00EB3432" w:rsidRDefault="00BF0D49">
      <w:pPr>
        <w:pStyle w:val="a3"/>
      </w:pPr>
      <w:r>
        <w:rPr>
          <w:b/>
        </w:rPr>
        <w:t xml:space="preserve">Игры: </w:t>
      </w:r>
      <w:r>
        <w:t>«Кто дальше», «Шире шаг», «Самокат», «Ворота», «Слалом».</w:t>
      </w:r>
    </w:p>
    <w:p w:rsidR="00EB3432" w:rsidRDefault="00EB3432">
      <w:pPr>
        <w:pStyle w:val="a3"/>
        <w:spacing w:before="8"/>
        <w:ind w:left="0"/>
        <w:rPr>
          <w:sz w:val="24"/>
        </w:rPr>
      </w:pPr>
    </w:p>
    <w:p w:rsidR="00EB3432" w:rsidRDefault="00BF0D49">
      <w:pPr>
        <w:pStyle w:val="41"/>
        <w:numPr>
          <w:ilvl w:val="0"/>
          <w:numId w:val="17"/>
        </w:numPr>
        <w:tabs>
          <w:tab w:val="left" w:pos="4388"/>
        </w:tabs>
        <w:spacing w:after="6" w:line="427" w:lineRule="auto"/>
        <w:ind w:left="5277" w:right="3645" w:hanging="1260"/>
        <w:jc w:val="left"/>
      </w:pPr>
      <w:r>
        <w:t>Тематическое планирование 5класс</w:t>
      </w:r>
    </w:p>
    <w:tbl>
      <w:tblPr>
        <w:tblStyle w:val="TableNormal"/>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5408"/>
        <w:gridCol w:w="3510"/>
      </w:tblGrid>
      <w:tr w:rsidR="00EB3432">
        <w:trPr>
          <w:trHeight w:val="741"/>
        </w:trPr>
        <w:tc>
          <w:tcPr>
            <w:tcW w:w="655" w:type="dxa"/>
          </w:tcPr>
          <w:p w:rsidR="00EB3432" w:rsidRDefault="00BF0D49">
            <w:pPr>
              <w:pStyle w:val="TableParagraph"/>
              <w:spacing w:line="223" w:lineRule="exact"/>
              <w:rPr>
                <w:sz w:val="20"/>
              </w:rPr>
            </w:pPr>
            <w:r>
              <w:rPr>
                <w:w w:val="99"/>
                <w:sz w:val="20"/>
              </w:rPr>
              <w:t>№</w:t>
            </w:r>
          </w:p>
          <w:p w:rsidR="00EB3432" w:rsidRDefault="00EB3432">
            <w:pPr>
              <w:pStyle w:val="TableParagraph"/>
              <w:spacing w:before="5" w:line="240" w:lineRule="auto"/>
              <w:ind w:left="0"/>
              <w:rPr>
                <w:b/>
                <w:sz w:val="24"/>
              </w:rPr>
            </w:pPr>
          </w:p>
          <w:p w:rsidR="00EB3432" w:rsidRDefault="00BF0D49">
            <w:pPr>
              <w:pStyle w:val="TableParagraph"/>
              <w:spacing w:line="217" w:lineRule="exact"/>
              <w:rPr>
                <w:sz w:val="20"/>
              </w:rPr>
            </w:pPr>
            <w:r>
              <w:rPr>
                <w:sz w:val="20"/>
              </w:rPr>
              <w:t>п/п</w:t>
            </w:r>
          </w:p>
        </w:tc>
        <w:tc>
          <w:tcPr>
            <w:tcW w:w="5408" w:type="dxa"/>
          </w:tcPr>
          <w:p w:rsidR="00EB3432" w:rsidRDefault="00BF0D49">
            <w:pPr>
              <w:pStyle w:val="TableParagraph"/>
              <w:spacing w:line="223" w:lineRule="exact"/>
              <w:ind w:left="105"/>
              <w:rPr>
                <w:sz w:val="20"/>
              </w:rPr>
            </w:pPr>
            <w:r>
              <w:rPr>
                <w:sz w:val="20"/>
              </w:rPr>
              <w:t>Вид программного материала</w:t>
            </w:r>
          </w:p>
        </w:tc>
        <w:tc>
          <w:tcPr>
            <w:tcW w:w="3510" w:type="dxa"/>
          </w:tcPr>
          <w:p w:rsidR="00EB3432" w:rsidRDefault="00BF0D49">
            <w:pPr>
              <w:pStyle w:val="TableParagraph"/>
              <w:spacing w:line="223" w:lineRule="exact"/>
              <w:rPr>
                <w:sz w:val="20"/>
              </w:rPr>
            </w:pPr>
            <w:r>
              <w:rPr>
                <w:sz w:val="20"/>
              </w:rPr>
              <w:t>Количество часов</w:t>
            </w:r>
          </w:p>
        </w:tc>
      </w:tr>
      <w:tr w:rsidR="00EB3432">
        <w:trPr>
          <w:trHeight w:val="229"/>
        </w:trPr>
        <w:tc>
          <w:tcPr>
            <w:tcW w:w="655" w:type="dxa"/>
          </w:tcPr>
          <w:p w:rsidR="00EB3432" w:rsidRDefault="00BF0D49">
            <w:pPr>
              <w:pStyle w:val="TableParagraph"/>
              <w:ind w:left="157"/>
              <w:rPr>
                <w:sz w:val="20"/>
              </w:rPr>
            </w:pPr>
            <w:r>
              <w:rPr>
                <w:w w:val="99"/>
                <w:sz w:val="20"/>
              </w:rPr>
              <w:t>1</w:t>
            </w:r>
          </w:p>
        </w:tc>
        <w:tc>
          <w:tcPr>
            <w:tcW w:w="5408" w:type="dxa"/>
          </w:tcPr>
          <w:p w:rsidR="00EB3432" w:rsidRDefault="00BF0D49">
            <w:pPr>
              <w:pStyle w:val="TableParagraph"/>
              <w:ind w:left="105"/>
              <w:rPr>
                <w:sz w:val="20"/>
              </w:rPr>
            </w:pPr>
            <w:r>
              <w:rPr>
                <w:sz w:val="20"/>
              </w:rPr>
              <w:t>Основы знаний по физической культуре</w:t>
            </w:r>
          </w:p>
        </w:tc>
        <w:tc>
          <w:tcPr>
            <w:tcW w:w="3510" w:type="dxa"/>
          </w:tcPr>
          <w:p w:rsidR="00EB3432" w:rsidRDefault="00BF0D49">
            <w:pPr>
              <w:pStyle w:val="TableParagraph"/>
              <w:rPr>
                <w:sz w:val="20"/>
              </w:rPr>
            </w:pPr>
            <w:r>
              <w:rPr>
                <w:sz w:val="20"/>
              </w:rPr>
              <w:t>В процессе уроков</w:t>
            </w:r>
          </w:p>
        </w:tc>
      </w:tr>
      <w:tr w:rsidR="00EB3432">
        <w:trPr>
          <w:trHeight w:val="229"/>
        </w:trPr>
        <w:tc>
          <w:tcPr>
            <w:tcW w:w="655" w:type="dxa"/>
          </w:tcPr>
          <w:p w:rsidR="00EB3432" w:rsidRDefault="00BF0D49">
            <w:pPr>
              <w:pStyle w:val="TableParagraph"/>
              <w:ind w:left="157"/>
              <w:rPr>
                <w:sz w:val="20"/>
              </w:rPr>
            </w:pPr>
            <w:r>
              <w:rPr>
                <w:w w:val="99"/>
                <w:sz w:val="20"/>
              </w:rPr>
              <w:t>2</w:t>
            </w:r>
          </w:p>
        </w:tc>
        <w:tc>
          <w:tcPr>
            <w:tcW w:w="5408" w:type="dxa"/>
          </w:tcPr>
          <w:p w:rsidR="00EB3432" w:rsidRDefault="00BF0D49">
            <w:pPr>
              <w:pStyle w:val="TableParagraph"/>
              <w:ind w:left="105"/>
              <w:rPr>
                <w:sz w:val="20"/>
              </w:rPr>
            </w:pPr>
            <w:r>
              <w:rPr>
                <w:sz w:val="20"/>
              </w:rPr>
              <w:t>Легкая атлетика</w:t>
            </w:r>
          </w:p>
        </w:tc>
        <w:tc>
          <w:tcPr>
            <w:tcW w:w="3510" w:type="dxa"/>
          </w:tcPr>
          <w:p w:rsidR="00EB3432" w:rsidRDefault="00BF0D49">
            <w:pPr>
              <w:pStyle w:val="TableParagraph"/>
              <w:rPr>
                <w:sz w:val="20"/>
              </w:rPr>
            </w:pPr>
            <w:r>
              <w:rPr>
                <w:sz w:val="20"/>
              </w:rPr>
              <w:t>27</w:t>
            </w:r>
          </w:p>
        </w:tc>
      </w:tr>
      <w:tr w:rsidR="00EB3432">
        <w:trPr>
          <w:trHeight w:val="229"/>
        </w:trPr>
        <w:tc>
          <w:tcPr>
            <w:tcW w:w="655" w:type="dxa"/>
          </w:tcPr>
          <w:p w:rsidR="00EB3432" w:rsidRDefault="00BF0D49">
            <w:pPr>
              <w:pStyle w:val="TableParagraph"/>
              <w:ind w:left="157"/>
              <w:rPr>
                <w:sz w:val="20"/>
              </w:rPr>
            </w:pPr>
            <w:r>
              <w:rPr>
                <w:w w:val="99"/>
                <w:sz w:val="20"/>
              </w:rPr>
              <w:t>3</w:t>
            </w:r>
          </w:p>
        </w:tc>
        <w:tc>
          <w:tcPr>
            <w:tcW w:w="5408" w:type="dxa"/>
          </w:tcPr>
          <w:p w:rsidR="00EB3432" w:rsidRDefault="00BF0D49">
            <w:pPr>
              <w:pStyle w:val="TableParagraph"/>
              <w:ind w:left="105"/>
              <w:rPr>
                <w:sz w:val="20"/>
              </w:rPr>
            </w:pPr>
            <w:r>
              <w:rPr>
                <w:sz w:val="20"/>
              </w:rPr>
              <w:t>Спортивные игры</w:t>
            </w:r>
          </w:p>
        </w:tc>
        <w:tc>
          <w:tcPr>
            <w:tcW w:w="3510" w:type="dxa"/>
          </w:tcPr>
          <w:p w:rsidR="00EB3432" w:rsidRDefault="00BF0D49">
            <w:pPr>
              <w:pStyle w:val="TableParagraph"/>
              <w:rPr>
                <w:sz w:val="20"/>
              </w:rPr>
            </w:pPr>
            <w:r>
              <w:rPr>
                <w:sz w:val="20"/>
              </w:rPr>
              <w:t>33</w:t>
            </w:r>
          </w:p>
        </w:tc>
      </w:tr>
      <w:tr w:rsidR="00EB3432">
        <w:trPr>
          <w:trHeight w:val="229"/>
        </w:trPr>
        <w:tc>
          <w:tcPr>
            <w:tcW w:w="655" w:type="dxa"/>
          </w:tcPr>
          <w:p w:rsidR="00EB3432" w:rsidRDefault="00BF0D49">
            <w:pPr>
              <w:pStyle w:val="TableParagraph"/>
              <w:ind w:left="157"/>
              <w:rPr>
                <w:sz w:val="20"/>
              </w:rPr>
            </w:pPr>
            <w:r>
              <w:rPr>
                <w:w w:val="99"/>
                <w:sz w:val="20"/>
              </w:rPr>
              <w:t>4</w:t>
            </w:r>
          </w:p>
        </w:tc>
        <w:tc>
          <w:tcPr>
            <w:tcW w:w="5408" w:type="dxa"/>
          </w:tcPr>
          <w:p w:rsidR="00EB3432" w:rsidRDefault="00BF0D49">
            <w:pPr>
              <w:pStyle w:val="TableParagraph"/>
              <w:ind w:left="105"/>
              <w:rPr>
                <w:sz w:val="20"/>
              </w:rPr>
            </w:pPr>
            <w:r>
              <w:rPr>
                <w:sz w:val="20"/>
              </w:rPr>
              <w:t>Гимнастика с элементами акробатики</w:t>
            </w:r>
          </w:p>
        </w:tc>
        <w:tc>
          <w:tcPr>
            <w:tcW w:w="3510" w:type="dxa"/>
          </w:tcPr>
          <w:p w:rsidR="00EB3432" w:rsidRDefault="00BF0D49">
            <w:pPr>
              <w:pStyle w:val="TableParagraph"/>
              <w:rPr>
                <w:sz w:val="20"/>
              </w:rPr>
            </w:pPr>
            <w:r>
              <w:rPr>
                <w:sz w:val="20"/>
              </w:rPr>
              <w:t>18</w:t>
            </w:r>
          </w:p>
        </w:tc>
      </w:tr>
      <w:tr w:rsidR="00EB3432">
        <w:trPr>
          <w:trHeight w:val="232"/>
        </w:trPr>
        <w:tc>
          <w:tcPr>
            <w:tcW w:w="655" w:type="dxa"/>
          </w:tcPr>
          <w:p w:rsidR="00EB3432" w:rsidRDefault="00BF0D49">
            <w:pPr>
              <w:pStyle w:val="TableParagraph"/>
              <w:spacing w:line="212" w:lineRule="exact"/>
              <w:ind w:left="157"/>
              <w:rPr>
                <w:sz w:val="20"/>
              </w:rPr>
            </w:pPr>
            <w:r>
              <w:rPr>
                <w:w w:val="99"/>
                <w:sz w:val="20"/>
              </w:rPr>
              <w:t>5</w:t>
            </w:r>
          </w:p>
        </w:tc>
        <w:tc>
          <w:tcPr>
            <w:tcW w:w="5408" w:type="dxa"/>
          </w:tcPr>
          <w:p w:rsidR="00EB3432" w:rsidRDefault="00BF0D49">
            <w:pPr>
              <w:pStyle w:val="TableParagraph"/>
              <w:spacing w:line="212" w:lineRule="exact"/>
              <w:ind w:left="105"/>
              <w:rPr>
                <w:sz w:val="20"/>
              </w:rPr>
            </w:pPr>
            <w:r>
              <w:rPr>
                <w:sz w:val="20"/>
              </w:rPr>
              <w:t>Лыжная подготовка</w:t>
            </w:r>
          </w:p>
        </w:tc>
        <w:tc>
          <w:tcPr>
            <w:tcW w:w="3510" w:type="dxa"/>
          </w:tcPr>
          <w:p w:rsidR="00EB3432" w:rsidRDefault="00BF0D49">
            <w:pPr>
              <w:pStyle w:val="TableParagraph"/>
              <w:spacing w:line="212" w:lineRule="exact"/>
              <w:rPr>
                <w:sz w:val="20"/>
              </w:rPr>
            </w:pPr>
            <w:r>
              <w:rPr>
                <w:sz w:val="20"/>
              </w:rPr>
              <w:t>24</w:t>
            </w:r>
          </w:p>
        </w:tc>
      </w:tr>
      <w:tr w:rsidR="00EB3432">
        <w:trPr>
          <w:trHeight w:val="229"/>
        </w:trPr>
        <w:tc>
          <w:tcPr>
            <w:tcW w:w="6063" w:type="dxa"/>
            <w:gridSpan w:val="2"/>
          </w:tcPr>
          <w:p w:rsidR="00EB3432" w:rsidRDefault="00BF0D49">
            <w:pPr>
              <w:pStyle w:val="TableParagraph"/>
              <w:ind w:left="0" w:right="88"/>
              <w:jc w:val="right"/>
              <w:rPr>
                <w:b/>
                <w:sz w:val="20"/>
              </w:rPr>
            </w:pPr>
            <w:r>
              <w:rPr>
                <w:b/>
                <w:w w:val="95"/>
                <w:sz w:val="20"/>
              </w:rPr>
              <w:t>ИТОГО</w:t>
            </w:r>
          </w:p>
        </w:tc>
        <w:tc>
          <w:tcPr>
            <w:tcW w:w="3510" w:type="dxa"/>
          </w:tcPr>
          <w:p w:rsidR="00EB3432" w:rsidRDefault="00BF0D49">
            <w:pPr>
              <w:pStyle w:val="TableParagraph"/>
              <w:rPr>
                <w:b/>
                <w:sz w:val="20"/>
              </w:rPr>
            </w:pPr>
            <w:r>
              <w:rPr>
                <w:b/>
                <w:sz w:val="20"/>
              </w:rPr>
              <w:t>102часа</w:t>
            </w:r>
          </w:p>
        </w:tc>
      </w:tr>
    </w:tbl>
    <w:p w:rsidR="00EB3432" w:rsidRDefault="00BF0D49">
      <w:pPr>
        <w:pStyle w:val="a4"/>
        <w:numPr>
          <w:ilvl w:val="1"/>
          <w:numId w:val="22"/>
        </w:numPr>
        <w:tabs>
          <w:tab w:val="left" w:pos="5487"/>
        </w:tabs>
        <w:rPr>
          <w:b/>
          <w:sz w:val="20"/>
        </w:rPr>
      </w:pPr>
      <w:r>
        <w:rPr>
          <w:b/>
          <w:sz w:val="20"/>
        </w:rPr>
        <w:t>класс</w:t>
      </w:r>
    </w:p>
    <w:p w:rsidR="00EB3432" w:rsidRDefault="00EB3432">
      <w:pPr>
        <w:pStyle w:val="a3"/>
        <w:spacing w:before="4"/>
        <w:ind w:left="0"/>
        <w:rPr>
          <w:b/>
          <w:sz w:val="17"/>
        </w:rPr>
      </w:pPr>
    </w:p>
    <w:tbl>
      <w:tblPr>
        <w:tblStyle w:val="TableNormal"/>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5437"/>
        <w:gridCol w:w="3476"/>
      </w:tblGrid>
      <w:tr w:rsidR="00EB3432">
        <w:trPr>
          <w:trHeight w:val="740"/>
        </w:trPr>
        <w:tc>
          <w:tcPr>
            <w:tcW w:w="660" w:type="dxa"/>
          </w:tcPr>
          <w:p w:rsidR="00EB3432" w:rsidRDefault="00BF0D49">
            <w:pPr>
              <w:pStyle w:val="TableParagraph"/>
              <w:spacing w:line="223" w:lineRule="exact"/>
              <w:rPr>
                <w:sz w:val="20"/>
              </w:rPr>
            </w:pPr>
            <w:r>
              <w:rPr>
                <w:w w:val="99"/>
                <w:sz w:val="20"/>
              </w:rPr>
              <w:t>№</w:t>
            </w:r>
          </w:p>
          <w:p w:rsidR="00EB3432" w:rsidRDefault="00EB3432">
            <w:pPr>
              <w:pStyle w:val="TableParagraph"/>
              <w:spacing w:before="5" w:line="240" w:lineRule="auto"/>
              <w:ind w:left="0"/>
              <w:rPr>
                <w:b/>
                <w:sz w:val="24"/>
              </w:rPr>
            </w:pPr>
          </w:p>
          <w:p w:rsidR="00EB3432" w:rsidRDefault="00BF0D49">
            <w:pPr>
              <w:pStyle w:val="TableParagraph"/>
              <w:spacing w:line="217" w:lineRule="exact"/>
              <w:rPr>
                <w:sz w:val="20"/>
              </w:rPr>
            </w:pPr>
            <w:r>
              <w:rPr>
                <w:sz w:val="20"/>
              </w:rPr>
              <w:t>п/п</w:t>
            </w:r>
          </w:p>
        </w:tc>
        <w:tc>
          <w:tcPr>
            <w:tcW w:w="5437" w:type="dxa"/>
          </w:tcPr>
          <w:p w:rsidR="00EB3432" w:rsidRDefault="00BF0D49">
            <w:pPr>
              <w:pStyle w:val="TableParagraph"/>
              <w:spacing w:line="223" w:lineRule="exact"/>
              <w:ind w:left="105"/>
              <w:rPr>
                <w:sz w:val="20"/>
              </w:rPr>
            </w:pPr>
            <w:r>
              <w:rPr>
                <w:sz w:val="20"/>
              </w:rPr>
              <w:t>Вид программного материала</w:t>
            </w:r>
          </w:p>
        </w:tc>
        <w:tc>
          <w:tcPr>
            <w:tcW w:w="3476" w:type="dxa"/>
          </w:tcPr>
          <w:p w:rsidR="00EB3432" w:rsidRDefault="00BF0D49">
            <w:pPr>
              <w:pStyle w:val="TableParagraph"/>
              <w:spacing w:line="223" w:lineRule="exact"/>
              <w:rPr>
                <w:sz w:val="20"/>
              </w:rPr>
            </w:pPr>
            <w:r>
              <w:rPr>
                <w:sz w:val="20"/>
              </w:rPr>
              <w:t>Количество часов</w:t>
            </w:r>
          </w:p>
        </w:tc>
      </w:tr>
      <w:tr w:rsidR="00EB3432">
        <w:trPr>
          <w:trHeight w:val="229"/>
        </w:trPr>
        <w:tc>
          <w:tcPr>
            <w:tcW w:w="660" w:type="dxa"/>
          </w:tcPr>
          <w:p w:rsidR="00EB3432" w:rsidRDefault="00BF0D49">
            <w:pPr>
              <w:pStyle w:val="TableParagraph"/>
              <w:ind w:left="157"/>
              <w:rPr>
                <w:sz w:val="20"/>
              </w:rPr>
            </w:pPr>
            <w:r>
              <w:rPr>
                <w:w w:val="99"/>
                <w:sz w:val="20"/>
              </w:rPr>
              <w:t>1</w:t>
            </w:r>
          </w:p>
        </w:tc>
        <w:tc>
          <w:tcPr>
            <w:tcW w:w="5437" w:type="dxa"/>
          </w:tcPr>
          <w:p w:rsidR="00EB3432" w:rsidRDefault="00BF0D49">
            <w:pPr>
              <w:pStyle w:val="TableParagraph"/>
              <w:ind w:left="105"/>
              <w:rPr>
                <w:sz w:val="20"/>
              </w:rPr>
            </w:pPr>
            <w:r>
              <w:rPr>
                <w:sz w:val="20"/>
              </w:rPr>
              <w:t>Основы знаний по физической культуре</w:t>
            </w:r>
          </w:p>
        </w:tc>
        <w:tc>
          <w:tcPr>
            <w:tcW w:w="3476" w:type="dxa"/>
          </w:tcPr>
          <w:p w:rsidR="00EB3432" w:rsidRDefault="00BF0D49">
            <w:pPr>
              <w:pStyle w:val="TableParagraph"/>
              <w:rPr>
                <w:sz w:val="20"/>
              </w:rPr>
            </w:pPr>
            <w:r>
              <w:rPr>
                <w:sz w:val="20"/>
              </w:rPr>
              <w:t>В процессе уроков</w:t>
            </w:r>
          </w:p>
        </w:tc>
      </w:tr>
      <w:tr w:rsidR="00EB3432">
        <w:trPr>
          <w:trHeight w:val="229"/>
        </w:trPr>
        <w:tc>
          <w:tcPr>
            <w:tcW w:w="660" w:type="dxa"/>
          </w:tcPr>
          <w:p w:rsidR="00EB3432" w:rsidRDefault="00BF0D49">
            <w:pPr>
              <w:pStyle w:val="TableParagraph"/>
              <w:ind w:left="157"/>
              <w:rPr>
                <w:sz w:val="20"/>
              </w:rPr>
            </w:pPr>
            <w:r>
              <w:rPr>
                <w:w w:val="99"/>
                <w:sz w:val="20"/>
              </w:rPr>
              <w:t>2</w:t>
            </w:r>
          </w:p>
        </w:tc>
        <w:tc>
          <w:tcPr>
            <w:tcW w:w="5437" w:type="dxa"/>
          </w:tcPr>
          <w:p w:rsidR="00EB3432" w:rsidRDefault="00BF0D49">
            <w:pPr>
              <w:pStyle w:val="TableParagraph"/>
              <w:ind w:left="105"/>
              <w:rPr>
                <w:sz w:val="20"/>
              </w:rPr>
            </w:pPr>
            <w:r>
              <w:rPr>
                <w:sz w:val="20"/>
              </w:rPr>
              <w:t>Легкая атлетика</w:t>
            </w:r>
          </w:p>
        </w:tc>
        <w:tc>
          <w:tcPr>
            <w:tcW w:w="3476" w:type="dxa"/>
          </w:tcPr>
          <w:p w:rsidR="00EB3432" w:rsidRDefault="00BF0D49">
            <w:pPr>
              <w:pStyle w:val="TableParagraph"/>
              <w:rPr>
                <w:sz w:val="20"/>
              </w:rPr>
            </w:pPr>
            <w:r>
              <w:rPr>
                <w:sz w:val="20"/>
              </w:rPr>
              <w:t>32</w:t>
            </w:r>
          </w:p>
        </w:tc>
      </w:tr>
      <w:tr w:rsidR="00EB3432">
        <w:trPr>
          <w:trHeight w:val="232"/>
        </w:trPr>
        <w:tc>
          <w:tcPr>
            <w:tcW w:w="660" w:type="dxa"/>
          </w:tcPr>
          <w:p w:rsidR="00EB3432" w:rsidRDefault="00BF0D49">
            <w:pPr>
              <w:pStyle w:val="TableParagraph"/>
              <w:spacing w:line="212" w:lineRule="exact"/>
              <w:ind w:left="157"/>
              <w:rPr>
                <w:sz w:val="20"/>
              </w:rPr>
            </w:pPr>
            <w:r>
              <w:rPr>
                <w:w w:val="99"/>
                <w:sz w:val="20"/>
              </w:rPr>
              <w:t>3</w:t>
            </w:r>
          </w:p>
        </w:tc>
        <w:tc>
          <w:tcPr>
            <w:tcW w:w="5437" w:type="dxa"/>
          </w:tcPr>
          <w:p w:rsidR="00EB3432" w:rsidRDefault="00BF0D49">
            <w:pPr>
              <w:pStyle w:val="TableParagraph"/>
              <w:spacing w:line="212" w:lineRule="exact"/>
              <w:ind w:left="105"/>
              <w:rPr>
                <w:sz w:val="20"/>
              </w:rPr>
            </w:pPr>
            <w:r>
              <w:rPr>
                <w:sz w:val="20"/>
              </w:rPr>
              <w:t>Кроссовая подготовка</w:t>
            </w:r>
          </w:p>
        </w:tc>
        <w:tc>
          <w:tcPr>
            <w:tcW w:w="3476" w:type="dxa"/>
          </w:tcPr>
          <w:p w:rsidR="00EB3432" w:rsidRDefault="00BF0D49">
            <w:pPr>
              <w:pStyle w:val="TableParagraph"/>
              <w:spacing w:line="212" w:lineRule="exact"/>
              <w:rPr>
                <w:sz w:val="20"/>
              </w:rPr>
            </w:pPr>
            <w:r>
              <w:rPr>
                <w:sz w:val="20"/>
              </w:rPr>
              <w:t>19</w:t>
            </w:r>
          </w:p>
        </w:tc>
      </w:tr>
    </w:tbl>
    <w:p w:rsidR="00EB3432" w:rsidRDefault="00EB3432">
      <w:pPr>
        <w:pStyle w:val="a3"/>
        <w:spacing w:before="8"/>
        <w:ind w:left="0"/>
        <w:rPr>
          <w:b/>
          <w:sz w:val="7"/>
        </w:rPr>
      </w:pPr>
    </w:p>
    <w:tbl>
      <w:tblPr>
        <w:tblStyle w:val="TableNormal"/>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5437"/>
        <w:gridCol w:w="3476"/>
      </w:tblGrid>
      <w:tr w:rsidR="00EB3432">
        <w:trPr>
          <w:trHeight w:val="230"/>
        </w:trPr>
        <w:tc>
          <w:tcPr>
            <w:tcW w:w="660" w:type="dxa"/>
            <w:tcBorders>
              <w:top w:val="nil"/>
            </w:tcBorders>
          </w:tcPr>
          <w:p w:rsidR="00EB3432" w:rsidRDefault="00BF0D49">
            <w:pPr>
              <w:pStyle w:val="TableParagraph"/>
              <w:ind w:left="157"/>
              <w:rPr>
                <w:sz w:val="20"/>
              </w:rPr>
            </w:pPr>
            <w:r>
              <w:rPr>
                <w:w w:val="99"/>
                <w:sz w:val="20"/>
              </w:rPr>
              <w:t>4</w:t>
            </w:r>
          </w:p>
        </w:tc>
        <w:tc>
          <w:tcPr>
            <w:tcW w:w="5437" w:type="dxa"/>
            <w:tcBorders>
              <w:top w:val="nil"/>
            </w:tcBorders>
          </w:tcPr>
          <w:p w:rsidR="00EB3432" w:rsidRDefault="00BF0D49">
            <w:pPr>
              <w:pStyle w:val="TableParagraph"/>
              <w:ind w:left="105"/>
              <w:rPr>
                <w:sz w:val="20"/>
              </w:rPr>
            </w:pPr>
            <w:r>
              <w:rPr>
                <w:sz w:val="20"/>
              </w:rPr>
              <w:t>Спортивные игры</w:t>
            </w:r>
          </w:p>
        </w:tc>
        <w:tc>
          <w:tcPr>
            <w:tcW w:w="3476" w:type="dxa"/>
            <w:tcBorders>
              <w:top w:val="nil"/>
            </w:tcBorders>
          </w:tcPr>
          <w:p w:rsidR="00EB3432" w:rsidRDefault="00BF0D49">
            <w:pPr>
              <w:pStyle w:val="TableParagraph"/>
              <w:rPr>
                <w:sz w:val="20"/>
              </w:rPr>
            </w:pPr>
            <w:r>
              <w:rPr>
                <w:sz w:val="20"/>
              </w:rPr>
              <w:t>27</w:t>
            </w:r>
          </w:p>
        </w:tc>
      </w:tr>
      <w:tr w:rsidR="00EB3432">
        <w:trPr>
          <w:trHeight w:val="229"/>
        </w:trPr>
        <w:tc>
          <w:tcPr>
            <w:tcW w:w="660" w:type="dxa"/>
          </w:tcPr>
          <w:p w:rsidR="00EB3432" w:rsidRDefault="00BF0D49">
            <w:pPr>
              <w:pStyle w:val="TableParagraph"/>
              <w:ind w:left="157"/>
              <w:rPr>
                <w:sz w:val="20"/>
              </w:rPr>
            </w:pPr>
            <w:r>
              <w:rPr>
                <w:w w:val="99"/>
                <w:sz w:val="20"/>
              </w:rPr>
              <w:t>5</w:t>
            </w:r>
          </w:p>
        </w:tc>
        <w:tc>
          <w:tcPr>
            <w:tcW w:w="5437" w:type="dxa"/>
          </w:tcPr>
          <w:p w:rsidR="00EB3432" w:rsidRDefault="00BF0D49">
            <w:pPr>
              <w:pStyle w:val="TableParagraph"/>
              <w:ind w:left="105"/>
              <w:rPr>
                <w:sz w:val="20"/>
              </w:rPr>
            </w:pPr>
            <w:r>
              <w:rPr>
                <w:sz w:val="20"/>
              </w:rPr>
              <w:t>Гимнастика с элементами акробатики</w:t>
            </w:r>
          </w:p>
        </w:tc>
        <w:tc>
          <w:tcPr>
            <w:tcW w:w="3476" w:type="dxa"/>
          </w:tcPr>
          <w:p w:rsidR="00EB3432" w:rsidRDefault="00BF0D49">
            <w:pPr>
              <w:pStyle w:val="TableParagraph"/>
              <w:rPr>
                <w:sz w:val="20"/>
              </w:rPr>
            </w:pPr>
            <w:r>
              <w:rPr>
                <w:sz w:val="20"/>
              </w:rPr>
              <w:t>10</w:t>
            </w:r>
          </w:p>
        </w:tc>
      </w:tr>
      <w:tr w:rsidR="00EB3432">
        <w:trPr>
          <w:trHeight w:val="229"/>
        </w:trPr>
        <w:tc>
          <w:tcPr>
            <w:tcW w:w="660" w:type="dxa"/>
          </w:tcPr>
          <w:p w:rsidR="00EB3432" w:rsidRDefault="00BF0D49">
            <w:pPr>
              <w:pStyle w:val="TableParagraph"/>
              <w:rPr>
                <w:sz w:val="20"/>
              </w:rPr>
            </w:pPr>
            <w:r>
              <w:rPr>
                <w:w w:val="99"/>
                <w:sz w:val="20"/>
              </w:rPr>
              <w:t>6</w:t>
            </w:r>
          </w:p>
        </w:tc>
        <w:tc>
          <w:tcPr>
            <w:tcW w:w="5437" w:type="dxa"/>
          </w:tcPr>
          <w:p w:rsidR="00EB3432" w:rsidRDefault="00BF0D49">
            <w:pPr>
              <w:pStyle w:val="TableParagraph"/>
              <w:ind w:left="105"/>
              <w:rPr>
                <w:sz w:val="20"/>
              </w:rPr>
            </w:pPr>
            <w:r>
              <w:rPr>
                <w:sz w:val="20"/>
              </w:rPr>
              <w:t>Лыжная подготовка</w:t>
            </w:r>
          </w:p>
        </w:tc>
        <w:tc>
          <w:tcPr>
            <w:tcW w:w="3476" w:type="dxa"/>
          </w:tcPr>
          <w:p w:rsidR="00EB3432" w:rsidRDefault="00BF0D49">
            <w:pPr>
              <w:pStyle w:val="TableParagraph"/>
              <w:rPr>
                <w:sz w:val="20"/>
              </w:rPr>
            </w:pPr>
            <w:r>
              <w:rPr>
                <w:sz w:val="20"/>
              </w:rPr>
              <w:t>14</w:t>
            </w:r>
          </w:p>
        </w:tc>
      </w:tr>
      <w:tr w:rsidR="00EB3432">
        <w:trPr>
          <w:trHeight w:val="231"/>
        </w:trPr>
        <w:tc>
          <w:tcPr>
            <w:tcW w:w="6097" w:type="dxa"/>
            <w:gridSpan w:val="2"/>
          </w:tcPr>
          <w:p w:rsidR="00EB3432" w:rsidRDefault="00BF0D49">
            <w:pPr>
              <w:pStyle w:val="TableParagraph"/>
              <w:spacing w:line="212" w:lineRule="exact"/>
              <w:ind w:left="0" w:right="88"/>
              <w:jc w:val="right"/>
              <w:rPr>
                <w:b/>
                <w:sz w:val="20"/>
              </w:rPr>
            </w:pPr>
            <w:r>
              <w:rPr>
                <w:b/>
                <w:w w:val="95"/>
                <w:sz w:val="20"/>
              </w:rPr>
              <w:t>ИТОГО</w:t>
            </w:r>
          </w:p>
        </w:tc>
        <w:tc>
          <w:tcPr>
            <w:tcW w:w="3476" w:type="dxa"/>
          </w:tcPr>
          <w:p w:rsidR="00EB3432" w:rsidRDefault="00BF0D49">
            <w:pPr>
              <w:pStyle w:val="TableParagraph"/>
              <w:spacing w:line="212" w:lineRule="exact"/>
              <w:rPr>
                <w:b/>
                <w:sz w:val="20"/>
              </w:rPr>
            </w:pPr>
            <w:r>
              <w:rPr>
                <w:b/>
                <w:sz w:val="20"/>
              </w:rPr>
              <w:t>102часа</w:t>
            </w:r>
          </w:p>
        </w:tc>
      </w:tr>
    </w:tbl>
    <w:p w:rsidR="00EB3432" w:rsidRDefault="00EB3432">
      <w:pPr>
        <w:pStyle w:val="a3"/>
        <w:ind w:left="0"/>
        <w:rPr>
          <w:b/>
          <w:sz w:val="20"/>
        </w:rPr>
      </w:pPr>
    </w:p>
    <w:p w:rsidR="00EB3432" w:rsidRDefault="00BF0D49">
      <w:pPr>
        <w:pStyle w:val="41"/>
        <w:numPr>
          <w:ilvl w:val="1"/>
          <w:numId w:val="22"/>
        </w:numPr>
        <w:tabs>
          <w:tab w:val="left" w:pos="5444"/>
        </w:tabs>
        <w:spacing w:before="213"/>
        <w:ind w:left="5443" w:hanging="166"/>
      </w:pPr>
      <w:r>
        <w:t>класс</w:t>
      </w:r>
    </w:p>
    <w:p w:rsidR="00EB3432" w:rsidRDefault="00EB3432">
      <w:pPr>
        <w:pStyle w:val="a3"/>
        <w:spacing w:before="7"/>
        <w:ind w:left="0"/>
        <w:rPr>
          <w:b/>
          <w:sz w:val="17"/>
        </w:rPr>
      </w:pPr>
    </w:p>
    <w:tbl>
      <w:tblPr>
        <w:tblStyle w:val="TableNormal"/>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1"/>
        <w:gridCol w:w="5432"/>
        <w:gridCol w:w="3510"/>
      </w:tblGrid>
      <w:tr w:rsidR="00EB3432">
        <w:trPr>
          <w:trHeight w:val="807"/>
        </w:trPr>
        <w:tc>
          <w:tcPr>
            <w:tcW w:w="631" w:type="dxa"/>
          </w:tcPr>
          <w:p w:rsidR="00EB3432" w:rsidRDefault="00BF0D49">
            <w:pPr>
              <w:pStyle w:val="TableParagraph"/>
              <w:spacing w:line="223" w:lineRule="exact"/>
              <w:rPr>
                <w:sz w:val="20"/>
              </w:rPr>
            </w:pPr>
            <w:r>
              <w:rPr>
                <w:w w:val="99"/>
                <w:sz w:val="20"/>
              </w:rPr>
              <w:t>№</w:t>
            </w:r>
          </w:p>
          <w:p w:rsidR="00EB3432" w:rsidRDefault="00EB3432">
            <w:pPr>
              <w:pStyle w:val="TableParagraph"/>
              <w:spacing w:before="6" w:line="240" w:lineRule="auto"/>
              <w:ind w:left="0"/>
              <w:rPr>
                <w:b/>
                <w:sz w:val="27"/>
              </w:rPr>
            </w:pPr>
          </w:p>
          <w:p w:rsidR="00EB3432" w:rsidRDefault="00BF0D49">
            <w:pPr>
              <w:pStyle w:val="TableParagraph"/>
              <w:spacing w:line="240" w:lineRule="auto"/>
              <w:rPr>
                <w:sz w:val="20"/>
              </w:rPr>
            </w:pPr>
            <w:r>
              <w:rPr>
                <w:sz w:val="20"/>
              </w:rPr>
              <w:t>п/п</w:t>
            </w:r>
          </w:p>
        </w:tc>
        <w:tc>
          <w:tcPr>
            <w:tcW w:w="5432" w:type="dxa"/>
          </w:tcPr>
          <w:p w:rsidR="00EB3432" w:rsidRDefault="00BF0D49">
            <w:pPr>
              <w:pStyle w:val="TableParagraph"/>
              <w:spacing w:line="225" w:lineRule="exact"/>
              <w:rPr>
                <w:sz w:val="20"/>
              </w:rPr>
            </w:pPr>
            <w:r>
              <w:rPr>
                <w:sz w:val="20"/>
              </w:rPr>
              <w:t>Вид программного материала</w:t>
            </w:r>
          </w:p>
        </w:tc>
        <w:tc>
          <w:tcPr>
            <w:tcW w:w="3510" w:type="dxa"/>
          </w:tcPr>
          <w:p w:rsidR="00EB3432" w:rsidRDefault="00BF0D49">
            <w:pPr>
              <w:pStyle w:val="TableParagraph"/>
              <w:spacing w:line="225" w:lineRule="exact"/>
              <w:rPr>
                <w:sz w:val="20"/>
              </w:rPr>
            </w:pPr>
            <w:r>
              <w:rPr>
                <w:sz w:val="20"/>
              </w:rPr>
              <w:t>Количество часов</w:t>
            </w:r>
          </w:p>
        </w:tc>
      </w:tr>
      <w:tr w:rsidR="00EB3432">
        <w:trPr>
          <w:trHeight w:val="265"/>
        </w:trPr>
        <w:tc>
          <w:tcPr>
            <w:tcW w:w="631" w:type="dxa"/>
          </w:tcPr>
          <w:p w:rsidR="00EB3432" w:rsidRDefault="00BF0D49">
            <w:pPr>
              <w:pStyle w:val="TableParagraph"/>
              <w:spacing w:line="228" w:lineRule="exact"/>
              <w:ind w:left="157"/>
              <w:rPr>
                <w:sz w:val="20"/>
              </w:rPr>
            </w:pPr>
            <w:r>
              <w:rPr>
                <w:w w:val="99"/>
                <w:sz w:val="20"/>
              </w:rPr>
              <w:t>1</w:t>
            </w:r>
          </w:p>
        </w:tc>
        <w:tc>
          <w:tcPr>
            <w:tcW w:w="5432" w:type="dxa"/>
          </w:tcPr>
          <w:p w:rsidR="00EB3432" w:rsidRDefault="00BF0D49">
            <w:pPr>
              <w:pStyle w:val="TableParagraph"/>
              <w:spacing w:line="228" w:lineRule="exact"/>
              <w:rPr>
                <w:sz w:val="20"/>
              </w:rPr>
            </w:pPr>
            <w:r>
              <w:rPr>
                <w:sz w:val="20"/>
              </w:rPr>
              <w:t>Основы знаний по физической культуре</w:t>
            </w:r>
          </w:p>
        </w:tc>
        <w:tc>
          <w:tcPr>
            <w:tcW w:w="3510" w:type="dxa"/>
          </w:tcPr>
          <w:p w:rsidR="00EB3432" w:rsidRDefault="00BF0D49">
            <w:pPr>
              <w:pStyle w:val="TableParagraph"/>
              <w:spacing w:line="228" w:lineRule="exact"/>
              <w:rPr>
                <w:sz w:val="20"/>
              </w:rPr>
            </w:pPr>
            <w:r>
              <w:rPr>
                <w:sz w:val="20"/>
              </w:rPr>
              <w:t>В процессе уроков</w:t>
            </w:r>
          </w:p>
        </w:tc>
      </w:tr>
      <w:tr w:rsidR="00EB3432">
        <w:trPr>
          <w:trHeight w:val="265"/>
        </w:trPr>
        <w:tc>
          <w:tcPr>
            <w:tcW w:w="631" w:type="dxa"/>
          </w:tcPr>
          <w:p w:rsidR="00EB3432" w:rsidRDefault="00BF0D49">
            <w:pPr>
              <w:pStyle w:val="TableParagraph"/>
              <w:spacing w:line="225" w:lineRule="exact"/>
              <w:ind w:left="157"/>
              <w:rPr>
                <w:sz w:val="20"/>
              </w:rPr>
            </w:pPr>
            <w:r>
              <w:rPr>
                <w:w w:val="99"/>
                <w:sz w:val="20"/>
              </w:rPr>
              <w:t>2</w:t>
            </w:r>
          </w:p>
        </w:tc>
        <w:tc>
          <w:tcPr>
            <w:tcW w:w="5432" w:type="dxa"/>
          </w:tcPr>
          <w:p w:rsidR="00EB3432" w:rsidRDefault="00BF0D49">
            <w:pPr>
              <w:pStyle w:val="TableParagraph"/>
              <w:spacing w:line="225" w:lineRule="exact"/>
              <w:rPr>
                <w:sz w:val="20"/>
              </w:rPr>
            </w:pPr>
            <w:r>
              <w:rPr>
                <w:sz w:val="20"/>
              </w:rPr>
              <w:t>Легкая атлетика</w:t>
            </w:r>
          </w:p>
        </w:tc>
        <w:tc>
          <w:tcPr>
            <w:tcW w:w="3510" w:type="dxa"/>
          </w:tcPr>
          <w:p w:rsidR="00EB3432" w:rsidRDefault="00BF0D49">
            <w:pPr>
              <w:pStyle w:val="TableParagraph"/>
              <w:spacing w:line="225" w:lineRule="exact"/>
              <w:rPr>
                <w:sz w:val="20"/>
              </w:rPr>
            </w:pPr>
            <w:r>
              <w:rPr>
                <w:sz w:val="20"/>
              </w:rPr>
              <w:t>32</w:t>
            </w:r>
          </w:p>
        </w:tc>
      </w:tr>
      <w:tr w:rsidR="00EB3432">
        <w:trPr>
          <w:trHeight w:val="263"/>
        </w:trPr>
        <w:tc>
          <w:tcPr>
            <w:tcW w:w="631" w:type="dxa"/>
          </w:tcPr>
          <w:p w:rsidR="00EB3432" w:rsidRDefault="00BF0D49">
            <w:pPr>
              <w:pStyle w:val="TableParagraph"/>
              <w:spacing w:line="226" w:lineRule="exact"/>
              <w:ind w:left="157"/>
              <w:rPr>
                <w:sz w:val="20"/>
              </w:rPr>
            </w:pPr>
            <w:r>
              <w:rPr>
                <w:w w:val="99"/>
                <w:sz w:val="20"/>
              </w:rPr>
              <w:t>3</w:t>
            </w:r>
          </w:p>
        </w:tc>
        <w:tc>
          <w:tcPr>
            <w:tcW w:w="5432" w:type="dxa"/>
          </w:tcPr>
          <w:p w:rsidR="00EB3432" w:rsidRDefault="00BF0D49">
            <w:pPr>
              <w:pStyle w:val="TableParagraph"/>
              <w:spacing w:line="226" w:lineRule="exact"/>
              <w:rPr>
                <w:sz w:val="20"/>
              </w:rPr>
            </w:pPr>
            <w:r>
              <w:rPr>
                <w:sz w:val="20"/>
              </w:rPr>
              <w:t>Кроссовая подготовка</w:t>
            </w:r>
          </w:p>
        </w:tc>
        <w:tc>
          <w:tcPr>
            <w:tcW w:w="3510" w:type="dxa"/>
          </w:tcPr>
          <w:p w:rsidR="00EB3432" w:rsidRDefault="00BF0D49">
            <w:pPr>
              <w:pStyle w:val="TableParagraph"/>
              <w:spacing w:line="226" w:lineRule="exact"/>
              <w:rPr>
                <w:sz w:val="20"/>
              </w:rPr>
            </w:pPr>
            <w:r>
              <w:rPr>
                <w:sz w:val="20"/>
              </w:rPr>
              <w:t>19</w:t>
            </w:r>
          </w:p>
        </w:tc>
      </w:tr>
      <w:tr w:rsidR="00EB3432">
        <w:trPr>
          <w:trHeight w:val="265"/>
        </w:trPr>
        <w:tc>
          <w:tcPr>
            <w:tcW w:w="631" w:type="dxa"/>
          </w:tcPr>
          <w:p w:rsidR="00EB3432" w:rsidRDefault="00BF0D49">
            <w:pPr>
              <w:pStyle w:val="TableParagraph"/>
              <w:spacing w:line="225" w:lineRule="exact"/>
              <w:ind w:left="157"/>
              <w:rPr>
                <w:sz w:val="20"/>
              </w:rPr>
            </w:pPr>
            <w:r>
              <w:rPr>
                <w:w w:val="99"/>
                <w:sz w:val="20"/>
              </w:rPr>
              <w:t>4</w:t>
            </w:r>
          </w:p>
        </w:tc>
        <w:tc>
          <w:tcPr>
            <w:tcW w:w="5432" w:type="dxa"/>
          </w:tcPr>
          <w:p w:rsidR="00EB3432" w:rsidRDefault="00BF0D49">
            <w:pPr>
              <w:pStyle w:val="TableParagraph"/>
              <w:spacing w:line="225" w:lineRule="exact"/>
              <w:rPr>
                <w:sz w:val="20"/>
              </w:rPr>
            </w:pPr>
            <w:r>
              <w:rPr>
                <w:sz w:val="20"/>
              </w:rPr>
              <w:t>Спортивные игры</w:t>
            </w:r>
          </w:p>
        </w:tc>
        <w:tc>
          <w:tcPr>
            <w:tcW w:w="3510" w:type="dxa"/>
          </w:tcPr>
          <w:p w:rsidR="00EB3432" w:rsidRDefault="00BF0D49">
            <w:pPr>
              <w:pStyle w:val="TableParagraph"/>
              <w:spacing w:line="225" w:lineRule="exact"/>
              <w:rPr>
                <w:sz w:val="20"/>
              </w:rPr>
            </w:pPr>
            <w:r>
              <w:rPr>
                <w:sz w:val="20"/>
              </w:rPr>
              <w:t>27</w:t>
            </w:r>
          </w:p>
        </w:tc>
      </w:tr>
      <w:tr w:rsidR="00EB3432">
        <w:trPr>
          <w:trHeight w:val="263"/>
        </w:trPr>
        <w:tc>
          <w:tcPr>
            <w:tcW w:w="631" w:type="dxa"/>
          </w:tcPr>
          <w:p w:rsidR="00EB3432" w:rsidRDefault="00BF0D49">
            <w:pPr>
              <w:pStyle w:val="TableParagraph"/>
              <w:spacing w:line="225" w:lineRule="exact"/>
              <w:ind w:left="157"/>
              <w:rPr>
                <w:sz w:val="20"/>
              </w:rPr>
            </w:pPr>
            <w:r>
              <w:rPr>
                <w:w w:val="99"/>
                <w:sz w:val="20"/>
              </w:rPr>
              <w:t>5</w:t>
            </w:r>
          </w:p>
        </w:tc>
        <w:tc>
          <w:tcPr>
            <w:tcW w:w="5432" w:type="dxa"/>
          </w:tcPr>
          <w:p w:rsidR="00EB3432" w:rsidRDefault="00BF0D49">
            <w:pPr>
              <w:pStyle w:val="TableParagraph"/>
              <w:spacing w:line="225" w:lineRule="exact"/>
              <w:rPr>
                <w:sz w:val="20"/>
              </w:rPr>
            </w:pPr>
            <w:r>
              <w:rPr>
                <w:sz w:val="20"/>
              </w:rPr>
              <w:t>Гимнастика с элементами акробатики</w:t>
            </w:r>
          </w:p>
        </w:tc>
        <w:tc>
          <w:tcPr>
            <w:tcW w:w="3510" w:type="dxa"/>
          </w:tcPr>
          <w:p w:rsidR="00EB3432" w:rsidRDefault="00BF0D49">
            <w:pPr>
              <w:pStyle w:val="TableParagraph"/>
              <w:spacing w:line="225" w:lineRule="exact"/>
              <w:rPr>
                <w:sz w:val="20"/>
              </w:rPr>
            </w:pPr>
            <w:r>
              <w:rPr>
                <w:sz w:val="20"/>
              </w:rPr>
              <w:t>10</w:t>
            </w:r>
          </w:p>
        </w:tc>
      </w:tr>
      <w:tr w:rsidR="00EB3432">
        <w:trPr>
          <w:trHeight w:val="265"/>
        </w:trPr>
        <w:tc>
          <w:tcPr>
            <w:tcW w:w="631" w:type="dxa"/>
          </w:tcPr>
          <w:p w:rsidR="00EB3432" w:rsidRDefault="00BF0D49">
            <w:pPr>
              <w:pStyle w:val="TableParagraph"/>
              <w:spacing w:line="225" w:lineRule="exact"/>
              <w:rPr>
                <w:sz w:val="20"/>
              </w:rPr>
            </w:pPr>
            <w:r>
              <w:rPr>
                <w:w w:val="99"/>
                <w:sz w:val="20"/>
              </w:rPr>
              <w:t>6</w:t>
            </w:r>
          </w:p>
        </w:tc>
        <w:tc>
          <w:tcPr>
            <w:tcW w:w="5432" w:type="dxa"/>
          </w:tcPr>
          <w:p w:rsidR="00EB3432" w:rsidRDefault="00BF0D49">
            <w:pPr>
              <w:pStyle w:val="TableParagraph"/>
              <w:spacing w:line="225" w:lineRule="exact"/>
              <w:rPr>
                <w:sz w:val="20"/>
              </w:rPr>
            </w:pPr>
            <w:r>
              <w:rPr>
                <w:sz w:val="20"/>
              </w:rPr>
              <w:t>Лыжная подготовка</w:t>
            </w:r>
          </w:p>
        </w:tc>
        <w:tc>
          <w:tcPr>
            <w:tcW w:w="3510" w:type="dxa"/>
          </w:tcPr>
          <w:p w:rsidR="00EB3432" w:rsidRDefault="00BF0D49">
            <w:pPr>
              <w:pStyle w:val="TableParagraph"/>
              <w:spacing w:line="225" w:lineRule="exact"/>
              <w:rPr>
                <w:sz w:val="20"/>
              </w:rPr>
            </w:pPr>
            <w:r>
              <w:rPr>
                <w:sz w:val="20"/>
              </w:rPr>
              <w:t>14</w:t>
            </w:r>
          </w:p>
        </w:tc>
      </w:tr>
      <w:tr w:rsidR="00EB3432">
        <w:trPr>
          <w:trHeight w:val="265"/>
        </w:trPr>
        <w:tc>
          <w:tcPr>
            <w:tcW w:w="6063" w:type="dxa"/>
            <w:gridSpan w:val="2"/>
          </w:tcPr>
          <w:p w:rsidR="00EB3432" w:rsidRDefault="00BF0D49">
            <w:pPr>
              <w:pStyle w:val="TableParagraph"/>
              <w:spacing w:line="240" w:lineRule="auto"/>
              <w:ind w:left="0" w:right="88"/>
              <w:jc w:val="right"/>
              <w:rPr>
                <w:b/>
                <w:sz w:val="20"/>
              </w:rPr>
            </w:pPr>
            <w:r>
              <w:rPr>
                <w:b/>
                <w:w w:val="95"/>
                <w:sz w:val="20"/>
              </w:rPr>
              <w:t>ИТОГО</w:t>
            </w:r>
          </w:p>
        </w:tc>
        <w:tc>
          <w:tcPr>
            <w:tcW w:w="3510" w:type="dxa"/>
          </w:tcPr>
          <w:p w:rsidR="00EB3432" w:rsidRDefault="00BF0D49">
            <w:pPr>
              <w:pStyle w:val="TableParagraph"/>
              <w:spacing w:line="240" w:lineRule="auto"/>
              <w:rPr>
                <w:b/>
                <w:sz w:val="20"/>
              </w:rPr>
            </w:pPr>
            <w:r>
              <w:rPr>
                <w:b/>
                <w:sz w:val="20"/>
              </w:rPr>
              <w:t>102часа</w:t>
            </w:r>
          </w:p>
        </w:tc>
      </w:tr>
    </w:tbl>
    <w:p w:rsidR="00EB3432" w:rsidRDefault="00EB3432">
      <w:pPr>
        <w:pStyle w:val="a3"/>
        <w:ind w:left="0"/>
        <w:rPr>
          <w:b/>
          <w:sz w:val="24"/>
        </w:rPr>
      </w:pPr>
    </w:p>
    <w:p w:rsidR="008E6AD3" w:rsidRDefault="008E6AD3" w:rsidP="008E6AD3">
      <w:pPr>
        <w:pStyle w:val="a3"/>
        <w:ind w:left="0"/>
        <w:jc w:val="center"/>
        <w:rPr>
          <w:b/>
          <w:sz w:val="24"/>
        </w:rPr>
      </w:pPr>
      <w:r>
        <w:rPr>
          <w:b/>
          <w:sz w:val="24"/>
        </w:rPr>
        <w:t>8 класс</w:t>
      </w:r>
    </w:p>
    <w:tbl>
      <w:tblPr>
        <w:tblStyle w:val="TableNormal"/>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1"/>
        <w:gridCol w:w="5432"/>
        <w:gridCol w:w="3510"/>
      </w:tblGrid>
      <w:tr w:rsidR="008E6AD3" w:rsidRPr="008E6AD3" w:rsidTr="00BB4823">
        <w:trPr>
          <w:trHeight w:val="807"/>
        </w:trPr>
        <w:tc>
          <w:tcPr>
            <w:tcW w:w="631" w:type="dxa"/>
          </w:tcPr>
          <w:p w:rsidR="008E6AD3" w:rsidRPr="008E6AD3" w:rsidRDefault="008E6AD3" w:rsidP="008E6AD3">
            <w:pPr>
              <w:pStyle w:val="a3"/>
              <w:ind w:left="0"/>
              <w:jc w:val="center"/>
              <w:rPr>
                <w:sz w:val="20"/>
                <w:szCs w:val="20"/>
              </w:rPr>
            </w:pPr>
            <w:r w:rsidRPr="008E6AD3">
              <w:rPr>
                <w:sz w:val="20"/>
                <w:szCs w:val="20"/>
              </w:rPr>
              <w:t>№</w:t>
            </w:r>
          </w:p>
          <w:p w:rsidR="008E6AD3" w:rsidRPr="008E6AD3" w:rsidRDefault="008E6AD3" w:rsidP="008E6AD3">
            <w:pPr>
              <w:pStyle w:val="a3"/>
              <w:jc w:val="center"/>
              <w:rPr>
                <w:sz w:val="20"/>
                <w:szCs w:val="20"/>
              </w:rPr>
            </w:pPr>
          </w:p>
          <w:p w:rsidR="008E6AD3" w:rsidRPr="008E6AD3" w:rsidRDefault="008E6AD3" w:rsidP="008E6AD3">
            <w:pPr>
              <w:pStyle w:val="a3"/>
              <w:ind w:left="0"/>
              <w:jc w:val="center"/>
              <w:rPr>
                <w:sz w:val="20"/>
                <w:szCs w:val="20"/>
              </w:rPr>
            </w:pPr>
            <w:r w:rsidRPr="008E6AD3">
              <w:rPr>
                <w:sz w:val="20"/>
                <w:szCs w:val="20"/>
              </w:rPr>
              <w:t>п/п</w:t>
            </w:r>
          </w:p>
        </w:tc>
        <w:tc>
          <w:tcPr>
            <w:tcW w:w="5432" w:type="dxa"/>
          </w:tcPr>
          <w:p w:rsidR="008E6AD3" w:rsidRPr="008E6AD3" w:rsidRDefault="008E6AD3" w:rsidP="008E6AD3">
            <w:pPr>
              <w:pStyle w:val="a3"/>
              <w:ind w:left="0"/>
              <w:jc w:val="center"/>
              <w:rPr>
                <w:sz w:val="20"/>
                <w:szCs w:val="20"/>
              </w:rPr>
            </w:pPr>
            <w:r w:rsidRPr="008E6AD3">
              <w:rPr>
                <w:sz w:val="20"/>
                <w:szCs w:val="20"/>
              </w:rPr>
              <w:t>Вид программного материала</w:t>
            </w:r>
          </w:p>
        </w:tc>
        <w:tc>
          <w:tcPr>
            <w:tcW w:w="3510" w:type="dxa"/>
          </w:tcPr>
          <w:p w:rsidR="008E6AD3" w:rsidRPr="008E6AD3" w:rsidRDefault="008E6AD3" w:rsidP="008E6AD3">
            <w:pPr>
              <w:pStyle w:val="a3"/>
              <w:ind w:left="0"/>
              <w:jc w:val="center"/>
              <w:rPr>
                <w:sz w:val="20"/>
                <w:szCs w:val="20"/>
              </w:rPr>
            </w:pPr>
            <w:r w:rsidRPr="008E6AD3">
              <w:rPr>
                <w:sz w:val="20"/>
                <w:szCs w:val="20"/>
              </w:rPr>
              <w:t>Количество часов</w:t>
            </w:r>
          </w:p>
        </w:tc>
      </w:tr>
      <w:tr w:rsidR="008E6AD3" w:rsidRPr="008E6AD3" w:rsidTr="00BB4823">
        <w:trPr>
          <w:trHeight w:val="265"/>
        </w:trPr>
        <w:tc>
          <w:tcPr>
            <w:tcW w:w="631" w:type="dxa"/>
          </w:tcPr>
          <w:p w:rsidR="008E6AD3" w:rsidRPr="008E6AD3" w:rsidRDefault="008E6AD3" w:rsidP="008E6AD3">
            <w:pPr>
              <w:pStyle w:val="a3"/>
              <w:ind w:left="0"/>
              <w:jc w:val="center"/>
              <w:rPr>
                <w:sz w:val="20"/>
                <w:szCs w:val="20"/>
              </w:rPr>
            </w:pPr>
            <w:r w:rsidRPr="008E6AD3">
              <w:rPr>
                <w:sz w:val="20"/>
                <w:szCs w:val="20"/>
              </w:rPr>
              <w:t>1</w:t>
            </w:r>
          </w:p>
        </w:tc>
        <w:tc>
          <w:tcPr>
            <w:tcW w:w="5432" w:type="dxa"/>
          </w:tcPr>
          <w:p w:rsidR="008E6AD3" w:rsidRPr="008E6AD3" w:rsidRDefault="008E6AD3" w:rsidP="008E6AD3">
            <w:pPr>
              <w:pStyle w:val="a3"/>
              <w:ind w:left="0"/>
              <w:jc w:val="center"/>
              <w:rPr>
                <w:sz w:val="20"/>
                <w:szCs w:val="20"/>
              </w:rPr>
            </w:pPr>
            <w:r w:rsidRPr="008E6AD3">
              <w:rPr>
                <w:sz w:val="20"/>
                <w:szCs w:val="20"/>
              </w:rPr>
              <w:t>Основы знаний по физической культуре</w:t>
            </w:r>
          </w:p>
        </w:tc>
        <w:tc>
          <w:tcPr>
            <w:tcW w:w="3510" w:type="dxa"/>
          </w:tcPr>
          <w:p w:rsidR="008E6AD3" w:rsidRPr="008E6AD3" w:rsidRDefault="008E6AD3" w:rsidP="008E6AD3">
            <w:pPr>
              <w:pStyle w:val="a3"/>
              <w:ind w:left="0"/>
              <w:jc w:val="center"/>
              <w:rPr>
                <w:sz w:val="20"/>
                <w:szCs w:val="20"/>
              </w:rPr>
            </w:pPr>
            <w:r w:rsidRPr="008E6AD3">
              <w:rPr>
                <w:sz w:val="20"/>
                <w:szCs w:val="20"/>
              </w:rPr>
              <w:t>В процессе уроков</w:t>
            </w:r>
          </w:p>
        </w:tc>
      </w:tr>
      <w:tr w:rsidR="008E6AD3" w:rsidRPr="008E6AD3" w:rsidTr="00BB4823">
        <w:trPr>
          <w:trHeight w:val="265"/>
        </w:trPr>
        <w:tc>
          <w:tcPr>
            <w:tcW w:w="631" w:type="dxa"/>
          </w:tcPr>
          <w:p w:rsidR="008E6AD3" w:rsidRPr="008E6AD3" w:rsidRDefault="008E6AD3" w:rsidP="008E6AD3">
            <w:pPr>
              <w:pStyle w:val="a3"/>
              <w:ind w:left="0"/>
              <w:jc w:val="center"/>
              <w:rPr>
                <w:sz w:val="20"/>
                <w:szCs w:val="20"/>
              </w:rPr>
            </w:pPr>
            <w:r w:rsidRPr="008E6AD3">
              <w:rPr>
                <w:sz w:val="20"/>
                <w:szCs w:val="20"/>
              </w:rPr>
              <w:t>2</w:t>
            </w:r>
          </w:p>
        </w:tc>
        <w:tc>
          <w:tcPr>
            <w:tcW w:w="5432" w:type="dxa"/>
          </w:tcPr>
          <w:p w:rsidR="008E6AD3" w:rsidRPr="008E6AD3" w:rsidRDefault="008E6AD3" w:rsidP="008E6AD3">
            <w:pPr>
              <w:pStyle w:val="a3"/>
              <w:ind w:left="0"/>
              <w:jc w:val="center"/>
              <w:rPr>
                <w:sz w:val="20"/>
                <w:szCs w:val="20"/>
              </w:rPr>
            </w:pPr>
            <w:r w:rsidRPr="008E6AD3">
              <w:rPr>
                <w:sz w:val="20"/>
                <w:szCs w:val="20"/>
              </w:rPr>
              <w:t>Легкая атлетика</w:t>
            </w:r>
          </w:p>
        </w:tc>
        <w:tc>
          <w:tcPr>
            <w:tcW w:w="3510" w:type="dxa"/>
          </w:tcPr>
          <w:p w:rsidR="008E6AD3" w:rsidRPr="008E6AD3" w:rsidRDefault="008E6AD3" w:rsidP="008E6AD3">
            <w:pPr>
              <w:pStyle w:val="a3"/>
              <w:ind w:left="0"/>
              <w:jc w:val="center"/>
              <w:rPr>
                <w:sz w:val="20"/>
                <w:szCs w:val="20"/>
              </w:rPr>
            </w:pPr>
            <w:r w:rsidRPr="008E6AD3">
              <w:rPr>
                <w:sz w:val="20"/>
                <w:szCs w:val="20"/>
              </w:rPr>
              <w:t>32</w:t>
            </w:r>
          </w:p>
        </w:tc>
      </w:tr>
      <w:tr w:rsidR="008E6AD3" w:rsidRPr="008E6AD3" w:rsidTr="00BB4823">
        <w:trPr>
          <w:trHeight w:val="263"/>
        </w:trPr>
        <w:tc>
          <w:tcPr>
            <w:tcW w:w="631" w:type="dxa"/>
          </w:tcPr>
          <w:p w:rsidR="008E6AD3" w:rsidRPr="008E6AD3" w:rsidRDefault="008E6AD3" w:rsidP="008E6AD3">
            <w:pPr>
              <w:pStyle w:val="a3"/>
              <w:ind w:left="0"/>
              <w:jc w:val="center"/>
              <w:rPr>
                <w:sz w:val="20"/>
                <w:szCs w:val="20"/>
              </w:rPr>
            </w:pPr>
            <w:r w:rsidRPr="008E6AD3">
              <w:rPr>
                <w:sz w:val="20"/>
                <w:szCs w:val="20"/>
              </w:rPr>
              <w:t>3</w:t>
            </w:r>
          </w:p>
        </w:tc>
        <w:tc>
          <w:tcPr>
            <w:tcW w:w="5432" w:type="dxa"/>
          </w:tcPr>
          <w:p w:rsidR="008E6AD3" w:rsidRPr="008E6AD3" w:rsidRDefault="008E6AD3" w:rsidP="008E6AD3">
            <w:pPr>
              <w:pStyle w:val="a3"/>
              <w:ind w:left="0"/>
              <w:jc w:val="center"/>
              <w:rPr>
                <w:sz w:val="20"/>
                <w:szCs w:val="20"/>
              </w:rPr>
            </w:pPr>
            <w:r w:rsidRPr="008E6AD3">
              <w:rPr>
                <w:sz w:val="20"/>
                <w:szCs w:val="20"/>
              </w:rPr>
              <w:t>Кроссовая подготовка</w:t>
            </w:r>
          </w:p>
        </w:tc>
        <w:tc>
          <w:tcPr>
            <w:tcW w:w="3510" w:type="dxa"/>
          </w:tcPr>
          <w:p w:rsidR="008E6AD3" w:rsidRPr="008E6AD3" w:rsidRDefault="008E6AD3" w:rsidP="008E6AD3">
            <w:pPr>
              <w:pStyle w:val="a3"/>
              <w:ind w:left="0"/>
              <w:jc w:val="center"/>
              <w:rPr>
                <w:sz w:val="20"/>
                <w:szCs w:val="20"/>
              </w:rPr>
            </w:pPr>
            <w:r w:rsidRPr="008E6AD3">
              <w:rPr>
                <w:sz w:val="20"/>
                <w:szCs w:val="20"/>
              </w:rPr>
              <w:t>19</w:t>
            </w:r>
          </w:p>
        </w:tc>
      </w:tr>
      <w:tr w:rsidR="008E6AD3" w:rsidRPr="008E6AD3" w:rsidTr="00BB4823">
        <w:trPr>
          <w:trHeight w:val="265"/>
        </w:trPr>
        <w:tc>
          <w:tcPr>
            <w:tcW w:w="631" w:type="dxa"/>
          </w:tcPr>
          <w:p w:rsidR="008E6AD3" w:rsidRPr="008E6AD3" w:rsidRDefault="008E6AD3" w:rsidP="008E6AD3">
            <w:pPr>
              <w:pStyle w:val="a3"/>
              <w:ind w:left="0"/>
              <w:jc w:val="center"/>
              <w:rPr>
                <w:sz w:val="20"/>
                <w:szCs w:val="20"/>
              </w:rPr>
            </w:pPr>
            <w:r w:rsidRPr="008E6AD3">
              <w:rPr>
                <w:sz w:val="20"/>
                <w:szCs w:val="20"/>
              </w:rPr>
              <w:t>4</w:t>
            </w:r>
          </w:p>
        </w:tc>
        <w:tc>
          <w:tcPr>
            <w:tcW w:w="5432" w:type="dxa"/>
          </w:tcPr>
          <w:p w:rsidR="008E6AD3" w:rsidRPr="008E6AD3" w:rsidRDefault="008E6AD3" w:rsidP="008E6AD3">
            <w:pPr>
              <w:pStyle w:val="a3"/>
              <w:ind w:left="0"/>
              <w:jc w:val="center"/>
              <w:rPr>
                <w:sz w:val="20"/>
                <w:szCs w:val="20"/>
              </w:rPr>
            </w:pPr>
            <w:r w:rsidRPr="008E6AD3">
              <w:rPr>
                <w:sz w:val="20"/>
                <w:szCs w:val="20"/>
              </w:rPr>
              <w:t>Спортивные игры</w:t>
            </w:r>
          </w:p>
        </w:tc>
        <w:tc>
          <w:tcPr>
            <w:tcW w:w="3510" w:type="dxa"/>
          </w:tcPr>
          <w:p w:rsidR="008E6AD3" w:rsidRPr="008E6AD3" w:rsidRDefault="008E6AD3" w:rsidP="008E6AD3">
            <w:pPr>
              <w:pStyle w:val="a3"/>
              <w:ind w:left="0"/>
              <w:jc w:val="center"/>
              <w:rPr>
                <w:sz w:val="20"/>
                <w:szCs w:val="20"/>
              </w:rPr>
            </w:pPr>
            <w:r w:rsidRPr="008E6AD3">
              <w:rPr>
                <w:sz w:val="20"/>
                <w:szCs w:val="20"/>
              </w:rPr>
              <w:t>27</w:t>
            </w:r>
          </w:p>
        </w:tc>
      </w:tr>
      <w:tr w:rsidR="008E6AD3" w:rsidRPr="008E6AD3" w:rsidTr="00BB4823">
        <w:trPr>
          <w:trHeight w:val="263"/>
        </w:trPr>
        <w:tc>
          <w:tcPr>
            <w:tcW w:w="631" w:type="dxa"/>
          </w:tcPr>
          <w:p w:rsidR="008E6AD3" w:rsidRPr="008E6AD3" w:rsidRDefault="008E6AD3" w:rsidP="008E6AD3">
            <w:pPr>
              <w:pStyle w:val="a3"/>
              <w:ind w:left="0"/>
              <w:jc w:val="center"/>
              <w:rPr>
                <w:sz w:val="20"/>
                <w:szCs w:val="20"/>
              </w:rPr>
            </w:pPr>
            <w:r w:rsidRPr="008E6AD3">
              <w:rPr>
                <w:sz w:val="20"/>
                <w:szCs w:val="20"/>
              </w:rPr>
              <w:t>5</w:t>
            </w:r>
          </w:p>
        </w:tc>
        <w:tc>
          <w:tcPr>
            <w:tcW w:w="5432" w:type="dxa"/>
          </w:tcPr>
          <w:p w:rsidR="008E6AD3" w:rsidRPr="008E6AD3" w:rsidRDefault="008E6AD3" w:rsidP="008E6AD3">
            <w:pPr>
              <w:pStyle w:val="a3"/>
              <w:ind w:left="0"/>
              <w:jc w:val="center"/>
              <w:rPr>
                <w:sz w:val="20"/>
                <w:szCs w:val="20"/>
              </w:rPr>
            </w:pPr>
            <w:r w:rsidRPr="008E6AD3">
              <w:rPr>
                <w:sz w:val="20"/>
                <w:szCs w:val="20"/>
              </w:rPr>
              <w:t>Гимнастика с элементами акробатики</w:t>
            </w:r>
          </w:p>
        </w:tc>
        <w:tc>
          <w:tcPr>
            <w:tcW w:w="3510" w:type="dxa"/>
          </w:tcPr>
          <w:p w:rsidR="008E6AD3" w:rsidRPr="008E6AD3" w:rsidRDefault="008E6AD3" w:rsidP="008E6AD3">
            <w:pPr>
              <w:pStyle w:val="a3"/>
              <w:ind w:left="0"/>
              <w:jc w:val="center"/>
              <w:rPr>
                <w:sz w:val="20"/>
                <w:szCs w:val="20"/>
              </w:rPr>
            </w:pPr>
            <w:r w:rsidRPr="008E6AD3">
              <w:rPr>
                <w:sz w:val="20"/>
                <w:szCs w:val="20"/>
              </w:rPr>
              <w:t>10</w:t>
            </w:r>
          </w:p>
        </w:tc>
      </w:tr>
      <w:tr w:rsidR="008E6AD3" w:rsidRPr="008E6AD3" w:rsidTr="00BB4823">
        <w:trPr>
          <w:trHeight w:val="265"/>
        </w:trPr>
        <w:tc>
          <w:tcPr>
            <w:tcW w:w="631" w:type="dxa"/>
          </w:tcPr>
          <w:p w:rsidR="008E6AD3" w:rsidRPr="008E6AD3" w:rsidRDefault="008E6AD3" w:rsidP="008E6AD3">
            <w:pPr>
              <w:pStyle w:val="a3"/>
              <w:ind w:left="0"/>
              <w:jc w:val="center"/>
              <w:rPr>
                <w:sz w:val="20"/>
                <w:szCs w:val="20"/>
              </w:rPr>
            </w:pPr>
            <w:r w:rsidRPr="008E6AD3">
              <w:rPr>
                <w:sz w:val="20"/>
                <w:szCs w:val="20"/>
              </w:rPr>
              <w:lastRenderedPageBreak/>
              <w:t>6</w:t>
            </w:r>
          </w:p>
        </w:tc>
        <w:tc>
          <w:tcPr>
            <w:tcW w:w="5432" w:type="dxa"/>
          </w:tcPr>
          <w:p w:rsidR="008E6AD3" w:rsidRPr="008E6AD3" w:rsidRDefault="008E6AD3" w:rsidP="008E6AD3">
            <w:pPr>
              <w:pStyle w:val="a3"/>
              <w:ind w:left="0"/>
              <w:jc w:val="center"/>
              <w:rPr>
                <w:sz w:val="20"/>
                <w:szCs w:val="20"/>
              </w:rPr>
            </w:pPr>
            <w:r w:rsidRPr="008E6AD3">
              <w:rPr>
                <w:sz w:val="20"/>
                <w:szCs w:val="20"/>
              </w:rPr>
              <w:t>Лыжная подготовка</w:t>
            </w:r>
          </w:p>
        </w:tc>
        <w:tc>
          <w:tcPr>
            <w:tcW w:w="3510" w:type="dxa"/>
          </w:tcPr>
          <w:p w:rsidR="008E6AD3" w:rsidRPr="008E6AD3" w:rsidRDefault="008E6AD3" w:rsidP="008E6AD3">
            <w:pPr>
              <w:pStyle w:val="a3"/>
              <w:ind w:left="0"/>
              <w:jc w:val="center"/>
              <w:rPr>
                <w:sz w:val="20"/>
                <w:szCs w:val="20"/>
              </w:rPr>
            </w:pPr>
            <w:r w:rsidRPr="008E6AD3">
              <w:rPr>
                <w:sz w:val="20"/>
                <w:szCs w:val="20"/>
              </w:rPr>
              <w:t>14</w:t>
            </w:r>
          </w:p>
        </w:tc>
      </w:tr>
      <w:tr w:rsidR="008E6AD3" w:rsidRPr="008E6AD3" w:rsidTr="00BB4823">
        <w:trPr>
          <w:trHeight w:val="265"/>
        </w:trPr>
        <w:tc>
          <w:tcPr>
            <w:tcW w:w="6063" w:type="dxa"/>
            <w:gridSpan w:val="2"/>
          </w:tcPr>
          <w:p w:rsidR="008E6AD3" w:rsidRPr="008E6AD3" w:rsidRDefault="008E6AD3" w:rsidP="008E6AD3">
            <w:pPr>
              <w:pStyle w:val="a3"/>
              <w:jc w:val="center"/>
              <w:rPr>
                <w:sz w:val="20"/>
                <w:szCs w:val="20"/>
              </w:rPr>
            </w:pPr>
            <w:r w:rsidRPr="008E6AD3">
              <w:rPr>
                <w:sz w:val="20"/>
                <w:szCs w:val="20"/>
              </w:rPr>
              <w:t>ИТОГО</w:t>
            </w:r>
          </w:p>
        </w:tc>
        <w:tc>
          <w:tcPr>
            <w:tcW w:w="3510" w:type="dxa"/>
          </w:tcPr>
          <w:p w:rsidR="008E6AD3" w:rsidRPr="008E6AD3" w:rsidRDefault="008E6AD3" w:rsidP="008E6AD3">
            <w:pPr>
              <w:pStyle w:val="a3"/>
              <w:ind w:left="0"/>
              <w:jc w:val="center"/>
              <w:rPr>
                <w:sz w:val="20"/>
                <w:szCs w:val="20"/>
              </w:rPr>
            </w:pPr>
            <w:r w:rsidRPr="008E6AD3">
              <w:rPr>
                <w:sz w:val="20"/>
                <w:szCs w:val="20"/>
              </w:rPr>
              <w:t>102часа</w:t>
            </w:r>
          </w:p>
        </w:tc>
      </w:tr>
    </w:tbl>
    <w:p w:rsidR="008E6AD3" w:rsidRDefault="00592E02" w:rsidP="008E6AD3">
      <w:pPr>
        <w:pStyle w:val="a3"/>
        <w:ind w:left="0"/>
        <w:jc w:val="center"/>
        <w:rPr>
          <w:b/>
          <w:sz w:val="24"/>
        </w:rPr>
      </w:pPr>
      <w:r>
        <w:rPr>
          <w:b/>
          <w:sz w:val="24"/>
        </w:rPr>
        <w:t>9 класс</w:t>
      </w:r>
    </w:p>
    <w:tbl>
      <w:tblPr>
        <w:tblStyle w:val="TableNormal"/>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1"/>
        <w:gridCol w:w="5432"/>
        <w:gridCol w:w="3510"/>
      </w:tblGrid>
      <w:tr w:rsidR="00592E02" w:rsidRPr="00592E02" w:rsidTr="00C50066">
        <w:trPr>
          <w:trHeight w:val="807"/>
        </w:trPr>
        <w:tc>
          <w:tcPr>
            <w:tcW w:w="631" w:type="dxa"/>
          </w:tcPr>
          <w:p w:rsidR="00592E02" w:rsidRPr="00592E02" w:rsidRDefault="00592E02" w:rsidP="00592E02">
            <w:pPr>
              <w:pStyle w:val="a3"/>
              <w:rPr>
                <w:sz w:val="20"/>
                <w:szCs w:val="20"/>
              </w:rPr>
            </w:pPr>
            <w:r w:rsidRPr="00592E02">
              <w:rPr>
                <w:sz w:val="20"/>
                <w:szCs w:val="20"/>
              </w:rPr>
              <w:t>№</w:t>
            </w:r>
          </w:p>
          <w:p w:rsidR="00592E02" w:rsidRPr="00592E02" w:rsidRDefault="00592E02" w:rsidP="00592E02">
            <w:pPr>
              <w:pStyle w:val="a3"/>
              <w:ind w:left="0"/>
              <w:rPr>
                <w:sz w:val="20"/>
                <w:szCs w:val="20"/>
              </w:rPr>
            </w:pPr>
          </w:p>
          <w:p w:rsidR="00592E02" w:rsidRPr="00592E02" w:rsidRDefault="00592E02" w:rsidP="00592E02">
            <w:pPr>
              <w:pStyle w:val="a3"/>
              <w:rPr>
                <w:sz w:val="20"/>
                <w:szCs w:val="20"/>
              </w:rPr>
            </w:pPr>
            <w:r w:rsidRPr="00592E02">
              <w:rPr>
                <w:sz w:val="20"/>
                <w:szCs w:val="20"/>
              </w:rPr>
              <w:t>п/п</w:t>
            </w:r>
          </w:p>
        </w:tc>
        <w:tc>
          <w:tcPr>
            <w:tcW w:w="5432" w:type="dxa"/>
          </w:tcPr>
          <w:p w:rsidR="00592E02" w:rsidRPr="00592E02" w:rsidRDefault="00592E02" w:rsidP="00592E02">
            <w:pPr>
              <w:pStyle w:val="a3"/>
              <w:rPr>
                <w:sz w:val="20"/>
                <w:szCs w:val="20"/>
              </w:rPr>
            </w:pPr>
            <w:r w:rsidRPr="00592E02">
              <w:rPr>
                <w:sz w:val="20"/>
                <w:szCs w:val="20"/>
              </w:rPr>
              <w:t>Вид программного материала</w:t>
            </w:r>
          </w:p>
        </w:tc>
        <w:tc>
          <w:tcPr>
            <w:tcW w:w="3510" w:type="dxa"/>
          </w:tcPr>
          <w:p w:rsidR="00592E02" w:rsidRPr="00592E02" w:rsidRDefault="00592E02" w:rsidP="00592E02">
            <w:pPr>
              <w:pStyle w:val="a3"/>
              <w:rPr>
                <w:sz w:val="20"/>
                <w:szCs w:val="20"/>
              </w:rPr>
            </w:pPr>
            <w:r w:rsidRPr="00592E02">
              <w:rPr>
                <w:sz w:val="20"/>
                <w:szCs w:val="20"/>
              </w:rPr>
              <w:t>Количество часов</w:t>
            </w:r>
          </w:p>
        </w:tc>
      </w:tr>
      <w:tr w:rsidR="00592E02" w:rsidRPr="00592E02" w:rsidTr="00C50066">
        <w:trPr>
          <w:trHeight w:val="265"/>
        </w:trPr>
        <w:tc>
          <w:tcPr>
            <w:tcW w:w="631" w:type="dxa"/>
          </w:tcPr>
          <w:p w:rsidR="00592E02" w:rsidRPr="00592E02" w:rsidRDefault="00592E02" w:rsidP="00592E02">
            <w:pPr>
              <w:pStyle w:val="a3"/>
              <w:rPr>
                <w:sz w:val="20"/>
                <w:szCs w:val="20"/>
              </w:rPr>
            </w:pPr>
            <w:r w:rsidRPr="00592E02">
              <w:rPr>
                <w:sz w:val="20"/>
                <w:szCs w:val="20"/>
              </w:rPr>
              <w:t>1</w:t>
            </w:r>
          </w:p>
        </w:tc>
        <w:tc>
          <w:tcPr>
            <w:tcW w:w="5432" w:type="dxa"/>
          </w:tcPr>
          <w:p w:rsidR="00592E02" w:rsidRPr="00592E02" w:rsidRDefault="00592E02" w:rsidP="00592E02">
            <w:pPr>
              <w:pStyle w:val="a3"/>
              <w:rPr>
                <w:sz w:val="20"/>
                <w:szCs w:val="20"/>
              </w:rPr>
            </w:pPr>
            <w:r w:rsidRPr="00592E02">
              <w:rPr>
                <w:sz w:val="20"/>
                <w:szCs w:val="20"/>
              </w:rPr>
              <w:t>Основы знаний по физической культуре</w:t>
            </w:r>
          </w:p>
        </w:tc>
        <w:tc>
          <w:tcPr>
            <w:tcW w:w="3510" w:type="dxa"/>
          </w:tcPr>
          <w:p w:rsidR="00592E02" w:rsidRPr="00592E02" w:rsidRDefault="00592E02" w:rsidP="00592E02">
            <w:pPr>
              <w:pStyle w:val="a3"/>
              <w:rPr>
                <w:sz w:val="20"/>
                <w:szCs w:val="20"/>
              </w:rPr>
            </w:pPr>
            <w:r w:rsidRPr="00592E02">
              <w:rPr>
                <w:sz w:val="20"/>
                <w:szCs w:val="20"/>
              </w:rPr>
              <w:t>В процессе уроков</w:t>
            </w:r>
          </w:p>
        </w:tc>
      </w:tr>
      <w:tr w:rsidR="00592E02" w:rsidRPr="00592E02" w:rsidTr="00C50066">
        <w:trPr>
          <w:trHeight w:val="265"/>
        </w:trPr>
        <w:tc>
          <w:tcPr>
            <w:tcW w:w="631" w:type="dxa"/>
          </w:tcPr>
          <w:p w:rsidR="00592E02" w:rsidRPr="00592E02" w:rsidRDefault="00592E02" w:rsidP="00592E02">
            <w:pPr>
              <w:pStyle w:val="a3"/>
              <w:rPr>
                <w:sz w:val="20"/>
                <w:szCs w:val="20"/>
              </w:rPr>
            </w:pPr>
            <w:r w:rsidRPr="00592E02">
              <w:rPr>
                <w:sz w:val="20"/>
                <w:szCs w:val="20"/>
              </w:rPr>
              <w:t>2</w:t>
            </w:r>
          </w:p>
        </w:tc>
        <w:tc>
          <w:tcPr>
            <w:tcW w:w="5432" w:type="dxa"/>
          </w:tcPr>
          <w:p w:rsidR="00592E02" w:rsidRPr="00592E02" w:rsidRDefault="00592E02" w:rsidP="00592E02">
            <w:pPr>
              <w:pStyle w:val="a3"/>
              <w:rPr>
                <w:sz w:val="20"/>
                <w:szCs w:val="20"/>
              </w:rPr>
            </w:pPr>
            <w:r w:rsidRPr="00592E02">
              <w:rPr>
                <w:sz w:val="20"/>
                <w:szCs w:val="20"/>
              </w:rPr>
              <w:t>Легкая атлетика</w:t>
            </w:r>
          </w:p>
        </w:tc>
        <w:tc>
          <w:tcPr>
            <w:tcW w:w="3510" w:type="dxa"/>
          </w:tcPr>
          <w:p w:rsidR="00592E02" w:rsidRPr="00592E02" w:rsidRDefault="00592E02" w:rsidP="00592E02">
            <w:pPr>
              <w:pStyle w:val="a3"/>
              <w:rPr>
                <w:sz w:val="20"/>
                <w:szCs w:val="20"/>
              </w:rPr>
            </w:pPr>
            <w:r w:rsidRPr="00592E02">
              <w:rPr>
                <w:sz w:val="20"/>
                <w:szCs w:val="20"/>
              </w:rPr>
              <w:t>32</w:t>
            </w:r>
          </w:p>
        </w:tc>
      </w:tr>
      <w:tr w:rsidR="00592E02" w:rsidRPr="00592E02" w:rsidTr="00C50066">
        <w:trPr>
          <w:trHeight w:val="263"/>
        </w:trPr>
        <w:tc>
          <w:tcPr>
            <w:tcW w:w="631" w:type="dxa"/>
          </w:tcPr>
          <w:p w:rsidR="00592E02" w:rsidRPr="00592E02" w:rsidRDefault="00592E02" w:rsidP="00592E02">
            <w:pPr>
              <w:pStyle w:val="a3"/>
              <w:rPr>
                <w:sz w:val="20"/>
                <w:szCs w:val="20"/>
              </w:rPr>
            </w:pPr>
            <w:r w:rsidRPr="00592E02">
              <w:rPr>
                <w:sz w:val="20"/>
                <w:szCs w:val="20"/>
              </w:rPr>
              <w:t>3</w:t>
            </w:r>
          </w:p>
        </w:tc>
        <w:tc>
          <w:tcPr>
            <w:tcW w:w="5432" w:type="dxa"/>
          </w:tcPr>
          <w:p w:rsidR="00592E02" w:rsidRPr="00592E02" w:rsidRDefault="00592E02" w:rsidP="00592E02">
            <w:pPr>
              <w:pStyle w:val="a3"/>
              <w:rPr>
                <w:sz w:val="20"/>
                <w:szCs w:val="20"/>
              </w:rPr>
            </w:pPr>
            <w:r w:rsidRPr="00592E02">
              <w:rPr>
                <w:sz w:val="20"/>
                <w:szCs w:val="20"/>
              </w:rPr>
              <w:t>Кроссовая подготовка</w:t>
            </w:r>
          </w:p>
        </w:tc>
        <w:tc>
          <w:tcPr>
            <w:tcW w:w="3510" w:type="dxa"/>
          </w:tcPr>
          <w:p w:rsidR="00592E02" w:rsidRPr="00592E02" w:rsidRDefault="00592E02" w:rsidP="00592E02">
            <w:pPr>
              <w:pStyle w:val="a3"/>
              <w:rPr>
                <w:sz w:val="20"/>
                <w:szCs w:val="20"/>
              </w:rPr>
            </w:pPr>
            <w:r w:rsidRPr="00592E02">
              <w:rPr>
                <w:sz w:val="20"/>
                <w:szCs w:val="20"/>
              </w:rPr>
              <w:t>19</w:t>
            </w:r>
          </w:p>
        </w:tc>
      </w:tr>
      <w:tr w:rsidR="00592E02" w:rsidRPr="00592E02" w:rsidTr="00C50066">
        <w:trPr>
          <w:trHeight w:val="265"/>
        </w:trPr>
        <w:tc>
          <w:tcPr>
            <w:tcW w:w="631" w:type="dxa"/>
          </w:tcPr>
          <w:p w:rsidR="00592E02" w:rsidRPr="00592E02" w:rsidRDefault="00592E02" w:rsidP="00592E02">
            <w:pPr>
              <w:pStyle w:val="a3"/>
              <w:rPr>
                <w:sz w:val="20"/>
                <w:szCs w:val="20"/>
              </w:rPr>
            </w:pPr>
            <w:r w:rsidRPr="00592E02">
              <w:rPr>
                <w:sz w:val="20"/>
                <w:szCs w:val="20"/>
              </w:rPr>
              <w:t>4</w:t>
            </w:r>
          </w:p>
        </w:tc>
        <w:tc>
          <w:tcPr>
            <w:tcW w:w="5432" w:type="dxa"/>
          </w:tcPr>
          <w:p w:rsidR="00592E02" w:rsidRPr="00592E02" w:rsidRDefault="00592E02" w:rsidP="00592E02">
            <w:pPr>
              <w:pStyle w:val="a3"/>
              <w:rPr>
                <w:sz w:val="20"/>
                <w:szCs w:val="20"/>
              </w:rPr>
            </w:pPr>
            <w:r w:rsidRPr="00592E02">
              <w:rPr>
                <w:sz w:val="20"/>
                <w:szCs w:val="20"/>
              </w:rPr>
              <w:t>Спортивные игры</w:t>
            </w:r>
          </w:p>
        </w:tc>
        <w:tc>
          <w:tcPr>
            <w:tcW w:w="3510" w:type="dxa"/>
          </w:tcPr>
          <w:p w:rsidR="00592E02" w:rsidRPr="00592E02" w:rsidRDefault="00592E02" w:rsidP="00592E02">
            <w:pPr>
              <w:pStyle w:val="a3"/>
              <w:rPr>
                <w:sz w:val="20"/>
                <w:szCs w:val="20"/>
              </w:rPr>
            </w:pPr>
            <w:r w:rsidRPr="00592E02">
              <w:rPr>
                <w:sz w:val="20"/>
                <w:szCs w:val="20"/>
              </w:rPr>
              <w:t>27</w:t>
            </w:r>
          </w:p>
        </w:tc>
      </w:tr>
      <w:tr w:rsidR="00592E02" w:rsidRPr="00592E02" w:rsidTr="00C50066">
        <w:trPr>
          <w:trHeight w:val="263"/>
        </w:trPr>
        <w:tc>
          <w:tcPr>
            <w:tcW w:w="631" w:type="dxa"/>
          </w:tcPr>
          <w:p w:rsidR="00592E02" w:rsidRPr="00592E02" w:rsidRDefault="00592E02" w:rsidP="00592E02">
            <w:pPr>
              <w:pStyle w:val="a3"/>
              <w:rPr>
                <w:sz w:val="20"/>
                <w:szCs w:val="20"/>
              </w:rPr>
            </w:pPr>
            <w:r w:rsidRPr="00592E02">
              <w:rPr>
                <w:sz w:val="20"/>
                <w:szCs w:val="20"/>
              </w:rPr>
              <w:t>5</w:t>
            </w:r>
          </w:p>
        </w:tc>
        <w:tc>
          <w:tcPr>
            <w:tcW w:w="5432" w:type="dxa"/>
          </w:tcPr>
          <w:p w:rsidR="00592E02" w:rsidRPr="00592E02" w:rsidRDefault="00592E02" w:rsidP="00592E02">
            <w:pPr>
              <w:pStyle w:val="a3"/>
              <w:rPr>
                <w:sz w:val="20"/>
                <w:szCs w:val="20"/>
              </w:rPr>
            </w:pPr>
            <w:r w:rsidRPr="00592E02">
              <w:rPr>
                <w:sz w:val="20"/>
                <w:szCs w:val="20"/>
              </w:rPr>
              <w:t>Гимнастика с элементами акробатики</w:t>
            </w:r>
          </w:p>
        </w:tc>
        <w:tc>
          <w:tcPr>
            <w:tcW w:w="3510" w:type="dxa"/>
          </w:tcPr>
          <w:p w:rsidR="00592E02" w:rsidRPr="00592E02" w:rsidRDefault="00592E02" w:rsidP="00592E02">
            <w:pPr>
              <w:pStyle w:val="a3"/>
              <w:rPr>
                <w:sz w:val="20"/>
                <w:szCs w:val="20"/>
              </w:rPr>
            </w:pPr>
            <w:r w:rsidRPr="00592E02">
              <w:rPr>
                <w:sz w:val="20"/>
                <w:szCs w:val="20"/>
              </w:rPr>
              <w:t>10</w:t>
            </w:r>
          </w:p>
        </w:tc>
      </w:tr>
      <w:tr w:rsidR="00592E02" w:rsidRPr="00592E02" w:rsidTr="00C50066">
        <w:trPr>
          <w:trHeight w:val="265"/>
        </w:trPr>
        <w:tc>
          <w:tcPr>
            <w:tcW w:w="631" w:type="dxa"/>
          </w:tcPr>
          <w:p w:rsidR="00592E02" w:rsidRPr="00592E02" w:rsidRDefault="00592E02" w:rsidP="00592E02">
            <w:pPr>
              <w:pStyle w:val="a3"/>
              <w:rPr>
                <w:sz w:val="20"/>
                <w:szCs w:val="20"/>
              </w:rPr>
            </w:pPr>
            <w:r w:rsidRPr="00592E02">
              <w:rPr>
                <w:sz w:val="20"/>
                <w:szCs w:val="20"/>
              </w:rPr>
              <w:t>6</w:t>
            </w:r>
          </w:p>
        </w:tc>
        <w:tc>
          <w:tcPr>
            <w:tcW w:w="5432" w:type="dxa"/>
          </w:tcPr>
          <w:p w:rsidR="00592E02" w:rsidRPr="00592E02" w:rsidRDefault="00592E02" w:rsidP="00592E02">
            <w:pPr>
              <w:pStyle w:val="a3"/>
              <w:rPr>
                <w:sz w:val="20"/>
                <w:szCs w:val="20"/>
              </w:rPr>
            </w:pPr>
            <w:r w:rsidRPr="00592E02">
              <w:rPr>
                <w:sz w:val="20"/>
                <w:szCs w:val="20"/>
              </w:rPr>
              <w:t>Лыжная подготовка</w:t>
            </w:r>
          </w:p>
        </w:tc>
        <w:tc>
          <w:tcPr>
            <w:tcW w:w="3510" w:type="dxa"/>
          </w:tcPr>
          <w:p w:rsidR="00592E02" w:rsidRPr="00592E02" w:rsidRDefault="00592E02" w:rsidP="00592E02">
            <w:pPr>
              <w:pStyle w:val="a3"/>
              <w:rPr>
                <w:sz w:val="20"/>
                <w:szCs w:val="20"/>
              </w:rPr>
            </w:pPr>
            <w:r w:rsidRPr="00592E02">
              <w:rPr>
                <w:sz w:val="20"/>
                <w:szCs w:val="20"/>
              </w:rPr>
              <w:t>14</w:t>
            </w:r>
          </w:p>
        </w:tc>
      </w:tr>
      <w:tr w:rsidR="00592E02" w:rsidRPr="00592E02" w:rsidTr="00C50066">
        <w:trPr>
          <w:trHeight w:val="265"/>
        </w:trPr>
        <w:tc>
          <w:tcPr>
            <w:tcW w:w="6063" w:type="dxa"/>
            <w:gridSpan w:val="2"/>
          </w:tcPr>
          <w:p w:rsidR="00592E02" w:rsidRPr="00592E02" w:rsidRDefault="00592E02" w:rsidP="00592E02">
            <w:pPr>
              <w:pStyle w:val="a3"/>
              <w:ind w:left="0"/>
              <w:rPr>
                <w:sz w:val="20"/>
                <w:szCs w:val="20"/>
              </w:rPr>
            </w:pPr>
            <w:r w:rsidRPr="00592E02">
              <w:rPr>
                <w:sz w:val="20"/>
                <w:szCs w:val="20"/>
              </w:rPr>
              <w:t>ИТОГО</w:t>
            </w:r>
          </w:p>
        </w:tc>
        <w:tc>
          <w:tcPr>
            <w:tcW w:w="3510" w:type="dxa"/>
          </w:tcPr>
          <w:p w:rsidR="00592E02" w:rsidRPr="00592E02" w:rsidRDefault="00592E02" w:rsidP="00592E02">
            <w:pPr>
              <w:pStyle w:val="a3"/>
              <w:rPr>
                <w:sz w:val="20"/>
                <w:szCs w:val="20"/>
              </w:rPr>
            </w:pPr>
            <w:r w:rsidRPr="00592E02">
              <w:rPr>
                <w:sz w:val="20"/>
                <w:szCs w:val="20"/>
              </w:rPr>
              <w:t>102часа</w:t>
            </w:r>
          </w:p>
        </w:tc>
      </w:tr>
    </w:tbl>
    <w:p w:rsidR="00592E02" w:rsidRDefault="00592E02" w:rsidP="008E6AD3">
      <w:pPr>
        <w:pStyle w:val="a3"/>
        <w:ind w:left="0"/>
        <w:jc w:val="center"/>
        <w:rPr>
          <w:b/>
          <w:sz w:val="24"/>
        </w:rPr>
      </w:pPr>
    </w:p>
    <w:p w:rsidR="00EB3432" w:rsidRDefault="00BF0D49">
      <w:pPr>
        <w:spacing w:before="152"/>
        <w:ind w:left="4075" w:right="3705"/>
        <w:jc w:val="center"/>
        <w:rPr>
          <w:b/>
        </w:rPr>
      </w:pPr>
      <w:r>
        <w:rPr>
          <w:b/>
        </w:rPr>
        <w:t>Рабочая программа</w:t>
      </w:r>
    </w:p>
    <w:p w:rsidR="00EB3432" w:rsidRDefault="00BF0D49">
      <w:pPr>
        <w:spacing w:before="198" w:line="429" w:lineRule="auto"/>
        <w:ind w:left="3559" w:right="3184"/>
        <w:jc w:val="center"/>
        <w:rPr>
          <w:b/>
        </w:rPr>
      </w:pPr>
      <w:r>
        <w:rPr>
          <w:b/>
        </w:rPr>
        <w:t>Основы безопасности жизнедеятельности 5-</w:t>
      </w:r>
      <w:r w:rsidR="00882D87">
        <w:rPr>
          <w:b/>
        </w:rPr>
        <w:t>9</w:t>
      </w:r>
      <w:r>
        <w:rPr>
          <w:b/>
        </w:rPr>
        <w:t xml:space="preserve"> класс</w:t>
      </w:r>
    </w:p>
    <w:p w:rsidR="00EB3432" w:rsidRDefault="00BF0D49">
      <w:pPr>
        <w:pStyle w:val="a4"/>
        <w:numPr>
          <w:ilvl w:val="0"/>
          <w:numId w:val="16"/>
        </w:numPr>
        <w:tabs>
          <w:tab w:val="left" w:pos="2273"/>
        </w:tabs>
        <w:spacing w:before="2" w:line="429" w:lineRule="auto"/>
        <w:ind w:right="1702" w:firstLine="1113"/>
        <w:jc w:val="left"/>
        <w:rPr>
          <w:b/>
        </w:rPr>
      </w:pPr>
      <w:r>
        <w:rPr>
          <w:b/>
        </w:rPr>
        <w:t>Планируемые результаты освоения учебной программы по предмету Личностные результатыобучения:</w:t>
      </w:r>
    </w:p>
    <w:p w:rsidR="00EB3432" w:rsidRDefault="00BF0D49">
      <w:pPr>
        <w:pStyle w:val="a4"/>
        <w:numPr>
          <w:ilvl w:val="1"/>
          <w:numId w:val="23"/>
        </w:numPr>
        <w:tabs>
          <w:tab w:val="left" w:pos="1682"/>
        </w:tabs>
        <w:ind w:right="584"/>
        <w:jc w:val="both"/>
        <w:rPr>
          <w:rFonts w:ascii="Symbol" w:hAnsi="Symbol"/>
        </w:rPr>
      </w:pPr>
      <w: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надорогах;</w:t>
      </w:r>
    </w:p>
    <w:p w:rsidR="00EB3432" w:rsidRDefault="00BF0D49">
      <w:pPr>
        <w:pStyle w:val="a4"/>
        <w:numPr>
          <w:ilvl w:val="1"/>
          <w:numId w:val="23"/>
        </w:numPr>
        <w:tabs>
          <w:tab w:val="left" w:pos="1681"/>
          <w:tab w:val="left" w:pos="1682"/>
        </w:tabs>
        <w:spacing w:line="269" w:lineRule="exact"/>
        <w:rPr>
          <w:rFonts w:ascii="Symbol" w:hAnsi="Symbol"/>
        </w:rPr>
      </w:pPr>
      <w:r>
        <w:t>формирование понимания ценности здорового и безопасного образажизни;</w:t>
      </w:r>
    </w:p>
    <w:p w:rsidR="00EB3432" w:rsidRDefault="00BF0D49">
      <w:pPr>
        <w:pStyle w:val="a4"/>
        <w:numPr>
          <w:ilvl w:val="1"/>
          <w:numId w:val="23"/>
        </w:numPr>
        <w:tabs>
          <w:tab w:val="left" w:pos="1682"/>
        </w:tabs>
        <w:ind w:right="584"/>
        <w:jc w:val="both"/>
        <w:rPr>
          <w:rFonts w:ascii="Symbol" w:hAnsi="Symbol"/>
        </w:rPr>
      </w:pPr>
      <w: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передРодиной;</w:t>
      </w:r>
    </w:p>
    <w:p w:rsidR="00EB3432" w:rsidRDefault="00BF0D49">
      <w:pPr>
        <w:pStyle w:val="a4"/>
        <w:numPr>
          <w:ilvl w:val="1"/>
          <w:numId w:val="23"/>
        </w:numPr>
        <w:tabs>
          <w:tab w:val="left" w:pos="1682"/>
        </w:tabs>
        <w:ind w:right="585"/>
        <w:jc w:val="both"/>
        <w:rPr>
          <w:rFonts w:ascii="Symbol" w:hAnsi="Symbol"/>
        </w:rPr>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познавательныхинтересов;</w:t>
      </w:r>
    </w:p>
    <w:p w:rsidR="00EB3432" w:rsidRDefault="00BF0D49">
      <w:pPr>
        <w:pStyle w:val="a4"/>
        <w:numPr>
          <w:ilvl w:val="1"/>
          <w:numId w:val="23"/>
        </w:numPr>
        <w:tabs>
          <w:tab w:val="left" w:pos="1682"/>
        </w:tabs>
        <w:ind w:right="592"/>
        <w:jc w:val="both"/>
        <w:rPr>
          <w:rFonts w:ascii="Symbol" w:hAnsi="Symbol"/>
        </w:rPr>
      </w:pPr>
      <w: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современногомира;</w:t>
      </w:r>
    </w:p>
    <w:p w:rsidR="00EB3432" w:rsidRDefault="00BF0D49">
      <w:pPr>
        <w:pStyle w:val="a4"/>
        <w:numPr>
          <w:ilvl w:val="1"/>
          <w:numId w:val="23"/>
        </w:numPr>
        <w:tabs>
          <w:tab w:val="left" w:pos="1682"/>
        </w:tabs>
        <w:ind w:right="585"/>
        <w:jc w:val="both"/>
        <w:rPr>
          <w:rFonts w:ascii="Symbol" w:hAnsi="Symbol"/>
        </w:rPr>
      </w:pPr>
      <w:r>
        <w:t>формирование готовности и способности вести диалог с другими людьми и достигать в нѐмвзаимопонимания;</w:t>
      </w:r>
    </w:p>
    <w:p w:rsidR="00EB3432" w:rsidRDefault="00BF0D49">
      <w:pPr>
        <w:pStyle w:val="a4"/>
        <w:numPr>
          <w:ilvl w:val="1"/>
          <w:numId w:val="23"/>
        </w:numPr>
        <w:tabs>
          <w:tab w:val="left" w:pos="1682"/>
        </w:tabs>
        <w:ind w:right="593"/>
        <w:jc w:val="both"/>
        <w:rPr>
          <w:rFonts w:ascii="Symbol" w:hAnsi="Symbol"/>
        </w:rPr>
      </w:pPr>
      <w:r>
        <w:t>освоение социальных норм, правил поведения, ролей и форм социальной жизни в группах и сообществах, включая взрослые и социальныесообщества;</w:t>
      </w:r>
    </w:p>
    <w:p w:rsidR="00EB3432" w:rsidRDefault="00BF0D49">
      <w:pPr>
        <w:pStyle w:val="a4"/>
        <w:numPr>
          <w:ilvl w:val="1"/>
          <w:numId w:val="23"/>
        </w:numPr>
        <w:tabs>
          <w:tab w:val="left" w:pos="1682"/>
        </w:tabs>
        <w:ind w:right="586"/>
        <w:jc w:val="both"/>
        <w:rPr>
          <w:rFonts w:ascii="Symbol" w:hAnsi="Symbol"/>
        </w:rPr>
      </w:pPr>
      <w: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собственнымпоступкам;</w:t>
      </w:r>
    </w:p>
    <w:p w:rsidR="00EB3432" w:rsidRDefault="00BF0D49">
      <w:pPr>
        <w:pStyle w:val="a4"/>
        <w:numPr>
          <w:ilvl w:val="1"/>
          <w:numId w:val="23"/>
        </w:numPr>
        <w:tabs>
          <w:tab w:val="left" w:pos="1682"/>
        </w:tabs>
        <w:spacing w:before="91"/>
        <w:ind w:right="586"/>
        <w:jc w:val="both"/>
        <w:rPr>
          <w:rFonts w:ascii="Symbol" w:hAnsi="Symbol"/>
        </w:rPr>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видовдеятельности;</w:t>
      </w:r>
    </w:p>
    <w:p w:rsidR="00EB3432" w:rsidRDefault="00BF0D49">
      <w:pPr>
        <w:pStyle w:val="a4"/>
        <w:numPr>
          <w:ilvl w:val="1"/>
          <w:numId w:val="23"/>
        </w:numPr>
        <w:tabs>
          <w:tab w:val="left" w:pos="1682"/>
        </w:tabs>
        <w:ind w:right="583"/>
        <w:jc w:val="both"/>
        <w:rPr>
          <w:rFonts w:ascii="Symbol" w:hAnsi="Symbol"/>
        </w:rPr>
      </w:pPr>
      <w:r>
        <w:t xml:space="preserve">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w:t>
      </w:r>
      <w:r>
        <w:rPr>
          <w:spacing w:val="-3"/>
        </w:rPr>
        <w:t xml:space="preserve">окружа- </w:t>
      </w:r>
      <w:r>
        <w:t>ющейсреде;</w:t>
      </w:r>
    </w:p>
    <w:p w:rsidR="00EB3432" w:rsidRDefault="00BF0D49">
      <w:pPr>
        <w:pStyle w:val="a4"/>
        <w:numPr>
          <w:ilvl w:val="1"/>
          <w:numId w:val="23"/>
        </w:numPr>
        <w:tabs>
          <w:tab w:val="left" w:pos="1682"/>
        </w:tabs>
        <w:ind w:right="586"/>
        <w:jc w:val="both"/>
        <w:rPr>
          <w:rFonts w:ascii="Symbol" w:hAnsi="Symbol"/>
        </w:rPr>
      </w:pPr>
      <w:r>
        <w:t xml:space="preserve">осознание значения семьи в жизни человека и общества, принятие ценности семейной </w:t>
      </w:r>
      <w:r>
        <w:lastRenderedPageBreak/>
        <w:t>жизни, уважительное и заботливое отношение к членам своейсемьи;</w:t>
      </w:r>
    </w:p>
    <w:p w:rsidR="00EB3432" w:rsidRDefault="00BF0D49">
      <w:pPr>
        <w:pStyle w:val="a4"/>
        <w:numPr>
          <w:ilvl w:val="1"/>
          <w:numId w:val="23"/>
        </w:numPr>
        <w:tabs>
          <w:tab w:val="left" w:pos="1682"/>
        </w:tabs>
        <w:ind w:right="586"/>
        <w:jc w:val="both"/>
        <w:rPr>
          <w:rFonts w:ascii="Symbol" w:hAnsi="Symbol"/>
        </w:rPr>
      </w:pPr>
      <w: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безопасностижизнедеятельности.</w:t>
      </w:r>
    </w:p>
    <w:p w:rsidR="00EB3432" w:rsidRDefault="00BF0D49">
      <w:pPr>
        <w:pStyle w:val="41"/>
        <w:spacing w:before="4"/>
      </w:pPr>
      <w:r>
        <w:t>Метапредметные результаты обучения:</w:t>
      </w:r>
    </w:p>
    <w:p w:rsidR="00EB3432" w:rsidRDefault="00BF0D49">
      <w:pPr>
        <w:spacing w:before="195" w:line="253" w:lineRule="exact"/>
        <w:ind w:left="962"/>
        <w:rPr>
          <w:i/>
        </w:rPr>
      </w:pPr>
      <w:r>
        <w:rPr>
          <w:i/>
          <w:u w:val="single"/>
        </w:rPr>
        <w:t>Регулятивные УУД</w:t>
      </w:r>
      <w:r>
        <w:rPr>
          <w:i/>
        </w:rPr>
        <w:t>:</w:t>
      </w:r>
    </w:p>
    <w:p w:rsidR="00EB3432" w:rsidRDefault="00BF0D49">
      <w:pPr>
        <w:pStyle w:val="31"/>
        <w:numPr>
          <w:ilvl w:val="1"/>
          <w:numId w:val="23"/>
        </w:numPr>
        <w:tabs>
          <w:tab w:val="left" w:pos="1682"/>
        </w:tabs>
        <w:ind w:right="586"/>
        <w:jc w:val="both"/>
        <w:rPr>
          <w:rFonts w:ascii="Symbol" w:hAnsi="Symbol"/>
        </w:rPr>
      </w:pPr>
      <w:r>
        <w:t xml:space="preserve">умение самостоятельно планировать пути достижения целей защищѐнности, в </w:t>
      </w:r>
      <w:r>
        <w:rPr>
          <w:spacing w:val="-23"/>
        </w:rPr>
        <w:t xml:space="preserve">том </w:t>
      </w:r>
      <w:r>
        <w:t>числе альтернативные, осознанно выбирать наиболее эффективные способы решения учебных и познавательныхзадач;</w:t>
      </w:r>
    </w:p>
    <w:p w:rsidR="00EB3432" w:rsidRDefault="00BF0D49">
      <w:pPr>
        <w:pStyle w:val="a4"/>
        <w:numPr>
          <w:ilvl w:val="1"/>
          <w:numId w:val="23"/>
        </w:numPr>
        <w:tabs>
          <w:tab w:val="left" w:pos="1682"/>
        </w:tabs>
        <w:ind w:right="586"/>
        <w:jc w:val="both"/>
        <w:rPr>
          <w:rFonts w:ascii="Symbol" w:hAnsi="Symbol"/>
        </w:rPr>
      </w:pPr>
      <w: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w:t>
      </w:r>
      <w:r>
        <w:rPr>
          <w:spacing w:val="-3"/>
        </w:rPr>
        <w:t xml:space="preserve">интересы </w:t>
      </w:r>
      <w:r>
        <w:t>своей познавательнойдеятельности;</w:t>
      </w:r>
    </w:p>
    <w:p w:rsidR="00EB3432" w:rsidRDefault="00BF0D49">
      <w:pPr>
        <w:pStyle w:val="a4"/>
        <w:numPr>
          <w:ilvl w:val="1"/>
          <w:numId w:val="23"/>
        </w:numPr>
        <w:tabs>
          <w:tab w:val="left" w:pos="1682"/>
        </w:tabs>
        <w:ind w:right="588"/>
        <w:jc w:val="both"/>
        <w:rPr>
          <w:rFonts w:ascii="Symbol" w:hAnsi="Symbol"/>
        </w:rPr>
      </w:pPr>
      <w: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изменяющейсяситуацией;</w:t>
      </w:r>
    </w:p>
    <w:p w:rsidR="00EB3432" w:rsidRDefault="00BF0D49">
      <w:pPr>
        <w:pStyle w:val="a4"/>
        <w:numPr>
          <w:ilvl w:val="1"/>
          <w:numId w:val="23"/>
        </w:numPr>
        <w:tabs>
          <w:tab w:val="left" w:pos="1682"/>
        </w:tabs>
        <w:ind w:right="587"/>
        <w:jc w:val="both"/>
        <w:rPr>
          <w:rFonts w:ascii="Symbol" w:hAnsi="Symbol"/>
        </w:rPr>
      </w:pPr>
      <w:r>
        <w:t>умение оценивать правильность выполнения учебной задачи в области безопасности жизнедеятельности, собственные возможности еѐрешения;</w:t>
      </w:r>
    </w:p>
    <w:p w:rsidR="00EB3432" w:rsidRDefault="00BF0D49">
      <w:pPr>
        <w:pStyle w:val="a4"/>
        <w:numPr>
          <w:ilvl w:val="1"/>
          <w:numId w:val="23"/>
        </w:numPr>
        <w:tabs>
          <w:tab w:val="left" w:pos="1682"/>
        </w:tabs>
        <w:ind w:right="586"/>
        <w:jc w:val="both"/>
        <w:rPr>
          <w:rFonts w:ascii="Symbol" w:hAnsi="Symbol"/>
        </w:rPr>
      </w:pPr>
      <w:r>
        <w:t>владение основами самоконтроля, самооценки, принятия решений и осуществления осознанного выбора в учебной и познавательнойдеятельности;</w:t>
      </w:r>
    </w:p>
    <w:p w:rsidR="00EB3432" w:rsidRDefault="00EB3432">
      <w:pPr>
        <w:pStyle w:val="a3"/>
        <w:ind w:left="0"/>
        <w:rPr>
          <w:sz w:val="24"/>
        </w:rPr>
      </w:pPr>
    </w:p>
    <w:p w:rsidR="00EB3432" w:rsidRDefault="00BF0D49">
      <w:pPr>
        <w:spacing w:before="175" w:line="252" w:lineRule="exact"/>
        <w:ind w:left="962"/>
        <w:rPr>
          <w:i/>
        </w:rPr>
      </w:pPr>
      <w:r>
        <w:rPr>
          <w:i/>
          <w:u w:val="single"/>
        </w:rPr>
        <w:t>Познавательные УУД:</w:t>
      </w:r>
    </w:p>
    <w:p w:rsidR="00EB3432" w:rsidRDefault="00BF0D49">
      <w:pPr>
        <w:pStyle w:val="a4"/>
        <w:numPr>
          <w:ilvl w:val="1"/>
          <w:numId w:val="23"/>
        </w:numPr>
        <w:tabs>
          <w:tab w:val="left" w:pos="1682"/>
        </w:tabs>
        <w:ind w:right="581"/>
        <w:jc w:val="both"/>
        <w:rPr>
          <w:rFonts w:ascii="Symbol" w:hAnsi="Symbol"/>
        </w:rPr>
      </w:pPr>
      <w:r>
        <w:t>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умозаключение (индуктивное, дедуктивное и по аналогии) и де- латьвыводы;</w:t>
      </w:r>
    </w:p>
    <w:p w:rsidR="00EB3432" w:rsidRDefault="00BF0D49">
      <w:pPr>
        <w:pStyle w:val="a4"/>
        <w:numPr>
          <w:ilvl w:val="1"/>
          <w:numId w:val="23"/>
        </w:numPr>
        <w:tabs>
          <w:tab w:val="left" w:pos="1682"/>
        </w:tabs>
        <w:ind w:right="589"/>
        <w:jc w:val="both"/>
        <w:rPr>
          <w:rFonts w:ascii="Symbol" w:hAnsi="Symbol"/>
        </w:rPr>
      </w:pPr>
      <w:r>
        <w:t>умение создавать, применять и преобразовывать знаки и символы, модели и схемы для решения учебных и познавательныхзадач;</w:t>
      </w:r>
    </w:p>
    <w:p w:rsidR="00EB3432" w:rsidRDefault="00BF0D49">
      <w:pPr>
        <w:pStyle w:val="a4"/>
        <w:numPr>
          <w:ilvl w:val="1"/>
          <w:numId w:val="23"/>
        </w:numPr>
        <w:tabs>
          <w:tab w:val="left" w:pos="1682"/>
        </w:tabs>
        <w:ind w:right="585"/>
        <w:jc w:val="both"/>
        <w:rPr>
          <w:rFonts w:ascii="Symbol" w:hAnsi="Symbol"/>
        </w:rPr>
      </w:pPr>
      <w:r>
        <w:t xml:space="preserve">освоение приѐмов действий в опасных и чрезвычайных ситуациях </w:t>
      </w:r>
      <w:r>
        <w:rPr>
          <w:spacing w:val="-5"/>
        </w:rPr>
        <w:t xml:space="preserve">природного, </w:t>
      </w:r>
      <w:r>
        <w:t>техногенного и социального характера, в том числе оказание первой помощи пострадавшим.</w:t>
      </w:r>
    </w:p>
    <w:p w:rsidR="00EB3432" w:rsidRDefault="00BF0D49">
      <w:pPr>
        <w:spacing w:line="252" w:lineRule="exact"/>
        <w:ind w:left="962"/>
        <w:rPr>
          <w:b/>
        </w:rPr>
      </w:pPr>
      <w:r>
        <w:rPr>
          <w:i/>
          <w:u w:val="single"/>
        </w:rPr>
        <w:t>Коммуникативные УУД</w:t>
      </w:r>
      <w:r>
        <w:rPr>
          <w:b/>
        </w:rPr>
        <w:t>:</w:t>
      </w:r>
    </w:p>
    <w:p w:rsidR="00EB3432" w:rsidRDefault="00BF0D49">
      <w:pPr>
        <w:pStyle w:val="a4"/>
        <w:numPr>
          <w:ilvl w:val="1"/>
          <w:numId w:val="23"/>
        </w:numPr>
        <w:tabs>
          <w:tab w:val="left" w:pos="1682"/>
        </w:tabs>
        <w:spacing w:before="198"/>
        <w:ind w:right="586"/>
        <w:jc w:val="both"/>
        <w:rPr>
          <w:rFonts w:ascii="Symbol" w:hAnsi="Symbol"/>
        </w:rPr>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w:t>
      </w:r>
      <w:r>
        <w:rPr>
          <w:spacing w:val="-3"/>
        </w:rPr>
        <w:t xml:space="preserve">формулировать, </w:t>
      </w:r>
      <w:r>
        <w:t>аргументировать и отстаивать своѐмнение;</w:t>
      </w:r>
    </w:p>
    <w:p w:rsidR="00EB3432" w:rsidRDefault="00BF0D49">
      <w:pPr>
        <w:pStyle w:val="a4"/>
        <w:numPr>
          <w:ilvl w:val="1"/>
          <w:numId w:val="23"/>
        </w:numPr>
        <w:tabs>
          <w:tab w:val="left" w:pos="1682"/>
        </w:tabs>
        <w:ind w:right="581"/>
        <w:jc w:val="both"/>
        <w:rPr>
          <w:rFonts w:ascii="Symbol" w:hAnsi="Symbol"/>
        </w:rPr>
      </w:pPr>
      <w:r>
        <w:t>формирование и развитие компетентности в области использования информационно- коммуникационныхтехнологий;</w:t>
      </w:r>
    </w:p>
    <w:p w:rsidR="00EB3432" w:rsidRDefault="00BF0D49">
      <w:pPr>
        <w:pStyle w:val="a4"/>
        <w:numPr>
          <w:ilvl w:val="1"/>
          <w:numId w:val="23"/>
        </w:numPr>
        <w:tabs>
          <w:tab w:val="left" w:pos="1681"/>
          <w:tab w:val="left" w:pos="1682"/>
          <w:tab w:val="left" w:pos="3263"/>
          <w:tab w:val="left" w:pos="4163"/>
          <w:tab w:val="left" w:pos="6157"/>
          <w:tab w:val="left" w:pos="6456"/>
          <w:tab w:val="left" w:pos="8112"/>
          <w:tab w:val="left" w:pos="9321"/>
        </w:tabs>
        <w:spacing w:line="242" w:lineRule="auto"/>
        <w:ind w:right="586"/>
        <w:rPr>
          <w:rFonts w:ascii="Symbol" w:hAnsi="Symbol"/>
          <w:b/>
        </w:rPr>
      </w:pPr>
      <w:r>
        <w:t>формирование</w:t>
      </w:r>
      <w:r>
        <w:tab/>
        <w:t>умений</w:t>
      </w:r>
      <w:r>
        <w:tab/>
        <w:t>взаимодействовать</w:t>
      </w:r>
      <w:r>
        <w:tab/>
        <w:t>с</w:t>
      </w:r>
      <w:r>
        <w:tab/>
        <w:t>окружающими,</w:t>
      </w:r>
      <w:r>
        <w:tab/>
        <w:t>выполнять</w:t>
      </w:r>
      <w:r>
        <w:tab/>
        <w:t xml:space="preserve">различные социальные роли во время и при ликвидации последствий чрезвычайных ситуаций. </w:t>
      </w:r>
      <w:r>
        <w:rPr>
          <w:b/>
        </w:rPr>
        <w:t>Предметные результатыобучения:</w:t>
      </w:r>
    </w:p>
    <w:p w:rsidR="00EB3432" w:rsidRDefault="00BF0D49">
      <w:pPr>
        <w:pStyle w:val="a4"/>
        <w:numPr>
          <w:ilvl w:val="1"/>
          <w:numId w:val="23"/>
        </w:numPr>
        <w:tabs>
          <w:tab w:val="left" w:pos="1682"/>
        </w:tabs>
        <w:spacing w:before="190"/>
        <w:ind w:right="587"/>
        <w:jc w:val="both"/>
        <w:rPr>
          <w:rFonts w:ascii="Symbol" w:hAnsi="Symbol"/>
        </w:rPr>
      </w:pPr>
      <w:r>
        <w:t>формирование современной культуры безопасности жизнедеятельности на основе понимания необходимости защиты личности, общества и государствапосредством</w:t>
      </w:r>
    </w:p>
    <w:p w:rsidR="00EB3432" w:rsidRDefault="00BF0D49">
      <w:pPr>
        <w:pStyle w:val="a3"/>
        <w:spacing w:before="92"/>
        <w:ind w:left="1682" w:right="1342"/>
      </w:pPr>
      <w:r>
        <w:t>осознания значимости безопасного поведения в условиях чрезвычайных ситуаций природного, техногенного и социального характера;</w:t>
      </w:r>
    </w:p>
    <w:p w:rsidR="00EB3432" w:rsidRDefault="00BF0D49">
      <w:pPr>
        <w:pStyle w:val="a4"/>
        <w:numPr>
          <w:ilvl w:val="1"/>
          <w:numId w:val="23"/>
        </w:numPr>
        <w:tabs>
          <w:tab w:val="left" w:pos="1681"/>
          <w:tab w:val="left" w:pos="1682"/>
        </w:tabs>
        <w:spacing w:line="269" w:lineRule="exact"/>
        <w:rPr>
          <w:rFonts w:ascii="Symbol" w:hAnsi="Symbol"/>
        </w:rPr>
      </w:pPr>
      <w:r>
        <w:t>формирование убеждения в необходимости безопасного и здорового образажизни;</w:t>
      </w:r>
    </w:p>
    <w:p w:rsidR="00EB3432" w:rsidRDefault="00BF0D49">
      <w:pPr>
        <w:pStyle w:val="a4"/>
        <w:numPr>
          <w:ilvl w:val="1"/>
          <w:numId w:val="23"/>
        </w:numPr>
        <w:tabs>
          <w:tab w:val="left" w:pos="1682"/>
        </w:tabs>
        <w:ind w:right="586"/>
        <w:jc w:val="both"/>
        <w:rPr>
          <w:rFonts w:ascii="Symbol" w:hAnsi="Symbol"/>
        </w:rPr>
      </w:pPr>
      <w:r>
        <w:t>понимание личной и общественной значимости современной культуры безопасности жизнедеятельности;</w:t>
      </w:r>
    </w:p>
    <w:p w:rsidR="00EB3432" w:rsidRDefault="00BF0D49">
      <w:pPr>
        <w:pStyle w:val="a4"/>
        <w:numPr>
          <w:ilvl w:val="1"/>
          <w:numId w:val="23"/>
        </w:numPr>
        <w:tabs>
          <w:tab w:val="left" w:pos="1682"/>
        </w:tabs>
        <w:ind w:right="585"/>
        <w:jc w:val="both"/>
        <w:rPr>
          <w:rFonts w:ascii="Symbol" w:hAnsi="Symbol"/>
        </w:rPr>
      </w:pPr>
      <w: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lastRenderedPageBreak/>
        <w:t>природного, техногенного и социального характера, в том числе от экстремизма и терроризма;</w:t>
      </w:r>
    </w:p>
    <w:p w:rsidR="00EB3432" w:rsidRDefault="00BF0D49">
      <w:pPr>
        <w:pStyle w:val="a4"/>
        <w:numPr>
          <w:ilvl w:val="1"/>
          <w:numId w:val="23"/>
        </w:numPr>
        <w:tabs>
          <w:tab w:val="left" w:pos="1681"/>
          <w:tab w:val="left" w:pos="1682"/>
        </w:tabs>
        <w:spacing w:line="269" w:lineRule="exact"/>
        <w:rPr>
          <w:rFonts w:ascii="Symbol" w:hAnsi="Symbol"/>
        </w:rPr>
      </w:pPr>
      <w:r>
        <w:t>понимание необходимости подготовки граждан к военнойслужбе;</w:t>
      </w:r>
    </w:p>
    <w:p w:rsidR="00EB3432" w:rsidRDefault="00BF0D49">
      <w:pPr>
        <w:pStyle w:val="a4"/>
        <w:numPr>
          <w:ilvl w:val="1"/>
          <w:numId w:val="23"/>
        </w:numPr>
        <w:tabs>
          <w:tab w:val="left" w:pos="1682"/>
        </w:tabs>
        <w:ind w:right="586"/>
        <w:jc w:val="both"/>
        <w:rPr>
          <w:rFonts w:ascii="Symbol" w:hAnsi="Symbol"/>
        </w:rPr>
      </w:pPr>
      <w:r>
        <w:t>формирование установки на здоровый образ жизни, исключающий употребление алкоголя, наркотиков, курение и нанесение иного вредаздоровью;</w:t>
      </w:r>
    </w:p>
    <w:p w:rsidR="00EB3432" w:rsidRDefault="00BF0D49">
      <w:pPr>
        <w:pStyle w:val="a4"/>
        <w:numPr>
          <w:ilvl w:val="1"/>
          <w:numId w:val="23"/>
        </w:numPr>
        <w:tabs>
          <w:tab w:val="left" w:pos="1681"/>
          <w:tab w:val="left" w:pos="1682"/>
        </w:tabs>
        <w:spacing w:line="267" w:lineRule="exact"/>
        <w:rPr>
          <w:rFonts w:ascii="Symbol" w:hAnsi="Symbol"/>
        </w:rPr>
      </w:pPr>
      <w:r>
        <w:t>формирование антиэкстремистской и антитеррористической личностнойпозиции;</w:t>
      </w:r>
    </w:p>
    <w:p w:rsidR="00EB3432" w:rsidRDefault="00BF0D49">
      <w:pPr>
        <w:pStyle w:val="a4"/>
        <w:numPr>
          <w:ilvl w:val="1"/>
          <w:numId w:val="23"/>
        </w:numPr>
        <w:tabs>
          <w:tab w:val="left" w:pos="1682"/>
        </w:tabs>
        <w:ind w:right="586"/>
        <w:jc w:val="both"/>
        <w:rPr>
          <w:rFonts w:ascii="Symbol" w:hAnsi="Symbol"/>
        </w:rPr>
      </w:pPr>
      <w:r>
        <w:t>понимание необходимости сохранения природы и окружающей среды для полноценной жизничеловека;</w:t>
      </w:r>
    </w:p>
    <w:p w:rsidR="00EB3432" w:rsidRDefault="00BF0D49">
      <w:pPr>
        <w:pStyle w:val="a4"/>
        <w:numPr>
          <w:ilvl w:val="1"/>
          <w:numId w:val="23"/>
        </w:numPr>
        <w:tabs>
          <w:tab w:val="left" w:pos="1682"/>
        </w:tabs>
        <w:ind w:right="588"/>
        <w:jc w:val="both"/>
        <w:rPr>
          <w:rFonts w:ascii="Symbol" w:hAnsi="Symbol"/>
        </w:rPr>
      </w:pPr>
      <w: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игосударства;</w:t>
      </w:r>
    </w:p>
    <w:p w:rsidR="00EB3432" w:rsidRDefault="00BF0D49">
      <w:pPr>
        <w:pStyle w:val="a4"/>
        <w:numPr>
          <w:ilvl w:val="1"/>
          <w:numId w:val="23"/>
        </w:numPr>
        <w:tabs>
          <w:tab w:val="left" w:pos="1682"/>
        </w:tabs>
        <w:ind w:right="586"/>
        <w:jc w:val="both"/>
        <w:rPr>
          <w:rFonts w:ascii="Symbol" w:hAnsi="Symbol"/>
        </w:rPr>
      </w:pPr>
      <w:r>
        <w:t>знание и умение применять правила безопасного поведения в условиях опасных и чрезвычайныхситуаций;</w:t>
      </w:r>
    </w:p>
    <w:p w:rsidR="00EB3432" w:rsidRDefault="00BF0D49">
      <w:pPr>
        <w:pStyle w:val="a4"/>
        <w:numPr>
          <w:ilvl w:val="1"/>
          <w:numId w:val="23"/>
        </w:numPr>
        <w:tabs>
          <w:tab w:val="left" w:pos="1681"/>
          <w:tab w:val="left" w:pos="1682"/>
        </w:tabs>
        <w:spacing w:line="269" w:lineRule="exact"/>
        <w:rPr>
          <w:rFonts w:ascii="Symbol" w:hAnsi="Symbol"/>
        </w:rPr>
      </w:pPr>
      <w:r>
        <w:t>умение оказать первую помощьпострадавшим;</w:t>
      </w:r>
    </w:p>
    <w:p w:rsidR="00EB3432" w:rsidRDefault="00BF0D49">
      <w:pPr>
        <w:pStyle w:val="a4"/>
        <w:numPr>
          <w:ilvl w:val="1"/>
          <w:numId w:val="23"/>
        </w:numPr>
        <w:tabs>
          <w:tab w:val="left" w:pos="1682"/>
        </w:tabs>
        <w:ind w:right="590"/>
        <w:jc w:val="both"/>
        <w:rPr>
          <w:rFonts w:ascii="Symbol" w:hAnsi="Symbol"/>
        </w:rPr>
      </w:pPr>
      <w:r>
        <w:t>умение предвидеть возникновение опасных ситуаций по характерным признакам их проявления, а также на основе информации, получаемой из различныхисточников;</w:t>
      </w:r>
    </w:p>
    <w:p w:rsidR="00EB3432" w:rsidRDefault="00BF0D49">
      <w:pPr>
        <w:pStyle w:val="a4"/>
        <w:numPr>
          <w:ilvl w:val="1"/>
          <w:numId w:val="23"/>
        </w:numPr>
        <w:tabs>
          <w:tab w:val="left" w:pos="1682"/>
        </w:tabs>
        <w:ind w:right="585"/>
        <w:jc w:val="both"/>
        <w:rPr>
          <w:rFonts w:ascii="Symbol" w:hAnsi="Symbol"/>
        </w:rPr>
      </w:pPr>
      <w:r>
        <w:t xml:space="preserve">умение принимать обоснованные решения в конкретной опасной ситуации для минимизации последствий с учѐтом реально складывающейся обстановки </w:t>
      </w:r>
      <w:r>
        <w:rPr>
          <w:spacing w:val="-27"/>
        </w:rPr>
        <w:t>и</w:t>
      </w:r>
      <w:r>
        <w:t>индивидуальныхвозможностей.</w:t>
      </w:r>
    </w:p>
    <w:p w:rsidR="00EB3432" w:rsidRDefault="00BF0D49">
      <w:pPr>
        <w:pStyle w:val="41"/>
        <w:numPr>
          <w:ilvl w:val="0"/>
          <w:numId w:val="16"/>
        </w:numPr>
        <w:tabs>
          <w:tab w:val="left" w:pos="4210"/>
        </w:tabs>
        <w:spacing w:before="1" w:line="504" w:lineRule="auto"/>
        <w:ind w:left="5277" w:right="3550" w:hanging="1351"/>
        <w:jc w:val="left"/>
      </w:pPr>
      <w:r>
        <w:t>Содержание учебного предмета 5класс</w:t>
      </w:r>
    </w:p>
    <w:p w:rsidR="00EB3432" w:rsidRDefault="00BF0D49">
      <w:pPr>
        <w:spacing w:before="42"/>
        <w:ind w:left="962"/>
        <w:jc w:val="both"/>
        <w:rPr>
          <w:b/>
        </w:rPr>
      </w:pPr>
      <w:r>
        <w:rPr>
          <w:b/>
        </w:rPr>
        <w:t>Модуль I. Основы безопасности личности, общества и государства (22ч.)</w:t>
      </w:r>
    </w:p>
    <w:p w:rsidR="00EB3432" w:rsidRDefault="00BF0D49">
      <w:pPr>
        <w:pStyle w:val="a3"/>
        <w:spacing w:before="194"/>
        <w:ind w:left="1017"/>
        <w:jc w:val="both"/>
      </w:pPr>
      <w:r>
        <w:t>Раздел I. Основы комплексной безопасности (15 ч.)</w:t>
      </w:r>
    </w:p>
    <w:p w:rsidR="00EB3432" w:rsidRDefault="00BF0D49">
      <w:pPr>
        <w:pStyle w:val="41"/>
        <w:spacing w:before="205"/>
        <w:ind w:left="1017"/>
        <w:jc w:val="both"/>
      </w:pPr>
      <w:r>
        <w:t>Тема 1. Человек, среда его обитания, безопасность человека</w:t>
      </w:r>
    </w:p>
    <w:p w:rsidR="00EB3432" w:rsidRDefault="00BF0D49">
      <w:pPr>
        <w:pStyle w:val="a3"/>
        <w:spacing w:before="196"/>
        <w:ind w:left="1072"/>
        <w:jc w:val="both"/>
      </w:pPr>
      <w:r>
        <w:rPr>
          <w:b/>
        </w:rPr>
        <w:t xml:space="preserve">- </w:t>
      </w:r>
      <w:r>
        <w:t>Безопасность в быту</w:t>
      </w:r>
    </w:p>
    <w:p w:rsidR="00EB3432" w:rsidRDefault="00BF0D49">
      <w:pPr>
        <w:pStyle w:val="a3"/>
        <w:spacing w:before="201"/>
        <w:ind w:left="1022" w:right="587"/>
        <w:jc w:val="both"/>
      </w:pPr>
      <w: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EB3432" w:rsidRDefault="00BF0D49">
      <w:pPr>
        <w:pStyle w:val="41"/>
        <w:spacing w:before="204"/>
      </w:pPr>
      <w:r>
        <w:t>Тема 2. Опасные ситуации техногенного характера</w:t>
      </w:r>
    </w:p>
    <w:p w:rsidR="00EB3432" w:rsidRDefault="00BF0D49">
      <w:pPr>
        <w:pStyle w:val="a3"/>
        <w:spacing w:before="195"/>
        <w:ind w:left="1458"/>
      </w:pPr>
      <w:r>
        <w:t>- Безопасность на дорогах</w:t>
      </w:r>
    </w:p>
    <w:p w:rsidR="00EB3432" w:rsidRDefault="00BF0D49">
      <w:pPr>
        <w:pStyle w:val="a3"/>
        <w:spacing w:before="201"/>
        <w:ind w:right="586"/>
        <w:jc w:val="both"/>
      </w:pPr>
      <w: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бытовыхситуациях..</w:t>
      </w:r>
    </w:p>
    <w:p w:rsidR="00EB3432" w:rsidRDefault="00BF0D49">
      <w:pPr>
        <w:pStyle w:val="41"/>
        <w:spacing w:before="205"/>
      </w:pPr>
      <w:r>
        <w:t>Тема 3. Опасные ситуации природного характера</w:t>
      </w:r>
    </w:p>
    <w:p w:rsidR="00EB3432" w:rsidRDefault="00BF0D49">
      <w:pPr>
        <w:pStyle w:val="a3"/>
        <w:spacing w:before="193"/>
        <w:ind w:left="1670"/>
      </w:pPr>
      <w:r>
        <w:t>- Безопасность на водоѐмах</w:t>
      </w:r>
    </w:p>
    <w:p w:rsidR="00EB3432" w:rsidRDefault="00BF0D49">
      <w:pPr>
        <w:pStyle w:val="a3"/>
        <w:tabs>
          <w:tab w:val="left" w:pos="3112"/>
          <w:tab w:val="left" w:pos="4266"/>
          <w:tab w:val="left" w:pos="5360"/>
          <w:tab w:val="left" w:pos="5670"/>
          <w:tab w:val="left" w:pos="6836"/>
          <w:tab w:val="left" w:pos="7594"/>
          <w:tab w:val="left" w:pos="8268"/>
          <w:tab w:val="left" w:pos="9659"/>
        </w:tabs>
        <w:spacing w:before="201"/>
        <w:ind w:right="587" w:firstLine="707"/>
      </w:pPr>
      <w:r>
        <w:t>Особенности</w:t>
      </w:r>
      <w:r>
        <w:tab/>
        <w:t>состояния</w:t>
      </w:r>
      <w:r>
        <w:tab/>
        <w:t>водоѐмов</w:t>
      </w:r>
      <w:r>
        <w:tab/>
        <w:t>в</w:t>
      </w:r>
      <w:r>
        <w:tab/>
        <w:t>различное</w:t>
      </w:r>
      <w:r>
        <w:tab/>
        <w:t>время</w:t>
      </w:r>
      <w:r>
        <w:tab/>
        <w:t>года.</w:t>
      </w:r>
      <w:r>
        <w:tab/>
        <w:t>Соблюдение</w:t>
      </w:r>
      <w:r>
        <w:tab/>
        <w:t>правил безопасности при купании в оборудованных и необорудованных местах. Безопасный отдыху</w:t>
      </w:r>
    </w:p>
    <w:p w:rsidR="00EB3432" w:rsidRDefault="00BF0D49">
      <w:pPr>
        <w:pStyle w:val="a3"/>
        <w:spacing w:before="92"/>
        <w:ind w:right="587"/>
        <w:jc w:val="both"/>
      </w:pPr>
      <w:r>
        <w:t>воды. Правила безопасного поведения на воде. Опасность водоѐмов зимой. Меры предосторожности при движении по льду. Оказание само- и взаимопомощи терпящим бедствие на воде.</w:t>
      </w:r>
    </w:p>
    <w:p w:rsidR="00EB3432" w:rsidRDefault="00BF0D49">
      <w:pPr>
        <w:pStyle w:val="41"/>
        <w:spacing w:before="206"/>
        <w:jc w:val="both"/>
      </w:pPr>
      <w:r>
        <w:t>Тема 4. Чрезвычайные ситуации природного и техногенного характера</w:t>
      </w:r>
    </w:p>
    <w:p w:rsidR="00EB3432" w:rsidRDefault="00BF0D49">
      <w:pPr>
        <w:pStyle w:val="a4"/>
        <w:numPr>
          <w:ilvl w:val="0"/>
          <w:numId w:val="23"/>
        </w:numPr>
        <w:tabs>
          <w:tab w:val="left" w:pos="1222"/>
        </w:tabs>
        <w:spacing w:before="196"/>
        <w:ind w:right="589" w:firstLine="0"/>
        <w:jc w:val="both"/>
      </w:pPr>
      <w:r>
        <w:t xml:space="preserve">Чрезвычайные ситуации природного характера (землетрясение, наводнение, буря, ураган, сели, оползни, обвалы). Чрезвычайные ситуации техногенного характера (радиационно опасные </w:t>
      </w:r>
      <w:r>
        <w:lastRenderedPageBreak/>
        <w:t>объекты, пожаровзрывоопасный объект, химически опасныйобъект)</w:t>
      </w:r>
    </w:p>
    <w:p w:rsidR="00EB3432" w:rsidRDefault="00BF0D49">
      <w:pPr>
        <w:pStyle w:val="41"/>
        <w:spacing w:before="203"/>
        <w:jc w:val="both"/>
      </w:pPr>
      <w:r>
        <w:t>Тема 5. Опасные ситуации социального характера, антиобщественное поведение.</w:t>
      </w:r>
    </w:p>
    <w:p w:rsidR="00EB3432" w:rsidRDefault="00BF0D49">
      <w:pPr>
        <w:pStyle w:val="a3"/>
        <w:spacing w:before="196"/>
        <w:ind w:left="1725"/>
      </w:pPr>
      <w:r>
        <w:rPr>
          <w:b/>
        </w:rPr>
        <w:t xml:space="preserve">- </w:t>
      </w:r>
      <w:r>
        <w:t>Опасные ситуации социального характера</w:t>
      </w:r>
    </w:p>
    <w:p w:rsidR="00EB3432" w:rsidRDefault="00BF0D49">
      <w:pPr>
        <w:pStyle w:val="a3"/>
        <w:spacing w:before="201"/>
        <w:ind w:right="589"/>
        <w:jc w:val="both"/>
      </w:pPr>
      <w:r>
        <w:t>Криминогенные ситуации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насильниковихулиганов.Самооценкаповедения.Психологическиеприѐмысамозащиты.</w:t>
      </w:r>
      <w:r>
        <w:rPr>
          <w:spacing w:val="-4"/>
        </w:rPr>
        <w:t xml:space="preserve">Правила </w:t>
      </w:r>
      <w:r>
        <w:t>безопасного поведения с незнакомым человеком на улице, в подъезде дома, лифте. Правила обеспечения сохранности личных вещей. Правила защиты от мошенников..</w:t>
      </w:r>
    </w:p>
    <w:p w:rsidR="00EB3432" w:rsidRDefault="00BF0D49">
      <w:pPr>
        <w:pStyle w:val="41"/>
        <w:spacing w:before="204"/>
        <w:jc w:val="both"/>
      </w:pPr>
      <w:r>
        <w:t>Тема 6 . Экстремизм и терроризм – чрезвычайные опасности для общества и государства.</w:t>
      </w:r>
    </w:p>
    <w:p w:rsidR="00EB3432" w:rsidRDefault="00BF0D49">
      <w:pPr>
        <w:pStyle w:val="a3"/>
        <w:spacing w:before="196"/>
        <w:ind w:right="587"/>
        <w:jc w:val="both"/>
      </w:pPr>
      <w:r>
        <w:t>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террористическойдеятельности.</w:t>
      </w:r>
    </w:p>
    <w:p w:rsidR="00EB3432" w:rsidRDefault="00BF0D49">
      <w:pPr>
        <w:pStyle w:val="41"/>
        <w:spacing w:before="204"/>
        <w:jc w:val="both"/>
      </w:pPr>
      <w:r>
        <w:t>Модуль II. Основы медицинских знаний и здорового образа жизни</w:t>
      </w:r>
    </w:p>
    <w:p w:rsidR="00EB3432" w:rsidRDefault="00BF0D49">
      <w:pPr>
        <w:pStyle w:val="a3"/>
        <w:spacing w:before="196"/>
        <w:jc w:val="both"/>
      </w:pPr>
      <w:r>
        <w:t>Раздел II. Основы здорового образа жизни</w:t>
      </w:r>
    </w:p>
    <w:p w:rsidR="00EB3432" w:rsidRDefault="00BF0D49">
      <w:pPr>
        <w:pStyle w:val="41"/>
        <w:spacing w:before="206"/>
        <w:jc w:val="both"/>
      </w:pPr>
      <w:r>
        <w:t>Тема 7. Возрастные особенности развития человека и здоровый образ жизни</w:t>
      </w:r>
    </w:p>
    <w:p w:rsidR="00EB3432" w:rsidRDefault="00BF0D49">
      <w:pPr>
        <w:pStyle w:val="a4"/>
        <w:numPr>
          <w:ilvl w:val="0"/>
          <w:numId w:val="23"/>
        </w:numPr>
        <w:tabs>
          <w:tab w:val="left" w:pos="1090"/>
        </w:tabs>
        <w:spacing w:before="193"/>
        <w:ind w:left="1089" w:hanging="127"/>
        <w:jc w:val="both"/>
      </w:pPr>
      <w:r>
        <w:t>Основные понятия о здоровье и здоровом образежизни</w:t>
      </w:r>
    </w:p>
    <w:p w:rsidR="00EB3432" w:rsidRDefault="00BF0D49">
      <w:pPr>
        <w:pStyle w:val="a3"/>
        <w:spacing w:before="201"/>
        <w:ind w:right="586"/>
        <w:jc w:val="both"/>
      </w:pPr>
      <w:r>
        <w:t>Здоровый образ жизни – индивидуальная система поведения человека, обеспечивающая совершенствование его физических и духовных качеств.Двигательная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здоровьячеловека</w:t>
      </w:r>
    </w:p>
    <w:p w:rsidR="00EB3432" w:rsidRDefault="00BF0D49">
      <w:pPr>
        <w:pStyle w:val="41"/>
        <w:spacing w:before="205"/>
        <w:jc w:val="both"/>
      </w:pPr>
      <w:r>
        <w:t>Тема 8. Факторы разрушающие здоровье.</w:t>
      </w:r>
    </w:p>
    <w:p w:rsidR="00EB3432" w:rsidRDefault="00BF0D49">
      <w:pPr>
        <w:pStyle w:val="a4"/>
        <w:numPr>
          <w:ilvl w:val="0"/>
          <w:numId w:val="23"/>
        </w:numPr>
        <w:tabs>
          <w:tab w:val="left" w:pos="1090"/>
        </w:tabs>
        <w:spacing w:before="196"/>
        <w:ind w:left="1089" w:hanging="127"/>
        <w:jc w:val="both"/>
      </w:pPr>
      <w:r>
        <w:t>Вредные привычки и их негативное влияние наздоровье</w:t>
      </w:r>
    </w:p>
    <w:p w:rsidR="00EB3432" w:rsidRDefault="00BF0D49">
      <w:pPr>
        <w:pStyle w:val="a3"/>
        <w:spacing w:before="198"/>
        <w:ind w:right="591"/>
        <w:jc w:val="both"/>
      </w:pPr>
      <w:r>
        <w:t>Вредные привычки и их негативное влияние на здоровье. Табакокурение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w:t>
      </w:r>
    </w:p>
    <w:p w:rsidR="00EB3432" w:rsidRDefault="00BF0D49">
      <w:pPr>
        <w:pStyle w:val="41"/>
        <w:spacing w:before="206" w:line="429" w:lineRule="auto"/>
        <w:ind w:right="1765"/>
      </w:pPr>
      <w:r>
        <w:t>Раздел III. Основы медицинских знаний и оказание первой медицинской помощи Тема 9. Первая медицинская помощь и правила еѐ оказания</w:t>
      </w:r>
    </w:p>
    <w:p w:rsidR="00EB3432" w:rsidRDefault="00BF0D49">
      <w:pPr>
        <w:pStyle w:val="a3"/>
        <w:spacing w:line="247" w:lineRule="exact"/>
        <w:ind w:left="1458"/>
      </w:pPr>
      <w:r>
        <w:t>- Оказание первой медицинской помощи</w:t>
      </w:r>
    </w:p>
    <w:p w:rsidR="00EB3432" w:rsidRDefault="00BF0D49">
      <w:pPr>
        <w:pStyle w:val="a3"/>
        <w:spacing w:before="201"/>
        <w:ind w:right="589"/>
        <w:jc w:val="both"/>
      </w:pPr>
      <w:r>
        <w:t>Медицинская (домашняя) аптечка. Оказание первой медицинской помощи при ссадинах и ушибах. Перевязочные и лекарственные средства. Первая медицинская помощь при отравлениях газами, пищевыми продуктами, средствами бытовой химии, лекарствами.</w:t>
      </w:r>
    </w:p>
    <w:p w:rsidR="00EB3432" w:rsidRDefault="00BF0D49">
      <w:pPr>
        <w:pStyle w:val="41"/>
        <w:spacing w:before="206"/>
        <w:jc w:val="both"/>
      </w:pPr>
      <w:r>
        <w:t>6 класс</w:t>
      </w:r>
    </w:p>
    <w:p w:rsidR="00EB3432" w:rsidRDefault="00EB3432">
      <w:pPr>
        <w:jc w:val="both"/>
      </w:pPr>
    </w:p>
    <w:p w:rsidR="00EB3432" w:rsidRDefault="00BF0D49">
      <w:pPr>
        <w:pStyle w:val="51"/>
        <w:spacing w:before="97"/>
      </w:pPr>
      <w:r>
        <w:t>Основы комплексной безопасности</w:t>
      </w:r>
    </w:p>
    <w:p w:rsidR="00EB3432" w:rsidRDefault="00BF0D49">
      <w:pPr>
        <w:spacing w:before="1" w:line="250" w:lineRule="exact"/>
        <w:ind w:left="962"/>
        <w:rPr>
          <w:b/>
        </w:rPr>
      </w:pPr>
      <w:r>
        <w:rPr>
          <w:b/>
        </w:rPr>
        <w:t>Обеспечение личной безопасности в повседневной жизни</w:t>
      </w:r>
    </w:p>
    <w:p w:rsidR="00EB3432" w:rsidRDefault="00BF0D49">
      <w:pPr>
        <w:pStyle w:val="a3"/>
        <w:ind w:right="7564"/>
      </w:pPr>
      <w:r>
        <w:t>Пожарная безопасность.</w:t>
      </w:r>
    </w:p>
    <w:p w:rsidR="00EB3432" w:rsidRDefault="00BF0D49">
      <w:pPr>
        <w:pStyle w:val="a3"/>
        <w:ind w:right="7564"/>
      </w:pPr>
      <w:r>
        <w:t>Безопасность на дорогах.</w:t>
      </w:r>
    </w:p>
    <w:p w:rsidR="00EB3432" w:rsidRDefault="00BF0D49">
      <w:pPr>
        <w:pStyle w:val="a3"/>
        <w:ind w:right="7564"/>
      </w:pPr>
      <w:r>
        <w:t>Безопасность в быту.</w:t>
      </w:r>
    </w:p>
    <w:p w:rsidR="00EB3432" w:rsidRDefault="00BF0D49">
      <w:pPr>
        <w:pStyle w:val="a3"/>
        <w:ind w:right="7343"/>
      </w:pPr>
      <w:r>
        <w:t xml:space="preserve">Безопасность на </w:t>
      </w:r>
      <w:r>
        <w:rPr>
          <w:spacing w:val="-6"/>
        </w:rPr>
        <w:t xml:space="preserve">водоѐмах. </w:t>
      </w:r>
      <w:r>
        <w:t>Экология и безопасность.</w:t>
      </w:r>
    </w:p>
    <w:p w:rsidR="00EB3432" w:rsidRDefault="00EB3432">
      <w:pPr>
        <w:pStyle w:val="a3"/>
        <w:spacing w:before="1"/>
        <w:ind w:left="0"/>
      </w:pPr>
    </w:p>
    <w:p w:rsidR="00EB3432" w:rsidRDefault="00BF0D49">
      <w:pPr>
        <w:pStyle w:val="41"/>
        <w:spacing w:line="251" w:lineRule="exact"/>
      </w:pPr>
      <w:r>
        <w:t>Обеспечение безопасности при активном отдыхе в природных условиях</w:t>
      </w:r>
    </w:p>
    <w:p w:rsidR="00EB3432" w:rsidRDefault="00BF0D49">
      <w:pPr>
        <w:pStyle w:val="a3"/>
        <w:ind w:right="5705"/>
      </w:pPr>
      <w:r>
        <w:t>Подготовка к активному отдыху на природе. Активный отдых на природе и безопасность.</w:t>
      </w:r>
    </w:p>
    <w:p w:rsidR="00EB3432" w:rsidRDefault="00BF0D49">
      <w:pPr>
        <w:pStyle w:val="a3"/>
        <w:spacing w:line="252" w:lineRule="exact"/>
      </w:pPr>
      <w:r>
        <w:t>Дальний (внутренний) и выездной туризм, меры безопасности.</w:t>
      </w:r>
    </w:p>
    <w:p w:rsidR="00EB3432" w:rsidRDefault="00BF0D49">
      <w:pPr>
        <w:pStyle w:val="a3"/>
        <w:spacing w:line="252" w:lineRule="exact"/>
      </w:pPr>
      <w:r>
        <w:t>Обеспечение безопасности при автономном существовании человека в природной среде.</w:t>
      </w:r>
    </w:p>
    <w:p w:rsidR="00EB3432" w:rsidRDefault="00EB3432">
      <w:pPr>
        <w:pStyle w:val="a3"/>
        <w:spacing w:before="4"/>
        <w:ind w:left="0"/>
      </w:pPr>
    </w:p>
    <w:p w:rsidR="00EB3432" w:rsidRDefault="00BF0D49">
      <w:pPr>
        <w:pStyle w:val="41"/>
        <w:tabs>
          <w:tab w:val="left" w:pos="2439"/>
          <w:tab w:val="left" w:pos="3950"/>
          <w:tab w:val="left" w:pos="4271"/>
          <w:tab w:val="left" w:pos="8624"/>
        </w:tabs>
        <w:ind w:right="690"/>
      </w:pPr>
      <w:r>
        <w:t>Обеспечение</w:t>
      </w:r>
      <w:r>
        <w:tab/>
        <w:t>безопасности</w:t>
      </w:r>
      <w:r>
        <w:tab/>
        <w:t>в</w:t>
      </w:r>
      <w:r>
        <w:tab/>
        <w:t>чрезвычайных  ситуациях  природного,</w:t>
      </w:r>
      <w:r>
        <w:tab/>
        <w:t>техногенного и социальногохарактера</w:t>
      </w:r>
    </w:p>
    <w:p w:rsidR="00EB3432" w:rsidRDefault="00BF0D49">
      <w:pPr>
        <w:pStyle w:val="a3"/>
        <w:ind w:right="5268"/>
      </w:pPr>
      <w:r>
        <w:t>Чрезвычайные ситуации природного характера. Чрезвычайные ситуации техногенного характера.</w:t>
      </w:r>
    </w:p>
    <w:p w:rsidR="00EB3432" w:rsidRDefault="00BF0D49">
      <w:pPr>
        <w:pStyle w:val="a3"/>
      </w:pPr>
      <w:r>
        <w:t>Современный комплекс проблем безопасности социального характера.</w:t>
      </w:r>
    </w:p>
    <w:p w:rsidR="00EB3432" w:rsidRDefault="00EB3432">
      <w:pPr>
        <w:pStyle w:val="a3"/>
        <w:spacing w:before="11"/>
        <w:ind w:left="0"/>
        <w:rPr>
          <w:sz w:val="21"/>
        </w:rPr>
      </w:pPr>
    </w:p>
    <w:p w:rsidR="00EB3432" w:rsidRDefault="00BF0D49">
      <w:pPr>
        <w:pStyle w:val="51"/>
      </w:pPr>
      <w:r>
        <w:t>Основы здорового образа жизни</w:t>
      </w:r>
    </w:p>
    <w:p w:rsidR="00EB3432" w:rsidRDefault="00BF0D49">
      <w:pPr>
        <w:spacing w:before="2" w:line="250" w:lineRule="exact"/>
        <w:ind w:left="962"/>
        <w:rPr>
          <w:b/>
        </w:rPr>
      </w:pPr>
      <w:r>
        <w:rPr>
          <w:b/>
        </w:rPr>
        <w:t>Здоровый образ жизни и его составляющие</w:t>
      </w:r>
    </w:p>
    <w:p w:rsidR="00EB3432" w:rsidRDefault="00BF0D49">
      <w:pPr>
        <w:pStyle w:val="a3"/>
        <w:spacing w:line="242" w:lineRule="auto"/>
        <w:ind w:right="4536"/>
      </w:pPr>
      <w:r>
        <w:t>Основные понятия о здоровье и здоровом образе жизни. Составляющие здорового образа жизни.</w:t>
      </w:r>
    </w:p>
    <w:p w:rsidR="00EB3432" w:rsidRDefault="00BF0D49">
      <w:pPr>
        <w:pStyle w:val="41"/>
        <w:spacing w:line="250" w:lineRule="exact"/>
      </w:pPr>
      <w:r>
        <w:t>Факторы, разрушающие здоровье</w:t>
      </w:r>
    </w:p>
    <w:p w:rsidR="00EB3432" w:rsidRDefault="00BF0D49">
      <w:pPr>
        <w:pStyle w:val="a3"/>
        <w:spacing w:line="250" w:lineRule="exact"/>
      </w:pPr>
      <w:r>
        <w:t>Вредные привычки и их влияние на здоровье (курение, употребление алкоголя, наркомания).</w:t>
      </w:r>
    </w:p>
    <w:p w:rsidR="00EB3432" w:rsidRDefault="00EB3432">
      <w:pPr>
        <w:pStyle w:val="a3"/>
        <w:spacing w:before="2"/>
        <w:ind w:left="0"/>
      </w:pPr>
    </w:p>
    <w:p w:rsidR="00EB3432" w:rsidRDefault="00BF0D49">
      <w:pPr>
        <w:pStyle w:val="41"/>
        <w:ind w:left="4037" w:right="3705"/>
        <w:jc w:val="center"/>
      </w:pPr>
      <w:r>
        <w:t>7 класс</w:t>
      </w:r>
    </w:p>
    <w:p w:rsidR="00EB3432" w:rsidRDefault="00BF0D49">
      <w:pPr>
        <w:spacing w:before="2"/>
        <w:ind w:left="962"/>
        <w:rPr>
          <w:b/>
        </w:rPr>
      </w:pPr>
      <w:r>
        <w:rPr>
          <w:b/>
        </w:rPr>
        <w:t>Раздел I. Безопасность и защита человека в опасных и чрезвычайных ситуациях</w:t>
      </w:r>
    </w:p>
    <w:p w:rsidR="00EB3432" w:rsidRDefault="00BF0D49">
      <w:pPr>
        <w:pStyle w:val="a4"/>
        <w:numPr>
          <w:ilvl w:val="0"/>
          <w:numId w:val="15"/>
        </w:numPr>
        <w:tabs>
          <w:tab w:val="left" w:pos="1183"/>
        </w:tabs>
        <w:spacing w:before="198"/>
        <w:ind w:hanging="220"/>
        <w:rPr>
          <w:b/>
        </w:rPr>
      </w:pPr>
      <w:r>
        <w:rPr>
          <w:b/>
        </w:rPr>
        <w:t>Общие понятия об опасных и чрезвычайных ситуациях природногохарактера</w:t>
      </w:r>
    </w:p>
    <w:p w:rsidR="00EB3432" w:rsidRDefault="00BF0D49">
      <w:pPr>
        <w:pStyle w:val="a3"/>
        <w:spacing w:before="196"/>
      </w:pPr>
      <w:r>
        <w:t>Различные природные явления и причины их возникновения.</w:t>
      </w:r>
    </w:p>
    <w:p w:rsidR="00EB3432" w:rsidRDefault="00BF0D49">
      <w:pPr>
        <w:pStyle w:val="a3"/>
        <w:spacing w:before="201"/>
        <w:ind w:right="615"/>
        <w:jc w:val="both"/>
      </w:pPr>
      <w: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EB3432" w:rsidRDefault="00BF0D49">
      <w:pPr>
        <w:pStyle w:val="a3"/>
        <w:spacing w:before="199"/>
      </w:pPr>
      <w:r>
        <w:t>Опасные и чрезвычайные ситуации. Общие понятия и определения.</w:t>
      </w:r>
    </w:p>
    <w:p w:rsidR="00EB3432" w:rsidRDefault="00BF0D49">
      <w:pPr>
        <w:pStyle w:val="a3"/>
        <w:spacing w:before="200" w:line="432" w:lineRule="auto"/>
        <w:ind w:right="921"/>
      </w:pPr>
      <w:r>
        <w:t>Опасная ситуация, стихийное бедствие, чрезвычайная ситуация, общие понятия и определения. Чрезвычайные ситуации природного характера.</w:t>
      </w:r>
    </w:p>
    <w:p w:rsidR="00EB3432" w:rsidRDefault="00BF0D49">
      <w:pPr>
        <w:pStyle w:val="41"/>
        <w:spacing w:line="252" w:lineRule="exact"/>
      </w:pPr>
      <w:r>
        <w:t>Раздел II. Чрезвычайные ситуации природного характера</w:t>
      </w:r>
    </w:p>
    <w:p w:rsidR="00EB3432" w:rsidRDefault="00BF0D49">
      <w:pPr>
        <w:pStyle w:val="a4"/>
        <w:numPr>
          <w:ilvl w:val="0"/>
          <w:numId w:val="15"/>
        </w:numPr>
        <w:tabs>
          <w:tab w:val="left" w:pos="1294"/>
        </w:tabs>
        <w:spacing w:before="201"/>
        <w:ind w:left="1293" w:hanging="331"/>
        <w:rPr>
          <w:b/>
        </w:rPr>
      </w:pPr>
      <w:r>
        <w:rPr>
          <w:b/>
        </w:rPr>
        <w:t>Чрезвычайные ситуации геологическогопроисхождения</w:t>
      </w:r>
    </w:p>
    <w:p w:rsidR="00EB3432" w:rsidRDefault="00BF0D49">
      <w:pPr>
        <w:pStyle w:val="a3"/>
        <w:spacing w:before="196"/>
      </w:pPr>
      <w:r>
        <w:t>Землетрясение. Причины возникновения землетрясения и его возможные последствия.</w:t>
      </w:r>
    </w:p>
    <w:p w:rsidR="00EB3432" w:rsidRDefault="00BF0D49">
      <w:pPr>
        <w:pStyle w:val="a3"/>
        <w:spacing w:before="200"/>
      </w:pPr>
      <w:r>
        <w:t>Геологические процессы, происходящие в литосфере Земли, в результате которых возникают землетрясения.</w:t>
      </w:r>
    </w:p>
    <w:p w:rsidR="00A16E19" w:rsidRDefault="00BF0D49">
      <w:pPr>
        <w:pStyle w:val="a3"/>
        <w:tabs>
          <w:tab w:val="left" w:pos="6564"/>
        </w:tabs>
        <w:spacing w:before="200"/>
        <w:ind w:right="611"/>
        <w:jc w:val="both"/>
      </w:pPr>
      <w: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гдевероятностьземлетрясенийвелика.</w:t>
      </w:r>
    </w:p>
    <w:p w:rsidR="00EB3432" w:rsidRDefault="00BF0D49">
      <w:pPr>
        <w:pStyle w:val="a3"/>
        <w:spacing w:before="92"/>
        <w:jc w:val="both"/>
      </w:pPr>
      <w:r>
        <w:t>Защита населения от последствий землетрясений.</w:t>
      </w:r>
    </w:p>
    <w:p w:rsidR="00EB3432" w:rsidRDefault="00BF0D49">
      <w:pPr>
        <w:pStyle w:val="a3"/>
        <w:spacing w:before="201"/>
        <w:ind w:right="602"/>
        <w:jc w:val="both"/>
      </w:pPr>
      <w:r>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зданий и сооружений, а также защиты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EB3432" w:rsidRDefault="00BF0D49">
      <w:pPr>
        <w:pStyle w:val="a3"/>
        <w:spacing w:before="200"/>
        <w:jc w:val="both"/>
      </w:pPr>
      <w:r>
        <w:lastRenderedPageBreak/>
        <w:t>Правила безопасного поведения населения при землетрясении.</w:t>
      </w:r>
    </w:p>
    <w:p w:rsidR="00EB3432" w:rsidRDefault="00BF0D49">
      <w:pPr>
        <w:pStyle w:val="a3"/>
        <w:spacing w:before="199"/>
        <w:ind w:right="603"/>
        <w:jc w:val="both"/>
      </w:pPr>
      <w: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EB3432" w:rsidRDefault="00BF0D49">
      <w:pPr>
        <w:pStyle w:val="a3"/>
        <w:spacing w:before="201"/>
        <w:jc w:val="both"/>
      </w:pPr>
      <w:r>
        <w:t>Правила безопасного поведения после землетрясения.</w:t>
      </w:r>
    </w:p>
    <w:p w:rsidR="00EB3432" w:rsidRDefault="00BF0D49">
      <w:pPr>
        <w:pStyle w:val="a3"/>
        <w:spacing w:before="201"/>
        <w:jc w:val="both"/>
      </w:pPr>
      <w:r>
        <w:t>Вулканы, извержение вулканов, расположение вулканов на Земле.</w:t>
      </w:r>
    </w:p>
    <w:p w:rsidR="00EB3432" w:rsidRDefault="00BF0D49">
      <w:pPr>
        <w:pStyle w:val="a3"/>
        <w:spacing w:before="201"/>
        <w:ind w:right="611"/>
        <w:jc w:val="both"/>
      </w:pPr>
      <w:r>
        <w:t>Вулканы, места их образования, причины извержения вулканов. Типы вулканов: действующие, дремлющие и потухшие вулканы.</w:t>
      </w:r>
    </w:p>
    <w:p w:rsidR="00EB3432" w:rsidRDefault="00BF0D49">
      <w:pPr>
        <w:pStyle w:val="a3"/>
        <w:spacing w:before="199"/>
        <w:jc w:val="both"/>
      </w:pPr>
      <w:r>
        <w:t>Предвестники извержения вулканов.Последствия извержения вулканов.</w:t>
      </w:r>
    </w:p>
    <w:p w:rsidR="00EB3432" w:rsidRDefault="00BF0D49">
      <w:pPr>
        <w:pStyle w:val="a3"/>
        <w:spacing w:before="198"/>
        <w:ind w:right="603"/>
        <w:jc w:val="both"/>
      </w:pPr>
      <w: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EB3432" w:rsidRDefault="00BF0D49">
      <w:pPr>
        <w:pStyle w:val="a3"/>
        <w:spacing w:before="202"/>
        <w:jc w:val="both"/>
      </w:pPr>
      <w:r>
        <w:t>Организация защиты населения от последствий извержения вулканов.</w:t>
      </w:r>
    </w:p>
    <w:p w:rsidR="00EB3432" w:rsidRDefault="00BF0D49">
      <w:pPr>
        <w:pStyle w:val="a3"/>
        <w:spacing w:before="200" w:line="429" w:lineRule="auto"/>
        <w:ind w:right="1078"/>
      </w:pPr>
      <w:r>
        <w:t>Оползни, причины их возникновения. Классификация оползней по занимаемой ими площади. Последствия оползней. Организация защиты населения от последствий оползней.</w:t>
      </w:r>
    </w:p>
    <w:p w:rsidR="00EB3432" w:rsidRDefault="00BF0D49">
      <w:pPr>
        <w:pStyle w:val="a3"/>
        <w:spacing w:line="253" w:lineRule="exact"/>
        <w:jc w:val="both"/>
      </w:pPr>
      <w:r>
        <w:t>Рекомендации населению по действиям при угрозе возникновения оползня.</w:t>
      </w:r>
    </w:p>
    <w:p w:rsidR="00EB3432" w:rsidRDefault="00BF0D49">
      <w:pPr>
        <w:pStyle w:val="a3"/>
        <w:spacing w:before="201"/>
        <w:ind w:right="591"/>
        <w:jc w:val="both"/>
      </w:pPr>
      <w: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EB3432" w:rsidRDefault="00BF0D49">
      <w:pPr>
        <w:pStyle w:val="41"/>
        <w:numPr>
          <w:ilvl w:val="0"/>
          <w:numId w:val="15"/>
        </w:numPr>
        <w:tabs>
          <w:tab w:val="left" w:pos="1183"/>
        </w:tabs>
        <w:spacing w:before="203"/>
        <w:ind w:hanging="220"/>
        <w:jc w:val="both"/>
      </w:pPr>
      <w:r>
        <w:t>Чрезвычайные ситуации метеорологическогопроисхождения</w:t>
      </w:r>
    </w:p>
    <w:p w:rsidR="00EB3432" w:rsidRDefault="00BF0D49">
      <w:pPr>
        <w:pStyle w:val="a3"/>
        <w:spacing w:before="196"/>
        <w:ind w:right="597"/>
        <w:jc w:val="both"/>
      </w:pPr>
      <w: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EB3432" w:rsidRDefault="00BF0D49">
      <w:pPr>
        <w:pStyle w:val="a3"/>
        <w:spacing w:before="200" w:line="242" w:lineRule="auto"/>
        <w:ind w:right="588"/>
        <w:jc w:val="both"/>
      </w:pPr>
      <w: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EB3432" w:rsidRDefault="00BF0D49">
      <w:pPr>
        <w:pStyle w:val="a3"/>
        <w:spacing w:before="197"/>
        <w:ind w:right="595"/>
        <w:jc w:val="both"/>
      </w:pPr>
      <w:r>
        <w:t>Мероприятия, проводимые в рамках задач, решаемых РСЧС, по защите населения от последствий ураганов и бурь.</w:t>
      </w:r>
    </w:p>
    <w:p w:rsidR="00EB3432" w:rsidRDefault="00BF0D49">
      <w:pPr>
        <w:pStyle w:val="a3"/>
        <w:spacing w:before="200"/>
        <w:ind w:right="597"/>
        <w:jc w:val="both"/>
      </w:pPr>
      <w: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EB3432" w:rsidRDefault="00BF0D49">
      <w:pPr>
        <w:pStyle w:val="a3"/>
        <w:spacing w:before="199"/>
        <w:ind w:right="590"/>
        <w:jc w:val="both"/>
      </w:pPr>
      <w: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EB3432" w:rsidRDefault="00EB3432">
      <w:pPr>
        <w:jc w:val="both"/>
      </w:pPr>
    </w:p>
    <w:p w:rsidR="00EB3432" w:rsidRDefault="00BF0D49">
      <w:pPr>
        <w:pStyle w:val="41"/>
        <w:numPr>
          <w:ilvl w:val="0"/>
          <w:numId w:val="15"/>
        </w:numPr>
        <w:tabs>
          <w:tab w:val="left" w:pos="1294"/>
        </w:tabs>
        <w:spacing w:before="97"/>
        <w:ind w:left="1293" w:hanging="331"/>
      </w:pPr>
      <w:r>
        <w:t>Чрезвычайные ситуации гидрологическогопроисхождения</w:t>
      </w:r>
    </w:p>
    <w:p w:rsidR="00EB3432" w:rsidRDefault="00BF0D49">
      <w:pPr>
        <w:pStyle w:val="a3"/>
        <w:spacing w:before="196"/>
      </w:pPr>
      <w:r>
        <w:t>Наводнения, виды наводнений и их причины.</w:t>
      </w:r>
    </w:p>
    <w:p w:rsidR="00EB3432" w:rsidRDefault="00BF0D49">
      <w:pPr>
        <w:pStyle w:val="a3"/>
        <w:spacing w:before="201"/>
      </w:pPr>
      <w:r>
        <w:t>Природные явления гидрологического происхождения, вызывающие наводнения.</w:t>
      </w:r>
    </w:p>
    <w:p w:rsidR="00EB3432" w:rsidRDefault="00BF0D49">
      <w:pPr>
        <w:pStyle w:val="a3"/>
        <w:spacing w:before="198"/>
        <w:ind w:right="588"/>
        <w:jc w:val="both"/>
      </w:pPr>
      <w:r>
        <w:t xml:space="preserve">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w:t>
      </w:r>
      <w:r>
        <w:lastRenderedPageBreak/>
        <w:t>ветровыми нагонами воды.</w:t>
      </w:r>
    </w:p>
    <w:p w:rsidR="00EB3432" w:rsidRDefault="00BF0D49">
      <w:pPr>
        <w:pStyle w:val="a3"/>
        <w:spacing w:before="201"/>
      </w:pPr>
      <w:r>
        <w:t>Возможные последствия наводнений.</w:t>
      </w:r>
    </w:p>
    <w:p w:rsidR="00EB3432" w:rsidRDefault="00BF0D49">
      <w:pPr>
        <w:pStyle w:val="a3"/>
        <w:spacing w:before="200"/>
        <w:ind w:right="590"/>
        <w:jc w:val="both"/>
      </w:pPr>
      <w: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EB3432" w:rsidRDefault="00BF0D49">
      <w:pPr>
        <w:pStyle w:val="a3"/>
        <w:spacing w:before="201"/>
      </w:pPr>
      <w:r>
        <w:t>Рекомендации населению по действиям при угрозе и во время наводнения.</w:t>
      </w:r>
    </w:p>
    <w:p w:rsidR="00EB3432" w:rsidRDefault="00BF0D49">
      <w:pPr>
        <w:pStyle w:val="a3"/>
        <w:spacing w:before="198"/>
      </w:pPr>
      <w: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EB3432" w:rsidRDefault="00BF0D49">
      <w:pPr>
        <w:pStyle w:val="a3"/>
        <w:spacing w:before="202"/>
        <w:ind w:right="595"/>
        <w:jc w:val="both"/>
      </w:pPr>
      <w: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EB3432" w:rsidRDefault="00BF0D49">
      <w:pPr>
        <w:pStyle w:val="41"/>
        <w:numPr>
          <w:ilvl w:val="0"/>
          <w:numId w:val="15"/>
        </w:numPr>
        <w:tabs>
          <w:tab w:val="left" w:pos="1294"/>
        </w:tabs>
        <w:spacing w:before="204"/>
        <w:ind w:left="1293" w:hanging="331"/>
      </w:pPr>
      <w:r>
        <w:t>Чрезвычайные ситуации биологическогопроисхождения</w:t>
      </w:r>
    </w:p>
    <w:p w:rsidR="00EB3432" w:rsidRDefault="00BF0D49">
      <w:pPr>
        <w:pStyle w:val="a3"/>
        <w:spacing w:before="196"/>
        <w:ind w:right="604"/>
      </w:pPr>
      <w: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EB3432" w:rsidRDefault="00BF0D49">
      <w:pPr>
        <w:pStyle w:val="a3"/>
        <w:spacing w:before="200"/>
      </w:pPr>
      <w:r>
        <w:t>Профилактика лесных и торфяных пожаров, защита населения от лесных пожаров.</w:t>
      </w:r>
    </w:p>
    <w:p w:rsidR="00EB3432" w:rsidRDefault="00BF0D49">
      <w:pPr>
        <w:pStyle w:val="a3"/>
        <w:spacing w:before="200"/>
      </w:pPr>
      <w:r>
        <w:t>Общие рекомендации по безопасному поведению при нахождении вблизи очага пожара в лесу.</w:t>
      </w:r>
    </w:p>
    <w:p w:rsidR="00EB3432" w:rsidRDefault="00BF0D49">
      <w:pPr>
        <w:pStyle w:val="a3"/>
        <w:spacing w:before="201"/>
        <w:ind w:right="835"/>
      </w:pPr>
      <w:r>
        <w:t>Инфекционные болезни человека, причины их возникновения. Классификация инфекционных болезней по способу передачи инфекции от больного человека кздоровому.</w:t>
      </w:r>
    </w:p>
    <w:p w:rsidR="00EB3432" w:rsidRDefault="00BF0D49">
      <w:pPr>
        <w:pStyle w:val="a3"/>
        <w:spacing w:before="200"/>
      </w:pPr>
      <w:r>
        <w:t>Эпидемия, ее характеристика, опасность для населения. Эпидемический процесс и факторы, его определяющие.</w:t>
      </w:r>
    </w:p>
    <w:p w:rsidR="00EB3432" w:rsidRDefault="00BF0D49">
      <w:pPr>
        <w:pStyle w:val="a3"/>
        <w:spacing w:before="199"/>
      </w:pPr>
      <w:r>
        <w:t>Противоэпидемические мероприятия и защита населения.</w:t>
      </w:r>
    </w:p>
    <w:p w:rsidR="00EB3432" w:rsidRDefault="00BF0D49">
      <w:pPr>
        <w:pStyle w:val="a3"/>
        <w:spacing w:before="201"/>
        <w:ind w:right="1342"/>
      </w:pPr>
      <w:r>
        <w:t>Характеристика некоторых наиболее распространенных инфекционных заболеваний и их профилактика.</w:t>
      </w:r>
    </w:p>
    <w:p w:rsidR="00EB3432" w:rsidRDefault="00BF0D49">
      <w:pPr>
        <w:pStyle w:val="a3"/>
        <w:spacing w:before="200"/>
        <w:ind w:right="1342"/>
      </w:pPr>
      <w: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EB3432" w:rsidRDefault="00BF0D49">
      <w:pPr>
        <w:pStyle w:val="a3"/>
        <w:tabs>
          <w:tab w:val="left" w:pos="2650"/>
          <w:tab w:val="left" w:pos="3639"/>
          <w:tab w:val="left" w:pos="4833"/>
          <w:tab w:val="left" w:pos="5188"/>
          <w:tab w:val="left" w:pos="6335"/>
          <w:tab w:val="left" w:pos="7403"/>
          <w:tab w:val="left" w:pos="7871"/>
          <w:tab w:val="left" w:pos="9579"/>
        </w:tabs>
        <w:spacing w:before="200"/>
        <w:ind w:right="607"/>
      </w:pPr>
      <w:r>
        <w:t>Инфекционные</w:t>
      </w:r>
      <w:r>
        <w:tab/>
        <w:t>болезни</w:t>
      </w:r>
      <w:r>
        <w:tab/>
        <w:t>животных</w:t>
      </w:r>
      <w:r>
        <w:tab/>
        <w:t>и</w:t>
      </w:r>
      <w:r>
        <w:tab/>
        <w:t>растений.</w:t>
      </w:r>
      <w:r>
        <w:tab/>
        <w:t>Причина</w:t>
      </w:r>
      <w:r>
        <w:tab/>
        <w:t>их</w:t>
      </w:r>
      <w:r>
        <w:tab/>
        <w:t>возникновения,</w:t>
      </w:r>
      <w:r>
        <w:tab/>
        <w:t>краткая характеристика.</w:t>
      </w:r>
    </w:p>
    <w:p w:rsidR="00EB3432" w:rsidRDefault="00BF0D49">
      <w:pPr>
        <w:pStyle w:val="a3"/>
        <w:spacing w:before="199"/>
      </w:pPr>
      <w:r>
        <w:t>Противоэпизоотические и противоэпифитотические мероприятия.</w:t>
      </w:r>
    </w:p>
    <w:p w:rsidR="00EB3432" w:rsidRDefault="00BF0D49">
      <w:pPr>
        <w:pStyle w:val="41"/>
        <w:spacing w:before="206"/>
      </w:pPr>
      <w:r>
        <w:t>Раздел III. Основы медицинских знаний и здорового образа жизни</w:t>
      </w:r>
    </w:p>
    <w:p w:rsidR="00EB3432" w:rsidRDefault="00BF0D49">
      <w:pPr>
        <w:pStyle w:val="a4"/>
        <w:numPr>
          <w:ilvl w:val="0"/>
          <w:numId w:val="15"/>
        </w:numPr>
        <w:tabs>
          <w:tab w:val="left" w:pos="1183"/>
        </w:tabs>
        <w:spacing w:before="198"/>
        <w:ind w:hanging="220"/>
        <w:rPr>
          <w:b/>
        </w:rPr>
      </w:pPr>
      <w:r>
        <w:rPr>
          <w:b/>
        </w:rPr>
        <w:t>Здоровый образ жизни и его значение для гармоничного развитиячеловека</w:t>
      </w:r>
    </w:p>
    <w:p w:rsidR="00EB3432" w:rsidRDefault="00BF0D49">
      <w:pPr>
        <w:pStyle w:val="a3"/>
        <w:spacing w:before="196"/>
        <w:ind w:right="835"/>
      </w:pPr>
      <w: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w:t>
      </w:r>
    </w:p>
    <w:p w:rsidR="00EB3432" w:rsidRDefault="00BF0D49">
      <w:pPr>
        <w:pStyle w:val="a3"/>
        <w:spacing w:before="92"/>
        <w:ind w:right="661"/>
        <w:jc w:val="both"/>
      </w:pPr>
      <w:r>
        <w:t>психологической уравновешенности. Психологическая уравновешенность и умение завести друзей.</w:t>
      </w:r>
    </w:p>
    <w:p w:rsidR="00EB3432" w:rsidRDefault="00BF0D49">
      <w:pPr>
        <w:pStyle w:val="a3"/>
        <w:spacing w:before="200"/>
        <w:ind w:right="657"/>
        <w:jc w:val="both"/>
      </w:pPr>
      <w:r>
        <w:t>Общие понятия и определение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EB3432" w:rsidRDefault="00BF0D49">
      <w:pPr>
        <w:pStyle w:val="a3"/>
        <w:spacing w:before="201"/>
        <w:jc w:val="both"/>
      </w:pPr>
      <w:r>
        <w:t>Анатомо-физиологические особенности человека в подростковом возрасте.</w:t>
      </w:r>
    </w:p>
    <w:p w:rsidR="00EB3432" w:rsidRDefault="00BF0D49">
      <w:pPr>
        <w:pStyle w:val="a3"/>
        <w:spacing w:before="201"/>
        <w:ind w:right="652"/>
        <w:jc w:val="both"/>
      </w:pPr>
      <w:r>
        <w:lastRenderedPageBreak/>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подростковомвозрасте.</w:t>
      </w:r>
    </w:p>
    <w:p w:rsidR="00EB3432" w:rsidRDefault="00BF0D49">
      <w:pPr>
        <w:pStyle w:val="a3"/>
        <w:spacing w:before="198"/>
        <w:jc w:val="both"/>
      </w:pPr>
      <w:r>
        <w:t>Особенности психического развития человека в подростковомвозрасте.</w:t>
      </w:r>
    </w:p>
    <w:p w:rsidR="00EB3432" w:rsidRDefault="00BF0D49">
      <w:pPr>
        <w:pStyle w:val="a3"/>
        <w:spacing w:before="201"/>
        <w:ind w:right="645"/>
        <w:jc w:val="both"/>
      </w:pPr>
      <w:r>
        <w:t>Перестройка, происходящая в центральной нервной системе подростка, и  формирование личности человека. Формирование основных качеств взрослогочеловека.</w:t>
      </w:r>
    </w:p>
    <w:p w:rsidR="00EB3432" w:rsidRDefault="00BF0D49">
      <w:pPr>
        <w:pStyle w:val="a3"/>
        <w:spacing w:before="200"/>
        <w:jc w:val="both"/>
      </w:pPr>
      <w:r>
        <w:t>Формирование личности подростка при его взаимоотношениях со взрослыми.</w:t>
      </w:r>
    </w:p>
    <w:p w:rsidR="00EB3432" w:rsidRDefault="00BF0D49">
      <w:pPr>
        <w:pStyle w:val="a3"/>
        <w:spacing w:before="201"/>
        <w:ind w:right="631"/>
        <w:jc w:val="both"/>
      </w:pPr>
      <w:r>
        <w:t>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EB3432" w:rsidRDefault="00BF0D49">
      <w:pPr>
        <w:pStyle w:val="a3"/>
        <w:spacing w:before="200"/>
        <w:ind w:right="615"/>
        <w:jc w:val="both"/>
      </w:pPr>
      <w: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сосверстниками.</w:t>
      </w:r>
    </w:p>
    <w:p w:rsidR="00EB3432" w:rsidRDefault="00BF0D49">
      <w:pPr>
        <w:pStyle w:val="a3"/>
        <w:spacing w:before="200"/>
        <w:jc w:val="both"/>
      </w:pPr>
      <w:r>
        <w:t>Формирование взаимоотношений со сверстниками противоположного пола.</w:t>
      </w:r>
    </w:p>
    <w:p w:rsidR="00EB3432" w:rsidRDefault="00BF0D49">
      <w:pPr>
        <w:pStyle w:val="a3"/>
        <w:spacing w:before="201"/>
        <w:ind w:right="602"/>
        <w:jc w:val="both"/>
      </w:pPr>
      <w:r>
        <w:t>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EB3432" w:rsidRDefault="00BF0D49">
      <w:pPr>
        <w:pStyle w:val="a3"/>
        <w:spacing w:before="198"/>
        <w:jc w:val="both"/>
      </w:pPr>
      <w:r>
        <w:t>Взаимоотношения подростка и общества. Ответственность несовершеннолетних.</w:t>
      </w:r>
    </w:p>
    <w:p w:rsidR="00EB3432" w:rsidRDefault="00BF0D49">
      <w:pPr>
        <w:pStyle w:val="a3"/>
        <w:spacing w:before="200"/>
        <w:ind w:right="598"/>
        <w:jc w:val="both"/>
      </w:pPr>
      <w: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1997г.).</w:t>
      </w:r>
    </w:p>
    <w:p w:rsidR="00EB3432" w:rsidRDefault="00BF0D49">
      <w:pPr>
        <w:pStyle w:val="41"/>
        <w:numPr>
          <w:ilvl w:val="0"/>
          <w:numId w:val="15"/>
        </w:numPr>
        <w:tabs>
          <w:tab w:val="left" w:pos="1183"/>
        </w:tabs>
        <w:spacing w:before="205"/>
        <w:ind w:hanging="220"/>
        <w:jc w:val="both"/>
      </w:pPr>
      <w:r>
        <w:t>Первая медицинская помощь и правила ее оказания (практическиезанятия)</w:t>
      </w:r>
    </w:p>
    <w:p w:rsidR="00EB3432" w:rsidRDefault="00BF0D49">
      <w:pPr>
        <w:pStyle w:val="a3"/>
        <w:spacing w:before="197"/>
        <w:ind w:right="610"/>
        <w:jc w:val="both"/>
      </w:pPr>
      <w: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EB3432" w:rsidRDefault="00BF0D49">
      <w:pPr>
        <w:pStyle w:val="a3"/>
        <w:spacing w:before="198" w:line="429" w:lineRule="auto"/>
        <w:ind w:right="3393"/>
      </w:pPr>
      <w:r>
        <w:t>Оказание первой медицинской помощи при наружном кровотечении. Первая медицинская помощь при незначительныхранах.</w:t>
      </w:r>
    </w:p>
    <w:p w:rsidR="00EB3432" w:rsidRDefault="00BF0D49">
      <w:pPr>
        <w:pStyle w:val="a3"/>
        <w:spacing w:before="2"/>
        <w:jc w:val="both"/>
      </w:pPr>
      <w:r>
        <w:t>Первая медицинская помощь при сильномкровотечении.</w:t>
      </w:r>
    </w:p>
    <w:p w:rsidR="00EB3432" w:rsidRDefault="00BF0D49">
      <w:pPr>
        <w:pStyle w:val="a3"/>
        <w:spacing w:before="200" w:line="427" w:lineRule="auto"/>
        <w:ind w:right="3043"/>
      </w:pPr>
      <w:r>
        <w:t>Оказание первой медицинской помощи при артериальном кровотечении. Оказание первой медицинской помощи при венозном кровотечении.</w:t>
      </w:r>
    </w:p>
    <w:p w:rsidR="00EB3432" w:rsidRDefault="00BF0D49">
      <w:pPr>
        <w:pStyle w:val="a3"/>
        <w:spacing w:before="92" w:line="429" w:lineRule="auto"/>
        <w:ind w:right="3764"/>
      </w:pPr>
      <w:r>
        <w:t>Оказание первой медицинской помощи при ушибах и переломах. Транспортировка пострадавшего.</w:t>
      </w:r>
    </w:p>
    <w:p w:rsidR="00CD1BFE" w:rsidRDefault="00CD1BFE" w:rsidP="00CD1BFE">
      <w:pPr>
        <w:pStyle w:val="a3"/>
        <w:spacing w:before="92" w:line="429" w:lineRule="auto"/>
        <w:ind w:right="3764"/>
        <w:jc w:val="center"/>
        <w:rPr>
          <w:b/>
          <w:sz w:val="28"/>
          <w:szCs w:val="28"/>
        </w:rPr>
      </w:pPr>
      <w:r w:rsidRPr="00CD1BFE">
        <w:rPr>
          <w:b/>
          <w:sz w:val="28"/>
          <w:szCs w:val="28"/>
        </w:rPr>
        <w:t>8 класс</w:t>
      </w:r>
    </w:p>
    <w:p w:rsidR="00CD1BFE" w:rsidRPr="00CD1BFE" w:rsidRDefault="00CD1BFE" w:rsidP="00CD1BFE">
      <w:pPr>
        <w:widowControl/>
        <w:autoSpaceDE/>
        <w:autoSpaceDN/>
        <w:spacing w:after="200"/>
        <w:rPr>
          <w:b/>
          <w:sz w:val="20"/>
          <w:szCs w:val="20"/>
          <w:lang w:bidi="ar-SA"/>
        </w:rPr>
      </w:pPr>
      <w:r w:rsidRPr="00CD1BFE">
        <w:rPr>
          <w:b/>
          <w:sz w:val="20"/>
          <w:szCs w:val="20"/>
          <w:lang w:bidi="ar-SA"/>
        </w:rPr>
        <w:t xml:space="preserve">МОДУЛЬ </w:t>
      </w:r>
      <w:r w:rsidRPr="00CD1BFE">
        <w:rPr>
          <w:b/>
          <w:sz w:val="20"/>
          <w:szCs w:val="20"/>
          <w:lang w:val="en-US" w:bidi="ar-SA"/>
        </w:rPr>
        <w:t>I</w:t>
      </w:r>
    </w:p>
    <w:p w:rsidR="00CD1BFE" w:rsidRPr="00CD1BFE" w:rsidRDefault="00CD1BFE" w:rsidP="00CD1BFE">
      <w:pPr>
        <w:widowControl/>
        <w:autoSpaceDE/>
        <w:autoSpaceDN/>
        <w:spacing w:after="200"/>
        <w:rPr>
          <w:sz w:val="20"/>
          <w:szCs w:val="20"/>
          <w:lang w:bidi="ar-SA"/>
        </w:rPr>
      </w:pPr>
      <w:r w:rsidRPr="00CD1BFE">
        <w:rPr>
          <w:rFonts w:eastAsia="Arial"/>
          <w:b/>
          <w:bCs/>
          <w:color w:val="000000"/>
          <w:sz w:val="20"/>
          <w:szCs w:val="20"/>
          <w:lang w:bidi="ar-SA"/>
        </w:rPr>
        <w:t>Основы безопасности личности, общества и государства</w:t>
      </w:r>
    </w:p>
    <w:p w:rsidR="00CD1BFE" w:rsidRPr="00CD1BFE" w:rsidRDefault="00CD1BFE" w:rsidP="00CD1BFE">
      <w:pPr>
        <w:widowControl/>
        <w:autoSpaceDE/>
        <w:autoSpaceDN/>
        <w:spacing w:after="200"/>
        <w:rPr>
          <w:sz w:val="20"/>
          <w:szCs w:val="20"/>
          <w:lang w:bidi="ar-SA"/>
        </w:rPr>
      </w:pPr>
      <w:r w:rsidRPr="00CD1BFE">
        <w:rPr>
          <w:b/>
          <w:sz w:val="20"/>
          <w:szCs w:val="20"/>
          <w:lang w:bidi="ar-SA"/>
        </w:rPr>
        <w:lastRenderedPageBreak/>
        <w:t>РАЗДЕЛ I</w:t>
      </w:r>
      <w:r w:rsidRPr="00CD1BFE">
        <w:rPr>
          <w:sz w:val="20"/>
          <w:szCs w:val="20"/>
          <w:lang w:bidi="ar-SA"/>
        </w:rPr>
        <w:t>.</w:t>
      </w:r>
    </w:p>
    <w:p w:rsidR="00CD1BFE" w:rsidRPr="00CD1BFE" w:rsidRDefault="00CD1BFE" w:rsidP="00CD1BFE">
      <w:pPr>
        <w:widowControl/>
        <w:autoSpaceDE/>
        <w:autoSpaceDN/>
        <w:spacing w:after="200"/>
        <w:rPr>
          <w:sz w:val="20"/>
          <w:szCs w:val="20"/>
          <w:lang w:bidi="ar-SA"/>
        </w:rPr>
      </w:pPr>
      <w:r w:rsidRPr="00CD1BFE">
        <w:rPr>
          <w:rFonts w:eastAsia="Arial"/>
          <w:b/>
          <w:iCs/>
          <w:color w:val="000000"/>
          <w:sz w:val="20"/>
          <w:szCs w:val="20"/>
          <w:shd w:val="clear" w:color="auto" w:fill="FFFFFF"/>
          <w:lang w:bidi="ar-SA"/>
        </w:rPr>
        <w:t>Основы комплексной безопасности</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 1.</w:t>
      </w:r>
      <w:r w:rsidRPr="00CD1BFE">
        <w:rPr>
          <w:sz w:val="20"/>
          <w:szCs w:val="20"/>
          <w:lang w:bidi="ar-SA"/>
        </w:rPr>
        <w:t xml:space="preserve">  Пожарная безопасность</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Пожары в жилых и общественных зданиях, их причины и последствия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Профилактика пожаров в повседневной жиз</w:t>
      </w:r>
      <w:r w:rsidRPr="00CD1BFE">
        <w:rPr>
          <w:rFonts w:eastAsia="Arial"/>
          <w:color w:val="000000"/>
          <w:sz w:val="20"/>
          <w:szCs w:val="20"/>
          <w:lang w:bidi="ar-SA"/>
        </w:rPr>
        <w:softHyphen/>
        <w:t>ни и организация защиты населения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Права, обязаности и ответственность граж</w:t>
      </w:r>
      <w:r w:rsidRPr="00CD1BFE">
        <w:rPr>
          <w:rFonts w:eastAsia="Arial"/>
          <w:color w:val="000000"/>
          <w:sz w:val="20"/>
          <w:szCs w:val="20"/>
          <w:lang w:bidi="ar-SA"/>
        </w:rPr>
        <w:softHyphen/>
        <w:t>дан в области пожарной безопасности. Обес</w:t>
      </w:r>
      <w:r w:rsidRPr="00CD1BFE">
        <w:rPr>
          <w:rFonts w:eastAsia="Arial"/>
          <w:color w:val="000000"/>
          <w:sz w:val="20"/>
          <w:szCs w:val="20"/>
          <w:lang w:bidi="ar-SA"/>
        </w:rPr>
        <w:softHyphen/>
        <w:t>печение личной безопасности при пожарах</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 2</w:t>
      </w:r>
      <w:r w:rsidRPr="00CD1BFE">
        <w:rPr>
          <w:sz w:val="20"/>
          <w:szCs w:val="20"/>
          <w:lang w:bidi="ar-SA"/>
        </w:rPr>
        <w:t>.  Безопасность на дорогах</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Причины дорожно-транспортных происшест</w:t>
      </w:r>
      <w:r w:rsidRPr="00CD1BFE">
        <w:rPr>
          <w:rFonts w:eastAsia="Arial"/>
          <w:color w:val="000000"/>
          <w:sz w:val="20"/>
          <w:szCs w:val="20"/>
          <w:lang w:bidi="ar-SA"/>
        </w:rPr>
        <w:softHyphen/>
        <w:t>вий и травматизма людей</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Организация дорожного движения, обязан</w:t>
      </w:r>
      <w:r w:rsidRPr="00CD1BFE">
        <w:rPr>
          <w:rFonts w:eastAsia="Arial"/>
          <w:color w:val="000000"/>
          <w:sz w:val="20"/>
          <w:szCs w:val="20"/>
          <w:lang w:bidi="ar-SA"/>
        </w:rPr>
        <w:softHyphen/>
        <w:t>ности пешеходов и пассажиров</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Велосипедист — водитель транспортного средства</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 3</w:t>
      </w:r>
      <w:r w:rsidRPr="00CD1BFE">
        <w:rPr>
          <w:sz w:val="20"/>
          <w:szCs w:val="20"/>
          <w:lang w:bidi="ar-SA"/>
        </w:rPr>
        <w:t>. Безопасность на водоемах</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Безопасное поведение на водоемах в раз</w:t>
      </w:r>
      <w:r w:rsidRPr="00CD1BFE">
        <w:rPr>
          <w:rFonts w:eastAsia="Arial"/>
          <w:color w:val="000000"/>
          <w:sz w:val="20"/>
          <w:szCs w:val="20"/>
          <w:lang w:bidi="ar-SA"/>
        </w:rPr>
        <w:softHyphen/>
        <w:t>личных условиях</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Безопасный отдых на водоемах</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Оказание помощи терпящим бедствие на воде</w:t>
      </w:r>
    </w:p>
    <w:p w:rsidR="00CD1BFE" w:rsidRPr="00CD1BFE" w:rsidRDefault="00CD1BFE" w:rsidP="00CD1BFE">
      <w:pPr>
        <w:widowControl/>
        <w:autoSpaceDE/>
        <w:autoSpaceDN/>
        <w:spacing w:after="200"/>
        <w:rPr>
          <w:rFonts w:eastAsia="Arial"/>
          <w:b/>
          <w:color w:val="000000"/>
          <w:sz w:val="20"/>
          <w:szCs w:val="20"/>
          <w:lang w:bidi="ar-SA"/>
        </w:rPr>
      </w:pPr>
      <w:r w:rsidRPr="00CD1BFE">
        <w:rPr>
          <w:b/>
          <w:sz w:val="20"/>
          <w:szCs w:val="20"/>
          <w:lang w:bidi="ar-SA"/>
        </w:rPr>
        <w:t>Тема 4.</w:t>
      </w:r>
      <w:r w:rsidRPr="00CD1BFE">
        <w:rPr>
          <w:rFonts w:eastAsia="Arial"/>
          <w:b/>
          <w:color w:val="000000"/>
          <w:sz w:val="20"/>
          <w:szCs w:val="20"/>
          <w:lang w:bidi="ar-SA"/>
        </w:rPr>
        <w:t>Экология и безопасность</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Загрязнение окружающей среды и здоровье человека</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Правила безопасного поведения при небла</w:t>
      </w:r>
      <w:r w:rsidRPr="00CD1BFE">
        <w:rPr>
          <w:rFonts w:eastAsia="Arial"/>
          <w:color w:val="000000"/>
          <w:sz w:val="20"/>
          <w:szCs w:val="20"/>
          <w:lang w:bidi="ar-SA"/>
        </w:rPr>
        <w:softHyphen/>
        <w:t>гоприятной экологической обстановке</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 5.</w:t>
      </w:r>
      <w:r w:rsidRPr="00CD1BFE">
        <w:rPr>
          <w:rFonts w:eastAsia="Arial"/>
          <w:b/>
          <w:color w:val="000000"/>
          <w:sz w:val="20"/>
          <w:szCs w:val="20"/>
          <w:lang w:bidi="ar-SA"/>
        </w:rPr>
        <w:t>Чрезвычайные ситуации техногенного харак</w:t>
      </w:r>
      <w:r w:rsidRPr="00CD1BFE">
        <w:rPr>
          <w:rFonts w:eastAsia="Arial"/>
          <w:b/>
          <w:color w:val="000000"/>
          <w:sz w:val="20"/>
          <w:szCs w:val="20"/>
          <w:lang w:bidi="ar-SA"/>
        </w:rPr>
        <w:softHyphen/>
        <w:t>тера и их последствия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Классификация чрезвычайных ситуаций тех</w:t>
      </w:r>
      <w:r w:rsidRPr="00CD1BFE">
        <w:rPr>
          <w:rFonts w:eastAsia="Arial"/>
          <w:color w:val="000000"/>
          <w:sz w:val="20"/>
          <w:szCs w:val="20"/>
          <w:lang w:bidi="ar-SA"/>
        </w:rPr>
        <w:softHyphen/>
        <w:t>ногенного характера</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Аварии на радиационно опасных объектах и их возможные последствия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Аварии на химически опасных объектах и их возможные последствия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Пожары и взрывы на взрывопожароопасных объектах экономики и их возможные послед</w:t>
      </w:r>
      <w:r w:rsidRPr="00CD1BFE">
        <w:rPr>
          <w:rFonts w:eastAsia="Arial"/>
          <w:color w:val="000000"/>
          <w:sz w:val="20"/>
          <w:szCs w:val="20"/>
          <w:lang w:bidi="ar-SA"/>
        </w:rPr>
        <w:softHyphen/>
        <w:t>ствия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Аварии на гидротехнических сооружениях и их последствия</w:t>
      </w:r>
    </w:p>
    <w:p w:rsidR="00CD1BFE" w:rsidRPr="00CD1BFE" w:rsidRDefault="00CD1BFE" w:rsidP="00CD1BFE">
      <w:pPr>
        <w:widowControl/>
        <w:autoSpaceDE/>
        <w:autoSpaceDN/>
        <w:spacing w:after="200"/>
        <w:rPr>
          <w:i/>
          <w:sz w:val="20"/>
          <w:szCs w:val="20"/>
          <w:lang w:bidi="ar-SA"/>
        </w:rPr>
      </w:pPr>
      <w:r w:rsidRPr="00CD1BFE">
        <w:rPr>
          <w:b/>
          <w:sz w:val="20"/>
          <w:szCs w:val="20"/>
          <w:lang w:bidi="ar-SA"/>
        </w:rPr>
        <w:t xml:space="preserve">РАЗДЕЛ </w:t>
      </w:r>
      <w:r w:rsidRPr="00CD1BFE">
        <w:rPr>
          <w:b/>
          <w:i/>
          <w:sz w:val="20"/>
          <w:szCs w:val="20"/>
          <w:lang w:val="en-US" w:bidi="ar-SA"/>
        </w:rPr>
        <w:t>II</w:t>
      </w:r>
      <w:r w:rsidRPr="00CD1BFE">
        <w:rPr>
          <w:rFonts w:eastAsia="Arial"/>
          <w:b/>
          <w:iCs/>
          <w:color w:val="000000"/>
          <w:sz w:val="20"/>
          <w:szCs w:val="20"/>
          <w:shd w:val="clear" w:color="auto" w:fill="FFFFFF"/>
          <w:lang w:bidi="ar-SA"/>
        </w:rPr>
        <w:t>Защита населения Российской Федерации от чрезвычайных ситуаций</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Тема6.</w:t>
      </w:r>
      <w:r w:rsidRPr="00CD1BFE">
        <w:rPr>
          <w:rFonts w:eastAsia="Arial"/>
          <w:b/>
          <w:color w:val="000000"/>
          <w:sz w:val="20"/>
          <w:szCs w:val="20"/>
          <w:lang w:bidi="ar-SA"/>
        </w:rPr>
        <w:t>Чрезвычайные ситуации техногенного харак</w:t>
      </w:r>
      <w:r w:rsidRPr="00CD1BFE">
        <w:rPr>
          <w:rFonts w:eastAsia="Arial"/>
          <w:b/>
          <w:color w:val="000000"/>
          <w:sz w:val="20"/>
          <w:szCs w:val="20"/>
          <w:lang w:bidi="ar-SA"/>
        </w:rPr>
        <w:softHyphen/>
        <w:t>тера и защита населения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Обеспечение радиационной безопасности на</w:t>
      </w:r>
      <w:r w:rsidRPr="00CD1BFE">
        <w:rPr>
          <w:rFonts w:eastAsia="Arial"/>
          <w:color w:val="000000"/>
          <w:sz w:val="20"/>
          <w:szCs w:val="20"/>
          <w:lang w:bidi="ar-SA"/>
        </w:rPr>
        <w:softHyphen/>
        <w:t>селения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Обеспечение химической защиты населения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Обеспечение защиты населения от послед</w:t>
      </w:r>
      <w:r w:rsidRPr="00CD1BFE">
        <w:rPr>
          <w:rFonts w:eastAsia="Arial"/>
          <w:color w:val="000000"/>
          <w:sz w:val="20"/>
          <w:szCs w:val="20"/>
          <w:lang w:bidi="ar-SA"/>
        </w:rPr>
        <w:softHyphen/>
        <w:t>ствий аварий на взрывопожароопасных объ</w:t>
      </w:r>
      <w:r w:rsidRPr="00CD1BFE">
        <w:rPr>
          <w:rFonts w:eastAsia="Arial"/>
          <w:color w:val="000000"/>
          <w:sz w:val="20"/>
          <w:szCs w:val="20"/>
          <w:lang w:bidi="ar-SA"/>
        </w:rPr>
        <w:softHyphen/>
        <w:t>ектах</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Обеспечение защиты населения от послед</w:t>
      </w:r>
      <w:r w:rsidRPr="00CD1BFE">
        <w:rPr>
          <w:rFonts w:eastAsia="Arial"/>
          <w:color w:val="000000"/>
          <w:sz w:val="20"/>
          <w:szCs w:val="20"/>
          <w:lang w:bidi="ar-SA"/>
        </w:rPr>
        <w:softHyphen/>
        <w:t>ствий аварий на гидротехнических сооруже</w:t>
      </w:r>
      <w:r w:rsidRPr="00CD1BFE">
        <w:rPr>
          <w:rFonts w:eastAsia="Arial"/>
          <w:color w:val="000000"/>
          <w:sz w:val="20"/>
          <w:szCs w:val="20"/>
          <w:lang w:bidi="ar-SA"/>
        </w:rPr>
        <w:softHyphen/>
        <w:t>ниях</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Тема7</w:t>
      </w:r>
      <w:r w:rsidRPr="00CD1BFE">
        <w:rPr>
          <w:sz w:val="20"/>
          <w:szCs w:val="20"/>
          <w:lang w:bidi="ar-SA"/>
        </w:rPr>
        <w:t>.</w:t>
      </w:r>
      <w:r w:rsidRPr="00CD1BFE">
        <w:rPr>
          <w:rFonts w:eastAsia="Arial"/>
          <w:b/>
          <w:color w:val="000000"/>
          <w:sz w:val="20"/>
          <w:szCs w:val="20"/>
          <w:lang w:bidi="ar-SA"/>
        </w:rPr>
        <w:t>Организация защиты населения от чрезвы</w:t>
      </w:r>
      <w:r w:rsidRPr="00CD1BFE">
        <w:rPr>
          <w:rFonts w:eastAsia="Arial"/>
          <w:b/>
          <w:color w:val="000000"/>
          <w:sz w:val="20"/>
          <w:szCs w:val="20"/>
          <w:lang w:bidi="ar-SA"/>
        </w:rPr>
        <w:softHyphen/>
        <w:t>чайных ситуаций техногенного характера</w:t>
      </w:r>
    </w:p>
    <w:p w:rsidR="00CD1BFE" w:rsidRPr="00CD1BFE" w:rsidRDefault="00CD1BFE" w:rsidP="00CD1BFE">
      <w:pPr>
        <w:widowControl/>
        <w:autoSpaceDE/>
        <w:autoSpaceDN/>
        <w:spacing w:after="200"/>
        <w:rPr>
          <w:rFonts w:eastAsia="Arial"/>
          <w:color w:val="000000"/>
          <w:sz w:val="20"/>
          <w:szCs w:val="20"/>
          <w:lang w:bidi="ar-SA"/>
        </w:rPr>
      </w:pPr>
      <w:r w:rsidRPr="00CD1BFE">
        <w:rPr>
          <w:rFonts w:eastAsia="Arial"/>
          <w:color w:val="000000"/>
          <w:sz w:val="20"/>
          <w:szCs w:val="20"/>
          <w:lang w:bidi="ar-SA"/>
        </w:rPr>
        <w:t>Организация оповещения населения о чрезвы</w:t>
      </w:r>
      <w:r w:rsidRPr="00CD1BFE">
        <w:rPr>
          <w:rFonts w:eastAsia="Arial"/>
          <w:color w:val="000000"/>
          <w:sz w:val="20"/>
          <w:szCs w:val="20"/>
          <w:lang w:bidi="ar-SA"/>
        </w:rPr>
        <w:softHyphen/>
        <w:t>чайных ситуациях техногенного характера</w:t>
      </w:r>
    </w:p>
    <w:p w:rsidR="00CD1BFE" w:rsidRPr="00CD1BFE" w:rsidRDefault="00CD1BFE" w:rsidP="00CD1BFE">
      <w:pPr>
        <w:widowControl/>
        <w:autoSpaceDE/>
        <w:autoSpaceDN/>
        <w:spacing w:after="200"/>
        <w:rPr>
          <w:rFonts w:eastAsia="Arial"/>
          <w:color w:val="000000"/>
          <w:sz w:val="20"/>
          <w:szCs w:val="20"/>
          <w:lang w:bidi="ar-SA"/>
        </w:rPr>
      </w:pPr>
      <w:r w:rsidRPr="00CD1BFE">
        <w:rPr>
          <w:rFonts w:eastAsia="Arial"/>
          <w:color w:val="000000"/>
          <w:sz w:val="20"/>
          <w:szCs w:val="20"/>
          <w:lang w:bidi="ar-SA"/>
        </w:rPr>
        <w:t>Эвакуация населения</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Мероприятия по инженерной защите населе</w:t>
      </w:r>
      <w:r w:rsidRPr="00CD1BFE">
        <w:rPr>
          <w:rFonts w:eastAsia="Arial"/>
          <w:color w:val="000000"/>
          <w:sz w:val="20"/>
          <w:szCs w:val="20"/>
          <w:lang w:bidi="ar-SA"/>
        </w:rPr>
        <w:softHyphen/>
        <w:t>ния от чрезвычайных ситуаций техногенного характера</w:t>
      </w:r>
    </w:p>
    <w:p w:rsidR="00CD1BFE" w:rsidRPr="00CD1BFE" w:rsidRDefault="00CD1BFE" w:rsidP="00CD1BFE">
      <w:pPr>
        <w:widowControl/>
        <w:autoSpaceDE/>
        <w:autoSpaceDN/>
        <w:spacing w:after="200"/>
        <w:rPr>
          <w:rFonts w:eastAsia="Arial"/>
          <w:b/>
          <w:bCs/>
          <w:color w:val="000000"/>
          <w:sz w:val="20"/>
          <w:szCs w:val="20"/>
          <w:lang w:bidi="ar-SA"/>
        </w:rPr>
      </w:pPr>
      <w:r w:rsidRPr="00CD1BFE">
        <w:rPr>
          <w:rFonts w:eastAsia="Arial"/>
          <w:b/>
          <w:bCs/>
          <w:color w:val="000000"/>
          <w:sz w:val="20"/>
          <w:szCs w:val="20"/>
          <w:lang w:bidi="ar-SA"/>
        </w:rPr>
        <w:lastRenderedPageBreak/>
        <w:t xml:space="preserve">МОДУЛЬ </w:t>
      </w:r>
      <w:r w:rsidRPr="00CD1BFE">
        <w:rPr>
          <w:rFonts w:eastAsia="Arial"/>
          <w:b/>
          <w:bCs/>
          <w:color w:val="000000"/>
          <w:sz w:val="20"/>
          <w:szCs w:val="20"/>
          <w:lang w:val="en-US" w:bidi="ar-SA"/>
        </w:rPr>
        <w:t>II</w:t>
      </w:r>
    </w:p>
    <w:p w:rsidR="00CD1BFE" w:rsidRPr="00CD1BFE" w:rsidRDefault="00CD1BFE" w:rsidP="00CD1BFE">
      <w:pPr>
        <w:widowControl/>
        <w:autoSpaceDE/>
        <w:autoSpaceDN/>
        <w:spacing w:after="200"/>
        <w:rPr>
          <w:sz w:val="20"/>
          <w:szCs w:val="20"/>
          <w:lang w:bidi="ar-SA"/>
        </w:rPr>
      </w:pPr>
      <w:r w:rsidRPr="00CD1BFE">
        <w:rPr>
          <w:rFonts w:eastAsia="Arial"/>
          <w:b/>
          <w:bCs/>
          <w:color w:val="000000"/>
          <w:sz w:val="20"/>
          <w:szCs w:val="20"/>
          <w:lang w:bidi="ar-SA"/>
        </w:rPr>
        <w:t>Основы медицинских знаний и здорового образа жизни</w:t>
      </w:r>
    </w:p>
    <w:p w:rsidR="00CD1BFE" w:rsidRPr="00CD1BFE" w:rsidRDefault="00CD1BFE" w:rsidP="00CD1BFE">
      <w:pPr>
        <w:widowControl/>
        <w:autoSpaceDE/>
        <w:autoSpaceDN/>
        <w:spacing w:after="200"/>
        <w:rPr>
          <w:b/>
          <w:sz w:val="20"/>
          <w:szCs w:val="20"/>
          <w:lang w:bidi="ar-SA"/>
        </w:rPr>
      </w:pPr>
      <w:r w:rsidRPr="00CD1BFE">
        <w:rPr>
          <w:b/>
          <w:sz w:val="20"/>
          <w:szCs w:val="20"/>
          <w:lang w:bidi="ar-SA"/>
        </w:rPr>
        <w:t xml:space="preserve">РАЗДЕЛ </w:t>
      </w:r>
      <w:r w:rsidRPr="00CD1BFE">
        <w:rPr>
          <w:b/>
          <w:sz w:val="20"/>
          <w:szCs w:val="20"/>
          <w:lang w:val="en-US" w:bidi="ar-SA"/>
        </w:rPr>
        <w:t>III</w:t>
      </w:r>
    </w:p>
    <w:p w:rsidR="00CD1BFE" w:rsidRPr="00CD1BFE" w:rsidRDefault="00CD1BFE" w:rsidP="00CD1BFE">
      <w:pPr>
        <w:widowControl/>
        <w:autoSpaceDE/>
        <w:autoSpaceDN/>
        <w:spacing w:after="200"/>
        <w:rPr>
          <w:i/>
          <w:sz w:val="20"/>
          <w:szCs w:val="20"/>
          <w:lang w:bidi="ar-SA"/>
        </w:rPr>
      </w:pPr>
      <w:r w:rsidRPr="00CD1BFE">
        <w:rPr>
          <w:rFonts w:eastAsia="Arial"/>
          <w:b/>
          <w:iCs/>
          <w:color w:val="000000"/>
          <w:sz w:val="20"/>
          <w:szCs w:val="20"/>
          <w:shd w:val="clear" w:color="auto" w:fill="FFFFFF"/>
          <w:lang w:bidi="ar-SA"/>
        </w:rPr>
        <w:t>Основы здорового образа жизни</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Тема8</w:t>
      </w:r>
      <w:r w:rsidRPr="00CD1BFE">
        <w:rPr>
          <w:sz w:val="20"/>
          <w:szCs w:val="20"/>
          <w:lang w:bidi="ar-SA"/>
        </w:rPr>
        <w:t xml:space="preserve">. </w:t>
      </w:r>
      <w:r w:rsidRPr="00CD1BFE">
        <w:rPr>
          <w:rFonts w:eastAsia="Arial"/>
          <w:b/>
          <w:color w:val="000000"/>
          <w:sz w:val="20"/>
          <w:szCs w:val="20"/>
          <w:lang w:bidi="ar-SA"/>
        </w:rPr>
        <w:t>Здоровый образ жизни и его составляющие</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Общие понятия о здоровье как основной ценности человека</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Индивидуальное здоровье человека, его фи</w:t>
      </w:r>
      <w:r w:rsidRPr="00CD1BFE">
        <w:rPr>
          <w:rFonts w:eastAsia="Arial"/>
          <w:color w:val="000000"/>
          <w:sz w:val="20"/>
          <w:szCs w:val="20"/>
          <w:lang w:bidi="ar-SA"/>
        </w:rPr>
        <w:softHyphen/>
        <w:t>зическая, духовная и социальная сущность</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Репродуктивное здоровье — составляющая здоровья человека и общества</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Здоровый образ жизни как необходимое ус</w:t>
      </w:r>
      <w:r w:rsidRPr="00CD1BFE">
        <w:rPr>
          <w:rFonts w:eastAsia="Arial"/>
          <w:color w:val="000000"/>
          <w:sz w:val="20"/>
          <w:szCs w:val="20"/>
          <w:lang w:bidi="ar-SA"/>
        </w:rPr>
        <w:softHyphen/>
        <w:t>ловие сохранения и укрепления здоровья че</w:t>
      </w:r>
      <w:r w:rsidRPr="00CD1BFE">
        <w:rPr>
          <w:rFonts w:eastAsia="Arial"/>
          <w:color w:val="000000"/>
          <w:sz w:val="20"/>
          <w:szCs w:val="20"/>
          <w:lang w:bidi="ar-SA"/>
        </w:rPr>
        <w:softHyphen/>
        <w:t>ловека и общества</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Здоровый образ жизни и профилактика ос</w:t>
      </w:r>
      <w:r w:rsidRPr="00CD1BFE">
        <w:rPr>
          <w:rFonts w:eastAsia="Arial"/>
          <w:color w:val="000000"/>
          <w:sz w:val="20"/>
          <w:szCs w:val="20"/>
          <w:lang w:bidi="ar-SA"/>
        </w:rPr>
        <w:softHyphen/>
        <w:t>новных неинфекционных заболеваний</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Вредные привычки и их влияние на здоровье</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Профилактика вредных привычек</w:t>
      </w:r>
    </w:p>
    <w:p w:rsidR="00CD1BFE" w:rsidRPr="00CD1BFE" w:rsidRDefault="00CD1BFE" w:rsidP="00CD1BFE">
      <w:pPr>
        <w:widowControl/>
        <w:autoSpaceDE/>
        <w:autoSpaceDN/>
        <w:spacing w:after="200"/>
        <w:rPr>
          <w:sz w:val="20"/>
          <w:szCs w:val="20"/>
          <w:lang w:bidi="ar-SA"/>
        </w:rPr>
      </w:pPr>
      <w:r w:rsidRPr="00CD1BFE">
        <w:rPr>
          <w:rFonts w:eastAsia="Arial"/>
          <w:color w:val="000000"/>
          <w:sz w:val="20"/>
          <w:szCs w:val="20"/>
          <w:lang w:bidi="ar-SA"/>
        </w:rPr>
        <w:t>Здоровый образ жизни и безопасность жиз</w:t>
      </w:r>
      <w:r w:rsidRPr="00CD1BFE">
        <w:rPr>
          <w:rFonts w:eastAsia="Arial"/>
          <w:color w:val="000000"/>
          <w:sz w:val="20"/>
          <w:szCs w:val="20"/>
          <w:lang w:bidi="ar-SA"/>
        </w:rPr>
        <w:softHyphen/>
        <w:t>недеятельности</w:t>
      </w:r>
    </w:p>
    <w:p w:rsidR="00CD1BFE" w:rsidRPr="00CD1BFE" w:rsidRDefault="00CD1BFE" w:rsidP="00CD1BFE">
      <w:pPr>
        <w:widowControl/>
        <w:autoSpaceDE/>
        <w:autoSpaceDN/>
        <w:spacing w:after="200"/>
        <w:rPr>
          <w:b/>
          <w:sz w:val="20"/>
          <w:szCs w:val="20"/>
          <w:lang w:bidi="ar-SA"/>
        </w:rPr>
      </w:pPr>
      <w:r w:rsidRPr="00CD1BFE">
        <w:rPr>
          <w:b/>
          <w:sz w:val="20"/>
          <w:szCs w:val="20"/>
          <w:lang w:bidi="ar-SA"/>
        </w:rPr>
        <w:t xml:space="preserve">РАЗДЕЛ </w:t>
      </w:r>
      <w:r w:rsidRPr="00CD1BFE">
        <w:rPr>
          <w:b/>
          <w:sz w:val="20"/>
          <w:szCs w:val="20"/>
          <w:lang w:val="en-US" w:bidi="ar-SA"/>
        </w:rPr>
        <w:t>IV</w:t>
      </w:r>
    </w:p>
    <w:p w:rsidR="00CD1BFE" w:rsidRPr="00CD1BFE" w:rsidRDefault="00CD1BFE" w:rsidP="00CD1BFE">
      <w:pPr>
        <w:widowControl/>
        <w:autoSpaceDE/>
        <w:autoSpaceDN/>
        <w:spacing w:after="200"/>
        <w:rPr>
          <w:sz w:val="20"/>
          <w:szCs w:val="20"/>
          <w:lang w:bidi="ar-SA"/>
        </w:rPr>
      </w:pPr>
      <w:r w:rsidRPr="00CD1BFE">
        <w:rPr>
          <w:rFonts w:eastAsia="Arial"/>
          <w:b/>
          <w:iCs/>
          <w:color w:val="000000"/>
          <w:sz w:val="20"/>
          <w:szCs w:val="20"/>
          <w:shd w:val="clear" w:color="auto" w:fill="FFFFFF"/>
          <w:lang w:bidi="ar-SA"/>
        </w:rPr>
        <w:t>Основы медицинских знаний и оказание первой медицинской помощи</w:t>
      </w:r>
    </w:p>
    <w:p w:rsidR="00CD1BFE" w:rsidRPr="00CD1BFE" w:rsidRDefault="00CD1BFE" w:rsidP="00CD1BFE">
      <w:pPr>
        <w:widowControl/>
        <w:autoSpaceDE/>
        <w:autoSpaceDN/>
        <w:spacing w:after="200"/>
        <w:rPr>
          <w:sz w:val="20"/>
          <w:szCs w:val="20"/>
          <w:lang w:bidi="ar-SA"/>
        </w:rPr>
      </w:pPr>
      <w:r w:rsidRPr="00CD1BFE">
        <w:rPr>
          <w:b/>
          <w:sz w:val="20"/>
          <w:szCs w:val="20"/>
          <w:lang w:bidi="ar-SA"/>
        </w:rPr>
        <w:t>Тема 6</w:t>
      </w:r>
      <w:r w:rsidRPr="00CD1BFE">
        <w:rPr>
          <w:rFonts w:eastAsia="Arial"/>
          <w:b/>
          <w:color w:val="000000"/>
          <w:sz w:val="20"/>
          <w:szCs w:val="20"/>
          <w:lang w:bidi="ar-SA"/>
        </w:rPr>
        <w:t>Первая медицинская помощь при неотложных состояниях</w:t>
      </w:r>
    </w:p>
    <w:p w:rsidR="00CD1BFE" w:rsidRPr="00CD1BFE" w:rsidRDefault="00CD1BFE" w:rsidP="00CD1BFE">
      <w:pPr>
        <w:widowControl/>
        <w:autoSpaceDE/>
        <w:autoSpaceDN/>
        <w:spacing w:after="200"/>
        <w:rPr>
          <w:sz w:val="20"/>
          <w:szCs w:val="20"/>
          <w:lang w:bidi="ar-SA"/>
        </w:rPr>
      </w:pPr>
      <w:r w:rsidRPr="00CD1BFE">
        <w:rPr>
          <w:sz w:val="20"/>
          <w:szCs w:val="20"/>
          <w:lang w:bidi="ar-SA"/>
        </w:rPr>
        <w:t xml:space="preserve">Вопросы личной гигиены и оказания первой медицинской помощи в природных условиях. Походная аптечка. Лекарственные растения. Оказание первой медицинской помощи при ссадинах и потертостях. Первая медицинская помощь при ушибах, вывихах, растяжениях связок. </w:t>
      </w:r>
    </w:p>
    <w:p w:rsidR="00CD1BFE" w:rsidRPr="00CD1BFE" w:rsidRDefault="00CD1BFE" w:rsidP="00CD1BFE">
      <w:pPr>
        <w:widowControl/>
        <w:autoSpaceDE/>
        <w:autoSpaceDN/>
        <w:spacing w:after="200"/>
        <w:rPr>
          <w:sz w:val="20"/>
          <w:szCs w:val="20"/>
          <w:lang w:bidi="ar-SA"/>
        </w:rPr>
      </w:pPr>
      <w:r w:rsidRPr="00CD1BFE">
        <w:rPr>
          <w:sz w:val="20"/>
          <w:szCs w:val="20"/>
          <w:lang w:bidi="ar-SA"/>
        </w:rPr>
        <w:t xml:space="preserve">Оказание первой медицинской помощи при тепловом и солнечном ударах и отморожении. Первая медицинская помощь при ожогах. Оказание первой медицинской помощи при укусе ядовитой змеи. Первая медицинская помощь при укусах насекомых. </w:t>
      </w:r>
    </w:p>
    <w:p w:rsidR="00CD1BFE" w:rsidRPr="00CD1BFE" w:rsidRDefault="00CD1BFE" w:rsidP="00CD1BFE">
      <w:pPr>
        <w:widowControl/>
        <w:autoSpaceDE/>
        <w:autoSpaceDN/>
        <w:spacing w:after="200"/>
        <w:rPr>
          <w:b/>
          <w:sz w:val="20"/>
          <w:szCs w:val="20"/>
          <w:lang w:bidi="ar-SA"/>
        </w:rPr>
      </w:pPr>
      <w:r w:rsidRPr="00CD1BFE">
        <w:rPr>
          <w:b/>
          <w:sz w:val="20"/>
          <w:szCs w:val="20"/>
          <w:lang w:bidi="ar-SA"/>
        </w:rPr>
        <w:t>Тема 7.  Здоровье человека и факторы на него влияющие</w:t>
      </w:r>
    </w:p>
    <w:p w:rsidR="00CD1BFE" w:rsidRPr="00CD1BFE" w:rsidRDefault="00CD1BFE" w:rsidP="00CD1BFE">
      <w:pPr>
        <w:widowControl/>
        <w:autoSpaceDE/>
        <w:autoSpaceDN/>
        <w:spacing w:after="200"/>
        <w:rPr>
          <w:sz w:val="20"/>
          <w:szCs w:val="20"/>
          <w:lang w:bidi="ar-SA"/>
        </w:rPr>
      </w:pPr>
      <w:r w:rsidRPr="00CD1BFE">
        <w:rPr>
          <w:sz w:val="20"/>
          <w:szCs w:val="20"/>
          <w:lang w:bidi="ar-SA"/>
        </w:rPr>
        <w:t xml:space="preserve">Здоровый образ жизни и профилактика утомления. Компьютер и его влияние на здоровье. </w:t>
      </w:r>
    </w:p>
    <w:p w:rsidR="00CD1BFE" w:rsidRPr="00CD1BFE" w:rsidRDefault="00CD1BFE" w:rsidP="00CD1BFE">
      <w:pPr>
        <w:widowControl/>
        <w:autoSpaceDE/>
        <w:autoSpaceDN/>
        <w:spacing w:after="200"/>
        <w:rPr>
          <w:sz w:val="20"/>
          <w:szCs w:val="20"/>
          <w:lang w:bidi="ar-SA"/>
        </w:rPr>
      </w:pPr>
      <w:r w:rsidRPr="00CD1BFE">
        <w:rPr>
          <w:sz w:val="20"/>
          <w:szCs w:val="20"/>
          <w:lang w:bidi="ar-SA"/>
        </w:rPr>
        <w:t>Влияние неблагоприятной окружающей среды  на здоровье человека. Влияние социальной среды на развитие и здоровье человека. Влияние наркотиков и психоактивных веществ на здоровье человека. Профилактика употребления наркотиков и психоактивных веществ.</w:t>
      </w:r>
    </w:p>
    <w:p w:rsidR="00EB3432" w:rsidRDefault="00BF0D49">
      <w:pPr>
        <w:pStyle w:val="41"/>
        <w:numPr>
          <w:ilvl w:val="0"/>
          <w:numId w:val="16"/>
        </w:numPr>
        <w:tabs>
          <w:tab w:val="left" w:pos="4601"/>
        </w:tabs>
        <w:spacing w:before="7" w:after="6" w:line="427" w:lineRule="auto"/>
        <w:ind w:left="5491" w:right="3431" w:hanging="1260"/>
        <w:jc w:val="left"/>
      </w:pPr>
      <w:r>
        <w:t>Тематическое планирование 5класс</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2944"/>
      </w:tblGrid>
      <w:tr w:rsidR="00EB3432">
        <w:trPr>
          <w:trHeight w:val="253"/>
        </w:trPr>
        <w:tc>
          <w:tcPr>
            <w:tcW w:w="6203" w:type="dxa"/>
          </w:tcPr>
          <w:p w:rsidR="00EB3432" w:rsidRDefault="00BF0D49">
            <w:pPr>
              <w:pStyle w:val="TableParagraph"/>
              <w:spacing w:line="234" w:lineRule="exact"/>
              <w:ind w:left="2827" w:right="2821"/>
              <w:jc w:val="center"/>
              <w:rPr>
                <w:b/>
              </w:rPr>
            </w:pPr>
            <w:r>
              <w:rPr>
                <w:b/>
              </w:rPr>
              <w:t>Тема</w:t>
            </w:r>
          </w:p>
        </w:tc>
        <w:tc>
          <w:tcPr>
            <w:tcW w:w="2944" w:type="dxa"/>
          </w:tcPr>
          <w:p w:rsidR="00EB3432" w:rsidRDefault="00BF0D49">
            <w:pPr>
              <w:pStyle w:val="TableParagraph"/>
              <w:spacing w:line="234" w:lineRule="exact"/>
              <w:ind w:left="554" w:right="548"/>
              <w:jc w:val="center"/>
              <w:rPr>
                <w:b/>
              </w:rPr>
            </w:pPr>
            <w:r>
              <w:rPr>
                <w:b/>
              </w:rPr>
              <w:t>Количество часов</w:t>
            </w:r>
          </w:p>
        </w:tc>
      </w:tr>
      <w:tr w:rsidR="00EB3432">
        <w:trPr>
          <w:trHeight w:val="1353"/>
        </w:trPr>
        <w:tc>
          <w:tcPr>
            <w:tcW w:w="6203" w:type="dxa"/>
          </w:tcPr>
          <w:p w:rsidR="00EB3432" w:rsidRDefault="00BF0D49">
            <w:pPr>
              <w:pStyle w:val="TableParagraph"/>
              <w:spacing w:before="34" w:line="240" w:lineRule="auto"/>
              <w:ind w:left="105"/>
              <w:rPr>
                <w:b/>
                <w:sz w:val="20"/>
              </w:rPr>
            </w:pPr>
            <w:r>
              <w:rPr>
                <w:b/>
                <w:sz w:val="20"/>
              </w:rPr>
              <w:t>1. Человек, среда его обитания, безопасность человека</w:t>
            </w:r>
          </w:p>
          <w:p w:rsidR="00EB3432" w:rsidRDefault="00BF0D49">
            <w:pPr>
              <w:pStyle w:val="TableParagraph"/>
              <w:spacing w:before="41" w:line="240" w:lineRule="auto"/>
              <w:ind w:left="105"/>
              <w:rPr>
                <w:sz w:val="20"/>
              </w:rPr>
            </w:pPr>
            <w:r>
              <w:rPr>
                <w:sz w:val="20"/>
              </w:rPr>
              <w:t>1.1 Город как среда обитания</w:t>
            </w:r>
          </w:p>
          <w:p w:rsidR="00EB3432" w:rsidRDefault="00BF0D49">
            <w:pPr>
              <w:pStyle w:val="TableParagraph"/>
              <w:numPr>
                <w:ilvl w:val="1"/>
                <w:numId w:val="14"/>
              </w:numPr>
              <w:tabs>
                <w:tab w:val="left" w:pos="458"/>
              </w:tabs>
              <w:spacing w:before="46" w:line="240" w:lineRule="auto"/>
              <w:rPr>
                <w:sz w:val="20"/>
              </w:rPr>
            </w:pPr>
            <w:r>
              <w:rPr>
                <w:sz w:val="20"/>
              </w:rPr>
              <w:t>Жилище человека, особенности жизнеобеспеченияжилища</w:t>
            </w:r>
          </w:p>
          <w:p w:rsidR="00EB3432" w:rsidRDefault="00BF0D49">
            <w:pPr>
              <w:pStyle w:val="TableParagraph"/>
              <w:numPr>
                <w:ilvl w:val="1"/>
                <w:numId w:val="14"/>
              </w:numPr>
              <w:tabs>
                <w:tab w:val="left" w:pos="458"/>
              </w:tabs>
              <w:spacing w:before="46" w:line="240" w:lineRule="auto"/>
              <w:rPr>
                <w:sz w:val="20"/>
              </w:rPr>
            </w:pPr>
            <w:r>
              <w:rPr>
                <w:sz w:val="20"/>
              </w:rPr>
              <w:t>Особенности природных условий в городе</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10" w:line="240" w:lineRule="auto"/>
              <w:ind w:left="0"/>
              <w:rPr>
                <w:b/>
                <w:sz w:val="19"/>
              </w:rPr>
            </w:pPr>
          </w:p>
          <w:p w:rsidR="00EB3432" w:rsidRDefault="00BF0D49">
            <w:pPr>
              <w:pStyle w:val="TableParagraph"/>
              <w:spacing w:line="240" w:lineRule="auto"/>
              <w:ind w:left="3"/>
              <w:jc w:val="center"/>
              <w:rPr>
                <w:b/>
              </w:rPr>
            </w:pPr>
            <w:r>
              <w:rPr>
                <w:b/>
              </w:rPr>
              <w:t>5</w:t>
            </w:r>
          </w:p>
        </w:tc>
      </w:tr>
      <w:tr w:rsidR="00EB3432">
        <w:trPr>
          <w:trHeight w:val="1632"/>
        </w:trPr>
        <w:tc>
          <w:tcPr>
            <w:tcW w:w="6203" w:type="dxa"/>
          </w:tcPr>
          <w:p w:rsidR="00EB3432" w:rsidRDefault="00BF0D49">
            <w:pPr>
              <w:pStyle w:val="TableParagraph"/>
              <w:numPr>
                <w:ilvl w:val="0"/>
                <w:numId w:val="13"/>
              </w:numPr>
              <w:tabs>
                <w:tab w:val="left" w:pos="307"/>
              </w:tabs>
              <w:spacing w:line="226" w:lineRule="exact"/>
              <w:rPr>
                <w:b/>
                <w:sz w:val="20"/>
              </w:rPr>
            </w:pPr>
            <w:r>
              <w:rPr>
                <w:b/>
                <w:sz w:val="20"/>
              </w:rPr>
              <w:t>Опасные ситуации техногенногохарактера</w:t>
            </w:r>
          </w:p>
          <w:p w:rsidR="00EB3432" w:rsidRDefault="00BF0D49">
            <w:pPr>
              <w:pStyle w:val="TableParagraph"/>
              <w:numPr>
                <w:ilvl w:val="1"/>
                <w:numId w:val="13"/>
              </w:numPr>
              <w:tabs>
                <w:tab w:val="left" w:pos="458"/>
              </w:tabs>
              <w:spacing w:line="237" w:lineRule="auto"/>
              <w:ind w:right="2757"/>
              <w:rPr>
                <w:sz w:val="20"/>
              </w:rPr>
            </w:pPr>
            <w:r>
              <w:rPr>
                <w:sz w:val="20"/>
              </w:rPr>
              <w:t>Дорожное движение,безопасность участников дорожногодвижения</w:t>
            </w:r>
          </w:p>
          <w:p w:rsidR="00EB3432" w:rsidRDefault="00BF0D49">
            <w:pPr>
              <w:pStyle w:val="TableParagraph"/>
              <w:numPr>
                <w:ilvl w:val="1"/>
                <w:numId w:val="13"/>
              </w:numPr>
              <w:tabs>
                <w:tab w:val="left" w:pos="458"/>
              </w:tabs>
              <w:spacing w:before="1" w:line="240" w:lineRule="auto"/>
              <w:rPr>
                <w:sz w:val="20"/>
              </w:rPr>
            </w:pPr>
            <w:r>
              <w:rPr>
                <w:sz w:val="20"/>
              </w:rPr>
              <w:t>Пешеход. Безопасностьпешехода</w:t>
            </w:r>
          </w:p>
          <w:p w:rsidR="00EB3432" w:rsidRDefault="00BF0D49">
            <w:pPr>
              <w:pStyle w:val="TableParagraph"/>
              <w:numPr>
                <w:ilvl w:val="1"/>
                <w:numId w:val="13"/>
              </w:numPr>
              <w:tabs>
                <w:tab w:val="left" w:pos="459"/>
              </w:tabs>
              <w:spacing w:before="1" w:line="240" w:lineRule="auto"/>
              <w:ind w:left="458" w:hanging="353"/>
              <w:rPr>
                <w:sz w:val="20"/>
              </w:rPr>
            </w:pPr>
            <w:r>
              <w:rPr>
                <w:sz w:val="20"/>
              </w:rPr>
              <w:t>Пассажир. Безопасностьпассажира</w:t>
            </w:r>
          </w:p>
          <w:p w:rsidR="00EB3432" w:rsidRDefault="00BF0D49">
            <w:pPr>
              <w:pStyle w:val="TableParagraph"/>
              <w:numPr>
                <w:ilvl w:val="1"/>
                <w:numId w:val="13"/>
              </w:numPr>
              <w:tabs>
                <w:tab w:val="left" w:pos="455"/>
              </w:tabs>
              <w:spacing w:line="240" w:lineRule="auto"/>
              <w:ind w:left="455" w:hanging="350"/>
              <w:rPr>
                <w:sz w:val="20"/>
              </w:rPr>
            </w:pPr>
            <w:r>
              <w:rPr>
                <w:sz w:val="20"/>
              </w:rPr>
              <w:t>Водитель</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10" w:line="240" w:lineRule="auto"/>
              <w:ind w:left="0"/>
              <w:rPr>
                <w:b/>
                <w:sz w:val="19"/>
              </w:rPr>
            </w:pPr>
          </w:p>
          <w:p w:rsidR="00EB3432" w:rsidRDefault="00BF0D49">
            <w:pPr>
              <w:pStyle w:val="TableParagraph"/>
              <w:spacing w:before="1" w:line="240" w:lineRule="auto"/>
              <w:ind w:left="3"/>
              <w:jc w:val="center"/>
              <w:rPr>
                <w:b/>
              </w:rPr>
            </w:pPr>
            <w:r>
              <w:rPr>
                <w:b/>
              </w:rPr>
              <w:t>6</w:t>
            </w:r>
          </w:p>
        </w:tc>
      </w:tr>
      <w:tr w:rsidR="00EB3432">
        <w:trPr>
          <w:trHeight w:val="1053"/>
        </w:trPr>
        <w:tc>
          <w:tcPr>
            <w:tcW w:w="6203" w:type="dxa"/>
          </w:tcPr>
          <w:p w:rsidR="00EB3432" w:rsidRDefault="00BF0D49">
            <w:pPr>
              <w:pStyle w:val="TableParagraph"/>
              <w:spacing w:before="34" w:line="240" w:lineRule="auto"/>
              <w:ind w:left="105"/>
              <w:rPr>
                <w:b/>
                <w:sz w:val="20"/>
              </w:rPr>
            </w:pPr>
            <w:r>
              <w:rPr>
                <w:b/>
                <w:sz w:val="20"/>
              </w:rPr>
              <w:lastRenderedPageBreak/>
              <w:t>Опасные ситуации природного характера</w:t>
            </w:r>
          </w:p>
          <w:p w:rsidR="00EB3432" w:rsidRDefault="00BF0D49">
            <w:pPr>
              <w:pStyle w:val="TableParagraph"/>
              <w:numPr>
                <w:ilvl w:val="1"/>
                <w:numId w:val="12"/>
              </w:numPr>
              <w:tabs>
                <w:tab w:val="left" w:pos="458"/>
              </w:tabs>
              <w:spacing w:before="43" w:line="285" w:lineRule="auto"/>
              <w:ind w:right="2815"/>
              <w:rPr>
                <w:sz w:val="20"/>
              </w:rPr>
            </w:pPr>
            <w:r>
              <w:rPr>
                <w:sz w:val="20"/>
              </w:rPr>
              <w:t>Погодные условия ибезопасность человека</w:t>
            </w:r>
          </w:p>
          <w:p w:rsidR="00EB3432" w:rsidRDefault="00BF0D49">
            <w:pPr>
              <w:pStyle w:val="TableParagraph"/>
              <w:numPr>
                <w:ilvl w:val="1"/>
                <w:numId w:val="12"/>
              </w:numPr>
              <w:tabs>
                <w:tab w:val="left" w:pos="458"/>
              </w:tabs>
              <w:spacing w:line="178" w:lineRule="exact"/>
              <w:rPr>
                <w:sz w:val="20"/>
              </w:rPr>
            </w:pPr>
            <w:r>
              <w:rPr>
                <w:sz w:val="20"/>
              </w:rPr>
              <w:t>Безопасность наводоемах</w:t>
            </w:r>
          </w:p>
        </w:tc>
        <w:tc>
          <w:tcPr>
            <w:tcW w:w="2944" w:type="dxa"/>
          </w:tcPr>
          <w:p w:rsidR="00EB3432" w:rsidRDefault="00EB3432">
            <w:pPr>
              <w:pStyle w:val="TableParagraph"/>
              <w:spacing w:before="11" w:line="240" w:lineRule="auto"/>
              <w:ind w:left="0"/>
              <w:rPr>
                <w:b/>
                <w:sz w:val="21"/>
              </w:rPr>
            </w:pPr>
          </w:p>
          <w:p w:rsidR="00EB3432" w:rsidRDefault="00BF0D49">
            <w:pPr>
              <w:pStyle w:val="TableParagraph"/>
              <w:spacing w:line="240" w:lineRule="auto"/>
              <w:ind w:left="3"/>
              <w:jc w:val="center"/>
              <w:rPr>
                <w:b/>
              </w:rPr>
            </w:pPr>
            <w:r>
              <w:rPr>
                <w:b/>
              </w:rPr>
              <w:t>2</w:t>
            </w:r>
          </w:p>
        </w:tc>
      </w:tr>
      <w:tr w:rsidR="00EB3432">
        <w:trPr>
          <w:trHeight w:val="1149"/>
        </w:trPr>
        <w:tc>
          <w:tcPr>
            <w:tcW w:w="6203" w:type="dxa"/>
          </w:tcPr>
          <w:p w:rsidR="00EB3432" w:rsidRDefault="00BF0D49">
            <w:pPr>
              <w:pStyle w:val="TableParagraph"/>
              <w:numPr>
                <w:ilvl w:val="0"/>
                <w:numId w:val="11"/>
              </w:numPr>
              <w:tabs>
                <w:tab w:val="left" w:pos="307"/>
              </w:tabs>
              <w:spacing w:line="240" w:lineRule="auto"/>
              <w:ind w:right="2335" w:firstLine="0"/>
              <w:rPr>
                <w:b/>
                <w:sz w:val="20"/>
              </w:rPr>
            </w:pPr>
            <w:r>
              <w:rPr>
                <w:b/>
                <w:sz w:val="20"/>
              </w:rPr>
              <w:t>Чрезвычайные ситуации природногои техногенного характера</w:t>
            </w:r>
          </w:p>
          <w:p w:rsidR="00EB3432" w:rsidRDefault="00BF0D49">
            <w:pPr>
              <w:pStyle w:val="TableParagraph"/>
              <w:numPr>
                <w:ilvl w:val="1"/>
                <w:numId w:val="11"/>
              </w:numPr>
              <w:tabs>
                <w:tab w:val="left" w:pos="458"/>
              </w:tabs>
              <w:spacing w:line="226" w:lineRule="exact"/>
              <w:rPr>
                <w:sz w:val="20"/>
              </w:rPr>
            </w:pPr>
            <w:r>
              <w:rPr>
                <w:sz w:val="20"/>
              </w:rPr>
              <w:t>Чрезвычайные ситуации природногохарактера</w:t>
            </w:r>
          </w:p>
          <w:p w:rsidR="00EB3432" w:rsidRDefault="00BF0D49">
            <w:pPr>
              <w:pStyle w:val="TableParagraph"/>
              <w:numPr>
                <w:ilvl w:val="1"/>
                <w:numId w:val="11"/>
              </w:numPr>
              <w:tabs>
                <w:tab w:val="left" w:pos="458"/>
              </w:tabs>
              <w:spacing w:line="240" w:lineRule="auto"/>
              <w:rPr>
                <w:sz w:val="20"/>
              </w:rPr>
            </w:pPr>
            <w:r>
              <w:rPr>
                <w:sz w:val="20"/>
              </w:rPr>
              <w:t>Чрезвычайные ситуации техногенногохарактера</w:t>
            </w:r>
          </w:p>
        </w:tc>
        <w:tc>
          <w:tcPr>
            <w:tcW w:w="2944" w:type="dxa"/>
          </w:tcPr>
          <w:p w:rsidR="00EB3432" w:rsidRDefault="00EB3432">
            <w:pPr>
              <w:pStyle w:val="TableParagraph"/>
              <w:spacing w:before="11" w:line="240" w:lineRule="auto"/>
              <w:ind w:left="0"/>
              <w:rPr>
                <w:b/>
                <w:sz w:val="21"/>
              </w:rPr>
            </w:pPr>
          </w:p>
          <w:p w:rsidR="00EB3432" w:rsidRDefault="00BF0D49">
            <w:pPr>
              <w:pStyle w:val="TableParagraph"/>
              <w:spacing w:line="240" w:lineRule="auto"/>
              <w:ind w:left="3"/>
              <w:jc w:val="center"/>
              <w:rPr>
                <w:b/>
              </w:rPr>
            </w:pPr>
            <w:r>
              <w:rPr>
                <w:b/>
              </w:rPr>
              <w:t>2</w:t>
            </w:r>
          </w:p>
        </w:tc>
      </w:tr>
      <w:tr w:rsidR="00EB3432">
        <w:trPr>
          <w:trHeight w:val="1152"/>
        </w:trPr>
        <w:tc>
          <w:tcPr>
            <w:tcW w:w="6203" w:type="dxa"/>
          </w:tcPr>
          <w:p w:rsidR="00EB3432" w:rsidRDefault="00BF0D49">
            <w:pPr>
              <w:pStyle w:val="TableParagraph"/>
              <w:numPr>
                <w:ilvl w:val="0"/>
                <w:numId w:val="10"/>
              </w:numPr>
              <w:tabs>
                <w:tab w:val="left" w:pos="307"/>
              </w:tabs>
              <w:spacing w:line="240" w:lineRule="auto"/>
              <w:ind w:right="212" w:firstLine="0"/>
              <w:rPr>
                <w:b/>
                <w:sz w:val="20"/>
              </w:rPr>
            </w:pPr>
            <w:r>
              <w:rPr>
                <w:b/>
                <w:sz w:val="20"/>
              </w:rPr>
              <w:t>Опасные ситуации социального характера,антиобщественное поведение</w:t>
            </w:r>
          </w:p>
          <w:p w:rsidR="00EB3432" w:rsidRDefault="00BF0D49">
            <w:pPr>
              <w:pStyle w:val="TableParagraph"/>
              <w:numPr>
                <w:ilvl w:val="1"/>
                <w:numId w:val="10"/>
              </w:numPr>
              <w:tabs>
                <w:tab w:val="left" w:pos="458"/>
              </w:tabs>
              <w:spacing w:line="224" w:lineRule="exact"/>
              <w:rPr>
                <w:sz w:val="20"/>
              </w:rPr>
            </w:pPr>
            <w:r>
              <w:rPr>
                <w:sz w:val="20"/>
              </w:rPr>
              <w:t>Антиобщественное поведение и егоопасность</w:t>
            </w:r>
          </w:p>
          <w:p w:rsidR="00EB3432" w:rsidRDefault="00BF0D49">
            <w:pPr>
              <w:pStyle w:val="TableParagraph"/>
              <w:numPr>
                <w:ilvl w:val="1"/>
                <w:numId w:val="10"/>
              </w:numPr>
              <w:tabs>
                <w:tab w:val="left" w:pos="458"/>
              </w:tabs>
              <w:spacing w:before="1" w:line="240" w:lineRule="auto"/>
              <w:rPr>
                <w:sz w:val="20"/>
              </w:rPr>
            </w:pPr>
            <w:r>
              <w:rPr>
                <w:sz w:val="20"/>
              </w:rPr>
              <w:t>Обеспечение личной безопасностидома</w:t>
            </w:r>
          </w:p>
          <w:p w:rsidR="00EB3432" w:rsidRDefault="00BF0D49">
            <w:pPr>
              <w:pStyle w:val="TableParagraph"/>
              <w:numPr>
                <w:ilvl w:val="1"/>
                <w:numId w:val="10"/>
              </w:numPr>
              <w:tabs>
                <w:tab w:val="left" w:pos="459"/>
              </w:tabs>
              <w:spacing w:line="217" w:lineRule="exact"/>
              <w:ind w:left="458" w:hanging="353"/>
              <w:rPr>
                <w:sz w:val="20"/>
              </w:rPr>
            </w:pPr>
            <w:r>
              <w:rPr>
                <w:sz w:val="20"/>
              </w:rPr>
              <w:t>Обеспечение личной безопасности наулице</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10" w:line="240" w:lineRule="auto"/>
              <w:ind w:left="0"/>
              <w:rPr>
                <w:b/>
                <w:sz w:val="19"/>
              </w:rPr>
            </w:pPr>
          </w:p>
          <w:p w:rsidR="00EB3432" w:rsidRDefault="00BF0D49">
            <w:pPr>
              <w:pStyle w:val="TableParagraph"/>
              <w:spacing w:line="240" w:lineRule="auto"/>
              <w:ind w:left="3"/>
              <w:jc w:val="center"/>
              <w:rPr>
                <w:b/>
              </w:rPr>
            </w:pPr>
            <w:r>
              <w:rPr>
                <w:b/>
              </w:rPr>
              <w:t>3</w:t>
            </w:r>
          </w:p>
        </w:tc>
      </w:tr>
      <w:tr w:rsidR="00EB3432">
        <w:trPr>
          <w:trHeight w:val="2200"/>
        </w:trPr>
        <w:tc>
          <w:tcPr>
            <w:tcW w:w="6203" w:type="dxa"/>
          </w:tcPr>
          <w:p w:rsidR="00EB3432" w:rsidRDefault="00BF0D49">
            <w:pPr>
              <w:pStyle w:val="TableParagraph"/>
              <w:spacing w:before="34" w:line="290" w:lineRule="auto"/>
              <w:ind w:left="105" w:right="755"/>
              <w:rPr>
                <w:b/>
                <w:sz w:val="20"/>
              </w:rPr>
            </w:pPr>
            <w:r>
              <w:rPr>
                <w:b/>
                <w:sz w:val="20"/>
              </w:rPr>
              <w:t>6.Экстремизм и терроризм – чрезвычайные опасности для общества и государства</w:t>
            </w:r>
          </w:p>
          <w:p w:rsidR="00EB3432" w:rsidRDefault="00BF0D49">
            <w:pPr>
              <w:pStyle w:val="TableParagraph"/>
              <w:numPr>
                <w:ilvl w:val="1"/>
                <w:numId w:val="9"/>
              </w:numPr>
              <w:tabs>
                <w:tab w:val="left" w:pos="458"/>
              </w:tabs>
              <w:spacing w:line="280" w:lineRule="auto"/>
              <w:ind w:right="718"/>
              <w:rPr>
                <w:sz w:val="20"/>
              </w:rPr>
            </w:pPr>
            <w:r>
              <w:rPr>
                <w:sz w:val="20"/>
              </w:rPr>
              <w:t>Экстремизм и терроризм: основные понятия и причиныих возникновения</w:t>
            </w:r>
          </w:p>
          <w:p w:rsidR="00EB3432" w:rsidRDefault="00BF0D49">
            <w:pPr>
              <w:pStyle w:val="TableParagraph"/>
              <w:numPr>
                <w:ilvl w:val="1"/>
                <w:numId w:val="9"/>
              </w:numPr>
              <w:tabs>
                <w:tab w:val="left" w:pos="455"/>
              </w:tabs>
              <w:spacing w:before="2" w:line="240" w:lineRule="auto"/>
              <w:ind w:left="455" w:hanging="350"/>
              <w:rPr>
                <w:sz w:val="20"/>
              </w:rPr>
            </w:pPr>
            <w:r>
              <w:rPr>
                <w:sz w:val="20"/>
              </w:rPr>
              <w:t>Виды экстремистской и террористическойдеятельности</w:t>
            </w:r>
          </w:p>
          <w:p w:rsidR="00EB3432" w:rsidRDefault="00BF0D49">
            <w:pPr>
              <w:pStyle w:val="TableParagraph"/>
              <w:numPr>
                <w:ilvl w:val="1"/>
                <w:numId w:val="9"/>
              </w:numPr>
              <w:tabs>
                <w:tab w:val="left" w:pos="455"/>
              </w:tabs>
              <w:spacing w:before="46" w:line="240" w:lineRule="auto"/>
              <w:ind w:left="455" w:hanging="350"/>
              <w:rPr>
                <w:sz w:val="20"/>
              </w:rPr>
            </w:pPr>
            <w:r>
              <w:rPr>
                <w:sz w:val="20"/>
              </w:rPr>
              <w:t>Виды террористических актов и ихпоследствия</w:t>
            </w:r>
          </w:p>
          <w:p w:rsidR="00EB3432" w:rsidRDefault="00BF0D49">
            <w:pPr>
              <w:pStyle w:val="TableParagraph"/>
              <w:numPr>
                <w:ilvl w:val="1"/>
                <w:numId w:val="9"/>
              </w:numPr>
              <w:tabs>
                <w:tab w:val="left" w:pos="458"/>
              </w:tabs>
              <w:spacing w:before="9" w:line="276" w:lineRule="exact"/>
              <w:ind w:right="517"/>
              <w:rPr>
                <w:sz w:val="20"/>
              </w:rPr>
            </w:pPr>
            <w:r>
              <w:rPr>
                <w:sz w:val="20"/>
              </w:rPr>
              <w:t>Ответственность несовершеннолетних за антиобщественное поведение и участие в террористическойдеятельности</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10" w:line="240" w:lineRule="auto"/>
              <w:ind w:left="0"/>
              <w:rPr>
                <w:b/>
                <w:sz w:val="19"/>
              </w:rPr>
            </w:pPr>
          </w:p>
          <w:p w:rsidR="00EB3432" w:rsidRDefault="00BF0D49">
            <w:pPr>
              <w:pStyle w:val="TableParagraph"/>
              <w:spacing w:line="240" w:lineRule="auto"/>
              <w:ind w:left="3"/>
              <w:jc w:val="center"/>
              <w:rPr>
                <w:b/>
              </w:rPr>
            </w:pPr>
            <w:r>
              <w:rPr>
                <w:b/>
              </w:rPr>
              <w:t>4</w:t>
            </w:r>
          </w:p>
        </w:tc>
      </w:tr>
      <w:tr w:rsidR="00EB3432">
        <w:trPr>
          <w:trHeight w:val="1653"/>
        </w:trPr>
        <w:tc>
          <w:tcPr>
            <w:tcW w:w="6203" w:type="dxa"/>
          </w:tcPr>
          <w:p w:rsidR="00EB3432" w:rsidRDefault="00BF0D49">
            <w:pPr>
              <w:pStyle w:val="TableParagraph"/>
              <w:numPr>
                <w:ilvl w:val="0"/>
                <w:numId w:val="8"/>
              </w:numPr>
              <w:tabs>
                <w:tab w:val="left" w:pos="307"/>
              </w:tabs>
              <w:spacing w:before="37" w:line="290" w:lineRule="auto"/>
              <w:ind w:right="265" w:firstLine="0"/>
              <w:rPr>
                <w:b/>
                <w:sz w:val="20"/>
              </w:rPr>
            </w:pPr>
            <w:r>
              <w:rPr>
                <w:b/>
                <w:sz w:val="20"/>
              </w:rPr>
              <w:t>Возрастные особенности развития человека и здоровыйобраз жизни</w:t>
            </w:r>
          </w:p>
          <w:p w:rsidR="00EB3432" w:rsidRDefault="00BF0D49">
            <w:pPr>
              <w:pStyle w:val="TableParagraph"/>
              <w:numPr>
                <w:ilvl w:val="1"/>
                <w:numId w:val="8"/>
              </w:numPr>
              <w:tabs>
                <w:tab w:val="left" w:pos="458"/>
              </w:tabs>
              <w:spacing w:line="223" w:lineRule="exact"/>
              <w:rPr>
                <w:sz w:val="20"/>
              </w:rPr>
            </w:pPr>
            <w:r>
              <w:rPr>
                <w:sz w:val="20"/>
              </w:rPr>
              <w:t>О здоровом образежизни</w:t>
            </w:r>
          </w:p>
          <w:p w:rsidR="00EB3432" w:rsidRDefault="00BF0D49">
            <w:pPr>
              <w:pStyle w:val="TableParagraph"/>
              <w:numPr>
                <w:ilvl w:val="1"/>
                <w:numId w:val="8"/>
              </w:numPr>
              <w:tabs>
                <w:tab w:val="left" w:pos="458"/>
              </w:tabs>
              <w:spacing w:before="43" w:line="288" w:lineRule="auto"/>
              <w:ind w:right="1240"/>
              <w:rPr>
                <w:sz w:val="20"/>
              </w:rPr>
            </w:pPr>
            <w:r>
              <w:rPr>
                <w:sz w:val="20"/>
              </w:rPr>
              <w:t>Двигательная активность и закаливание организма– необходимые условия укрепленияздоровья</w:t>
            </w:r>
          </w:p>
          <w:p w:rsidR="00EB3432" w:rsidRDefault="00BF0D49">
            <w:pPr>
              <w:pStyle w:val="TableParagraph"/>
              <w:numPr>
                <w:ilvl w:val="1"/>
                <w:numId w:val="8"/>
              </w:numPr>
              <w:tabs>
                <w:tab w:val="left" w:pos="455"/>
              </w:tabs>
              <w:spacing w:line="222" w:lineRule="exact"/>
              <w:ind w:left="455" w:hanging="350"/>
              <w:rPr>
                <w:sz w:val="20"/>
              </w:rPr>
            </w:pPr>
            <w:r>
              <w:rPr>
                <w:sz w:val="20"/>
              </w:rPr>
              <w:t>Рациональное питание. Гигиенапитания</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8" w:line="240" w:lineRule="auto"/>
              <w:ind w:left="0"/>
              <w:rPr>
                <w:b/>
                <w:sz w:val="19"/>
              </w:rPr>
            </w:pPr>
          </w:p>
          <w:p w:rsidR="00EB3432" w:rsidRDefault="00BF0D49">
            <w:pPr>
              <w:pStyle w:val="TableParagraph"/>
              <w:spacing w:line="240" w:lineRule="auto"/>
              <w:ind w:left="3"/>
              <w:jc w:val="center"/>
              <w:rPr>
                <w:b/>
              </w:rPr>
            </w:pPr>
            <w:r>
              <w:rPr>
                <w:b/>
              </w:rPr>
              <w:t>3</w:t>
            </w:r>
          </w:p>
        </w:tc>
      </w:tr>
      <w:tr w:rsidR="00EB3432">
        <w:trPr>
          <w:trHeight w:val="1101"/>
        </w:trPr>
        <w:tc>
          <w:tcPr>
            <w:tcW w:w="6203" w:type="dxa"/>
          </w:tcPr>
          <w:p w:rsidR="00EB3432" w:rsidRDefault="00BF0D49">
            <w:pPr>
              <w:pStyle w:val="TableParagraph"/>
              <w:numPr>
                <w:ilvl w:val="0"/>
                <w:numId w:val="7"/>
              </w:numPr>
              <w:tabs>
                <w:tab w:val="left" w:pos="307"/>
              </w:tabs>
              <w:spacing w:before="34" w:line="240" w:lineRule="auto"/>
              <w:rPr>
                <w:b/>
                <w:sz w:val="20"/>
              </w:rPr>
            </w:pPr>
            <w:r>
              <w:rPr>
                <w:b/>
                <w:sz w:val="20"/>
              </w:rPr>
              <w:t>Факторы, разрушающиездоровье</w:t>
            </w:r>
          </w:p>
          <w:p w:rsidR="00EB3432" w:rsidRDefault="00BF0D49">
            <w:pPr>
              <w:pStyle w:val="TableParagraph"/>
              <w:numPr>
                <w:ilvl w:val="1"/>
                <w:numId w:val="7"/>
              </w:numPr>
              <w:tabs>
                <w:tab w:val="left" w:pos="455"/>
              </w:tabs>
              <w:spacing w:before="43" w:line="240" w:lineRule="auto"/>
              <w:rPr>
                <w:sz w:val="20"/>
              </w:rPr>
            </w:pPr>
            <w:r>
              <w:rPr>
                <w:sz w:val="20"/>
              </w:rPr>
              <w:t>Вредные привычки и их влияние наздоровье</w:t>
            </w:r>
          </w:p>
          <w:p w:rsidR="00EB3432" w:rsidRDefault="00BF0D49">
            <w:pPr>
              <w:pStyle w:val="TableParagraph"/>
              <w:numPr>
                <w:ilvl w:val="1"/>
                <w:numId w:val="7"/>
              </w:numPr>
              <w:tabs>
                <w:tab w:val="left" w:pos="458"/>
              </w:tabs>
              <w:spacing w:before="6" w:line="270" w:lineRule="atLeast"/>
              <w:ind w:right="720"/>
              <w:rPr>
                <w:sz w:val="20"/>
              </w:rPr>
            </w:pPr>
            <w:r>
              <w:rPr>
                <w:sz w:val="20"/>
              </w:rPr>
              <w:t>Здоровый образ жизни и профилактика вредныхпривычек (практическиезанятия)</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10" w:line="240" w:lineRule="auto"/>
              <w:ind w:left="0"/>
              <w:rPr>
                <w:b/>
                <w:sz w:val="19"/>
              </w:rPr>
            </w:pPr>
          </w:p>
          <w:p w:rsidR="00EB3432" w:rsidRDefault="00BF0D49">
            <w:pPr>
              <w:pStyle w:val="TableParagraph"/>
              <w:spacing w:line="240" w:lineRule="auto"/>
              <w:ind w:left="3"/>
              <w:jc w:val="center"/>
              <w:rPr>
                <w:b/>
              </w:rPr>
            </w:pPr>
            <w:r>
              <w:rPr>
                <w:b/>
              </w:rPr>
              <w:t>2</w:t>
            </w:r>
          </w:p>
        </w:tc>
      </w:tr>
      <w:tr w:rsidR="00EB3432">
        <w:trPr>
          <w:trHeight w:val="805"/>
        </w:trPr>
        <w:tc>
          <w:tcPr>
            <w:tcW w:w="6203" w:type="dxa"/>
          </w:tcPr>
          <w:p w:rsidR="00EB3432" w:rsidRDefault="00BF0D49">
            <w:pPr>
              <w:pStyle w:val="TableParagraph"/>
              <w:numPr>
                <w:ilvl w:val="0"/>
                <w:numId w:val="6"/>
              </w:numPr>
              <w:tabs>
                <w:tab w:val="left" w:pos="327"/>
              </w:tabs>
              <w:spacing w:before="5" w:line="240" w:lineRule="auto"/>
              <w:rPr>
                <w:b/>
              </w:rPr>
            </w:pPr>
            <w:r>
              <w:rPr>
                <w:b/>
              </w:rPr>
              <w:t>Первая медицинская помощь и правила ееоказания</w:t>
            </w:r>
          </w:p>
          <w:p w:rsidR="00EB3432" w:rsidRDefault="00BF0D49">
            <w:pPr>
              <w:pStyle w:val="TableParagraph"/>
              <w:numPr>
                <w:ilvl w:val="1"/>
                <w:numId w:val="6"/>
              </w:numPr>
              <w:tabs>
                <w:tab w:val="left" w:pos="492"/>
              </w:tabs>
              <w:spacing w:before="4" w:line="272" w:lineRule="exact"/>
              <w:ind w:right="835"/>
            </w:pPr>
            <w:r>
              <w:t>Первая медицинская помощь при различных видах повреждений</w:t>
            </w:r>
          </w:p>
        </w:tc>
        <w:tc>
          <w:tcPr>
            <w:tcW w:w="2944" w:type="dxa"/>
          </w:tcPr>
          <w:p w:rsidR="00EB3432" w:rsidRDefault="00EB3432">
            <w:pPr>
              <w:pStyle w:val="TableParagraph"/>
              <w:spacing w:line="240" w:lineRule="auto"/>
              <w:ind w:left="0"/>
              <w:rPr>
                <w:b/>
                <w:sz w:val="24"/>
              </w:rPr>
            </w:pPr>
          </w:p>
          <w:p w:rsidR="00EB3432" w:rsidRDefault="00EB3432">
            <w:pPr>
              <w:pStyle w:val="TableParagraph"/>
              <w:spacing w:before="10" w:line="240" w:lineRule="auto"/>
              <w:ind w:left="0"/>
              <w:rPr>
                <w:b/>
                <w:sz w:val="19"/>
              </w:rPr>
            </w:pPr>
          </w:p>
          <w:p w:rsidR="00EB3432" w:rsidRDefault="00BF0D49">
            <w:pPr>
              <w:pStyle w:val="TableParagraph"/>
              <w:spacing w:line="240" w:lineRule="auto"/>
              <w:ind w:left="3"/>
              <w:jc w:val="center"/>
              <w:rPr>
                <w:b/>
              </w:rPr>
            </w:pPr>
            <w:r>
              <w:rPr>
                <w:b/>
              </w:rPr>
              <w:t>8</w:t>
            </w:r>
          </w:p>
        </w:tc>
      </w:tr>
    </w:tbl>
    <w:p w:rsidR="00EB3432" w:rsidRDefault="00EB3432">
      <w:pPr>
        <w:pStyle w:val="a3"/>
        <w:spacing w:before="6"/>
        <w:ind w:left="0"/>
        <w:rPr>
          <w:b/>
          <w:sz w:val="8"/>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2944"/>
      </w:tblGrid>
      <w:tr w:rsidR="00EB3432">
        <w:trPr>
          <w:trHeight w:val="1082"/>
        </w:trPr>
        <w:tc>
          <w:tcPr>
            <w:tcW w:w="6203" w:type="dxa"/>
          </w:tcPr>
          <w:p w:rsidR="00EB3432" w:rsidRDefault="00BF0D49">
            <w:pPr>
              <w:pStyle w:val="TableParagraph"/>
              <w:numPr>
                <w:ilvl w:val="1"/>
                <w:numId w:val="5"/>
              </w:numPr>
              <w:tabs>
                <w:tab w:val="left" w:pos="492"/>
              </w:tabs>
              <w:spacing w:before="15" w:line="261" w:lineRule="auto"/>
              <w:ind w:right="751"/>
            </w:pPr>
            <w:r>
              <w:t>Оказание первой медицинской помощи при ушибах, ссадинах (практические занятия)</w:t>
            </w:r>
          </w:p>
          <w:p w:rsidR="00EB3432" w:rsidRDefault="00BF0D49">
            <w:pPr>
              <w:pStyle w:val="TableParagraph"/>
              <w:numPr>
                <w:ilvl w:val="1"/>
                <w:numId w:val="5"/>
              </w:numPr>
              <w:tabs>
                <w:tab w:val="left" w:pos="492"/>
              </w:tabs>
              <w:spacing w:line="232" w:lineRule="exact"/>
            </w:pPr>
            <w:r>
              <w:t>Первая помощь приотравлениях</w:t>
            </w:r>
          </w:p>
        </w:tc>
        <w:tc>
          <w:tcPr>
            <w:tcW w:w="2944" w:type="dxa"/>
          </w:tcPr>
          <w:p w:rsidR="00EB3432" w:rsidRDefault="00EB3432">
            <w:pPr>
              <w:pStyle w:val="TableParagraph"/>
              <w:spacing w:line="240" w:lineRule="auto"/>
              <w:ind w:left="0"/>
              <w:rPr>
                <w:sz w:val="20"/>
              </w:rPr>
            </w:pPr>
          </w:p>
        </w:tc>
      </w:tr>
      <w:tr w:rsidR="00EB3432">
        <w:trPr>
          <w:trHeight w:val="265"/>
        </w:trPr>
        <w:tc>
          <w:tcPr>
            <w:tcW w:w="6203" w:type="dxa"/>
          </w:tcPr>
          <w:p w:rsidR="00EB3432" w:rsidRDefault="00BF0D49">
            <w:pPr>
              <w:pStyle w:val="TableParagraph"/>
              <w:spacing w:before="5" w:line="240" w:lineRule="exact"/>
              <w:ind w:left="105"/>
              <w:rPr>
                <w:b/>
              </w:rPr>
            </w:pPr>
            <w:r>
              <w:rPr>
                <w:b/>
              </w:rPr>
              <w:t>итого</w:t>
            </w:r>
          </w:p>
        </w:tc>
        <w:tc>
          <w:tcPr>
            <w:tcW w:w="2944" w:type="dxa"/>
          </w:tcPr>
          <w:p w:rsidR="00EB3432" w:rsidRDefault="00BF0D49">
            <w:pPr>
              <w:pStyle w:val="TableParagraph"/>
              <w:spacing w:line="246" w:lineRule="exact"/>
              <w:ind w:left="551" w:right="548"/>
              <w:jc w:val="center"/>
              <w:rPr>
                <w:b/>
              </w:rPr>
            </w:pPr>
            <w:r>
              <w:rPr>
                <w:b/>
              </w:rPr>
              <w:t>35</w:t>
            </w:r>
          </w:p>
        </w:tc>
      </w:tr>
    </w:tbl>
    <w:p w:rsidR="00EB3432" w:rsidRDefault="00EB3432">
      <w:pPr>
        <w:pStyle w:val="a3"/>
        <w:ind w:left="0"/>
        <w:rPr>
          <w:b/>
          <w:sz w:val="20"/>
        </w:rPr>
      </w:pPr>
    </w:p>
    <w:p w:rsidR="00EB3432" w:rsidRDefault="00EB3432">
      <w:pPr>
        <w:pStyle w:val="a3"/>
        <w:spacing w:before="4"/>
        <w:ind w:left="0"/>
        <w:rPr>
          <w:b/>
          <w:sz w:val="19"/>
        </w:rPr>
      </w:pPr>
    </w:p>
    <w:p w:rsidR="00EB3432" w:rsidRDefault="00BF0D49">
      <w:pPr>
        <w:ind w:left="962"/>
        <w:rPr>
          <w:b/>
        </w:rPr>
      </w:pPr>
      <w:r>
        <w:rPr>
          <w:b/>
        </w:rPr>
        <w:t>6 класс</w:t>
      </w:r>
    </w:p>
    <w:p w:rsidR="00EB3432" w:rsidRDefault="00EB3432">
      <w:pPr>
        <w:pStyle w:val="a3"/>
        <w:spacing w:before="4"/>
        <w:ind w:left="0"/>
        <w:rPr>
          <w:b/>
          <w:sz w:val="17"/>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2944"/>
      </w:tblGrid>
      <w:tr w:rsidR="00EB3432">
        <w:trPr>
          <w:trHeight w:val="230"/>
        </w:trPr>
        <w:tc>
          <w:tcPr>
            <w:tcW w:w="6239" w:type="dxa"/>
          </w:tcPr>
          <w:p w:rsidR="00EB3432" w:rsidRDefault="00BF0D49">
            <w:pPr>
              <w:pStyle w:val="TableParagraph"/>
              <w:rPr>
                <w:b/>
                <w:sz w:val="20"/>
              </w:rPr>
            </w:pPr>
            <w:r>
              <w:rPr>
                <w:b/>
                <w:sz w:val="20"/>
              </w:rPr>
              <w:t>тема</w:t>
            </w:r>
          </w:p>
        </w:tc>
        <w:tc>
          <w:tcPr>
            <w:tcW w:w="2944" w:type="dxa"/>
          </w:tcPr>
          <w:p w:rsidR="00EB3432" w:rsidRDefault="00BF0D49">
            <w:pPr>
              <w:pStyle w:val="TableParagraph"/>
              <w:rPr>
                <w:b/>
                <w:sz w:val="20"/>
              </w:rPr>
            </w:pPr>
            <w:r>
              <w:rPr>
                <w:b/>
                <w:sz w:val="20"/>
              </w:rPr>
              <w:t>Количество часов</w:t>
            </w:r>
          </w:p>
        </w:tc>
      </w:tr>
      <w:tr w:rsidR="00EB3432">
        <w:trPr>
          <w:trHeight w:val="460"/>
        </w:trPr>
        <w:tc>
          <w:tcPr>
            <w:tcW w:w="6239" w:type="dxa"/>
          </w:tcPr>
          <w:p w:rsidR="00EB3432" w:rsidRDefault="00BF0D49">
            <w:pPr>
              <w:pStyle w:val="TableParagraph"/>
              <w:spacing w:line="225" w:lineRule="exact"/>
              <w:rPr>
                <w:sz w:val="20"/>
              </w:rPr>
            </w:pPr>
            <w:r>
              <w:rPr>
                <w:sz w:val="20"/>
              </w:rPr>
              <w:t>Тема 1.Подготовка к активному отдыху на природе</w:t>
            </w:r>
          </w:p>
        </w:tc>
        <w:tc>
          <w:tcPr>
            <w:tcW w:w="2944" w:type="dxa"/>
          </w:tcPr>
          <w:p w:rsidR="00EB3432" w:rsidRDefault="00BF0D49">
            <w:pPr>
              <w:pStyle w:val="TableParagraph"/>
              <w:spacing w:line="240" w:lineRule="auto"/>
              <w:rPr>
                <w:b/>
                <w:sz w:val="20"/>
              </w:rPr>
            </w:pPr>
            <w:r>
              <w:rPr>
                <w:b/>
                <w:w w:val="99"/>
                <w:sz w:val="20"/>
              </w:rPr>
              <w:t>6</w:t>
            </w:r>
          </w:p>
        </w:tc>
      </w:tr>
      <w:tr w:rsidR="00EB3432">
        <w:trPr>
          <w:trHeight w:val="460"/>
        </w:trPr>
        <w:tc>
          <w:tcPr>
            <w:tcW w:w="6239" w:type="dxa"/>
          </w:tcPr>
          <w:p w:rsidR="00EB3432" w:rsidRDefault="00BF0D49">
            <w:pPr>
              <w:pStyle w:val="TableParagraph"/>
              <w:spacing w:line="223" w:lineRule="exact"/>
              <w:rPr>
                <w:sz w:val="20"/>
              </w:rPr>
            </w:pPr>
            <w:r>
              <w:rPr>
                <w:sz w:val="20"/>
              </w:rPr>
              <w:t>Тема 2. Активный отдых на природе и безопасность</w:t>
            </w:r>
          </w:p>
        </w:tc>
        <w:tc>
          <w:tcPr>
            <w:tcW w:w="2944" w:type="dxa"/>
          </w:tcPr>
          <w:p w:rsidR="00EB3432" w:rsidRDefault="00BF0D49">
            <w:pPr>
              <w:pStyle w:val="TableParagraph"/>
              <w:spacing w:line="228" w:lineRule="exact"/>
              <w:rPr>
                <w:b/>
                <w:sz w:val="20"/>
              </w:rPr>
            </w:pPr>
            <w:r>
              <w:rPr>
                <w:b/>
                <w:w w:val="99"/>
                <w:sz w:val="20"/>
              </w:rPr>
              <w:t>5</w:t>
            </w:r>
          </w:p>
        </w:tc>
      </w:tr>
      <w:tr w:rsidR="00EB3432">
        <w:trPr>
          <w:trHeight w:val="460"/>
        </w:trPr>
        <w:tc>
          <w:tcPr>
            <w:tcW w:w="6239" w:type="dxa"/>
          </w:tcPr>
          <w:p w:rsidR="00EB3432" w:rsidRDefault="00BF0D49">
            <w:pPr>
              <w:pStyle w:val="TableParagraph"/>
              <w:spacing w:line="223" w:lineRule="exact"/>
              <w:rPr>
                <w:sz w:val="20"/>
              </w:rPr>
            </w:pPr>
            <w:r>
              <w:rPr>
                <w:sz w:val="20"/>
              </w:rPr>
              <w:t>Тема 3.Дальний и выездной туризм. Меры безопасности</w:t>
            </w:r>
          </w:p>
        </w:tc>
        <w:tc>
          <w:tcPr>
            <w:tcW w:w="2944" w:type="dxa"/>
          </w:tcPr>
          <w:p w:rsidR="00EB3432" w:rsidRDefault="00BF0D49">
            <w:pPr>
              <w:pStyle w:val="TableParagraph"/>
              <w:spacing w:line="228" w:lineRule="exact"/>
              <w:rPr>
                <w:b/>
                <w:sz w:val="20"/>
              </w:rPr>
            </w:pPr>
            <w:r>
              <w:rPr>
                <w:b/>
                <w:w w:val="99"/>
                <w:sz w:val="20"/>
              </w:rPr>
              <w:t>6</w:t>
            </w:r>
          </w:p>
        </w:tc>
      </w:tr>
      <w:tr w:rsidR="00EB3432">
        <w:trPr>
          <w:trHeight w:val="690"/>
        </w:trPr>
        <w:tc>
          <w:tcPr>
            <w:tcW w:w="6239" w:type="dxa"/>
          </w:tcPr>
          <w:p w:rsidR="00EB3432" w:rsidRDefault="00BF0D49">
            <w:pPr>
              <w:pStyle w:val="TableParagraph"/>
              <w:spacing w:line="240" w:lineRule="auto"/>
              <w:rPr>
                <w:sz w:val="20"/>
              </w:rPr>
            </w:pPr>
            <w:r>
              <w:rPr>
                <w:sz w:val="20"/>
              </w:rPr>
              <w:t>Тема 4.Обеспечение безопасности при автономном существовании человека в природной среде</w:t>
            </w:r>
          </w:p>
        </w:tc>
        <w:tc>
          <w:tcPr>
            <w:tcW w:w="2944" w:type="dxa"/>
          </w:tcPr>
          <w:p w:rsidR="00EB3432" w:rsidRDefault="00BF0D49">
            <w:pPr>
              <w:pStyle w:val="TableParagraph"/>
              <w:spacing w:line="228" w:lineRule="exact"/>
              <w:rPr>
                <w:b/>
                <w:sz w:val="20"/>
              </w:rPr>
            </w:pPr>
            <w:r>
              <w:rPr>
                <w:b/>
                <w:w w:val="99"/>
                <w:sz w:val="20"/>
              </w:rPr>
              <w:t>4</w:t>
            </w:r>
          </w:p>
        </w:tc>
      </w:tr>
      <w:tr w:rsidR="00EB3432">
        <w:trPr>
          <w:trHeight w:val="457"/>
        </w:trPr>
        <w:tc>
          <w:tcPr>
            <w:tcW w:w="6239" w:type="dxa"/>
          </w:tcPr>
          <w:p w:rsidR="00EB3432" w:rsidRDefault="00BF0D49">
            <w:pPr>
              <w:pStyle w:val="TableParagraph"/>
              <w:spacing w:line="223" w:lineRule="exact"/>
              <w:rPr>
                <w:sz w:val="20"/>
              </w:rPr>
            </w:pPr>
            <w:r>
              <w:rPr>
                <w:sz w:val="20"/>
              </w:rPr>
              <w:t>Тема 5.Опасные ситуации в природных условиях</w:t>
            </w:r>
          </w:p>
        </w:tc>
        <w:tc>
          <w:tcPr>
            <w:tcW w:w="2944" w:type="dxa"/>
          </w:tcPr>
          <w:p w:rsidR="00EB3432" w:rsidRDefault="00BF0D49">
            <w:pPr>
              <w:pStyle w:val="TableParagraph"/>
              <w:spacing w:line="228" w:lineRule="exact"/>
              <w:rPr>
                <w:b/>
                <w:sz w:val="20"/>
              </w:rPr>
            </w:pPr>
            <w:r>
              <w:rPr>
                <w:b/>
                <w:w w:val="99"/>
                <w:sz w:val="20"/>
              </w:rPr>
              <w:t>4</w:t>
            </w:r>
          </w:p>
        </w:tc>
      </w:tr>
      <w:tr w:rsidR="00EB3432">
        <w:trPr>
          <w:trHeight w:val="230"/>
        </w:trPr>
        <w:tc>
          <w:tcPr>
            <w:tcW w:w="6239" w:type="dxa"/>
          </w:tcPr>
          <w:p w:rsidR="00EB3432" w:rsidRDefault="00BF0D49">
            <w:pPr>
              <w:pStyle w:val="TableParagraph"/>
              <w:rPr>
                <w:sz w:val="20"/>
              </w:rPr>
            </w:pPr>
            <w:r>
              <w:rPr>
                <w:sz w:val="20"/>
              </w:rPr>
              <w:lastRenderedPageBreak/>
              <w:t>Тема 6.Первая помощь при неотложных состояниях</w:t>
            </w:r>
          </w:p>
        </w:tc>
        <w:tc>
          <w:tcPr>
            <w:tcW w:w="2944" w:type="dxa"/>
          </w:tcPr>
          <w:p w:rsidR="00EB3432" w:rsidRDefault="00BF0D49">
            <w:pPr>
              <w:pStyle w:val="TableParagraph"/>
              <w:rPr>
                <w:b/>
                <w:sz w:val="20"/>
              </w:rPr>
            </w:pPr>
            <w:r>
              <w:rPr>
                <w:b/>
                <w:w w:val="99"/>
                <w:sz w:val="20"/>
              </w:rPr>
              <w:t>4</w:t>
            </w:r>
          </w:p>
        </w:tc>
      </w:tr>
      <w:tr w:rsidR="00EB3432">
        <w:trPr>
          <w:trHeight w:val="460"/>
        </w:trPr>
        <w:tc>
          <w:tcPr>
            <w:tcW w:w="6239" w:type="dxa"/>
          </w:tcPr>
          <w:p w:rsidR="00EB3432" w:rsidRDefault="00BF0D49">
            <w:pPr>
              <w:pStyle w:val="TableParagraph"/>
              <w:spacing w:line="223" w:lineRule="exact"/>
              <w:rPr>
                <w:sz w:val="20"/>
              </w:rPr>
            </w:pPr>
            <w:r>
              <w:rPr>
                <w:sz w:val="20"/>
              </w:rPr>
              <w:t>Тема 7.Здоровье человека и факторы, на него влияющие</w:t>
            </w:r>
          </w:p>
        </w:tc>
        <w:tc>
          <w:tcPr>
            <w:tcW w:w="2944" w:type="dxa"/>
          </w:tcPr>
          <w:p w:rsidR="00EB3432" w:rsidRDefault="00BF0D49">
            <w:pPr>
              <w:pStyle w:val="TableParagraph"/>
              <w:spacing w:line="228" w:lineRule="exact"/>
              <w:rPr>
                <w:b/>
                <w:sz w:val="20"/>
              </w:rPr>
            </w:pPr>
            <w:r>
              <w:rPr>
                <w:b/>
                <w:w w:val="99"/>
                <w:sz w:val="20"/>
              </w:rPr>
              <w:t>6</w:t>
            </w:r>
          </w:p>
        </w:tc>
      </w:tr>
      <w:tr w:rsidR="00EB3432">
        <w:trPr>
          <w:trHeight w:val="230"/>
        </w:trPr>
        <w:tc>
          <w:tcPr>
            <w:tcW w:w="6239" w:type="dxa"/>
          </w:tcPr>
          <w:p w:rsidR="00EB3432" w:rsidRDefault="00BF0D49">
            <w:pPr>
              <w:pStyle w:val="TableParagraph"/>
              <w:rPr>
                <w:sz w:val="20"/>
              </w:rPr>
            </w:pPr>
            <w:r>
              <w:rPr>
                <w:sz w:val="20"/>
              </w:rPr>
              <w:t>Итого</w:t>
            </w:r>
          </w:p>
        </w:tc>
        <w:tc>
          <w:tcPr>
            <w:tcW w:w="2944" w:type="dxa"/>
          </w:tcPr>
          <w:p w:rsidR="00EB3432" w:rsidRDefault="00BF0D49">
            <w:pPr>
              <w:pStyle w:val="TableParagraph"/>
              <w:rPr>
                <w:b/>
                <w:sz w:val="20"/>
              </w:rPr>
            </w:pPr>
            <w:r>
              <w:rPr>
                <w:b/>
                <w:sz w:val="20"/>
              </w:rPr>
              <w:t>35</w:t>
            </w:r>
          </w:p>
        </w:tc>
      </w:tr>
    </w:tbl>
    <w:p w:rsidR="00EB3432" w:rsidRDefault="00EB3432">
      <w:pPr>
        <w:pStyle w:val="a3"/>
        <w:ind w:left="0"/>
        <w:rPr>
          <w:b/>
          <w:sz w:val="24"/>
        </w:rPr>
      </w:pPr>
    </w:p>
    <w:p w:rsidR="00EB3432" w:rsidRDefault="00BF0D49">
      <w:pPr>
        <w:spacing w:before="176"/>
        <w:ind w:left="4075" w:right="3705"/>
        <w:jc w:val="center"/>
        <w:rPr>
          <w:b/>
        </w:rPr>
      </w:pPr>
      <w:r>
        <w:rPr>
          <w:b/>
        </w:rPr>
        <w:t>7 класс</w:t>
      </w:r>
    </w:p>
    <w:p w:rsidR="00EB3432" w:rsidRDefault="00EB3432">
      <w:pPr>
        <w:pStyle w:val="a3"/>
        <w:spacing w:before="6"/>
        <w:ind w:left="0"/>
        <w:rPr>
          <w:b/>
          <w:sz w:val="17"/>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2944"/>
      </w:tblGrid>
      <w:tr w:rsidR="00EB3432">
        <w:trPr>
          <w:trHeight w:val="230"/>
        </w:trPr>
        <w:tc>
          <w:tcPr>
            <w:tcW w:w="6239" w:type="dxa"/>
          </w:tcPr>
          <w:p w:rsidR="00EB3432" w:rsidRDefault="00BF0D49">
            <w:pPr>
              <w:pStyle w:val="TableParagraph"/>
              <w:rPr>
                <w:b/>
                <w:sz w:val="20"/>
              </w:rPr>
            </w:pPr>
            <w:r>
              <w:rPr>
                <w:b/>
                <w:sz w:val="20"/>
              </w:rPr>
              <w:t>тема</w:t>
            </w:r>
          </w:p>
        </w:tc>
        <w:tc>
          <w:tcPr>
            <w:tcW w:w="2944" w:type="dxa"/>
          </w:tcPr>
          <w:p w:rsidR="00EB3432" w:rsidRDefault="00BF0D49">
            <w:pPr>
              <w:pStyle w:val="TableParagraph"/>
              <w:rPr>
                <w:b/>
                <w:sz w:val="20"/>
              </w:rPr>
            </w:pPr>
            <w:r>
              <w:rPr>
                <w:b/>
                <w:sz w:val="20"/>
              </w:rPr>
              <w:t>Количество часов</w:t>
            </w:r>
          </w:p>
        </w:tc>
      </w:tr>
      <w:tr w:rsidR="00EB3432">
        <w:trPr>
          <w:trHeight w:val="230"/>
        </w:trPr>
        <w:tc>
          <w:tcPr>
            <w:tcW w:w="6239" w:type="dxa"/>
          </w:tcPr>
          <w:p w:rsidR="00EB3432" w:rsidRDefault="00BF0D49">
            <w:pPr>
              <w:pStyle w:val="TableParagraph"/>
              <w:rPr>
                <w:sz w:val="20"/>
              </w:rPr>
            </w:pPr>
            <w:r>
              <w:rPr>
                <w:sz w:val="20"/>
              </w:rPr>
              <w:t>Тема 1.Опасные и чрезвычайные ситуации природного характера</w:t>
            </w:r>
          </w:p>
        </w:tc>
        <w:tc>
          <w:tcPr>
            <w:tcW w:w="2944" w:type="dxa"/>
          </w:tcPr>
          <w:p w:rsidR="00EB3432" w:rsidRDefault="00BF0D49">
            <w:pPr>
              <w:pStyle w:val="TableParagraph"/>
              <w:ind w:left="554" w:right="546"/>
              <w:jc w:val="center"/>
              <w:rPr>
                <w:b/>
                <w:sz w:val="20"/>
              </w:rPr>
            </w:pPr>
            <w:r>
              <w:rPr>
                <w:b/>
                <w:sz w:val="20"/>
              </w:rPr>
              <w:t>12</w:t>
            </w:r>
          </w:p>
        </w:tc>
      </w:tr>
      <w:tr w:rsidR="00EB3432">
        <w:trPr>
          <w:trHeight w:val="230"/>
        </w:trPr>
        <w:tc>
          <w:tcPr>
            <w:tcW w:w="6239" w:type="dxa"/>
          </w:tcPr>
          <w:p w:rsidR="00EB3432" w:rsidRDefault="00BF0D49">
            <w:pPr>
              <w:pStyle w:val="TableParagraph"/>
              <w:rPr>
                <w:sz w:val="20"/>
              </w:rPr>
            </w:pPr>
            <w:r>
              <w:rPr>
                <w:sz w:val="20"/>
              </w:rPr>
              <w:t>Тема 2. Чрезвычайные ситуации геологического происхождения</w:t>
            </w:r>
          </w:p>
        </w:tc>
        <w:tc>
          <w:tcPr>
            <w:tcW w:w="2944" w:type="dxa"/>
          </w:tcPr>
          <w:p w:rsidR="00EB3432" w:rsidRDefault="00BF0D49">
            <w:pPr>
              <w:pStyle w:val="TableParagraph"/>
              <w:ind w:left="2"/>
              <w:jc w:val="center"/>
              <w:rPr>
                <w:b/>
                <w:sz w:val="20"/>
              </w:rPr>
            </w:pPr>
            <w:r>
              <w:rPr>
                <w:b/>
                <w:w w:val="99"/>
                <w:sz w:val="20"/>
              </w:rPr>
              <w:t>3</w:t>
            </w:r>
          </w:p>
        </w:tc>
      </w:tr>
      <w:tr w:rsidR="00EB3432">
        <w:trPr>
          <w:trHeight w:val="230"/>
        </w:trPr>
        <w:tc>
          <w:tcPr>
            <w:tcW w:w="6239" w:type="dxa"/>
          </w:tcPr>
          <w:p w:rsidR="00EB3432" w:rsidRDefault="00BF0D49">
            <w:pPr>
              <w:pStyle w:val="TableParagraph"/>
              <w:rPr>
                <w:sz w:val="20"/>
              </w:rPr>
            </w:pPr>
            <w:r>
              <w:rPr>
                <w:sz w:val="20"/>
              </w:rPr>
              <w:t>Тема 3.Чрезвычайные ситуации метеорологического происхождения</w:t>
            </w:r>
          </w:p>
        </w:tc>
        <w:tc>
          <w:tcPr>
            <w:tcW w:w="2944" w:type="dxa"/>
          </w:tcPr>
          <w:p w:rsidR="00EB3432" w:rsidRDefault="00BF0D49">
            <w:pPr>
              <w:pStyle w:val="TableParagraph"/>
              <w:ind w:left="2"/>
              <w:jc w:val="center"/>
              <w:rPr>
                <w:b/>
                <w:sz w:val="20"/>
              </w:rPr>
            </w:pPr>
            <w:r>
              <w:rPr>
                <w:b/>
                <w:w w:val="99"/>
                <w:sz w:val="20"/>
              </w:rPr>
              <w:t>2</w:t>
            </w:r>
          </w:p>
        </w:tc>
      </w:tr>
      <w:tr w:rsidR="00EB3432">
        <w:trPr>
          <w:trHeight w:val="230"/>
        </w:trPr>
        <w:tc>
          <w:tcPr>
            <w:tcW w:w="6239" w:type="dxa"/>
          </w:tcPr>
          <w:p w:rsidR="00EB3432" w:rsidRDefault="00BF0D49">
            <w:pPr>
              <w:pStyle w:val="TableParagraph"/>
              <w:rPr>
                <w:sz w:val="20"/>
              </w:rPr>
            </w:pPr>
            <w:r>
              <w:rPr>
                <w:sz w:val="20"/>
              </w:rPr>
              <w:t>Тема 4. Чрезвычайные ситуации гидрологического происхождения</w:t>
            </w:r>
          </w:p>
        </w:tc>
        <w:tc>
          <w:tcPr>
            <w:tcW w:w="2944" w:type="dxa"/>
          </w:tcPr>
          <w:p w:rsidR="00EB3432" w:rsidRDefault="00BF0D49">
            <w:pPr>
              <w:pStyle w:val="TableParagraph"/>
              <w:ind w:left="2"/>
              <w:jc w:val="center"/>
              <w:rPr>
                <w:b/>
                <w:sz w:val="20"/>
              </w:rPr>
            </w:pPr>
            <w:r>
              <w:rPr>
                <w:b/>
                <w:w w:val="99"/>
                <w:sz w:val="20"/>
              </w:rPr>
              <w:t>5</w:t>
            </w:r>
          </w:p>
        </w:tc>
      </w:tr>
      <w:tr w:rsidR="00EB3432">
        <w:trPr>
          <w:trHeight w:val="460"/>
        </w:trPr>
        <w:tc>
          <w:tcPr>
            <w:tcW w:w="6239" w:type="dxa"/>
          </w:tcPr>
          <w:p w:rsidR="00EB3432" w:rsidRDefault="00BF0D49">
            <w:pPr>
              <w:pStyle w:val="TableParagraph"/>
              <w:tabs>
                <w:tab w:val="left" w:pos="738"/>
                <w:tab w:val="left" w:pos="2074"/>
                <w:tab w:val="left" w:pos="2947"/>
                <w:tab w:val="left" w:pos="4371"/>
                <w:tab w:val="left" w:pos="5369"/>
              </w:tabs>
              <w:spacing w:line="223" w:lineRule="exact"/>
              <w:rPr>
                <w:sz w:val="20"/>
              </w:rPr>
            </w:pPr>
            <w:r>
              <w:rPr>
                <w:sz w:val="20"/>
              </w:rPr>
              <w:t>Тема</w:t>
            </w:r>
            <w:r>
              <w:rPr>
                <w:sz w:val="20"/>
              </w:rPr>
              <w:tab/>
              <w:t>5.Природные</w:t>
            </w:r>
            <w:r>
              <w:rPr>
                <w:sz w:val="20"/>
              </w:rPr>
              <w:tab/>
              <w:t>пожары</w:t>
            </w:r>
            <w:r>
              <w:rPr>
                <w:sz w:val="20"/>
              </w:rPr>
              <w:tab/>
              <w:t>чрезвычайные</w:t>
            </w:r>
            <w:r>
              <w:rPr>
                <w:sz w:val="20"/>
              </w:rPr>
              <w:tab/>
              <w:t>ситуации</w:t>
            </w:r>
            <w:r>
              <w:rPr>
                <w:sz w:val="20"/>
              </w:rPr>
              <w:tab/>
              <w:t>биолого-</w:t>
            </w:r>
          </w:p>
          <w:p w:rsidR="00EB3432" w:rsidRDefault="00BF0D49">
            <w:pPr>
              <w:pStyle w:val="TableParagraph"/>
              <w:spacing w:line="217" w:lineRule="exact"/>
              <w:rPr>
                <w:sz w:val="20"/>
              </w:rPr>
            </w:pPr>
            <w:r>
              <w:rPr>
                <w:sz w:val="20"/>
              </w:rPr>
              <w:t>социального происхождения</w:t>
            </w:r>
          </w:p>
        </w:tc>
        <w:tc>
          <w:tcPr>
            <w:tcW w:w="2944" w:type="dxa"/>
          </w:tcPr>
          <w:p w:rsidR="00EB3432" w:rsidRDefault="00EB3432">
            <w:pPr>
              <w:pStyle w:val="TableParagraph"/>
              <w:spacing w:before="9" w:line="240" w:lineRule="auto"/>
              <w:ind w:left="0"/>
              <w:rPr>
                <w:b/>
                <w:sz w:val="19"/>
              </w:rPr>
            </w:pPr>
          </w:p>
          <w:p w:rsidR="00EB3432" w:rsidRDefault="00BF0D49">
            <w:pPr>
              <w:pStyle w:val="TableParagraph"/>
              <w:spacing w:line="212" w:lineRule="exact"/>
              <w:ind w:left="2"/>
              <w:jc w:val="center"/>
              <w:rPr>
                <w:b/>
                <w:sz w:val="20"/>
              </w:rPr>
            </w:pPr>
            <w:r>
              <w:rPr>
                <w:b/>
                <w:w w:val="99"/>
                <w:sz w:val="20"/>
              </w:rPr>
              <w:t>3</w:t>
            </w:r>
          </w:p>
        </w:tc>
      </w:tr>
      <w:tr w:rsidR="00EB3432">
        <w:trPr>
          <w:trHeight w:val="458"/>
        </w:trPr>
        <w:tc>
          <w:tcPr>
            <w:tcW w:w="6239" w:type="dxa"/>
          </w:tcPr>
          <w:p w:rsidR="00EB3432" w:rsidRDefault="00BF0D49">
            <w:pPr>
              <w:pStyle w:val="TableParagraph"/>
              <w:spacing w:line="223" w:lineRule="exact"/>
              <w:rPr>
                <w:sz w:val="20"/>
              </w:rPr>
            </w:pPr>
            <w:r>
              <w:rPr>
                <w:sz w:val="20"/>
              </w:rPr>
              <w:t>Тема 6. Духовно-нравственные основы противодействия терроризму</w:t>
            </w:r>
          </w:p>
          <w:p w:rsidR="00EB3432" w:rsidRDefault="00BF0D49">
            <w:pPr>
              <w:pStyle w:val="TableParagraph"/>
              <w:spacing w:line="215" w:lineRule="exact"/>
              <w:rPr>
                <w:sz w:val="20"/>
              </w:rPr>
            </w:pPr>
            <w:r>
              <w:rPr>
                <w:sz w:val="20"/>
              </w:rPr>
              <w:t>и экстремизму</w:t>
            </w:r>
          </w:p>
        </w:tc>
        <w:tc>
          <w:tcPr>
            <w:tcW w:w="2944" w:type="dxa"/>
          </w:tcPr>
          <w:p w:rsidR="00EB3432" w:rsidRDefault="00BF0D49">
            <w:pPr>
              <w:pStyle w:val="TableParagraph"/>
              <w:spacing w:line="228" w:lineRule="exact"/>
              <w:ind w:left="2"/>
              <w:jc w:val="center"/>
              <w:rPr>
                <w:b/>
                <w:sz w:val="20"/>
              </w:rPr>
            </w:pPr>
            <w:r>
              <w:rPr>
                <w:b/>
                <w:w w:val="99"/>
                <w:sz w:val="20"/>
              </w:rPr>
              <w:t>3</w:t>
            </w:r>
          </w:p>
        </w:tc>
      </w:tr>
      <w:tr w:rsidR="00EB3432">
        <w:trPr>
          <w:trHeight w:val="460"/>
        </w:trPr>
        <w:tc>
          <w:tcPr>
            <w:tcW w:w="6239" w:type="dxa"/>
          </w:tcPr>
          <w:p w:rsidR="00EB3432" w:rsidRDefault="00BF0D49">
            <w:pPr>
              <w:pStyle w:val="TableParagraph"/>
              <w:spacing w:line="224" w:lineRule="exact"/>
              <w:rPr>
                <w:sz w:val="20"/>
              </w:rPr>
            </w:pPr>
            <w:r>
              <w:rPr>
                <w:sz w:val="20"/>
              </w:rPr>
              <w:t>Тема 7. Здоровый образ жизни и его значение для гармоничного</w:t>
            </w:r>
          </w:p>
          <w:p w:rsidR="00EB3432" w:rsidRDefault="00BF0D49">
            <w:pPr>
              <w:pStyle w:val="TableParagraph"/>
              <w:spacing w:line="216" w:lineRule="exact"/>
              <w:rPr>
                <w:sz w:val="20"/>
              </w:rPr>
            </w:pPr>
            <w:r>
              <w:rPr>
                <w:sz w:val="20"/>
              </w:rPr>
              <w:t>развития человека</w:t>
            </w:r>
          </w:p>
        </w:tc>
        <w:tc>
          <w:tcPr>
            <w:tcW w:w="2944" w:type="dxa"/>
          </w:tcPr>
          <w:p w:rsidR="00EB3432" w:rsidRDefault="00BF0D49">
            <w:pPr>
              <w:pStyle w:val="TableParagraph"/>
              <w:spacing w:line="240" w:lineRule="auto"/>
              <w:ind w:left="2"/>
              <w:jc w:val="center"/>
              <w:rPr>
                <w:b/>
                <w:sz w:val="20"/>
              </w:rPr>
            </w:pPr>
            <w:r>
              <w:rPr>
                <w:b/>
                <w:w w:val="99"/>
                <w:sz w:val="20"/>
              </w:rPr>
              <w:t>3</w:t>
            </w:r>
          </w:p>
        </w:tc>
      </w:tr>
      <w:tr w:rsidR="00EB3432">
        <w:trPr>
          <w:trHeight w:val="230"/>
        </w:trPr>
        <w:tc>
          <w:tcPr>
            <w:tcW w:w="6239" w:type="dxa"/>
          </w:tcPr>
          <w:p w:rsidR="00EB3432" w:rsidRDefault="00BF0D49">
            <w:pPr>
              <w:pStyle w:val="TableParagraph"/>
              <w:rPr>
                <w:sz w:val="20"/>
              </w:rPr>
            </w:pPr>
            <w:r>
              <w:rPr>
                <w:sz w:val="20"/>
              </w:rPr>
              <w:t>Тема 8.Первая помощь при неотложных состояниях</w:t>
            </w:r>
          </w:p>
        </w:tc>
        <w:tc>
          <w:tcPr>
            <w:tcW w:w="2944" w:type="dxa"/>
          </w:tcPr>
          <w:p w:rsidR="00EB3432" w:rsidRDefault="00BF0D49">
            <w:pPr>
              <w:pStyle w:val="TableParagraph"/>
              <w:ind w:left="2"/>
              <w:jc w:val="center"/>
              <w:rPr>
                <w:b/>
                <w:sz w:val="20"/>
              </w:rPr>
            </w:pPr>
            <w:r>
              <w:rPr>
                <w:b/>
                <w:w w:val="99"/>
                <w:sz w:val="20"/>
              </w:rPr>
              <w:t>4</w:t>
            </w:r>
          </w:p>
        </w:tc>
      </w:tr>
      <w:tr w:rsidR="00EB3432">
        <w:trPr>
          <w:trHeight w:val="230"/>
        </w:trPr>
        <w:tc>
          <w:tcPr>
            <w:tcW w:w="6239" w:type="dxa"/>
          </w:tcPr>
          <w:p w:rsidR="00EB3432" w:rsidRDefault="00BF0D49">
            <w:pPr>
              <w:pStyle w:val="TableParagraph"/>
              <w:rPr>
                <w:sz w:val="20"/>
              </w:rPr>
            </w:pPr>
            <w:r>
              <w:rPr>
                <w:sz w:val="20"/>
              </w:rPr>
              <w:t>Итого</w:t>
            </w:r>
          </w:p>
        </w:tc>
        <w:tc>
          <w:tcPr>
            <w:tcW w:w="2944" w:type="dxa"/>
          </w:tcPr>
          <w:p w:rsidR="00EB3432" w:rsidRDefault="00BF0D49">
            <w:pPr>
              <w:pStyle w:val="TableParagraph"/>
              <w:ind w:left="554" w:right="546"/>
              <w:jc w:val="center"/>
              <w:rPr>
                <w:b/>
                <w:sz w:val="20"/>
              </w:rPr>
            </w:pPr>
            <w:r>
              <w:rPr>
                <w:b/>
                <w:sz w:val="20"/>
              </w:rPr>
              <w:t>35</w:t>
            </w:r>
          </w:p>
        </w:tc>
      </w:tr>
    </w:tbl>
    <w:p w:rsidR="00BF0D49" w:rsidRDefault="00896864" w:rsidP="00896864">
      <w:pPr>
        <w:jc w:val="center"/>
        <w:rPr>
          <w:b/>
        </w:rPr>
      </w:pPr>
      <w:r w:rsidRPr="00896864">
        <w:rPr>
          <w:b/>
        </w:rPr>
        <w:t>8 класс</w:t>
      </w:r>
    </w:p>
    <w:tbl>
      <w:tblPr>
        <w:tblStyle w:val="ab"/>
        <w:tblW w:w="0" w:type="auto"/>
        <w:tblInd w:w="1271" w:type="dxa"/>
        <w:tblLook w:val="04A0" w:firstRow="1" w:lastRow="0" w:firstColumn="1" w:lastColumn="0" w:noHBand="0" w:noVBand="1"/>
      </w:tblPr>
      <w:tblGrid>
        <w:gridCol w:w="6237"/>
        <w:gridCol w:w="2977"/>
      </w:tblGrid>
      <w:tr w:rsidR="00E733B4" w:rsidTr="00E733B4">
        <w:tc>
          <w:tcPr>
            <w:tcW w:w="6237" w:type="dxa"/>
          </w:tcPr>
          <w:p w:rsidR="00E733B4" w:rsidRDefault="00E733B4" w:rsidP="00896864">
            <w:pPr>
              <w:jc w:val="center"/>
              <w:rPr>
                <w:b/>
              </w:rPr>
            </w:pPr>
            <w:r>
              <w:rPr>
                <w:b/>
              </w:rPr>
              <w:t>Тема</w:t>
            </w:r>
          </w:p>
        </w:tc>
        <w:tc>
          <w:tcPr>
            <w:tcW w:w="2977" w:type="dxa"/>
          </w:tcPr>
          <w:p w:rsidR="00E733B4" w:rsidRDefault="00E733B4" w:rsidP="00896864">
            <w:pPr>
              <w:jc w:val="center"/>
              <w:rPr>
                <w:b/>
              </w:rPr>
            </w:pPr>
            <w:r>
              <w:rPr>
                <w:b/>
              </w:rPr>
              <w:t>Количество часов</w:t>
            </w:r>
          </w:p>
        </w:tc>
      </w:tr>
      <w:tr w:rsidR="00E733B4" w:rsidTr="00E733B4">
        <w:tc>
          <w:tcPr>
            <w:tcW w:w="6237" w:type="dxa"/>
          </w:tcPr>
          <w:p w:rsidR="00E733B4" w:rsidRPr="00394400" w:rsidRDefault="00394400" w:rsidP="00394400">
            <w:r w:rsidRPr="00394400">
              <w:t>Основы комплексной безопасности</w:t>
            </w:r>
          </w:p>
        </w:tc>
        <w:tc>
          <w:tcPr>
            <w:tcW w:w="2977" w:type="dxa"/>
          </w:tcPr>
          <w:p w:rsidR="00E733B4" w:rsidRDefault="00394400" w:rsidP="00896864">
            <w:pPr>
              <w:jc w:val="center"/>
              <w:rPr>
                <w:b/>
              </w:rPr>
            </w:pPr>
            <w:r>
              <w:rPr>
                <w:b/>
              </w:rPr>
              <w:t>16</w:t>
            </w:r>
          </w:p>
        </w:tc>
      </w:tr>
      <w:tr w:rsidR="00E733B4" w:rsidTr="00E733B4">
        <w:tc>
          <w:tcPr>
            <w:tcW w:w="6237" w:type="dxa"/>
          </w:tcPr>
          <w:p w:rsidR="00E733B4" w:rsidRPr="00394400" w:rsidRDefault="00394400" w:rsidP="00394400">
            <w:r w:rsidRPr="00394400">
              <w:t>Чрезвычайные ситуации техногенного характера и защита населения</w:t>
            </w:r>
          </w:p>
        </w:tc>
        <w:tc>
          <w:tcPr>
            <w:tcW w:w="2977" w:type="dxa"/>
          </w:tcPr>
          <w:p w:rsidR="00E733B4" w:rsidRDefault="007425A9" w:rsidP="00896864">
            <w:pPr>
              <w:jc w:val="center"/>
              <w:rPr>
                <w:b/>
              </w:rPr>
            </w:pPr>
            <w:r>
              <w:rPr>
                <w:b/>
              </w:rPr>
              <w:t>4</w:t>
            </w:r>
          </w:p>
        </w:tc>
      </w:tr>
      <w:tr w:rsidR="00E733B4" w:rsidTr="00E733B4">
        <w:tc>
          <w:tcPr>
            <w:tcW w:w="6237" w:type="dxa"/>
          </w:tcPr>
          <w:p w:rsidR="00E733B4" w:rsidRPr="00394400" w:rsidRDefault="00666D40" w:rsidP="00394400">
            <w:r>
              <w:t>Организация защиты населения от чрезвычайных ситуаций техногенного характера</w:t>
            </w:r>
          </w:p>
        </w:tc>
        <w:tc>
          <w:tcPr>
            <w:tcW w:w="2977" w:type="dxa"/>
          </w:tcPr>
          <w:p w:rsidR="00E733B4" w:rsidRDefault="00666D40" w:rsidP="00896864">
            <w:pPr>
              <w:jc w:val="center"/>
              <w:rPr>
                <w:b/>
              </w:rPr>
            </w:pPr>
            <w:r>
              <w:rPr>
                <w:b/>
              </w:rPr>
              <w:t>3</w:t>
            </w:r>
          </w:p>
        </w:tc>
      </w:tr>
      <w:tr w:rsidR="00E733B4" w:rsidTr="00E733B4">
        <w:tc>
          <w:tcPr>
            <w:tcW w:w="6237" w:type="dxa"/>
          </w:tcPr>
          <w:p w:rsidR="00E733B4" w:rsidRPr="00394400" w:rsidRDefault="00EF54B2" w:rsidP="00394400">
            <w:r>
              <w:t>Основы здорового образа жизни</w:t>
            </w:r>
          </w:p>
        </w:tc>
        <w:tc>
          <w:tcPr>
            <w:tcW w:w="2977" w:type="dxa"/>
          </w:tcPr>
          <w:p w:rsidR="00E733B4" w:rsidRDefault="00EF54B2" w:rsidP="00896864">
            <w:pPr>
              <w:jc w:val="center"/>
              <w:rPr>
                <w:b/>
              </w:rPr>
            </w:pPr>
            <w:r>
              <w:rPr>
                <w:b/>
              </w:rPr>
              <w:t>8</w:t>
            </w:r>
          </w:p>
        </w:tc>
      </w:tr>
      <w:tr w:rsidR="00EF54B2" w:rsidTr="00E733B4">
        <w:tc>
          <w:tcPr>
            <w:tcW w:w="6237" w:type="dxa"/>
          </w:tcPr>
          <w:p w:rsidR="00EF54B2" w:rsidRDefault="007425A9" w:rsidP="00394400">
            <w:r>
              <w:t>Первая неотложная помощь при неотложных ситуациях</w:t>
            </w:r>
          </w:p>
        </w:tc>
        <w:tc>
          <w:tcPr>
            <w:tcW w:w="2977" w:type="dxa"/>
          </w:tcPr>
          <w:p w:rsidR="00EF54B2" w:rsidRDefault="007425A9" w:rsidP="00896864">
            <w:pPr>
              <w:jc w:val="center"/>
              <w:rPr>
                <w:b/>
              </w:rPr>
            </w:pPr>
            <w:r>
              <w:rPr>
                <w:b/>
              </w:rPr>
              <w:t>4</w:t>
            </w:r>
          </w:p>
        </w:tc>
      </w:tr>
      <w:tr w:rsidR="005D2999" w:rsidTr="00E733B4">
        <w:tc>
          <w:tcPr>
            <w:tcW w:w="6237" w:type="dxa"/>
          </w:tcPr>
          <w:p w:rsidR="005D2999" w:rsidRDefault="005D2999" w:rsidP="00394400">
            <w:r>
              <w:t>Итого</w:t>
            </w:r>
          </w:p>
        </w:tc>
        <w:tc>
          <w:tcPr>
            <w:tcW w:w="2977" w:type="dxa"/>
          </w:tcPr>
          <w:p w:rsidR="005D2999" w:rsidRDefault="005D2999" w:rsidP="00896864">
            <w:pPr>
              <w:jc w:val="center"/>
              <w:rPr>
                <w:b/>
              </w:rPr>
            </w:pPr>
            <w:r>
              <w:rPr>
                <w:b/>
              </w:rPr>
              <w:t>35</w:t>
            </w:r>
          </w:p>
        </w:tc>
      </w:tr>
    </w:tbl>
    <w:p w:rsidR="00896864" w:rsidRPr="00896864" w:rsidRDefault="00896864" w:rsidP="00896864">
      <w:pPr>
        <w:jc w:val="center"/>
        <w:rPr>
          <w:b/>
        </w:rPr>
      </w:pPr>
    </w:p>
    <w:sectPr w:rsidR="00896864" w:rsidRPr="00896864" w:rsidSect="00EB3432">
      <w:footerReference w:type="default" r:id="rId40"/>
      <w:pgSz w:w="11910" w:h="16840"/>
      <w:pgMar w:top="1140" w:right="260" w:bottom="1200" w:left="740" w:header="749"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31" w:rsidRDefault="00E37031" w:rsidP="00EB3432">
      <w:r>
        <w:separator/>
      </w:r>
    </w:p>
  </w:endnote>
  <w:endnote w:type="continuationSeparator" w:id="0">
    <w:p w:rsidR="00E37031" w:rsidRDefault="00E37031" w:rsidP="00EB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SymbolProp BT">
    <w:panose1 w:val="00000000000000000000"/>
    <w:charset w:val="02"/>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Franklin Gothic Book">
    <w:altName w:val="Corbel"/>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31"/>
    </w:sdtPr>
    <w:sdtContent>
      <w:p w:rsidR="00E37031" w:rsidRDefault="00E37031">
        <w:pPr>
          <w:pStyle w:val="af3"/>
          <w:jc w:val="center"/>
        </w:pPr>
        <w:r>
          <w:fldChar w:fldCharType="begin"/>
        </w:r>
        <w:r>
          <w:instrText xml:space="preserve"> PAGE   \* MERGEFORMAT </w:instrText>
        </w:r>
        <w:r>
          <w:fldChar w:fldCharType="separate"/>
        </w:r>
        <w:r w:rsidR="00420C8A">
          <w:rPr>
            <w:noProof/>
          </w:rPr>
          <w:t>1</w:t>
        </w:r>
        <w:r>
          <w:rPr>
            <w:noProof/>
          </w:rPr>
          <w:fldChar w:fldCharType="end"/>
        </w:r>
      </w:p>
    </w:sdtContent>
  </w:sdt>
  <w:p w:rsidR="00E37031" w:rsidRDefault="00E37031">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30"/>
    </w:sdtPr>
    <w:sdtContent>
      <w:p w:rsidR="00E37031" w:rsidRDefault="00E37031">
        <w:pPr>
          <w:pStyle w:val="af3"/>
          <w:jc w:val="center"/>
        </w:pPr>
        <w:r>
          <w:fldChar w:fldCharType="begin"/>
        </w:r>
        <w:r>
          <w:instrText xml:space="preserve"> PAGE   \* MERGEFORMAT </w:instrText>
        </w:r>
        <w:r>
          <w:fldChar w:fldCharType="separate"/>
        </w:r>
        <w:r w:rsidR="00420C8A">
          <w:rPr>
            <w:noProof/>
          </w:rPr>
          <w:t>2</w:t>
        </w:r>
        <w:r>
          <w:rPr>
            <w:noProof/>
          </w:rPr>
          <w:fldChar w:fldCharType="end"/>
        </w:r>
      </w:p>
    </w:sdtContent>
  </w:sdt>
  <w:p w:rsidR="00E37031" w:rsidRDefault="00E37031">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29"/>
    </w:sdtPr>
    <w:sdtContent>
      <w:p w:rsidR="00E37031" w:rsidRDefault="00E37031">
        <w:pPr>
          <w:pStyle w:val="af3"/>
          <w:jc w:val="center"/>
        </w:pPr>
        <w:r>
          <w:fldChar w:fldCharType="begin"/>
        </w:r>
        <w:r>
          <w:instrText xml:space="preserve"> PAGE   \* MERGEFORMAT </w:instrText>
        </w:r>
        <w:r>
          <w:fldChar w:fldCharType="separate"/>
        </w:r>
        <w:r w:rsidR="00420C8A">
          <w:rPr>
            <w:noProof/>
          </w:rPr>
          <w:t>4</w:t>
        </w:r>
        <w:r>
          <w:rPr>
            <w:noProof/>
          </w:rPr>
          <w:fldChar w:fldCharType="end"/>
        </w:r>
      </w:p>
    </w:sdtContent>
  </w:sdt>
  <w:p w:rsidR="00E37031" w:rsidRDefault="00E37031">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31" w:rsidRDefault="00E37031" w:rsidP="00EB3432">
      <w:r>
        <w:separator/>
      </w:r>
    </w:p>
  </w:footnote>
  <w:footnote w:type="continuationSeparator" w:id="0">
    <w:p w:rsidR="00E37031" w:rsidRDefault="00E37031" w:rsidP="00EB3432">
      <w:r>
        <w:continuationSeparator/>
      </w:r>
    </w:p>
  </w:footnote>
  <w:footnote w:id="1">
    <w:p w:rsidR="00E37031" w:rsidRDefault="00E37031" w:rsidP="00B864EE">
      <w:pPr>
        <w:pStyle w:val="ac"/>
      </w:pPr>
      <w:r>
        <w:rPr>
          <w:rStyle w:val="ae"/>
        </w:rPr>
        <w:footnoteRef/>
      </w:r>
      <w:r>
        <w:t xml:space="preserve"> Второй час в 8 классе добавляется за счёт регионального или школьного компонентов.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31" w:rsidRDefault="00E37031">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70" w:hanging="360"/>
      </w:pPr>
      <w:rPr>
        <w:rFonts w:ascii="Symbol" w:hAnsi="Symbol" w:cs="Symbol"/>
      </w:rPr>
    </w:lvl>
    <w:lvl w:ilvl="1">
      <w:start w:val="1"/>
      <w:numFmt w:val="bullet"/>
      <w:lvlText w:val="o"/>
      <w:lvlJc w:val="left"/>
      <w:pPr>
        <w:tabs>
          <w:tab w:val="num" w:pos="0"/>
        </w:tabs>
        <w:ind w:left="2069" w:hanging="360"/>
      </w:pPr>
      <w:rPr>
        <w:rFonts w:ascii="Courier New" w:hAnsi="Courier New" w:cs="Courier New"/>
      </w:rPr>
    </w:lvl>
    <w:lvl w:ilvl="2">
      <w:start w:val="1"/>
      <w:numFmt w:val="bullet"/>
      <w:lvlText w:val=""/>
      <w:lvlJc w:val="left"/>
      <w:pPr>
        <w:tabs>
          <w:tab w:val="num" w:pos="0"/>
        </w:tabs>
        <w:ind w:left="2789" w:hanging="360"/>
      </w:pPr>
      <w:rPr>
        <w:rFonts w:ascii="Wingdings" w:hAnsi="Wingdings" w:cs="Wingdings"/>
      </w:rPr>
    </w:lvl>
    <w:lvl w:ilvl="3">
      <w:start w:val="1"/>
      <w:numFmt w:val="bullet"/>
      <w:lvlText w:val=""/>
      <w:lvlJc w:val="left"/>
      <w:pPr>
        <w:tabs>
          <w:tab w:val="num" w:pos="0"/>
        </w:tabs>
        <w:ind w:left="3509" w:hanging="360"/>
      </w:pPr>
      <w:rPr>
        <w:rFonts w:ascii="Symbol" w:hAnsi="Symbol" w:cs="Symbol"/>
      </w:rPr>
    </w:lvl>
    <w:lvl w:ilvl="4">
      <w:start w:val="1"/>
      <w:numFmt w:val="bullet"/>
      <w:lvlText w:val="o"/>
      <w:lvlJc w:val="left"/>
      <w:pPr>
        <w:tabs>
          <w:tab w:val="num" w:pos="0"/>
        </w:tabs>
        <w:ind w:left="4229" w:hanging="360"/>
      </w:pPr>
      <w:rPr>
        <w:rFonts w:ascii="Courier New" w:hAnsi="Courier New" w:cs="Courier New"/>
      </w:rPr>
    </w:lvl>
    <w:lvl w:ilvl="5">
      <w:start w:val="1"/>
      <w:numFmt w:val="bullet"/>
      <w:lvlText w:val=""/>
      <w:lvlJc w:val="left"/>
      <w:pPr>
        <w:tabs>
          <w:tab w:val="num" w:pos="0"/>
        </w:tabs>
        <w:ind w:left="4949" w:hanging="360"/>
      </w:pPr>
      <w:rPr>
        <w:rFonts w:ascii="Wingdings" w:hAnsi="Wingdings" w:cs="Wingdings"/>
      </w:rPr>
    </w:lvl>
    <w:lvl w:ilvl="6">
      <w:start w:val="1"/>
      <w:numFmt w:val="bullet"/>
      <w:lvlText w:val=""/>
      <w:lvlJc w:val="left"/>
      <w:pPr>
        <w:tabs>
          <w:tab w:val="num" w:pos="0"/>
        </w:tabs>
        <w:ind w:left="5669" w:hanging="360"/>
      </w:pPr>
      <w:rPr>
        <w:rFonts w:ascii="Symbol" w:hAnsi="Symbol" w:cs="Symbol"/>
      </w:rPr>
    </w:lvl>
    <w:lvl w:ilvl="7">
      <w:start w:val="1"/>
      <w:numFmt w:val="bullet"/>
      <w:lvlText w:val="o"/>
      <w:lvlJc w:val="left"/>
      <w:pPr>
        <w:tabs>
          <w:tab w:val="num" w:pos="0"/>
        </w:tabs>
        <w:ind w:left="6389" w:hanging="360"/>
      </w:pPr>
      <w:rPr>
        <w:rFonts w:ascii="Courier New" w:hAnsi="Courier New" w:cs="Courier New"/>
      </w:rPr>
    </w:lvl>
    <w:lvl w:ilvl="8">
      <w:start w:val="1"/>
      <w:numFmt w:val="bullet"/>
      <w:lvlText w:val=""/>
      <w:lvlJc w:val="left"/>
      <w:pPr>
        <w:tabs>
          <w:tab w:val="num" w:pos="0"/>
        </w:tabs>
        <w:ind w:left="7109"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461F43"/>
    <w:multiLevelType w:val="hybridMultilevel"/>
    <w:tmpl w:val="2CCACB1C"/>
    <w:lvl w:ilvl="0" w:tplc="ACD4D19A">
      <w:numFmt w:val="bullet"/>
      <w:lvlText w:val="—"/>
      <w:lvlJc w:val="left"/>
      <w:pPr>
        <w:ind w:left="395" w:hanging="330"/>
      </w:pPr>
      <w:rPr>
        <w:rFonts w:ascii="Times New Roman" w:eastAsia="Times New Roman" w:hAnsi="Times New Roman" w:cs="Times New Roman" w:hint="default"/>
        <w:w w:val="100"/>
        <w:sz w:val="22"/>
        <w:szCs w:val="22"/>
        <w:lang w:val="ru-RU" w:eastAsia="ru-RU" w:bidi="ru-RU"/>
      </w:rPr>
    </w:lvl>
    <w:lvl w:ilvl="1" w:tplc="A5507326">
      <w:numFmt w:val="bullet"/>
      <w:lvlText w:val="•"/>
      <w:lvlJc w:val="left"/>
      <w:pPr>
        <w:ind w:left="962" w:hanging="185"/>
      </w:pPr>
      <w:rPr>
        <w:rFonts w:ascii="Times New Roman" w:eastAsia="Times New Roman" w:hAnsi="Times New Roman" w:cs="Times New Roman" w:hint="default"/>
        <w:w w:val="100"/>
        <w:sz w:val="22"/>
        <w:szCs w:val="22"/>
        <w:lang w:val="ru-RU" w:eastAsia="ru-RU" w:bidi="ru-RU"/>
      </w:rPr>
    </w:lvl>
    <w:lvl w:ilvl="2" w:tplc="DFDA703A">
      <w:numFmt w:val="bullet"/>
      <w:lvlText w:val="•"/>
      <w:lvlJc w:val="left"/>
      <w:pPr>
        <w:ind w:left="2065" w:hanging="185"/>
      </w:pPr>
      <w:rPr>
        <w:rFonts w:hint="default"/>
        <w:lang w:val="ru-RU" w:eastAsia="ru-RU" w:bidi="ru-RU"/>
      </w:rPr>
    </w:lvl>
    <w:lvl w:ilvl="3" w:tplc="FF10CCBA">
      <w:numFmt w:val="bullet"/>
      <w:lvlText w:val="•"/>
      <w:lvlJc w:val="left"/>
      <w:pPr>
        <w:ind w:left="3170" w:hanging="185"/>
      </w:pPr>
      <w:rPr>
        <w:rFonts w:hint="default"/>
        <w:lang w:val="ru-RU" w:eastAsia="ru-RU" w:bidi="ru-RU"/>
      </w:rPr>
    </w:lvl>
    <w:lvl w:ilvl="4" w:tplc="88E4165E">
      <w:numFmt w:val="bullet"/>
      <w:lvlText w:val="•"/>
      <w:lvlJc w:val="left"/>
      <w:pPr>
        <w:ind w:left="4275" w:hanging="185"/>
      </w:pPr>
      <w:rPr>
        <w:rFonts w:hint="default"/>
        <w:lang w:val="ru-RU" w:eastAsia="ru-RU" w:bidi="ru-RU"/>
      </w:rPr>
    </w:lvl>
    <w:lvl w:ilvl="5" w:tplc="65CCC9F4">
      <w:numFmt w:val="bullet"/>
      <w:lvlText w:val="•"/>
      <w:lvlJc w:val="left"/>
      <w:pPr>
        <w:ind w:left="5380" w:hanging="185"/>
      </w:pPr>
      <w:rPr>
        <w:rFonts w:hint="default"/>
        <w:lang w:val="ru-RU" w:eastAsia="ru-RU" w:bidi="ru-RU"/>
      </w:rPr>
    </w:lvl>
    <w:lvl w:ilvl="6" w:tplc="26CEF83C">
      <w:numFmt w:val="bullet"/>
      <w:lvlText w:val="•"/>
      <w:lvlJc w:val="left"/>
      <w:pPr>
        <w:ind w:left="6485" w:hanging="185"/>
      </w:pPr>
      <w:rPr>
        <w:rFonts w:hint="default"/>
        <w:lang w:val="ru-RU" w:eastAsia="ru-RU" w:bidi="ru-RU"/>
      </w:rPr>
    </w:lvl>
    <w:lvl w:ilvl="7" w:tplc="E020EEE2">
      <w:numFmt w:val="bullet"/>
      <w:lvlText w:val="•"/>
      <w:lvlJc w:val="left"/>
      <w:pPr>
        <w:ind w:left="7590" w:hanging="185"/>
      </w:pPr>
      <w:rPr>
        <w:rFonts w:hint="default"/>
        <w:lang w:val="ru-RU" w:eastAsia="ru-RU" w:bidi="ru-RU"/>
      </w:rPr>
    </w:lvl>
    <w:lvl w:ilvl="8" w:tplc="1A520BCE">
      <w:numFmt w:val="bullet"/>
      <w:lvlText w:val="•"/>
      <w:lvlJc w:val="left"/>
      <w:pPr>
        <w:ind w:left="8696" w:hanging="185"/>
      </w:pPr>
      <w:rPr>
        <w:rFonts w:hint="default"/>
        <w:lang w:val="ru-RU" w:eastAsia="ru-RU" w:bidi="ru-RU"/>
      </w:rPr>
    </w:lvl>
  </w:abstractNum>
  <w:abstractNum w:abstractNumId="8" w15:restartNumberingAfterBreak="0">
    <w:nsid w:val="009F74AE"/>
    <w:multiLevelType w:val="hybridMultilevel"/>
    <w:tmpl w:val="0624D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CA6783"/>
    <w:multiLevelType w:val="hybridMultilevel"/>
    <w:tmpl w:val="A8F09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E5674F"/>
    <w:multiLevelType w:val="hybridMultilevel"/>
    <w:tmpl w:val="0AD4D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114E0"/>
    <w:multiLevelType w:val="hybridMultilevel"/>
    <w:tmpl w:val="1572F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D538D8"/>
    <w:multiLevelType w:val="hybridMultilevel"/>
    <w:tmpl w:val="0F5A6A28"/>
    <w:lvl w:ilvl="0" w:tplc="169A6E04">
      <w:start w:val="6"/>
      <w:numFmt w:val="decimal"/>
      <w:lvlText w:val="%1"/>
      <w:lvlJc w:val="left"/>
      <w:pPr>
        <w:ind w:left="5390" w:hanging="212"/>
      </w:pPr>
      <w:rPr>
        <w:rFonts w:ascii="Times New Roman" w:eastAsia="Times New Roman" w:hAnsi="Times New Roman" w:cs="Times New Roman" w:hint="default"/>
        <w:b/>
        <w:bCs/>
        <w:w w:val="100"/>
        <w:sz w:val="28"/>
        <w:szCs w:val="28"/>
        <w:lang w:val="ru-RU" w:eastAsia="ru-RU" w:bidi="ru-RU"/>
      </w:rPr>
    </w:lvl>
    <w:lvl w:ilvl="1" w:tplc="FFA4CA2E">
      <w:numFmt w:val="bullet"/>
      <w:lvlText w:val="•"/>
      <w:lvlJc w:val="left"/>
      <w:pPr>
        <w:ind w:left="5950" w:hanging="212"/>
      </w:pPr>
      <w:rPr>
        <w:rFonts w:hint="default"/>
        <w:lang w:val="ru-RU" w:eastAsia="ru-RU" w:bidi="ru-RU"/>
      </w:rPr>
    </w:lvl>
    <w:lvl w:ilvl="2" w:tplc="F844D508">
      <w:numFmt w:val="bullet"/>
      <w:lvlText w:val="•"/>
      <w:lvlJc w:val="left"/>
      <w:pPr>
        <w:ind w:left="6501" w:hanging="212"/>
      </w:pPr>
      <w:rPr>
        <w:rFonts w:hint="default"/>
        <w:lang w:val="ru-RU" w:eastAsia="ru-RU" w:bidi="ru-RU"/>
      </w:rPr>
    </w:lvl>
    <w:lvl w:ilvl="3" w:tplc="165AC0F6">
      <w:numFmt w:val="bullet"/>
      <w:lvlText w:val="•"/>
      <w:lvlJc w:val="left"/>
      <w:pPr>
        <w:ind w:left="7051" w:hanging="212"/>
      </w:pPr>
      <w:rPr>
        <w:rFonts w:hint="default"/>
        <w:lang w:val="ru-RU" w:eastAsia="ru-RU" w:bidi="ru-RU"/>
      </w:rPr>
    </w:lvl>
    <w:lvl w:ilvl="4" w:tplc="129A0C4E">
      <w:numFmt w:val="bullet"/>
      <w:lvlText w:val="•"/>
      <w:lvlJc w:val="left"/>
      <w:pPr>
        <w:ind w:left="7602" w:hanging="212"/>
      </w:pPr>
      <w:rPr>
        <w:rFonts w:hint="default"/>
        <w:lang w:val="ru-RU" w:eastAsia="ru-RU" w:bidi="ru-RU"/>
      </w:rPr>
    </w:lvl>
    <w:lvl w:ilvl="5" w:tplc="5BB0CD80">
      <w:numFmt w:val="bullet"/>
      <w:lvlText w:val="•"/>
      <w:lvlJc w:val="left"/>
      <w:pPr>
        <w:ind w:left="8153" w:hanging="212"/>
      </w:pPr>
      <w:rPr>
        <w:rFonts w:hint="default"/>
        <w:lang w:val="ru-RU" w:eastAsia="ru-RU" w:bidi="ru-RU"/>
      </w:rPr>
    </w:lvl>
    <w:lvl w:ilvl="6" w:tplc="6698430C">
      <w:numFmt w:val="bullet"/>
      <w:lvlText w:val="•"/>
      <w:lvlJc w:val="left"/>
      <w:pPr>
        <w:ind w:left="8703" w:hanging="212"/>
      </w:pPr>
      <w:rPr>
        <w:rFonts w:hint="default"/>
        <w:lang w:val="ru-RU" w:eastAsia="ru-RU" w:bidi="ru-RU"/>
      </w:rPr>
    </w:lvl>
    <w:lvl w:ilvl="7" w:tplc="6F0C7A1A">
      <w:numFmt w:val="bullet"/>
      <w:lvlText w:val="•"/>
      <w:lvlJc w:val="left"/>
      <w:pPr>
        <w:ind w:left="9254" w:hanging="212"/>
      </w:pPr>
      <w:rPr>
        <w:rFonts w:hint="default"/>
        <w:lang w:val="ru-RU" w:eastAsia="ru-RU" w:bidi="ru-RU"/>
      </w:rPr>
    </w:lvl>
    <w:lvl w:ilvl="8" w:tplc="AFCA4E20">
      <w:numFmt w:val="bullet"/>
      <w:lvlText w:val="•"/>
      <w:lvlJc w:val="left"/>
      <w:pPr>
        <w:ind w:left="9805" w:hanging="212"/>
      </w:pPr>
      <w:rPr>
        <w:rFonts w:hint="default"/>
        <w:lang w:val="ru-RU" w:eastAsia="ru-RU" w:bidi="ru-RU"/>
      </w:rPr>
    </w:lvl>
  </w:abstractNum>
  <w:abstractNum w:abstractNumId="13" w15:restartNumberingAfterBreak="0">
    <w:nsid w:val="04F14127"/>
    <w:multiLevelType w:val="hybridMultilevel"/>
    <w:tmpl w:val="90628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5D735B9"/>
    <w:multiLevelType w:val="hybridMultilevel"/>
    <w:tmpl w:val="1FF425E2"/>
    <w:lvl w:ilvl="0" w:tplc="4C70D2DE">
      <w:start w:val="1"/>
      <w:numFmt w:val="decimal"/>
      <w:suff w:val="nothing"/>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522280"/>
    <w:multiLevelType w:val="hybridMultilevel"/>
    <w:tmpl w:val="6D167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B042D4"/>
    <w:multiLevelType w:val="hybridMultilevel"/>
    <w:tmpl w:val="FE1ADD6C"/>
    <w:lvl w:ilvl="0" w:tplc="1618080C">
      <w:start w:val="1"/>
      <w:numFmt w:val="decimal"/>
      <w:lvlText w:val="%1)"/>
      <w:lvlJc w:val="left"/>
      <w:pPr>
        <w:ind w:left="962" w:hanging="260"/>
      </w:pPr>
      <w:rPr>
        <w:rFonts w:ascii="Times New Roman" w:eastAsia="Times New Roman" w:hAnsi="Times New Roman" w:cs="Times New Roman" w:hint="default"/>
        <w:w w:val="100"/>
        <w:sz w:val="24"/>
        <w:szCs w:val="24"/>
        <w:lang w:val="ru-RU" w:eastAsia="ru-RU" w:bidi="ru-RU"/>
      </w:rPr>
    </w:lvl>
    <w:lvl w:ilvl="1" w:tplc="0450E186">
      <w:start w:val="1"/>
      <w:numFmt w:val="decimal"/>
      <w:lvlText w:val="%2)"/>
      <w:lvlJc w:val="left"/>
      <w:pPr>
        <w:ind w:left="962" w:hanging="260"/>
      </w:pPr>
      <w:rPr>
        <w:rFonts w:ascii="Times New Roman" w:eastAsia="Times New Roman" w:hAnsi="Times New Roman" w:cs="Times New Roman" w:hint="default"/>
        <w:w w:val="100"/>
        <w:sz w:val="24"/>
        <w:szCs w:val="24"/>
        <w:lang w:val="ru-RU" w:eastAsia="ru-RU" w:bidi="ru-RU"/>
      </w:rPr>
    </w:lvl>
    <w:lvl w:ilvl="2" w:tplc="5CAA56CC">
      <w:start w:val="1"/>
      <w:numFmt w:val="upperRoman"/>
      <w:lvlText w:val="%3."/>
      <w:lvlJc w:val="left"/>
      <w:pPr>
        <w:ind w:left="3189" w:hanging="721"/>
        <w:jc w:val="right"/>
      </w:pPr>
      <w:rPr>
        <w:rFonts w:ascii="Times New Roman" w:eastAsia="Times New Roman" w:hAnsi="Times New Roman" w:cs="Times New Roman" w:hint="default"/>
        <w:b/>
        <w:bCs/>
        <w:w w:val="99"/>
        <w:sz w:val="24"/>
        <w:szCs w:val="24"/>
        <w:lang w:val="ru-RU" w:eastAsia="ru-RU" w:bidi="ru-RU"/>
      </w:rPr>
    </w:lvl>
    <w:lvl w:ilvl="3" w:tplc="6AF0F742">
      <w:numFmt w:val="bullet"/>
      <w:lvlText w:val="•"/>
      <w:lvlJc w:val="left"/>
      <w:pPr>
        <w:ind w:left="5780" w:hanging="721"/>
      </w:pPr>
      <w:rPr>
        <w:rFonts w:hint="default"/>
        <w:lang w:val="ru-RU" w:eastAsia="ru-RU" w:bidi="ru-RU"/>
      </w:rPr>
    </w:lvl>
    <w:lvl w:ilvl="4" w:tplc="63DC6104">
      <w:numFmt w:val="bullet"/>
      <w:lvlText w:val="•"/>
      <w:lvlJc w:val="left"/>
      <w:pPr>
        <w:ind w:left="6512" w:hanging="721"/>
      </w:pPr>
      <w:rPr>
        <w:rFonts w:hint="default"/>
        <w:lang w:val="ru-RU" w:eastAsia="ru-RU" w:bidi="ru-RU"/>
      </w:rPr>
    </w:lvl>
    <w:lvl w:ilvl="5" w:tplc="4D9854CE">
      <w:numFmt w:val="bullet"/>
      <w:lvlText w:val="•"/>
      <w:lvlJc w:val="left"/>
      <w:pPr>
        <w:ind w:left="7244" w:hanging="721"/>
      </w:pPr>
      <w:rPr>
        <w:rFonts w:hint="default"/>
        <w:lang w:val="ru-RU" w:eastAsia="ru-RU" w:bidi="ru-RU"/>
      </w:rPr>
    </w:lvl>
    <w:lvl w:ilvl="6" w:tplc="F5182464">
      <w:numFmt w:val="bullet"/>
      <w:lvlText w:val="•"/>
      <w:lvlJc w:val="left"/>
      <w:pPr>
        <w:ind w:left="7977" w:hanging="721"/>
      </w:pPr>
      <w:rPr>
        <w:rFonts w:hint="default"/>
        <w:lang w:val="ru-RU" w:eastAsia="ru-RU" w:bidi="ru-RU"/>
      </w:rPr>
    </w:lvl>
    <w:lvl w:ilvl="7" w:tplc="59324600">
      <w:numFmt w:val="bullet"/>
      <w:lvlText w:val="•"/>
      <w:lvlJc w:val="left"/>
      <w:pPr>
        <w:ind w:left="8709" w:hanging="721"/>
      </w:pPr>
      <w:rPr>
        <w:rFonts w:hint="default"/>
        <w:lang w:val="ru-RU" w:eastAsia="ru-RU" w:bidi="ru-RU"/>
      </w:rPr>
    </w:lvl>
    <w:lvl w:ilvl="8" w:tplc="C33A3CC0">
      <w:numFmt w:val="bullet"/>
      <w:lvlText w:val="•"/>
      <w:lvlJc w:val="left"/>
      <w:pPr>
        <w:ind w:left="9441" w:hanging="721"/>
      </w:pPr>
      <w:rPr>
        <w:rFonts w:hint="default"/>
        <w:lang w:val="ru-RU" w:eastAsia="ru-RU" w:bidi="ru-RU"/>
      </w:rPr>
    </w:lvl>
  </w:abstractNum>
  <w:abstractNum w:abstractNumId="18"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09570853"/>
    <w:multiLevelType w:val="hybridMultilevel"/>
    <w:tmpl w:val="181076F0"/>
    <w:lvl w:ilvl="0" w:tplc="46A48F2E">
      <w:numFmt w:val="bullet"/>
      <w:lvlText w:val="•"/>
      <w:lvlJc w:val="left"/>
      <w:pPr>
        <w:ind w:left="962" w:hanging="284"/>
      </w:pPr>
      <w:rPr>
        <w:rFonts w:ascii="Times New Roman" w:eastAsia="Times New Roman" w:hAnsi="Times New Roman" w:cs="Times New Roman" w:hint="default"/>
        <w:spacing w:val="-8"/>
        <w:w w:val="100"/>
        <w:sz w:val="24"/>
        <w:szCs w:val="24"/>
        <w:lang w:val="ru-RU" w:eastAsia="ru-RU" w:bidi="ru-RU"/>
      </w:rPr>
    </w:lvl>
    <w:lvl w:ilvl="1" w:tplc="77E89B4E">
      <w:numFmt w:val="bullet"/>
      <w:lvlText w:val="•"/>
      <w:lvlJc w:val="left"/>
      <w:pPr>
        <w:ind w:left="1954" w:hanging="284"/>
      </w:pPr>
      <w:rPr>
        <w:rFonts w:hint="default"/>
        <w:lang w:val="ru-RU" w:eastAsia="ru-RU" w:bidi="ru-RU"/>
      </w:rPr>
    </w:lvl>
    <w:lvl w:ilvl="2" w:tplc="8FDA33BA">
      <w:numFmt w:val="bullet"/>
      <w:lvlText w:val="•"/>
      <w:lvlJc w:val="left"/>
      <w:pPr>
        <w:ind w:left="2949" w:hanging="284"/>
      </w:pPr>
      <w:rPr>
        <w:rFonts w:hint="default"/>
        <w:lang w:val="ru-RU" w:eastAsia="ru-RU" w:bidi="ru-RU"/>
      </w:rPr>
    </w:lvl>
    <w:lvl w:ilvl="3" w:tplc="F4AE54E4">
      <w:numFmt w:val="bullet"/>
      <w:lvlText w:val="•"/>
      <w:lvlJc w:val="left"/>
      <w:pPr>
        <w:ind w:left="3943" w:hanging="284"/>
      </w:pPr>
      <w:rPr>
        <w:rFonts w:hint="default"/>
        <w:lang w:val="ru-RU" w:eastAsia="ru-RU" w:bidi="ru-RU"/>
      </w:rPr>
    </w:lvl>
    <w:lvl w:ilvl="4" w:tplc="4A3C4308">
      <w:numFmt w:val="bullet"/>
      <w:lvlText w:val="•"/>
      <w:lvlJc w:val="left"/>
      <w:pPr>
        <w:ind w:left="4938" w:hanging="284"/>
      </w:pPr>
      <w:rPr>
        <w:rFonts w:hint="default"/>
        <w:lang w:val="ru-RU" w:eastAsia="ru-RU" w:bidi="ru-RU"/>
      </w:rPr>
    </w:lvl>
    <w:lvl w:ilvl="5" w:tplc="EF48279A">
      <w:numFmt w:val="bullet"/>
      <w:lvlText w:val="•"/>
      <w:lvlJc w:val="left"/>
      <w:pPr>
        <w:ind w:left="5933" w:hanging="284"/>
      </w:pPr>
      <w:rPr>
        <w:rFonts w:hint="default"/>
        <w:lang w:val="ru-RU" w:eastAsia="ru-RU" w:bidi="ru-RU"/>
      </w:rPr>
    </w:lvl>
    <w:lvl w:ilvl="6" w:tplc="98EE7EFC">
      <w:numFmt w:val="bullet"/>
      <w:lvlText w:val="•"/>
      <w:lvlJc w:val="left"/>
      <w:pPr>
        <w:ind w:left="6927" w:hanging="284"/>
      </w:pPr>
      <w:rPr>
        <w:rFonts w:hint="default"/>
        <w:lang w:val="ru-RU" w:eastAsia="ru-RU" w:bidi="ru-RU"/>
      </w:rPr>
    </w:lvl>
    <w:lvl w:ilvl="7" w:tplc="2452C7A2">
      <w:numFmt w:val="bullet"/>
      <w:lvlText w:val="•"/>
      <w:lvlJc w:val="left"/>
      <w:pPr>
        <w:ind w:left="7922" w:hanging="284"/>
      </w:pPr>
      <w:rPr>
        <w:rFonts w:hint="default"/>
        <w:lang w:val="ru-RU" w:eastAsia="ru-RU" w:bidi="ru-RU"/>
      </w:rPr>
    </w:lvl>
    <w:lvl w:ilvl="8" w:tplc="3CCE0E5E">
      <w:numFmt w:val="bullet"/>
      <w:lvlText w:val="•"/>
      <w:lvlJc w:val="left"/>
      <w:pPr>
        <w:ind w:left="8917" w:hanging="284"/>
      </w:pPr>
      <w:rPr>
        <w:rFonts w:hint="default"/>
        <w:lang w:val="ru-RU" w:eastAsia="ru-RU" w:bidi="ru-RU"/>
      </w:rPr>
    </w:lvl>
  </w:abstractNum>
  <w:abstractNum w:abstractNumId="20" w15:restartNumberingAfterBreak="0">
    <w:nsid w:val="09F539A5"/>
    <w:multiLevelType w:val="hybridMultilevel"/>
    <w:tmpl w:val="64AED59E"/>
    <w:lvl w:ilvl="0" w:tplc="A78083A2">
      <w:start w:val="1"/>
      <w:numFmt w:val="upperRoman"/>
      <w:lvlText w:val="%1."/>
      <w:lvlJc w:val="left"/>
      <w:pPr>
        <w:ind w:left="2325" w:hanging="720"/>
        <w:jc w:val="right"/>
      </w:pPr>
      <w:rPr>
        <w:rFonts w:hint="default"/>
        <w:b/>
        <w:bCs/>
        <w:w w:val="99"/>
        <w:lang w:val="ru-RU" w:eastAsia="ru-RU" w:bidi="ru-RU"/>
      </w:rPr>
    </w:lvl>
    <w:lvl w:ilvl="1" w:tplc="48E86A6E">
      <w:start w:val="1"/>
      <w:numFmt w:val="upperRoman"/>
      <w:lvlText w:val="%2."/>
      <w:lvlJc w:val="left"/>
      <w:pPr>
        <w:ind w:left="3177" w:hanging="721"/>
        <w:jc w:val="right"/>
      </w:pPr>
      <w:rPr>
        <w:rFonts w:ascii="Times New Roman" w:eastAsia="Times New Roman" w:hAnsi="Times New Roman" w:cs="Times New Roman" w:hint="default"/>
        <w:b/>
        <w:bCs/>
        <w:w w:val="99"/>
        <w:sz w:val="24"/>
        <w:szCs w:val="24"/>
        <w:lang w:val="ru-RU" w:eastAsia="ru-RU" w:bidi="ru-RU"/>
      </w:rPr>
    </w:lvl>
    <w:lvl w:ilvl="2" w:tplc="73086EB8">
      <w:numFmt w:val="bullet"/>
      <w:lvlText w:val="•"/>
      <w:lvlJc w:val="left"/>
      <w:pPr>
        <w:ind w:left="4038" w:hanging="721"/>
      </w:pPr>
      <w:rPr>
        <w:rFonts w:hint="default"/>
        <w:lang w:val="ru-RU" w:eastAsia="ru-RU" w:bidi="ru-RU"/>
      </w:rPr>
    </w:lvl>
    <w:lvl w:ilvl="3" w:tplc="0FDE259A">
      <w:numFmt w:val="bullet"/>
      <w:lvlText w:val="•"/>
      <w:lvlJc w:val="left"/>
      <w:pPr>
        <w:ind w:left="4896" w:hanging="721"/>
      </w:pPr>
      <w:rPr>
        <w:rFonts w:hint="default"/>
        <w:lang w:val="ru-RU" w:eastAsia="ru-RU" w:bidi="ru-RU"/>
      </w:rPr>
    </w:lvl>
    <w:lvl w:ilvl="4" w:tplc="EAC07C5E">
      <w:numFmt w:val="bullet"/>
      <w:lvlText w:val="•"/>
      <w:lvlJc w:val="left"/>
      <w:pPr>
        <w:ind w:left="5755" w:hanging="721"/>
      </w:pPr>
      <w:rPr>
        <w:rFonts w:hint="default"/>
        <w:lang w:val="ru-RU" w:eastAsia="ru-RU" w:bidi="ru-RU"/>
      </w:rPr>
    </w:lvl>
    <w:lvl w:ilvl="5" w:tplc="8F0E7124">
      <w:numFmt w:val="bullet"/>
      <w:lvlText w:val="•"/>
      <w:lvlJc w:val="left"/>
      <w:pPr>
        <w:ind w:left="6613" w:hanging="721"/>
      </w:pPr>
      <w:rPr>
        <w:rFonts w:hint="default"/>
        <w:lang w:val="ru-RU" w:eastAsia="ru-RU" w:bidi="ru-RU"/>
      </w:rPr>
    </w:lvl>
    <w:lvl w:ilvl="6" w:tplc="043249B8">
      <w:numFmt w:val="bullet"/>
      <w:lvlText w:val="•"/>
      <w:lvlJc w:val="left"/>
      <w:pPr>
        <w:ind w:left="7472" w:hanging="721"/>
      </w:pPr>
      <w:rPr>
        <w:rFonts w:hint="default"/>
        <w:lang w:val="ru-RU" w:eastAsia="ru-RU" w:bidi="ru-RU"/>
      </w:rPr>
    </w:lvl>
    <w:lvl w:ilvl="7" w:tplc="67D4C1AE">
      <w:numFmt w:val="bullet"/>
      <w:lvlText w:val="•"/>
      <w:lvlJc w:val="left"/>
      <w:pPr>
        <w:ind w:left="8330" w:hanging="721"/>
      </w:pPr>
      <w:rPr>
        <w:rFonts w:hint="default"/>
        <w:lang w:val="ru-RU" w:eastAsia="ru-RU" w:bidi="ru-RU"/>
      </w:rPr>
    </w:lvl>
    <w:lvl w:ilvl="8" w:tplc="D346E084">
      <w:numFmt w:val="bullet"/>
      <w:lvlText w:val="•"/>
      <w:lvlJc w:val="left"/>
      <w:pPr>
        <w:ind w:left="9189" w:hanging="721"/>
      </w:pPr>
      <w:rPr>
        <w:rFonts w:hint="default"/>
        <w:lang w:val="ru-RU" w:eastAsia="ru-RU" w:bidi="ru-RU"/>
      </w:rPr>
    </w:lvl>
  </w:abstractNum>
  <w:abstractNum w:abstractNumId="21" w15:restartNumberingAfterBreak="0">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744786"/>
    <w:multiLevelType w:val="hybridMultilevel"/>
    <w:tmpl w:val="367C8100"/>
    <w:lvl w:ilvl="0" w:tplc="6400E67A">
      <w:start w:val="1"/>
      <w:numFmt w:val="decimal"/>
      <w:lvlText w:val="%1)"/>
      <w:lvlJc w:val="left"/>
      <w:pPr>
        <w:ind w:left="962" w:hanging="288"/>
      </w:pPr>
      <w:rPr>
        <w:rFonts w:ascii="Times New Roman" w:eastAsia="Times New Roman" w:hAnsi="Times New Roman" w:cs="Times New Roman" w:hint="default"/>
        <w:w w:val="99"/>
        <w:sz w:val="24"/>
        <w:szCs w:val="24"/>
        <w:lang w:val="ru-RU" w:eastAsia="ru-RU" w:bidi="ru-RU"/>
      </w:rPr>
    </w:lvl>
    <w:lvl w:ilvl="1" w:tplc="9A983224">
      <w:numFmt w:val="bullet"/>
      <w:lvlText w:val="•"/>
      <w:lvlJc w:val="left"/>
      <w:pPr>
        <w:ind w:left="1954" w:hanging="288"/>
      </w:pPr>
      <w:rPr>
        <w:rFonts w:hint="default"/>
        <w:lang w:val="ru-RU" w:eastAsia="ru-RU" w:bidi="ru-RU"/>
      </w:rPr>
    </w:lvl>
    <w:lvl w:ilvl="2" w:tplc="D44E3DA4">
      <w:numFmt w:val="bullet"/>
      <w:lvlText w:val="•"/>
      <w:lvlJc w:val="left"/>
      <w:pPr>
        <w:ind w:left="2949" w:hanging="288"/>
      </w:pPr>
      <w:rPr>
        <w:rFonts w:hint="default"/>
        <w:lang w:val="ru-RU" w:eastAsia="ru-RU" w:bidi="ru-RU"/>
      </w:rPr>
    </w:lvl>
    <w:lvl w:ilvl="3" w:tplc="463CE5A4">
      <w:numFmt w:val="bullet"/>
      <w:lvlText w:val="•"/>
      <w:lvlJc w:val="left"/>
      <w:pPr>
        <w:ind w:left="3943" w:hanging="288"/>
      </w:pPr>
      <w:rPr>
        <w:rFonts w:hint="default"/>
        <w:lang w:val="ru-RU" w:eastAsia="ru-RU" w:bidi="ru-RU"/>
      </w:rPr>
    </w:lvl>
    <w:lvl w:ilvl="4" w:tplc="56464D5C">
      <w:numFmt w:val="bullet"/>
      <w:lvlText w:val="•"/>
      <w:lvlJc w:val="left"/>
      <w:pPr>
        <w:ind w:left="4938" w:hanging="288"/>
      </w:pPr>
      <w:rPr>
        <w:rFonts w:hint="default"/>
        <w:lang w:val="ru-RU" w:eastAsia="ru-RU" w:bidi="ru-RU"/>
      </w:rPr>
    </w:lvl>
    <w:lvl w:ilvl="5" w:tplc="139C89A0">
      <w:numFmt w:val="bullet"/>
      <w:lvlText w:val="•"/>
      <w:lvlJc w:val="left"/>
      <w:pPr>
        <w:ind w:left="5933" w:hanging="288"/>
      </w:pPr>
      <w:rPr>
        <w:rFonts w:hint="default"/>
        <w:lang w:val="ru-RU" w:eastAsia="ru-RU" w:bidi="ru-RU"/>
      </w:rPr>
    </w:lvl>
    <w:lvl w:ilvl="6" w:tplc="641C0B90">
      <w:numFmt w:val="bullet"/>
      <w:lvlText w:val="•"/>
      <w:lvlJc w:val="left"/>
      <w:pPr>
        <w:ind w:left="6927" w:hanging="288"/>
      </w:pPr>
      <w:rPr>
        <w:rFonts w:hint="default"/>
        <w:lang w:val="ru-RU" w:eastAsia="ru-RU" w:bidi="ru-RU"/>
      </w:rPr>
    </w:lvl>
    <w:lvl w:ilvl="7" w:tplc="FB7A15C4">
      <w:numFmt w:val="bullet"/>
      <w:lvlText w:val="•"/>
      <w:lvlJc w:val="left"/>
      <w:pPr>
        <w:ind w:left="7922" w:hanging="288"/>
      </w:pPr>
      <w:rPr>
        <w:rFonts w:hint="default"/>
        <w:lang w:val="ru-RU" w:eastAsia="ru-RU" w:bidi="ru-RU"/>
      </w:rPr>
    </w:lvl>
    <w:lvl w:ilvl="8" w:tplc="6CF8D4F4">
      <w:numFmt w:val="bullet"/>
      <w:lvlText w:val="•"/>
      <w:lvlJc w:val="left"/>
      <w:pPr>
        <w:ind w:left="8917" w:hanging="288"/>
      </w:pPr>
      <w:rPr>
        <w:rFonts w:hint="default"/>
        <w:lang w:val="ru-RU" w:eastAsia="ru-RU" w:bidi="ru-RU"/>
      </w:rPr>
    </w:lvl>
  </w:abstractNum>
  <w:abstractNum w:abstractNumId="23" w15:restartNumberingAfterBreak="0">
    <w:nsid w:val="0BF14D06"/>
    <w:multiLevelType w:val="hybridMultilevel"/>
    <w:tmpl w:val="606451D6"/>
    <w:lvl w:ilvl="0" w:tplc="0FD81224">
      <w:start w:val="6"/>
      <w:numFmt w:val="decimal"/>
      <w:lvlText w:val="%1"/>
      <w:lvlJc w:val="left"/>
      <w:pPr>
        <w:ind w:left="5424" w:hanging="180"/>
      </w:pPr>
      <w:rPr>
        <w:rFonts w:ascii="Times New Roman" w:eastAsia="Times New Roman" w:hAnsi="Times New Roman" w:cs="Times New Roman" w:hint="default"/>
        <w:b/>
        <w:bCs/>
        <w:spacing w:val="-2"/>
        <w:w w:val="100"/>
        <w:sz w:val="24"/>
        <w:szCs w:val="24"/>
        <w:lang w:val="ru-RU" w:eastAsia="ru-RU" w:bidi="ru-RU"/>
      </w:rPr>
    </w:lvl>
    <w:lvl w:ilvl="1" w:tplc="4088358C">
      <w:numFmt w:val="bullet"/>
      <w:lvlText w:val="•"/>
      <w:lvlJc w:val="left"/>
      <w:pPr>
        <w:ind w:left="5968" w:hanging="180"/>
      </w:pPr>
      <w:rPr>
        <w:rFonts w:hint="default"/>
        <w:lang w:val="ru-RU" w:eastAsia="ru-RU" w:bidi="ru-RU"/>
      </w:rPr>
    </w:lvl>
    <w:lvl w:ilvl="2" w:tplc="B7FA999E">
      <w:numFmt w:val="bullet"/>
      <w:lvlText w:val="•"/>
      <w:lvlJc w:val="left"/>
      <w:pPr>
        <w:ind w:left="6517" w:hanging="180"/>
      </w:pPr>
      <w:rPr>
        <w:rFonts w:hint="default"/>
        <w:lang w:val="ru-RU" w:eastAsia="ru-RU" w:bidi="ru-RU"/>
      </w:rPr>
    </w:lvl>
    <w:lvl w:ilvl="3" w:tplc="F02EBEB4">
      <w:numFmt w:val="bullet"/>
      <w:lvlText w:val="•"/>
      <w:lvlJc w:val="left"/>
      <w:pPr>
        <w:ind w:left="7065" w:hanging="180"/>
      </w:pPr>
      <w:rPr>
        <w:rFonts w:hint="default"/>
        <w:lang w:val="ru-RU" w:eastAsia="ru-RU" w:bidi="ru-RU"/>
      </w:rPr>
    </w:lvl>
    <w:lvl w:ilvl="4" w:tplc="8A8808F4">
      <w:numFmt w:val="bullet"/>
      <w:lvlText w:val="•"/>
      <w:lvlJc w:val="left"/>
      <w:pPr>
        <w:ind w:left="7614" w:hanging="180"/>
      </w:pPr>
      <w:rPr>
        <w:rFonts w:hint="default"/>
        <w:lang w:val="ru-RU" w:eastAsia="ru-RU" w:bidi="ru-RU"/>
      </w:rPr>
    </w:lvl>
    <w:lvl w:ilvl="5" w:tplc="DE0AE416">
      <w:numFmt w:val="bullet"/>
      <w:lvlText w:val="•"/>
      <w:lvlJc w:val="left"/>
      <w:pPr>
        <w:ind w:left="8163" w:hanging="180"/>
      </w:pPr>
      <w:rPr>
        <w:rFonts w:hint="default"/>
        <w:lang w:val="ru-RU" w:eastAsia="ru-RU" w:bidi="ru-RU"/>
      </w:rPr>
    </w:lvl>
    <w:lvl w:ilvl="6" w:tplc="BF2ED086">
      <w:numFmt w:val="bullet"/>
      <w:lvlText w:val="•"/>
      <w:lvlJc w:val="left"/>
      <w:pPr>
        <w:ind w:left="8711" w:hanging="180"/>
      </w:pPr>
      <w:rPr>
        <w:rFonts w:hint="default"/>
        <w:lang w:val="ru-RU" w:eastAsia="ru-RU" w:bidi="ru-RU"/>
      </w:rPr>
    </w:lvl>
    <w:lvl w:ilvl="7" w:tplc="1F045C9E">
      <w:numFmt w:val="bullet"/>
      <w:lvlText w:val="•"/>
      <w:lvlJc w:val="left"/>
      <w:pPr>
        <w:ind w:left="9260" w:hanging="180"/>
      </w:pPr>
      <w:rPr>
        <w:rFonts w:hint="default"/>
        <w:lang w:val="ru-RU" w:eastAsia="ru-RU" w:bidi="ru-RU"/>
      </w:rPr>
    </w:lvl>
    <w:lvl w:ilvl="8" w:tplc="8766BD88">
      <w:numFmt w:val="bullet"/>
      <w:lvlText w:val="•"/>
      <w:lvlJc w:val="left"/>
      <w:pPr>
        <w:ind w:left="9809" w:hanging="180"/>
      </w:pPr>
      <w:rPr>
        <w:rFonts w:hint="default"/>
        <w:lang w:val="ru-RU" w:eastAsia="ru-RU" w:bidi="ru-RU"/>
      </w:rPr>
    </w:lvl>
  </w:abstractNum>
  <w:abstractNum w:abstractNumId="24" w15:restartNumberingAfterBreak="0">
    <w:nsid w:val="0CCF075A"/>
    <w:multiLevelType w:val="hybridMultilevel"/>
    <w:tmpl w:val="6374D50E"/>
    <w:lvl w:ilvl="0" w:tplc="348A1FCC">
      <w:start w:val="1"/>
      <w:numFmt w:val="upperRoman"/>
      <w:lvlText w:val="%1."/>
      <w:lvlJc w:val="left"/>
      <w:pPr>
        <w:ind w:left="5277" w:hanging="197"/>
        <w:jc w:val="right"/>
      </w:pPr>
      <w:rPr>
        <w:rFonts w:hint="default"/>
        <w:b/>
        <w:bCs/>
        <w:w w:val="100"/>
        <w:lang w:val="ru-RU" w:eastAsia="ru-RU" w:bidi="ru-RU"/>
      </w:rPr>
    </w:lvl>
    <w:lvl w:ilvl="1" w:tplc="19206AAC">
      <w:numFmt w:val="bullet"/>
      <w:lvlText w:val="•"/>
      <w:lvlJc w:val="left"/>
      <w:pPr>
        <w:ind w:left="5842" w:hanging="197"/>
      </w:pPr>
      <w:rPr>
        <w:rFonts w:hint="default"/>
        <w:lang w:val="ru-RU" w:eastAsia="ru-RU" w:bidi="ru-RU"/>
      </w:rPr>
    </w:lvl>
    <w:lvl w:ilvl="2" w:tplc="D31A2D54">
      <w:numFmt w:val="bullet"/>
      <w:lvlText w:val="•"/>
      <w:lvlJc w:val="left"/>
      <w:pPr>
        <w:ind w:left="6405" w:hanging="197"/>
      </w:pPr>
      <w:rPr>
        <w:rFonts w:hint="default"/>
        <w:lang w:val="ru-RU" w:eastAsia="ru-RU" w:bidi="ru-RU"/>
      </w:rPr>
    </w:lvl>
    <w:lvl w:ilvl="3" w:tplc="4D62305A">
      <w:numFmt w:val="bullet"/>
      <w:lvlText w:val="•"/>
      <w:lvlJc w:val="left"/>
      <w:pPr>
        <w:ind w:left="6967" w:hanging="197"/>
      </w:pPr>
      <w:rPr>
        <w:rFonts w:hint="default"/>
        <w:lang w:val="ru-RU" w:eastAsia="ru-RU" w:bidi="ru-RU"/>
      </w:rPr>
    </w:lvl>
    <w:lvl w:ilvl="4" w:tplc="3C7E1656">
      <w:numFmt w:val="bullet"/>
      <w:lvlText w:val="•"/>
      <w:lvlJc w:val="left"/>
      <w:pPr>
        <w:ind w:left="7530" w:hanging="197"/>
      </w:pPr>
      <w:rPr>
        <w:rFonts w:hint="default"/>
        <w:lang w:val="ru-RU" w:eastAsia="ru-RU" w:bidi="ru-RU"/>
      </w:rPr>
    </w:lvl>
    <w:lvl w:ilvl="5" w:tplc="2EACE33E">
      <w:numFmt w:val="bullet"/>
      <w:lvlText w:val="•"/>
      <w:lvlJc w:val="left"/>
      <w:pPr>
        <w:ind w:left="8093" w:hanging="197"/>
      </w:pPr>
      <w:rPr>
        <w:rFonts w:hint="default"/>
        <w:lang w:val="ru-RU" w:eastAsia="ru-RU" w:bidi="ru-RU"/>
      </w:rPr>
    </w:lvl>
    <w:lvl w:ilvl="6" w:tplc="49CED4A4">
      <w:numFmt w:val="bullet"/>
      <w:lvlText w:val="•"/>
      <w:lvlJc w:val="left"/>
      <w:pPr>
        <w:ind w:left="8655" w:hanging="197"/>
      </w:pPr>
      <w:rPr>
        <w:rFonts w:hint="default"/>
        <w:lang w:val="ru-RU" w:eastAsia="ru-RU" w:bidi="ru-RU"/>
      </w:rPr>
    </w:lvl>
    <w:lvl w:ilvl="7" w:tplc="4E08ECC6">
      <w:numFmt w:val="bullet"/>
      <w:lvlText w:val="•"/>
      <w:lvlJc w:val="left"/>
      <w:pPr>
        <w:ind w:left="9218" w:hanging="197"/>
      </w:pPr>
      <w:rPr>
        <w:rFonts w:hint="default"/>
        <w:lang w:val="ru-RU" w:eastAsia="ru-RU" w:bidi="ru-RU"/>
      </w:rPr>
    </w:lvl>
    <w:lvl w:ilvl="8" w:tplc="2A8458C2">
      <w:numFmt w:val="bullet"/>
      <w:lvlText w:val="•"/>
      <w:lvlJc w:val="left"/>
      <w:pPr>
        <w:ind w:left="9781" w:hanging="197"/>
      </w:pPr>
      <w:rPr>
        <w:rFonts w:hint="default"/>
        <w:lang w:val="ru-RU" w:eastAsia="ru-RU" w:bidi="ru-RU"/>
      </w:rPr>
    </w:lvl>
  </w:abstractNum>
  <w:abstractNum w:abstractNumId="25" w15:restartNumberingAfterBreak="0">
    <w:nsid w:val="0DB63C6E"/>
    <w:multiLevelType w:val="hybridMultilevel"/>
    <w:tmpl w:val="13E0F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BC2322"/>
    <w:multiLevelType w:val="hybridMultilevel"/>
    <w:tmpl w:val="EF7C1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6224A4"/>
    <w:multiLevelType w:val="hybridMultilevel"/>
    <w:tmpl w:val="D4881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775073"/>
    <w:multiLevelType w:val="hybridMultilevel"/>
    <w:tmpl w:val="29342220"/>
    <w:lvl w:ilvl="0" w:tplc="E07CB674">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10F0FA1"/>
    <w:multiLevelType w:val="hybridMultilevel"/>
    <w:tmpl w:val="87347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9D6B21"/>
    <w:multiLevelType w:val="hybridMultilevel"/>
    <w:tmpl w:val="4F168C92"/>
    <w:lvl w:ilvl="0" w:tplc="312CE7A0">
      <w:numFmt w:val="bullet"/>
      <w:lvlText w:val=""/>
      <w:lvlJc w:val="left"/>
      <w:pPr>
        <w:ind w:left="2378" w:hanging="706"/>
      </w:pPr>
      <w:rPr>
        <w:rFonts w:ascii="Symbol" w:eastAsia="Symbol" w:hAnsi="Symbol" w:cs="Symbol" w:hint="default"/>
        <w:w w:val="99"/>
        <w:sz w:val="20"/>
        <w:szCs w:val="20"/>
        <w:lang w:val="ru-RU" w:eastAsia="ru-RU" w:bidi="ru-RU"/>
      </w:rPr>
    </w:lvl>
    <w:lvl w:ilvl="1" w:tplc="AA285C02">
      <w:numFmt w:val="bullet"/>
      <w:lvlText w:val="•"/>
      <w:lvlJc w:val="left"/>
      <w:pPr>
        <w:ind w:left="3232" w:hanging="706"/>
      </w:pPr>
      <w:rPr>
        <w:rFonts w:hint="default"/>
        <w:lang w:val="ru-RU" w:eastAsia="ru-RU" w:bidi="ru-RU"/>
      </w:rPr>
    </w:lvl>
    <w:lvl w:ilvl="2" w:tplc="0B7E399C">
      <w:numFmt w:val="bullet"/>
      <w:lvlText w:val="•"/>
      <w:lvlJc w:val="left"/>
      <w:pPr>
        <w:ind w:left="4085" w:hanging="706"/>
      </w:pPr>
      <w:rPr>
        <w:rFonts w:hint="default"/>
        <w:lang w:val="ru-RU" w:eastAsia="ru-RU" w:bidi="ru-RU"/>
      </w:rPr>
    </w:lvl>
    <w:lvl w:ilvl="3" w:tplc="8794CE2A">
      <w:numFmt w:val="bullet"/>
      <w:lvlText w:val="•"/>
      <w:lvlJc w:val="left"/>
      <w:pPr>
        <w:ind w:left="4937" w:hanging="706"/>
      </w:pPr>
      <w:rPr>
        <w:rFonts w:hint="default"/>
        <w:lang w:val="ru-RU" w:eastAsia="ru-RU" w:bidi="ru-RU"/>
      </w:rPr>
    </w:lvl>
    <w:lvl w:ilvl="4" w:tplc="BEEAA0EA">
      <w:numFmt w:val="bullet"/>
      <w:lvlText w:val="•"/>
      <w:lvlJc w:val="left"/>
      <w:pPr>
        <w:ind w:left="5790" w:hanging="706"/>
      </w:pPr>
      <w:rPr>
        <w:rFonts w:hint="default"/>
        <w:lang w:val="ru-RU" w:eastAsia="ru-RU" w:bidi="ru-RU"/>
      </w:rPr>
    </w:lvl>
    <w:lvl w:ilvl="5" w:tplc="A34E5782">
      <w:numFmt w:val="bullet"/>
      <w:lvlText w:val="•"/>
      <w:lvlJc w:val="left"/>
      <w:pPr>
        <w:ind w:left="6643" w:hanging="706"/>
      </w:pPr>
      <w:rPr>
        <w:rFonts w:hint="default"/>
        <w:lang w:val="ru-RU" w:eastAsia="ru-RU" w:bidi="ru-RU"/>
      </w:rPr>
    </w:lvl>
    <w:lvl w:ilvl="6" w:tplc="6A104D88">
      <w:numFmt w:val="bullet"/>
      <w:lvlText w:val="•"/>
      <w:lvlJc w:val="left"/>
      <w:pPr>
        <w:ind w:left="7495" w:hanging="706"/>
      </w:pPr>
      <w:rPr>
        <w:rFonts w:hint="default"/>
        <w:lang w:val="ru-RU" w:eastAsia="ru-RU" w:bidi="ru-RU"/>
      </w:rPr>
    </w:lvl>
    <w:lvl w:ilvl="7" w:tplc="DF66007C">
      <w:numFmt w:val="bullet"/>
      <w:lvlText w:val="•"/>
      <w:lvlJc w:val="left"/>
      <w:pPr>
        <w:ind w:left="8348" w:hanging="706"/>
      </w:pPr>
      <w:rPr>
        <w:rFonts w:hint="default"/>
        <w:lang w:val="ru-RU" w:eastAsia="ru-RU" w:bidi="ru-RU"/>
      </w:rPr>
    </w:lvl>
    <w:lvl w:ilvl="8" w:tplc="CE9E3B36">
      <w:numFmt w:val="bullet"/>
      <w:lvlText w:val="•"/>
      <w:lvlJc w:val="left"/>
      <w:pPr>
        <w:ind w:left="9201" w:hanging="706"/>
      </w:pPr>
      <w:rPr>
        <w:rFonts w:hint="default"/>
        <w:lang w:val="ru-RU" w:eastAsia="ru-RU" w:bidi="ru-RU"/>
      </w:rPr>
    </w:lvl>
  </w:abstractNum>
  <w:abstractNum w:abstractNumId="31" w15:restartNumberingAfterBreak="0">
    <w:nsid w:val="12AB541E"/>
    <w:multiLevelType w:val="hybridMultilevel"/>
    <w:tmpl w:val="A8FA2812"/>
    <w:lvl w:ilvl="0" w:tplc="87B83F3E">
      <w:start w:val="1"/>
      <w:numFmt w:val="decimal"/>
      <w:lvlText w:val="%1."/>
      <w:lvlJc w:val="left"/>
      <w:pPr>
        <w:ind w:left="962" w:hanging="267"/>
      </w:pPr>
      <w:rPr>
        <w:rFonts w:ascii="Times New Roman" w:eastAsia="Times New Roman" w:hAnsi="Times New Roman" w:cs="Times New Roman" w:hint="default"/>
        <w:w w:val="100"/>
        <w:sz w:val="22"/>
        <w:szCs w:val="22"/>
        <w:lang w:val="ru-RU" w:eastAsia="ru-RU" w:bidi="ru-RU"/>
      </w:rPr>
    </w:lvl>
    <w:lvl w:ilvl="1" w:tplc="AF1A28EC">
      <w:numFmt w:val="bullet"/>
      <w:lvlText w:val=""/>
      <w:lvlJc w:val="left"/>
      <w:pPr>
        <w:ind w:left="1682" w:hanging="360"/>
      </w:pPr>
      <w:rPr>
        <w:rFonts w:ascii="Symbol" w:eastAsia="Symbol" w:hAnsi="Symbol" w:cs="Symbol" w:hint="default"/>
        <w:w w:val="100"/>
        <w:sz w:val="22"/>
        <w:szCs w:val="22"/>
        <w:lang w:val="ru-RU" w:eastAsia="ru-RU" w:bidi="ru-RU"/>
      </w:rPr>
    </w:lvl>
    <w:lvl w:ilvl="2" w:tplc="739CA2A2">
      <w:numFmt w:val="bullet"/>
      <w:lvlText w:val="•"/>
      <w:lvlJc w:val="left"/>
      <w:pPr>
        <w:ind w:left="2705" w:hanging="360"/>
      </w:pPr>
      <w:rPr>
        <w:rFonts w:hint="default"/>
        <w:lang w:val="ru-RU" w:eastAsia="ru-RU" w:bidi="ru-RU"/>
      </w:rPr>
    </w:lvl>
    <w:lvl w:ilvl="3" w:tplc="C0ECB80A">
      <w:numFmt w:val="bullet"/>
      <w:lvlText w:val="•"/>
      <w:lvlJc w:val="left"/>
      <w:pPr>
        <w:ind w:left="3730" w:hanging="360"/>
      </w:pPr>
      <w:rPr>
        <w:rFonts w:hint="default"/>
        <w:lang w:val="ru-RU" w:eastAsia="ru-RU" w:bidi="ru-RU"/>
      </w:rPr>
    </w:lvl>
    <w:lvl w:ilvl="4" w:tplc="07304062">
      <w:numFmt w:val="bullet"/>
      <w:lvlText w:val="•"/>
      <w:lvlJc w:val="left"/>
      <w:pPr>
        <w:ind w:left="4755" w:hanging="360"/>
      </w:pPr>
      <w:rPr>
        <w:rFonts w:hint="default"/>
        <w:lang w:val="ru-RU" w:eastAsia="ru-RU" w:bidi="ru-RU"/>
      </w:rPr>
    </w:lvl>
    <w:lvl w:ilvl="5" w:tplc="6BC844EC">
      <w:numFmt w:val="bullet"/>
      <w:lvlText w:val="•"/>
      <w:lvlJc w:val="left"/>
      <w:pPr>
        <w:ind w:left="5780" w:hanging="360"/>
      </w:pPr>
      <w:rPr>
        <w:rFonts w:hint="default"/>
        <w:lang w:val="ru-RU" w:eastAsia="ru-RU" w:bidi="ru-RU"/>
      </w:rPr>
    </w:lvl>
    <w:lvl w:ilvl="6" w:tplc="604CCAFE">
      <w:numFmt w:val="bullet"/>
      <w:lvlText w:val="•"/>
      <w:lvlJc w:val="left"/>
      <w:pPr>
        <w:ind w:left="6805" w:hanging="360"/>
      </w:pPr>
      <w:rPr>
        <w:rFonts w:hint="default"/>
        <w:lang w:val="ru-RU" w:eastAsia="ru-RU" w:bidi="ru-RU"/>
      </w:rPr>
    </w:lvl>
    <w:lvl w:ilvl="7" w:tplc="20AA81D8">
      <w:numFmt w:val="bullet"/>
      <w:lvlText w:val="•"/>
      <w:lvlJc w:val="left"/>
      <w:pPr>
        <w:ind w:left="7830" w:hanging="360"/>
      </w:pPr>
      <w:rPr>
        <w:rFonts w:hint="default"/>
        <w:lang w:val="ru-RU" w:eastAsia="ru-RU" w:bidi="ru-RU"/>
      </w:rPr>
    </w:lvl>
    <w:lvl w:ilvl="8" w:tplc="BB7CF624">
      <w:numFmt w:val="bullet"/>
      <w:lvlText w:val="•"/>
      <w:lvlJc w:val="left"/>
      <w:pPr>
        <w:ind w:left="8856" w:hanging="360"/>
      </w:pPr>
      <w:rPr>
        <w:rFonts w:hint="default"/>
        <w:lang w:val="ru-RU" w:eastAsia="ru-RU" w:bidi="ru-RU"/>
      </w:rPr>
    </w:lvl>
  </w:abstractNum>
  <w:abstractNum w:abstractNumId="32" w15:restartNumberingAfterBreak="0">
    <w:nsid w:val="12C707E7"/>
    <w:multiLevelType w:val="hybridMultilevel"/>
    <w:tmpl w:val="9C504B5A"/>
    <w:lvl w:ilvl="0" w:tplc="4AA86DD8">
      <w:numFmt w:val="bullet"/>
      <w:lvlText w:val=""/>
      <w:lvlJc w:val="left"/>
      <w:pPr>
        <w:ind w:left="962" w:hanging="708"/>
      </w:pPr>
      <w:rPr>
        <w:rFonts w:ascii="Symbol" w:eastAsia="Symbol" w:hAnsi="Symbol" w:cs="Symbol" w:hint="default"/>
        <w:w w:val="100"/>
        <w:sz w:val="22"/>
        <w:szCs w:val="22"/>
        <w:lang w:val="ru-RU" w:eastAsia="ru-RU" w:bidi="ru-RU"/>
      </w:rPr>
    </w:lvl>
    <w:lvl w:ilvl="1" w:tplc="953A713A">
      <w:numFmt w:val="bullet"/>
      <w:lvlText w:val="•"/>
      <w:lvlJc w:val="left"/>
      <w:pPr>
        <w:ind w:left="1954" w:hanging="708"/>
      </w:pPr>
      <w:rPr>
        <w:rFonts w:hint="default"/>
        <w:lang w:val="ru-RU" w:eastAsia="ru-RU" w:bidi="ru-RU"/>
      </w:rPr>
    </w:lvl>
    <w:lvl w:ilvl="2" w:tplc="23A28746">
      <w:numFmt w:val="bullet"/>
      <w:lvlText w:val="•"/>
      <w:lvlJc w:val="left"/>
      <w:pPr>
        <w:ind w:left="2949" w:hanging="708"/>
      </w:pPr>
      <w:rPr>
        <w:rFonts w:hint="default"/>
        <w:lang w:val="ru-RU" w:eastAsia="ru-RU" w:bidi="ru-RU"/>
      </w:rPr>
    </w:lvl>
    <w:lvl w:ilvl="3" w:tplc="06CAF5FC">
      <w:numFmt w:val="bullet"/>
      <w:lvlText w:val="•"/>
      <w:lvlJc w:val="left"/>
      <w:pPr>
        <w:ind w:left="3943" w:hanging="708"/>
      </w:pPr>
      <w:rPr>
        <w:rFonts w:hint="default"/>
        <w:lang w:val="ru-RU" w:eastAsia="ru-RU" w:bidi="ru-RU"/>
      </w:rPr>
    </w:lvl>
    <w:lvl w:ilvl="4" w:tplc="70803C26">
      <w:numFmt w:val="bullet"/>
      <w:lvlText w:val="•"/>
      <w:lvlJc w:val="left"/>
      <w:pPr>
        <w:ind w:left="4938" w:hanging="708"/>
      </w:pPr>
      <w:rPr>
        <w:rFonts w:hint="default"/>
        <w:lang w:val="ru-RU" w:eastAsia="ru-RU" w:bidi="ru-RU"/>
      </w:rPr>
    </w:lvl>
    <w:lvl w:ilvl="5" w:tplc="10B08F42">
      <w:numFmt w:val="bullet"/>
      <w:lvlText w:val="•"/>
      <w:lvlJc w:val="left"/>
      <w:pPr>
        <w:ind w:left="5933" w:hanging="708"/>
      </w:pPr>
      <w:rPr>
        <w:rFonts w:hint="default"/>
        <w:lang w:val="ru-RU" w:eastAsia="ru-RU" w:bidi="ru-RU"/>
      </w:rPr>
    </w:lvl>
    <w:lvl w:ilvl="6" w:tplc="77BA7FA6">
      <w:numFmt w:val="bullet"/>
      <w:lvlText w:val="•"/>
      <w:lvlJc w:val="left"/>
      <w:pPr>
        <w:ind w:left="6927" w:hanging="708"/>
      </w:pPr>
      <w:rPr>
        <w:rFonts w:hint="default"/>
        <w:lang w:val="ru-RU" w:eastAsia="ru-RU" w:bidi="ru-RU"/>
      </w:rPr>
    </w:lvl>
    <w:lvl w:ilvl="7" w:tplc="A26CA62C">
      <w:numFmt w:val="bullet"/>
      <w:lvlText w:val="•"/>
      <w:lvlJc w:val="left"/>
      <w:pPr>
        <w:ind w:left="7922" w:hanging="708"/>
      </w:pPr>
      <w:rPr>
        <w:rFonts w:hint="default"/>
        <w:lang w:val="ru-RU" w:eastAsia="ru-RU" w:bidi="ru-RU"/>
      </w:rPr>
    </w:lvl>
    <w:lvl w:ilvl="8" w:tplc="967A3C58">
      <w:numFmt w:val="bullet"/>
      <w:lvlText w:val="•"/>
      <w:lvlJc w:val="left"/>
      <w:pPr>
        <w:ind w:left="8917" w:hanging="708"/>
      </w:pPr>
      <w:rPr>
        <w:rFonts w:hint="default"/>
        <w:lang w:val="ru-RU" w:eastAsia="ru-RU" w:bidi="ru-RU"/>
      </w:rPr>
    </w:lvl>
  </w:abstractNum>
  <w:abstractNum w:abstractNumId="33" w15:restartNumberingAfterBreak="0">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A5218A"/>
    <w:multiLevelType w:val="hybridMultilevel"/>
    <w:tmpl w:val="DC7C1080"/>
    <w:lvl w:ilvl="0" w:tplc="7952DD20">
      <w:start w:val="1"/>
      <w:numFmt w:val="decimal"/>
      <w:lvlText w:val="%1)"/>
      <w:lvlJc w:val="left"/>
      <w:pPr>
        <w:ind w:left="962" w:hanging="331"/>
        <w:jc w:val="right"/>
      </w:pPr>
      <w:rPr>
        <w:rFonts w:ascii="Times New Roman" w:eastAsia="Times New Roman" w:hAnsi="Times New Roman" w:cs="Times New Roman" w:hint="default"/>
        <w:w w:val="100"/>
        <w:sz w:val="22"/>
        <w:szCs w:val="22"/>
        <w:lang w:val="ru-RU" w:eastAsia="ru-RU" w:bidi="ru-RU"/>
      </w:rPr>
    </w:lvl>
    <w:lvl w:ilvl="1" w:tplc="B72241DE">
      <w:numFmt w:val="bullet"/>
      <w:lvlText w:val="•"/>
      <w:lvlJc w:val="left"/>
      <w:pPr>
        <w:ind w:left="1954" w:hanging="331"/>
      </w:pPr>
      <w:rPr>
        <w:rFonts w:hint="default"/>
        <w:lang w:val="ru-RU" w:eastAsia="ru-RU" w:bidi="ru-RU"/>
      </w:rPr>
    </w:lvl>
    <w:lvl w:ilvl="2" w:tplc="50C6307E">
      <w:numFmt w:val="bullet"/>
      <w:lvlText w:val="•"/>
      <w:lvlJc w:val="left"/>
      <w:pPr>
        <w:ind w:left="2949" w:hanging="331"/>
      </w:pPr>
      <w:rPr>
        <w:rFonts w:hint="default"/>
        <w:lang w:val="ru-RU" w:eastAsia="ru-RU" w:bidi="ru-RU"/>
      </w:rPr>
    </w:lvl>
    <w:lvl w:ilvl="3" w:tplc="D7E05410">
      <w:numFmt w:val="bullet"/>
      <w:lvlText w:val="•"/>
      <w:lvlJc w:val="left"/>
      <w:pPr>
        <w:ind w:left="3943" w:hanging="331"/>
      </w:pPr>
      <w:rPr>
        <w:rFonts w:hint="default"/>
        <w:lang w:val="ru-RU" w:eastAsia="ru-RU" w:bidi="ru-RU"/>
      </w:rPr>
    </w:lvl>
    <w:lvl w:ilvl="4" w:tplc="458CA36E">
      <w:numFmt w:val="bullet"/>
      <w:lvlText w:val="•"/>
      <w:lvlJc w:val="left"/>
      <w:pPr>
        <w:ind w:left="4938" w:hanging="331"/>
      </w:pPr>
      <w:rPr>
        <w:rFonts w:hint="default"/>
        <w:lang w:val="ru-RU" w:eastAsia="ru-RU" w:bidi="ru-RU"/>
      </w:rPr>
    </w:lvl>
    <w:lvl w:ilvl="5" w:tplc="60065F90">
      <w:numFmt w:val="bullet"/>
      <w:lvlText w:val="•"/>
      <w:lvlJc w:val="left"/>
      <w:pPr>
        <w:ind w:left="5933" w:hanging="331"/>
      </w:pPr>
      <w:rPr>
        <w:rFonts w:hint="default"/>
        <w:lang w:val="ru-RU" w:eastAsia="ru-RU" w:bidi="ru-RU"/>
      </w:rPr>
    </w:lvl>
    <w:lvl w:ilvl="6" w:tplc="7F2E978E">
      <w:numFmt w:val="bullet"/>
      <w:lvlText w:val="•"/>
      <w:lvlJc w:val="left"/>
      <w:pPr>
        <w:ind w:left="6927" w:hanging="331"/>
      </w:pPr>
      <w:rPr>
        <w:rFonts w:hint="default"/>
        <w:lang w:val="ru-RU" w:eastAsia="ru-RU" w:bidi="ru-RU"/>
      </w:rPr>
    </w:lvl>
    <w:lvl w:ilvl="7" w:tplc="9284627A">
      <w:numFmt w:val="bullet"/>
      <w:lvlText w:val="•"/>
      <w:lvlJc w:val="left"/>
      <w:pPr>
        <w:ind w:left="7922" w:hanging="331"/>
      </w:pPr>
      <w:rPr>
        <w:rFonts w:hint="default"/>
        <w:lang w:val="ru-RU" w:eastAsia="ru-RU" w:bidi="ru-RU"/>
      </w:rPr>
    </w:lvl>
    <w:lvl w:ilvl="8" w:tplc="7930A0E8">
      <w:numFmt w:val="bullet"/>
      <w:lvlText w:val="•"/>
      <w:lvlJc w:val="left"/>
      <w:pPr>
        <w:ind w:left="8917" w:hanging="331"/>
      </w:pPr>
      <w:rPr>
        <w:rFonts w:hint="default"/>
        <w:lang w:val="ru-RU" w:eastAsia="ru-RU" w:bidi="ru-RU"/>
      </w:rPr>
    </w:lvl>
  </w:abstractNum>
  <w:abstractNum w:abstractNumId="36" w15:restartNumberingAfterBreak="0">
    <w:nsid w:val="16172120"/>
    <w:multiLevelType w:val="hybridMultilevel"/>
    <w:tmpl w:val="1B365EB8"/>
    <w:lvl w:ilvl="0" w:tplc="52DEA710">
      <w:start w:val="8"/>
      <w:numFmt w:val="decimal"/>
      <w:lvlText w:val="%1."/>
      <w:lvlJc w:val="left"/>
      <w:pPr>
        <w:ind w:left="307" w:hanging="202"/>
      </w:pPr>
      <w:rPr>
        <w:rFonts w:ascii="Times New Roman" w:eastAsia="Times New Roman" w:hAnsi="Times New Roman" w:cs="Times New Roman" w:hint="default"/>
        <w:b/>
        <w:bCs/>
        <w:spacing w:val="0"/>
        <w:w w:val="99"/>
        <w:sz w:val="20"/>
        <w:szCs w:val="20"/>
        <w:lang w:val="ru-RU" w:eastAsia="ru-RU" w:bidi="ru-RU"/>
      </w:rPr>
    </w:lvl>
    <w:lvl w:ilvl="1" w:tplc="A0C09222">
      <w:numFmt w:val="none"/>
      <w:lvlText w:val=""/>
      <w:lvlJc w:val="left"/>
      <w:pPr>
        <w:tabs>
          <w:tab w:val="num" w:pos="360"/>
        </w:tabs>
      </w:pPr>
    </w:lvl>
    <w:lvl w:ilvl="2" w:tplc="9098B92A">
      <w:numFmt w:val="bullet"/>
      <w:lvlText w:val="•"/>
      <w:lvlJc w:val="left"/>
      <w:pPr>
        <w:ind w:left="954" w:hanging="350"/>
      </w:pPr>
      <w:rPr>
        <w:rFonts w:hint="default"/>
        <w:lang w:val="ru-RU" w:eastAsia="ru-RU" w:bidi="ru-RU"/>
      </w:rPr>
    </w:lvl>
    <w:lvl w:ilvl="3" w:tplc="FE0A80E8">
      <w:numFmt w:val="bullet"/>
      <w:lvlText w:val="•"/>
      <w:lvlJc w:val="left"/>
      <w:pPr>
        <w:ind w:left="1609" w:hanging="350"/>
      </w:pPr>
      <w:rPr>
        <w:rFonts w:hint="default"/>
        <w:lang w:val="ru-RU" w:eastAsia="ru-RU" w:bidi="ru-RU"/>
      </w:rPr>
    </w:lvl>
    <w:lvl w:ilvl="4" w:tplc="CF883E1A">
      <w:numFmt w:val="bullet"/>
      <w:lvlText w:val="•"/>
      <w:lvlJc w:val="left"/>
      <w:pPr>
        <w:ind w:left="2264" w:hanging="350"/>
      </w:pPr>
      <w:rPr>
        <w:rFonts w:hint="default"/>
        <w:lang w:val="ru-RU" w:eastAsia="ru-RU" w:bidi="ru-RU"/>
      </w:rPr>
    </w:lvl>
    <w:lvl w:ilvl="5" w:tplc="BF6C4DBE">
      <w:numFmt w:val="bullet"/>
      <w:lvlText w:val="•"/>
      <w:lvlJc w:val="left"/>
      <w:pPr>
        <w:ind w:left="2919" w:hanging="350"/>
      </w:pPr>
      <w:rPr>
        <w:rFonts w:hint="default"/>
        <w:lang w:val="ru-RU" w:eastAsia="ru-RU" w:bidi="ru-RU"/>
      </w:rPr>
    </w:lvl>
    <w:lvl w:ilvl="6" w:tplc="00C8739A">
      <w:numFmt w:val="bullet"/>
      <w:lvlText w:val="•"/>
      <w:lvlJc w:val="left"/>
      <w:pPr>
        <w:ind w:left="3573" w:hanging="350"/>
      </w:pPr>
      <w:rPr>
        <w:rFonts w:hint="default"/>
        <w:lang w:val="ru-RU" w:eastAsia="ru-RU" w:bidi="ru-RU"/>
      </w:rPr>
    </w:lvl>
    <w:lvl w:ilvl="7" w:tplc="5B68087A">
      <w:numFmt w:val="bullet"/>
      <w:lvlText w:val="•"/>
      <w:lvlJc w:val="left"/>
      <w:pPr>
        <w:ind w:left="4228" w:hanging="350"/>
      </w:pPr>
      <w:rPr>
        <w:rFonts w:hint="default"/>
        <w:lang w:val="ru-RU" w:eastAsia="ru-RU" w:bidi="ru-RU"/>
      </w:rPr>
    </w:lvl>
    <w:lvl w:ilvl="8" w:tplc="A928EC52">
      <w:numFmt w:val="bullet"/>
      <w:lvlText w:val="•"/>
      <w:lvlJc w:val="left"/>
      <w:pPr>
        <w:ind w:left="4883" w:hanging="350"/>
      </w:pPr>
      <w:rPr>
        <w:rFonts w:hint="default"/>
        <w:lang w:val="ru-RU" w:eastAsia="ru-RU" w:bidi="ru-RU"/>
      </w:rPr>
    </w:lvl>
  </w:abstractNum>
  <w:abstractNum w:abstractNumId="37" w15:restartNumberingAfterBreak="0">
    <w:nsid w:val="163D5D9C"/>
    <w:multiLevelType w:val="hybridMultilevel"/>
    <w:tmpl w:val="C426698C"/>
    <w:lvl w:ilvl="0" w:tplc="A1B639D6">
      <w:start w:val="6"/>
      <w:numFmt w:val="decimal"/>
      <w:lvlText w:val="%1"/>
      <w:lvlJc w:val="left"/>
      <w:pPr>
        <w:ind w:left="5443" w:hanging="166"/>
      </w:pPr>
      <w:rPr>
        <w:rFonts w:ascii="Times New Roman" w:eastAsia="Times New Roman" w:hAnsi="Times New Roman" w:cs="Times New Roman" w:hint="default"/>
        <w:b/>
        <w:bCs/>
        <w:w w:val="100"/>
        <w:sz w:val="22"/>
        <w:szCs w:val="22"/>
        <w:lang w:val="ru-RU" w:eastAsia="ru-RU" w:bidi="ru-RU"/>
      </w:rPr>
    </w:lvl>
    <w:lvl w:ilvl="1" w:tplc="428C74CC">
      <w:numFmt w:val="bullet"/>
      <w:lvlText w:val="•"/>
      <w:lvlJc w:val="left"/>
      <w:pPr>
        <w:ind w:left="5986" w:hanging="166"/>
      </w:pPr>
      <w:rPr>
        <w:rFonts w:hint="default"/>
        <w:lang w:val="ru-RU" w:eastAsia="ru-RU" w:bidi="ru-RU"/>
      </w:rPr>
    </w:lvl>
    <w:lvl w:ilvl="2" w:tplc="556EF21E">
      <w:numFmt w:val="bullet"/>
      <w:lvlText w:val="•"/>
      <w:lvlJc w:val="left"/>
      <w:pPr>
        <w:ind w:left="6533" w:hanging="166"/>
      </w:pPr>
      <w:rPr>
        <w:rFonts w:hint="default"/>
        <w:lang w:val="ru-RU" w:eastAsia="ru-RU" w:bidi="ru-RU"/>
      </w:rPr>
    </w:lvl>
    <w:lvl w:ilvl="3" w:tplc="00669AE8">
      <w:numFmt w:val="bullet"/>
      <w:lvlText w:val="•"/>
      <w:lvlJc w:val="left"/>
      <w:pPr>
        <w:ind w:left="7079" w:hanging="166"/>
      </w:pPr>
      <w:rPr>
        <w:rFonts w:hint="default"/>
        <w:lang w:val="ru-RU" w:eastAsia="ru-RU" w:bidi="ru-RU"/>
      </w:rPr>
    </w:lvl>
    <w:lvl w:ilvl="4" w:tplc="4CAE08B2">
      <w:numFmt w:val="bullet"/>
      <w:lvlText w:val="•"/>
      <w:lvlJc w:val="left"/>
      <w:pPr>
        <w:ind w:left="7626" w:hanging="166"/>
      </w:pPr>
      <w:rPr>
        <w:rFonts w:hint="default"/>
        <w:lang w:val="ru-RU" w:eastAsia="ru-RU" w:bidi="ru-RU"/>
      </w:rPr>
    </w:lvl>
    <w:lvl w:ilvl="5" w:tplc="FB14B08E">
      <w:numFmt w:val="bullet"/>
      <w:lvlText w:val="•"/>
      <w:lvlJc w:val="left"/>
      <w:pPr>
        <w:ind w:left="8173" w:hanging="166"/>
      </w:pPr>
      <w:rPr>
        <w:rFonts w:hint="default"/>
        <w:lang w:val="ru-RU" w:eastAsia="ru-RU" w:bidi="ru-RU"/>
      </w:rPr>
    </w:lvl>
    <w:lvl w:ilvl="6" w:tplc="DE5E5F56">
      <w:numFmt w:val="bullet"/>
      <w:lvlText w:val="•"/>
      <w:lvlJc w:val="left"/>
      <w:pPr>
        <w:ind w:left="8719" w:hanging="166"/>
      </w:pPr>
      <w:rPr>
        <w:rFonts w:hint="default"/>
        <w:lang w:val="ru-RU" w:eastAsia="ru-RU" w:bidi="ru-RU"/>
      </w:rPr>
    </w:lvl>
    <w:lvl w:ilvl="7" w:tplc="DFBA8406">
      <w:numFmt w:val="bullet"/>
      <w:lvlText w:val="•"/>
      <w:lvlJc w:val="left"/>
      <w:pPr>
        <w:ind w:left="9266" w:hanging="166"/>
      </w:pPr>
      <w:rPr>
        <w:rFonts w:hint="default"/>
        <w:lang w:val="ru-RU" w:eastAsia="ru-RU" w:bidi="ru-RU"/>
      </w:rPr>
    </w:lvl>
    <w:lvl w:ilvl="8" w:tplc="5C18919C">
      <w:numFmt w:val="bullet"/>
      <w:lvlText w:val="•"/>
      <w:lvlJc w:val="left"/>
      <w:pPr>
        <w:ind w:left="9813" w:hanging="166"/>
      </w:pPr>
      <w:rPr>
        <w:rFonts w:hint="default"/>
        <w:lang w:val="ru-RU" w:eastAsia="ru-RU" w:bidi="ru-RU"/>
      </w:rPr>
    </w:lvl>
  </w:abstractNum>
  <w:abstractNum w:abstractNumId="38" w15:restartNumberingAfterBreak="0">
    <w:nsid w:val="16DE78B8"/>
    <w:multiLevelType w:val="hybridMultilevel"/>
    <w:tmpl w:val="9FAC10D0"/>
    <w:lvl w:ilvl="0" w:tplc="3B28C824">
      <w:start w:val="7"/>
      <w:numFmt w:val="decimal"/>
      <w:lvlText w:val="%1"/>
      <w:lvlJc w:val="left"/>
      <w:pPr>
        <w:ind w:left="1293" w:hanging="332"/>
      </w:pPr>
      <w:rPr>
        <w:rFonts w:hint="default"/>
        <w:lang w:val="ru-RU" w:eastAsia="ru-RU" w:bidi="ru-RU"/>
      </w:rPr>
    </w:lvl>
    <w:lvl w:ilvl="1" w:tplc="BC8E2DE6">
      <w:numFmt w:val="none"/>
      <w:lvlText w:val=""/>
      <w:lvlJc w:val="left"/>
      <w:pPr>
        <w:tabs>
          <w:tab w:val="num" w:pos="360"/>
        </w:tabs>
      </w:pPr>
    </w:lvl>
    <w:lvl w:ilvl="2" w:tplc="4D423446">
      <w:numFmt w:val="bullet"/>
      <w:lvlText w:val="•"/>
      <w:lvlJc w:val="left"/>
      <w:pPr>
        <w:ind w:left="3221" w:hanging="332"/>
      </w:pPr>
      <w:rPr>
        <w:rFonts w:hint="default"/>
        <w:lang w:val="ru-RU" w:eastAsia="ru-RU" w:bidi="ru-RU"/>
      </w:rPr>
    </w:lvl>
    <w:lvl w:ilvl="3" w:tplc="B7DAD976">
      <w:numFmt w:val="bullet"/>
      <w:lvlText w:val="•"/>
      <w:lvlJc w:val="left"/>
      <w:pPr>
        <w:ind w:left="4181" w:hanging="332"/>
      </w:pPr>
      <w:rPr>
        <w:rFonts w:hint="default"/>
        <w:lang w:val="ru-RU" w:eastAsia="ru-RU" w:bidi="ru-RU"/>
      </w:rPr>
    </w:lvl>
    <w:lvl w:ilvl="4" w:tplc="2B78280C">
      <w:numFmt w:val="bullet"/>
      <w:lvlText w:val="•"/>
      <w:lvlJc w:val="left"/>
      <w:pPr>
        <w:ind w:left="5142" w:hanging="332"/>
      </w:pPr>
      <w:rPr>
        <w:rFonts w:hint="default"/>
        <w:lang w:val="ru-RU" w:eastAsia="ru-RU" w:bidi="ru-RU"/>
      </w:rPr>
    </w:lvl>
    <w:lvl w:ilvl="5" w:tplc="9EA0D406">
      <w:numFmt w:val="bullet"/>
      <w:lvlText w:val="•"/>
      <w:lvlJc w:val="left"/>
      <w:pPr>
        <w:ind w:left="6103" w:hanging="332"/>
      </w:pPr>
      <w:rPr>
        <w:rFonts w:hint="default"/>
        <w:lang w:val="ru-RU" w:eastAsia="ru-RU" w:bidi="ru-RU"/>
      </w:rPr>
    </w:lvl>
    <w:lvl w:ilvl="6" w:tplc="711E08B0">
      <w:numFmt w:val="bullet"/>
      <w:lvlText w:val="•"/>
      <w:lvlJc w:val="left"/>
      <w:pPr>
        <w:ind w:left="7063" w:hanging="332"/>
      </w:pPr>
      <w:rPr>
        <w:rFonts w:hint="default"/>
        <w:lang w:val="ru-RU" w:eastAsia="ru-RU" w:bidi="ru-RU"/>
      </w:rPr>
    </w:lvl>
    <w:lvl w:ilvl="7" w:tplc="A63E3A3E">
      <w:numFmt w:val="bullet"/>
      <w:lvlText w:val="•"/>
      <w:lvlJc w:val="left"/>
      <w:pPr>
        <w:ind w:left="8024" w:hanging="332"/>
      </w:pPr>
      <w:rPr>
        <w:rFonts w:hint="default"/>
        <w:lang w:val="ru-RU" w:eastAsia="ru-RU" w:bidi="ru-RU"/>
      </w:rPr>
    </w:lvl>
    <w:lvl w:ilvl="8" w:tplc="AD18DC20">
      <w:numFmt w:val="bullet"/>
      <w:lvlText w:val="•"/>
      <w:lvlJc w:val="left"/>
      <w:pPr>
        <w:ind w:left="8985" w:hanging="332"/>
      </w:pPr>
      <w:rPr>
        <w:rFonts w:hint="default"/>
        <w:lang w:val="ru-RU" w:eastAsia="ru-RU" w:bidi="ru-RU"/>
      </w:rPr>
    </w:lvl>
  </w:abstractNum>
  <w:abstractNum w:abstractNumId="39" w15:restartNumberingAfterBreak="0">
    <w:nsid w:val="172F2CEC"/>
    <w:multiLevelType w:val="hybridMultilevel"/>
    <w:tmpl w:val="0E0679E0"/>
    <w:lvl w:ilvl="0" w:tplc="1368D082">
      <w:numFmt w:val="bullet"/>
      <w:lvlText w:val="·"/>
      <w:lvlJc w:val="left"/>
      <w:pPr>
        <w:ind w:left="109" w:hanging="130"/>
      </w:pPr>
      <w:rPr>
        <w:rFonts w:ascii="Times New Roman" w:eastAsia="Times New Roman" w:hAnsi="Times New Roman" w:cs="Times New Roman" w:hint="default"/>
        <w:w w:val="133"/>
        <w:sz w:val="22"/>
        <w:szCs w:val="22"/>
        <w:lang w:val="ru-RU" w:eastAsia="ru-RU" w:bidi="ru-RU"/>
      </w:rPr>
    </w:lvl>
    <w:lvl w:ilvl="1" w:tplc="9B3258F4">
      <w:numFmt w:val="bullet"/>
      <w:lvlText w:val="•"/>
      <w:lvlJc w:val="left"/>
      <w:pPr>
        <w:ind w:left="1180" w:hanging="130"/>
      </w:pPr>
      <w:rPr>
        <w:rFonts w:hint="default"/>
        <w:lang w:val="ru-RU" w:eastAsia="ru-RU" w:bidi="ru-RU"/>
      </w:rPr>
    </w:lvl>
    <w:lvl w:ilvl="2" w:tplc="F36029CA">
      <w:numFmt w:val="bullet"/>
      <w:lvlText w:val="•"/>
      <w:lvlJc w:val="left"/>
      <w:pPr>
        <w:ind w:left="2261" w:hanging="130"/>
      </w:pPr>
      <w:rPr>
        <w:rFonts w:hint="default"/>
        <w:lang w:val="ru-RU" w:eastAsia="ru-RU" w:bidi="ru-RU"/>
      </w:rPr>
    </w:lvl>
    <w:lvl w:ilvl="3" w:tplc="9D9E3BD6">
      <w:numFmt w:val="bullet"/>
      <w:lvlText w:val="•"/>
      <w:lvlJc w:val="left"/>
      <w:pPr>
        <w:ind w:left="3341" w:hanging="130"/>
      </w:pPr>
      <w:rPr>
        <w:rFonts w:hint="default"/>
        <w:lang w:val="ru-RU" w:eastAsia="ru-RU" w:bidi="ru-RU"/>
      </w:rPr>
    </w:lvl>
    <w:lvl w:ilvl="4" w:tplc="D6A89740">
      <w:numFmt w:val="bullet"/>
      <w:lvlText w:val="•"/>
      <w:lvlJc w:val="left"/>
      <w:pPr>
        <w:ind w:left="4422" w:hanging="130"/>
      </w:pPr>
      <w:rPr>
        <w:rFonts w:hint="default"/>
        <w:lang w:val="ru-RU" w:eastAsia="ru-RU" w:bidi="ru-RU"/>
      </w:rPr>
    </w:lvl>
    <w:lvl w:ilvl="5" w:tplc="F1700070">
      <w:numFmt w:val="bullet"/>
      <w:lvlText w:val="•"/>
      <w:lvlJc w:val="left"/>
      <w:pPr>
        <w:ind w:left="5503" w:hanging="130"/>
      </w:pPr>
      <w:rPr>
        <w:rFonts w:hint="default"/>
        <w:lang w:val="ru-RU" w:eastAsia="ru-RU" w:bidi="ru-RU"/>
      </w:rPr>
    </w:lvl>
    <w:lvl w:ilvl="6" w:tplc="160077A0">
      <w:numFmt w:val="bullet"/>
      <w:lvlText w:val="•"/>
      <w:lvlJc w:val="left"/>
      <w:pPr>
        <w:ind w:left="6583" w:hanging="130"/>
      </w:pPr>
      <w:rPr>
        <w:rFonts w:hint="default"/>
        <w:lang w:val="ru-RU" w:eastAsia="ru-RU" w:bidi="ru-RU"/>
      </w:rPr>
    </w:lvl>
    <w:lvl w:ilvl="7" w:tplc="9DFE9274">
      <w:numFmt w:val="bullet"/>
      <w:lvlText w:val="•"/>
      <w:lvlJc w:val="left"/>
      <w:pPr>
        <w:ind w:left="7664" w:hanging="130"/>
      </w:pPr>
      <w:rPr>
        <w:rFonts w:hint="default"/>
        <w:lang w:val="ru-RU" w:eastAsia="ru-RU" w:bidi="ru-RU"/>
      </w:rPr>
    </w:lvl>
    <w:lvl w:ilvl="8" w:tplc="1388CE8E">
      <w:numFmt w:val="bullet"/>
      <w:lvlText w:val="•"/>
      <w:lvlJc w:val="left"/>
      <w:pPr>
        <w:ind w:left="8745" w:hanging="130"/>
      </w:pPr>
      <w:rPr>
        <w:rFonts w:hint="default"/>
        <w:lang w:val="ru-RU" w:eastAsia="ru-RU" w:bidi="ru-RU"/>
      </w:rPr>
    </w:lvl>
  </w:abstractNum>
  <w:abstractNum w:abstractNumId="40" w15:restartNumberingAfterBreak="0">
    <w:nsid w:val="17541DCA"/>
    <w:multiLevelType w:val="hybridMultilevel"/>
    <w:tmpl w:val="6B762388"/>
    <w:lvl w:ilvl="0" w:tplc="9516FB58">
      <w:start w:val="7"/>
      <w:numFmt w:val="decimal"/>
      <w:lvlText w:val="%1."/>
      <w:lvlJc w:val="left"/>
      <w:pPr>
        <w:ind w:left="105" w:hanging="201"/>
      </w:pPr>
      <w:rPr>
        <w:rFonts w:ascii="Times New Roman" w:eastAsia="Times New Roman" w:hAnsi="Times New Roman" w:cs="Times New Roman" w:hint="default"/>
        <w:b/>
        <w:bCs/>
        <w:spacing w:val="0"/>
        <w:w w:val="99"/>
        <w:sz w:val="20"/>
        <w:szCs w:val="20"/>
        <w:lang w:val="ru-RU" w:eastAsia="ru-RU" w:bidi="ru-RU"/>
      </w:rPr>
    </w:lvl>
    <w:lvl w:ilvl="1" w:tplc="EA4AA392">
      <w:numFmt w:val="none"/>
      <w:lvlText w:val=""/>
      <w:lvlJc w:val="left"/>
      <w:pPr>
        <w:tabs>
          <w:tab w:val="num" w:pos="360"/>
        </w:tabs>
      </w:pPr>
    </w:lvl>
    <w:lvl w:ilvl="2" w:tplc="BBB20EF0">
      <w:numFmt w:val="bullet"/>
      <w:lvlText w:val="•"/>
      <w:lvlJc w:val="left"/>
      <w:pPr>
        <w:ind w:left="1318" w:hanging="352"/>
      </w:pPr>
      <w:rPr>
        <w:rFonts w:hint="default"/>
        <w:lang w:val="ru-RU" w:eastAsia="ru-RU" w:bidi="ru-RU"/>
      </w:rPr>
    </w:lvl>
    <w:lvl w:ilvl="3" w:tplc="4B4C2686">
      <w:numFmt w:val="bullet"/>
      <w:lvlText w:val="•"/>
      <w:lvlJc w:val="left"/>
      <w:pPr>
        <w:ind w:left="1927" w:hanging="352"/>
      </w:pPr>
      <w:rPr>
        <w:rFonts w:hint="default"/>
        <w:lang w:val="ru-RU" w:eastAsia="ru-RU" w:bidi="ru-RU"/>
      </w:rPr>
    </w:lvl>
    <w:lvl w:ilvl="4" w:tplc="62FA8C60">
      <w:numFmt w:val="bullet"/>
      <w:lvlText w:val="•"/>
      <w:lvlJc w:val="left"/>
      <w:pPr>
        <w:ind w:left="2537" w:hanging="352"/>
      </w:pPr>
      <w:rPr>
        <w:rFonts w:hint="default"/>
        <w:lang w:val="ru-RU" w:eastAsia="ru-RU" w:bidi="ru-RU"/>
      </w:rPr>
    </w:lvl>
    <w:lvl w:ilvl="5" w:tplc="D6A0368E">
      <w:numFmt w:val="bullet"/>
      <w:lvlText w:val="•"/>
      <w:lvlJc w:val="left"/>
      <w:pPr>
        <w:ind w:left="3146" w:hanging="352"/>
      </w:pPr>
      <w:rPr>
        <w:rFonts w:hint="default"/>
        <w:lang w:val="ru-RU" w:eastAsia="ru-RU" w:bidi="ru-RU"/>
      </w:rPr>
    </w:lvl>
    <w:lvl w:ilvl="6" w:tplc="439AE05A">
      <w:numFmt w:val="bullet"/>
      <w:lvlText w:val="•"/>
      <w:lvlJc w:val="left"/>
      <w:pPr>
        <w:ind w:left="3755" w:hanging="352"/>
      </w:pPr>
      <w:rPr>
        <w:rFonts w:hint="default"/>
        <w:lang w:val="ru-RU" w:eastAsia="ru-RU" w:bidi="ru-RU"/>
      </w:rPr>
    </w:lvl>
    <w:lvl w:ilvl="7" w:tplc="8BE68E5A">
      <w:numFmt w:val="bullet"/>
      <w:lvlText w:val="•"/>
      <w:lvlJc w:val="left"/>
      <w:pPr>
        <w:ind w:left="4365" w:hanging="352"/>
      </w:pPr>
      <w:rPr>
        <w:rFonts w:hint="default"/>
        <w:lang w:val="ru-RU" w:eastAsia="ru-RU" w:bidi="ru-RU"/>
      </w:rPr>
    </w:lvl>
    <w:lvl w:ilvl="8" w:tplc="966E803A">
      <w:numFmt w:val="bullet"/>
      <w:lvlText w:val="•"/>
      <w:lvlJc w:val="left"/>
      <w:pPr>
        <w:ind w:left="4974" w:hanging="352"/>
      </w:pPr>
      <w:rPr>
        <w:rFonts w:hint="default"/>
        <w:lang w:val="ru-RU" w:eastAsia="ru-RU" w:bidi="ru-RU"/>
      </w:rPr>
    </w:lvl>
  </w:abstractNum>
  <w:abstractNum w:abstractNumId="41" w15:restartNumberingAfterBreak="0">
    <w:nsid w:val="17647B78"/>
    <w:multiLevelType w:val="hybridMultilevel"/>
    <w:tmpl w:val="EDA2F690"/>
    <w:lvl w:ilvl="0" w:tplc="9A5EA900">
      <w:start w:val="6"/>
      <w:numFmt w:val="decimal"/>
      <w:lvlText w:val="%1"/>
      <w:lvlJc w:val="left"/>
      <w:pPr>
        <w:ind w:left="5424" w:hanging="180"/>
      </w:pPr>
      <w:rPr>
        <w:rFonts w:hint="default"/>
        <w:b/>
        <w:bCs/>
        <w:spacing w:val="-2"/>
        <w:w w:val="100"/>
        <w:lang w:val="ru-RU" w:eastAsia="ru-RU" w:bidi="ru-RU"/>
      </w:rPr>
    </w:lvl>
    <w:lvl w:ilvl="1" w:tplc="02361E38">
      <w:numFmt w:val="bullet"/>
      <w:lvlText w:val="•"/>
      <w:lvlJc w:val="left"/>
      <w:pPr>
        <w:ind w:left="5968" w:hanging="180"/>
      </w:pPr>
      <w:rPr>
        <w:rFonts w:hint="default"/>
        <w:lang w:val="ru-RU" w:eastAsia="ru-RU" w:bidi="ru-RU"/>
      </w:rPr>
    </w:lvl>
    <w:lvl w:ilvl="2" w:tplc="D0A4DB7E">
      <w:numFmt w:val="bullet"/>
      <w:lvlText w:val="•"/>
      <w:lvlJc w:val="left"/>
      <w:pPr>
        <w:ind w:left="6517" w:hanging="180"/>
      </w:pPr>
      <w:rPr>
        <w:rFonts w:hint="default"/>
        <w:lang w:val="ru-RU" w:eastAsia="ru-RU" w:bidi="ru-RU"/>
      </w:rPr>
    </w:lvl>
    <w:lvl w:ilvl="3" w:tplc="2EB643FC">
      <w:numFmt w:val="bullet"/>
      <w:lvlText w:val="•"/>
      <w:lvlJc w:val="left"/>
      <w:pPr>
        <w:ind w:left="7065" w:hanging="180"/>
      </w:pPr>
      <w:rPr>
        <w:rFonts w:hint="default"/>
        <w:lang w:val="ru-RU" w:eastAsia="ru-RU" w:bidi="ru-RU"/>
      </w:rPr>
    </w:lvl>
    <w:lvl w:ilvl="4" w:tplc="9A265082">
      <w:numFmt w:val="bullet"/>
      <w:lvlText w:val="•"/>
      <w:lvlJc w:val="left"/>
      <w:pPr>
        <w:ind w:left="7614" w:hanging="180"/>
      </w:pPr>
      <w:rPr>
        <w:rFonts w:hint="default"/>
        <w:lang w:val="ru-RU" w:eastAsia="ru-RU" w:bidi="ru-RU"/>
      </w:rPr>
    </w:lvl>
    <w:lvl w:ilvl="5" w:tplc="06D22664">
      <w:numFmt w:val="bullet"/>
      <w:lvlText w:val="•"/>
      <w:lvlJc w:val="left"/>
      <w:pPr>
        <w:ind w:left="8163" w:hanging="180"/>
      </w:pPr>
      <w:rPr>
        <w:rFonts w:hint="default"/>
        <w:lang w:val="ru-RU" w:eastAsia="ru-RU" w:bidi="ru-RU"/>
      </w:rPr>
    </w:lvl>
    <w:lvl w:ilvl="6" w:tplc="546AF0AC">
      <w:numFmt w:val="bullet"/>
      <w:lvlText w:val="•"/>
      <w:lvlJc w:val="left"/>
      <w:pPr>
        <w:ind w:left="8711" w:hanging="180"/>
      </w:pPr>
      <w:rPr>
        <w:rFonts w:hint="default"/>
        <w:lang w:val="ru-RU" w:eastAsia="ru-RU" w:bidi="ru-RU"/>
      </w:rPr>
    </w:lvl>
    <w:lvl w:ilvl="7" w:tplc="BE1E24D2">
      <w:numFmt w:val="bullet"/>
      <w:lvlText w:val="•"/>
      <w:lvlJc w:val="left"/>
      <w:pPr>
        <w:ind w:left="9260" w:hanging="180"/>
      </w:pPr>
      <w:rPr>
        <w:rFonts w:hint="default"/>
        <w:lang w:val="ru-RU" w:eastAsia="ru-RU" w:bidi="ru-RU"/>
      </w:rPr>
    </w:lvl>
    <w:lvl w:ilvl="8" w:tplc="FD32F80C">
      <w:numFmt w:val="bullet"/>
      <w:lvlText w:val="•"/>
      <w:lvlJc w:val="left"/>
      <w:pPr>
        <w:ind w:left="9809" w:hanging="180"/>
      </w:pPr>
      <w:rPr>
        <w:rFonts w:hint="default"/>
        <w:lang w:val="ru-RU" w:eastAsia="ru-RU" w:bidi="ru-RU"/>
      </w:rPr>
    </w:lvl>
  </w:abstractNum>
  <w:abstractNum w:abstractNumId="42" w15:restartNumberingAfterBreak="0">
    <w:nsid w:val="178A438A"/>
    <w:multiLevelType w:val="hybridMultilevel"/>
    <w:tmpl w:val="7B5E58EE"/>
    <w:lvl w:ilvl="0" w:tplc="1EAAD90E">
      <w:start w:val="6"/>
      <w:numFmt w:val="decimal"/>
      <w:lvlText w:val="%1"/>
      <w:lvlJc w:val="left"/>
      <w:pPr>
        <w:ind w:left="4375" w:hanging="151"/>
      </w:pPr>
      <w:rPr>
        <w:rFonts w:ascii="Times New Roman" w:eastAsia="Times New Roman" w:hAnsi="Times New Roman" w:cs="Times New Roman" w:hint="default"/>
        <w:b/>
        <w:bCs/>
        <w:w w:val="99"/>
        <w:sz w:val="20"/>
        <w:szCs w:val="20"/>
        <w:lang w:val="ru-RU" w:eastAsia="ru-RU" w:bidi="ru-RU"/>
      </w:rPr>
    </w:lvl>
    <w:lvl w:ilvl="1" w:tplc="A07A13E2">
      <w:start w:val="6"/>
      <w:numFmt w:val="decimal"/>
      <w:lvlText w:val="%2"/>
      <w:lvlJc w:val="left"/>
      <w:pPr>
        <w:ind w:left="5390" w:hanging="212"/>
      </w:pPr>
      <w:rPr>
        <w:rFonts w:ascii="Times New Roman" w:eastAsia="Times New Roman" w:hAnsi="Times New Roman" w:cs="Times New Roman" w:hint="default"/>
        <w:b/>
        <w:bCs/>
        <w:w w:val="100"/>
        <w:sz w:val="28"/>
        <w:szCs w:val="28"/>
        <w:lang w:val="ru-RU" w:eastAsia="ru-RU" w:bidi="ru-RU"/>
      </w:rPr>
    </w:lvl>
    <w:lvl w:ilvl="2" w:tplc="33B629BC">
      <w:numFmt w:val="bullet"/>
      <w:lvlText w:val="•"/>
      <w:lvlJc w:val="left"/>
      <w:pPr>
        <w:ind w:left="5780" w:hanging="212"/>
      </w:pPr>
      <w:rPr>
        <w:rFonts w:hint="default"/>
        <w:lang w:val="ru-RU" w:eastAsia="ru-RU" w:bidi="ru-RU"/>
      </w:rPr>
    </w:lvl>
    <w:lvl w:ilvl="3" w:tplc="80B8B59A">
      <w:numFmt w:val="bullet"/>
      <w:lvlText w:val="•"/>
      <w:lvlJc w:val="left"/>
      <w:pPr>
        <w:ind w:left="5960" w:hanging="212"/>
      </w:pPr>
      <w:rPr>
        <w:rFonts w:hint="default"/>
        <w:lang w:val="ru-RU" w:eastAsia="ru-RU" w:bidi="ru-RU"/>
      </w:rPr>
    </w:lvl>
    <w:lvl w:ilvl="4" w:tplc="77AA399C">
      <w:numFmt w:val="bullet"/>
      <w:lvlText w:val="•"/>
      <w:lvlJc w:val="left"/>
      <w:pPr>
        <w:ind w:left="6666" w:hanging="212"/>
      </w:pPr>
      <w:rPr>
        <w:rFonts w:hint="default"/>
        <w:lang w:val="ru-RU" w:eastAsia="ru-RU" w:bidi="ru-RU"/>
      </w:rPr>
    </w:lvl>
    <w:lvl w:ilvl="5" w:tplc="94EA3FA2">
      <w:numFmt w:val="bullet"/>
      <w:lvlText w:val="•"/>
      <w:lvlJc w:val="left"/>
      <w:pPr>
        <w:ind w:left="7373" w:hanging="212"/>
      </w:pPr>
      <w:rPr>
        <w:rFonts w:hint="default"/>
        <w:lang w:val="ru-RU" w:eastAsia="ru-RU" w:bidi="ru-RU"/>
      </w:rPr>
    </w:lvl>
    <w:lvl w:ilvl="6" w:tplc="AF96B334">
      <w:numFmt w:val="bullet"/>
      <w:lvlText w:val="•"/>
      <w:lvlJc w:val="left"/>
      <w:pPr>
        <w:ind w:left="8079" w:hanging="212"/>
      </w:pPr>
      <w:rPr>
        <w:rFonts w:hint="default"/>
        <w:lang w:val="ru-RU" w:eastAsia="ru-RU" w:bidi="ru-RU"/>
      </w:rPr>
    </w:lvl>
    <w:lvl w:ilvl="7" w:tplc="60BCA5EE">
      <w:numFmt w:val="bullet"/>
      <w:lvlText w:val="•"/>
      <w:lvlJc w:val="left"/>
      <w:pPr>
        <w:ind w:left="8786" w:hanging="212"/>
      </w:pPr>
      <w:rPr>
        <w:rFonts w:hint="default"/>
        <w:lang w:val="ru-RU" w:eastAsia="ru-RU" w:bidi="ru-RU"/>
      </w:rPr>
    </w:lvl>
    <w:lvl w:ilvl="8" w:tplc="04D0EB1C">
      <w:numFmt w:val="bullet"/>
      <w:lvlText w:val="•"/>
      <w:lvlJc w:val="left"/>
      <w:pPr>
        <w:ind w:left="9493" w:hanging="212"/>
      </w:pPr>
      <w:rPr>
        <w:rFonts w:hint="default"/>
        <w:lang w:val="ru-RU" w:eastAsia="ru-RU" w:bidi="ru-RU"/>
      </w:rPr>
    </w:lvl>
  </w:abstractNum>
  <w:abstractNum w:abstractNumId="43" w15:restartNumberingAfterBreak="0">
    <w:nsid w:val="17B82F74"/>
    <w:multiLevelType w:val="hybridMultilevel"/>
    <w:tmpl w:val="541C27B0"/>
    <w:lvl w:ilvl="0" w:tplc="D13EDB3E">
      <w:start w:val="1"/>
      <w:numFmt w:val="decimal"/>
      <w:lvlText w:val="%1."/>
      <w:lvlJc w:val="left"/>
      <w:pPr>
        <w:ind w:left="1542" w:hanging="221"/>
      </w:pPr>
      <w:rPr>
        <w:rFonts w:ascii="Times New Roman" w:eastAsia="Times New Roman" w:hAnsi="Times New Roman" w:cs="Times New Roman" w:hint="default"/>
        <w:w w:val="100"/>
        <w:sz w:val="22"/>
        <w:szCs w:val="22"/>
        <w:lang w:val="ru-RU" w:eastAsia="ru-RU" w:bidi="ru-RU"/>
      </w:rPr>
    </w:lvl>
    <w:lvl w:ilvl="1" w:tplc="572C9DDE">
      <w:numFmt w:val="bullet"/>
      <w:lvlText w:val="•"/>
      <w:lvlJc w:val="left"/>
      <w:pPr>
        <w:ind w:left="2476" w:hanging="221"/>
      </w:pPr>
      <w:rPr>
        <w:rFonts w:hint="default"/>
        <w:lang w:val="ru-RU" w:eastAsia="ru-RU" w:bidi="ru-RU"/>
      </w:rPr>
    </w:lvl>
    <w:lvl w:ilvl="2" w:tplc="D1462A32">
      <w:numFmt w:val="bullet"/>
      <w:lvlText w:val="•"/>
      <w:lvlJc w:val="left"/>
      <w:pPr>
        <w:ind w:left="3413" w:hanging="221"/>
      </w:pPr>
      <w:rPr>
        <w:rFonts w:hint="default"/>
        <w:lang w:val="ru-RU" w:eastAsia="ru-RU" w:bidi="ru-RU"/>
      </w:rPr>
    </w:lvl>
    <w:lvl w:ilvl="3" w:tplc="36AA92F4">
      <w:numFmt w:val="bullet"/>
      <w:lvlText w:val="•"/>
      <w:lvlJc w:val="left"/>
      <w:pPr>
        <w:ind w:left="4349" w:hanging="221"/>
      </w:pPr>
      <w:rPr>
        <w:rFonts w:hint="default"/>
        <w:lang w:val="ru-RU" w:eastAsia="ru-RU" w:bidi="ru-RU"/>
      </w:rPr>
    </w:lvl>
    <w:lvl w:ilvl="4" w:tplc="0E6E0354">
      <w:numFmt w:val="bullet"/>
      <w:lvlText w:val="•"/>
      <w:lvlJc w:val="left"/>
      <w:pPr>
        <w:ind w:left="5286" w:hanging="221"/>
      </w:pPr>
      <w:rPr>
        <w:rFonts w:hint="default"/>
        <w:lang w:val="ru-RU" w:eastAsia="ru-RU" w:bidi="ru-RU"/>
      </w:rPr>
    </w:lvl>
    <w:lvl w:ilvl="5" w:tplc="18FAB28E">
      <w:numFmt w:val="bullet"/>
      <w:lvlText w:val="•"/>
      <w:lvlJc w:val="left"/>
      <w:pPr>
        <w:ind w:left="6223" w:hanging="221"/>
      </w:pPr>
      <w:rPr>
        <w:rFonts w:hint="default"/>
        <w:lang w:val="ru-RU" w:eastAsia="ru-RU" w:bidi="ru-RU"/>
      </w:rPr>
    </w:lvl>
    <w:lvl w:ilvl="6" w:tplc="70107AA4">
      <w:numFmt w:val="bullet"/>
      <w:lvlText w:val="•"/>
      <w:lvlJc w:val="left"/>
      <w:pPr>
        <w:ind w:left="7159" w:hanging="221"/>
      </w:pPr>
      <w:rPr>
        <w:rFonts w:hint="default"/>
        <w:lang w:val="ru-RU" w:eastAsia="ru-RU" w:bidi="ru-RU"/>
      </w:rPr>
    </w:lvl>
    <w:lvl w:ilvl="7" w:tplc="484CEC5E">
      <w:numFmt w:val="bullet"/>
      <w:lvlText w:val="•"/>
      <w:lvlJc w:val="left"/>
      <w:pPr>
        <w:ind w:left="8096" w:hanging="221"/>
      </w:pPr>
      <w:rPr>
        <w:rFonts w:hint="default"/>
        <w:lang w:val="ru-RU" w:eastAsia="ru-RU" w:bidi="ru-RU"/>
      </w:rPr>
    </w:lvl>
    <w:lvl w:ilvl="8" w:tplc="8E087572">
      <w:numFmt w:val="bullet"/>
      <w:lvlText w:val="•"/>
      <w:lvlJc w:val="left"/>
      <w:pPr>
        <w:ind w:left="9033" w:hanging="221"/>
      </w:pPr>
      <w:rPr>
        <w:rFonts w:hint="default"/>
        <w:lang w:val="ru-RU" w:eastAsia="ru-RU" w:bidi="ru-RU"/>
      </w:rPr>
    </w:lvl>
  </w:abstractNum>
  <w:abstractNum w:abstractNumId="44" w15:restartNumberingAfterBreak="0">
    <w:nsid w:val="19FD43B2"/>
    <w:multiLevelType w:val="hybridMultilevel"/>
    <w:tmpl w:val="5078931A"/>
    <w:lvl w:ilvl="0" w:tplc="CC080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1B3C7E51"/>
    <w:multiLevelType w:val="hybridMultilevel"/>
    <w:tmpl w:val="6D5239E0"/>
    <w:lvl w:ilvl="0" w:tplc="AD285008">
      <w:start w:val="6"/>
      <w:numFmt w:val="decimal"/>
      <w:lvlText w:val="%1"/>
      <w:lvlJc w:val="left"/>
      <w:pPr>
        <w:ind w:left="4841" w:hanging="166"/>
      </w:pPr>
      <w:rPr>
        <w:rFonts w:ascii="Times New Roman" w:eastAsia="Times New Roman" w:hAnsi="Times New Roman" w:cs="Times New Roman" w:hint="default"/>
        <w:b/>
        <w:bCs/>
        <w:w w:val="100"/>
        <w:sz w:val="22"/>
        <w:szCs w:val="22"/>
        <w:lang w:val="ru-RU" w:eastAsia="ru-RU" w:bidi="ru-RU"/>
      </w:rPr>
    </w:lvl>
    <w:lvl w:ilvl="1" w:tplc="A4885D56">
      <w:numFmt w:val="bullet"/>
      <w:lvlText w:val="•"/>
      <w:lvlJc w:val="left"/>
      <w:pPr>
        <w:ind w:left="4940" w:hanging="166"/>
      </w:pPr>
      <w:rPr>
        <w:rFonts w:hint="default"/>
        <w:lang w:val="ru-RU" w:eastAsia="ru-RU" w:bidi="ru-RU"/>
      </w:rPr>
    </w:lvl>
    <w:lvl w:ilvl="2" w:tplc="235270A8">
      <w:numFmt w:val="bullet"/>
      <w:lvlText w:val="•"/>
      <w:lvlJc w:val="left"/>
      <w:pPr>
        <w:ind w:left="5602" w:hanging="166"/>
      </w:pPr>
      <w:rPr>
        <w:rFonts w:hint="default"/>
        <w:lang w:val="ru-RU" w:eastAsia="ru-RU" w:bidi="ru-RU"/>
      </w:rPr>
    </w:lvl>
    <w:lvl w:ilvl="3" w:tplc="5336BAAE">
      <w:numFmt w:val="bullet"/>
      <w:lvlText w:val="•"/>
      <w:lvlJc w:val="left"/>
      <w:pPr>
        <w:ind w:left="6265" w:hanging="166"/>
      </w:pPr>
      <w:rPr>
        <w:rFonts w:hint="default"/>
        <w:lang w:val="ru-RU" w:eastAsia="ru-RU" w:bidi="ru-RU"/>
      </w:rPr>
    </w:lvl>
    <w:lvl w:ilvl="4" w:tplc="18B8A2F6">
      <w:numFmt w:val="bullet"/>
      <w:lvlText w:val="•"/>
      <w:lvlJc w:val="left"/>
      <w:pPr>
        <w:ind w:left="6928" w:hanging="166"/>
      </w:pPr>
      <w:rPr>
        <w:rFonts w:hint="default"/>
        <w:lang w:val="ru-RU" w:eastAsia="ru-RU" w:bidi="ru-RU"/>
      </w:rPr>
    </w:lvl>
    <w:lvl w:ilvl="5" w:tplc="1F4ACA2A">
      <w:numFmt w:val="bullet"/>
      <w:lvlText w:val="•"/>
      <w:lvlJc w:val="left"/>
      <w:pPr>
        <w:ind w:left="7591" w:hanging="166"/>
      </w:pPr>
      <w:rPr>
        <w:rFonts w:hint="default"/>
        <w:lang w:val="ru-RU" w:eastAsia="ru-RU" w:bidi="ru-RU"/>
      </w:rPr>
    </w:lvl>
    <w:lvl w:ilvl="6" w:tplc="56F679C2">
      <w:numFmt w:val="bullet"/>
      <w:lvlText w:val="•"/>
      <w:lvlJc w:val="left"/>
      <w:pPr>
        <w:ind w:left="8254" w:hanging="166"/>
      </w:pPr>
      <w:rPr>
        <w:rFonts w:hint="default"/>
        <w:lang w:val="ru-RU" w:eastAsia="ru-RU" w:bidi="ru-RU"/>
      </w:rPr>
    </w:lvl>
    <w:lvl w:ilvl="7" w:tplc="7952C648">
      <w:numFmt w:val="bullet"/>
      <w:lvlText w:val="•"/>
      <w:lvlJc w:val="left"/>
      <w:pPr>
        <w:ind w:left="8917" w:hanging="166"/>
      </w:pPr>
      <w:rPr>
        <w:rFonts w:hint="default"/>
        <w:lang w:val="ru-RU" w:eastAsia="ru-RU" w:bidi="ru-RU"/>
      </w:rPr>
    </w:lvl>
    <w:lvl w:ilvl="8" w:tplc="5F141106">
      <w:numFmt w:val="bullet"/>
      <w:lvlText w:val="•"/>
      <w:lvlJc w:val="left"/>
      <w:pPr>
        <w:ind w:left="9580" w:hanging="166"/>
      </w:pPr>
      <w:rPr>
        <w:rFonts w:hint="default"/>
        <w:lang w:val="ru-RU" w:eastAsia="ru-RU" w:bidi="ru-RU"/>
      </w:rPr>
    </w:lvl>
  </w:abstractNum>
  <w:abstractNum w:abstractNumId="46" w15:restartNumberingAfterBreak="0">
    <w:nsid w:val="1BAB2BE4"/>
    <w:multiLevelType w:val="hybridMultilevel"/>
    <w:tmpl w:val="E87466EE"/>
    <w:lvl w:ilvl="0" w:tplc="3368685A">
      <w:start w:val="1"/>
      <w:numFmt w:val="decimal"/>
      <w:lvlText w:val="%1)"/>
      <w:lvlJc w:val="left"/>
      <w:pPr>
        <w:ind w:left="1322" w:hanging="286"/>
      </w:pPr>
      <w:rPr>
        <w:rFonts w:ascii="Times New Roman" w:eastAsia="Times New Roman" w:hAnsi="Times New Roman" w:cs="Times New Roman" w:hint="default"/>
        <w:w w:val="100"/>
        <w:sz w:val="22"/>
        <w:szCs w:val="22"/>
        <w:lang w:val="ru-RU" w:eastAsia="ru-RU" w:bidi="ru-RU"/>
      </w:rPr>
    </w:lvl>
    <w:lvl w:ilvl="1" w:tplc="D3B6A5D2">
      <w:numFmt w:val="bullet"/>
      <w:lvlText w:val="•"/>
      <w:lvlJc w:val="left"/>
      <w:pPr>
        <w:ind w:left="2278" w:hanging="286"/>
      </w:pPr>
      <w:rPr>
        <w:rFonts w:hint="default"/>
        <w:lang w:val="ru-RU" w:eastAsia="ru-RU" w:bidi="ru-RU"/>
      </w:rPr>
    </w:lvl>
    <w:lvl w:ilvl="2" w:tplc="08A87D76">
      <w:numFmt w:val="bullet"/>
      <w:lvlText w:val="•"/>
      <w:lvlJc w:val="left"/>
      <w:pPr>
        <w:ind w:left="3237" w:hanging="286"/>
      </w:pPr>
      <w:rPr>
        <w:rFonts w:hint="default"/>
        <w:lang w:val="ru-RU" w:eastAsia="ru-RU" w:bidi="ru-RU"/>
      </w:rPr>
    </w:lvl>
    <w:lvl w:ilvl="3" w:tplc="BAE2ED3A">
      <w:numFmt w:val="bullet"/>
      <w:lvlText w:val="•"/>
      <w:lvlJc w:val="left"/>
      <w:pPr>
        <w:ind w:left="4195" w:hanging="286"/>
      </w:pPr>
      <w:rPr>
        <w:rFonts w:hint="default"/>
        <w:lang w:val="ru-RU" w:eastAsia="ru-RU" w:bidi="ru-RU"/>
      </w:rPr>
    </w:lvl>
    <w:lvl w:ilvl="4" w:tplc="7FDA5814">
      <w:numFmt w:val="bullet"/>
      <w:lvlText w:val="•"/>
      <w:lvlJc w:val="left"/>
      <w:pPr>
        <w:ind w:left="5154" w:hanging="286"/>
      </w:pPr>
      <w:rPr>
        <w:rFonts w:hint="default"/>
        <w:lang w:val="ru-RU" w:eastAsia="ru-RU" w:bidi="ru-RU"/>
      </w:rPr>
    </w:lvl>
    <w:lvl w:ilvl="5" w:tplc="90185D96">
      <w:numFmt w:val="bullet"/>
      <w:lvlText w:val="•"/>
      <w:lvlJc w:val="left"/>
      <w:pPr>
        <w:ind w:left="6113" w:hanging="286"/>
      </w:pPr>
      <w:rPr>
        <w:rFonts w:hint="default"/>
        <w:lang w:val="ru-RU" w:eastAsia="ru-RU" w:bidi="ru-RU"/>
      </w:rPr>
    </w:lvl>
    <w:lvl w:ilvl="6" w:tplc="9A0C4022">
      <w:numFmt w:val="bullet"/>
      <w:lvlText w:val="•"/>
      <w:lvlJc w:val="left"/>
      <w:pPr>
        <w:ind w:left="7071" w:hanging="286"/>
      </w:pPr>
      <w:rPr>
        <w:rFonts w:hint="default"/>
        <w:lang w:val="ru-RU" w:eastAsia="ru-RU" w:bidi="ru-RU"/>
      </w:rPr>
    </w:lvl>
    <w:lvl w:ilvl="7" w:tplc="B4E2D8AE">
      <w:numFmt w:val="bullet"/>
      <w:lvlText w:val="•"/>
      <w:lvlJc w:val="left"/>
      <w:pPr>
        <w:ind w:left="8030" w:hanging="286"/>
      </w:pPr>
      <w:rPr>
        <w:rFonts w:hint="default"/>
        <w:lang w:val="ru-RU" w:eastAsia="ru-RU" w:bidi="ru-RU"/>
      </w:rPr>
    </w:lvl>
    <w:lvl w:ilvl="8" w:tplc="2C729EB6">
      <w:numFmt w:val="bullet"/>
      <w:lvlText w:val="•"/>
      <w:lvlJc w:val="left"/>
      <w:pPr>
        <w:ind w:left="8989" w:hanging="286"/>
      </w:pPr>
      <w:rPr>
        <w:rFonts w:hint="default"/>
        <w:lang w:val="ru-RU" w:eastAsia="ru-RU" w:bidi="ru-RU"/>
      </w:rPr>
    </w:lvl>
  </w:abstractNum>
  <w:abstractNum w:abstractNumId="47" w15:restartNumberingAfterBreak="0">
    <w:nsid w:val="1BFF32D3"/>
    <w:multiLevelType w:val="hybridMultilevel"/>
    <w:tmpl w:val="F8604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C7F6C17"/>
    <w:multiLevelType w:val="hybridMultilevel"/>
    <w:tmpl w:val="D8526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CE364F4"/>
    <w:multiLevelType w:val="hybridMultilevel"/>
    <w:tmpl w:val="356862CC"/>
    <w:lvl w:ilvl="0" w:tplc="029460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8334AD"/>
    <w:multiLevelType w:val="hybridMultilevel"/>
    <w:tmpl w:val="03FE61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1F28008E"/>
    <w:multiLevelType w:val="hybridMultilevel"/>
    <w:tmpl w:val="DBCA6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F8E4E8A"/>
    <w:multiLevelType w:val="hybridMultilevel"/>
    <w:tmpl w:val="A8963186"/>
    <w:lvl w:ilvl="0" w:tplc="6EDC6EA0">
      <w:numFmt w:val="bullet"/>
      <w:lvlText w:val=""/>
      <w:lvlJc w:val="left"/>
      <w:pPr>
        <w:ind w:left="962" w:hanging="994"/>
      </w:pPr>
      <w:rPr>
        <w:rFonts w:ascii="Symbol" w:eastAsia="Symbol" w:hAnsi="Symbol" w:cs="Symbol" w:hint="default"/>
        <w:w w:val="100"/>
        <w:sz w:val="22"/>
        <w:szCs w:val="22"/>
        <w:lang w:val="ru-RU" w:eastAsia="ru-RU" w:bidi="ru-RU"/>
      </w:rPr>
    </w:lvl>
    <w:lvl w:ilvl="1" w:tplc="55784DD4">
      <w:numFmt w:val="bullet"/>
      <w:lvlText w:val=""/>
      <w:lvlJc w:val="left"/>
      <w:pPr>
        <w:ind w:left="962" w:hanging="824"/>
      </w:pPr>
      <w:rPr>
        <w:rFonts w:ascii="Symbol" w:eastAsia="Symbol" w:hAnsi="Symbol" w:cs="Symbol" w:hint="default"/>
        <w:w w:val="100"/>
        <w:sz w:val="22"/>
        <w:szCs w:val="22"/>
        <w:lang w:val="ru-RU" w:eastAsia="ru-RU" w:bidi="ru-RU"/>
      </w:rPr>
    </w:lvl>
    <w:lvl w:ilvl="2" w:tplc="1F602EEA">
      <w:numFmt w:val="bullet"/>
      <w:lvlText w:val="•"/>
      <w:lvlJc w:val="left"/>
      <w:pPr>
        <w:ind w:left="2420" w:hanging="824"/>
      </w:pPr>
      <w:rPr>
        <w:rFonts w:hint="default"/>
        <w:lang w:val="ru-RU" w:eastAsia="ru-RU" w:bidi="ru-RU"/>
      </w:rPr>
    </w:lvl>
    <w:lvl w:ilvl="3" w:tplc="4C96924C">
      <w:numFmt w:val="bullet"/>
      <w:lvlText w:val="•"/>
      <w:lvlJc w:val="left"/>
      <w:pPr>
        <w:ind w:left="3481" w:hanging="824"/>
      </w:pPr>
      <w:rPr>
        <w:rFonts w:hint="default"/>
        <w:lang w:val="ru-RU" w:eastAsia="ru-RU" w:bidi="ru-RU"/>
      </w:rPr>
    </w:lvl>
    <w:lvl w:ilvl="4" w:tplc="0CC437D4">
      <w:numFmt w:val="bullet"/>
      <w:lvlText w:val="•"/>
      <w:lvlJc w:val="left"/>
      <w:pPr>
        <w:ind w:left="4542" w:hanging="824"/>
      </w:pPr>
      <w:rPr>
        <w:rFonts w:hint="default"/>
        <w:lang w:val="ru-RU" w:eastAsia="ru-RU" w:bidi="ru-RU"/>
      </w:rPr>
    </w:lvl>
    <w:lvl w:ilvl="5" w:tplc="519656C8">
      <w:numFmt w:val="bullet"/>
      <w:lvlText w:val="•"/>
      <w:lvlJc w:val="left"/>
      <w:pPr>
        <w:ind w:left="5602" w:hanging="824"/>
      </w:pPr>
      <w:rPr>
        <w:rFonts w:hint="default"/>
        <w:lang w:val="ru-RU" w:eastAsia="ru-RU" w:bidi="ru-RU"/>
      </w:rPr>
    </w:lvl>
    <w:lvl w:ilvl="6" w:tplc="A626ABBE">
      <w:numFmt w:val="bullet"/>
      <w:lvlText w:val="•"/>
      <w:lvlJc w:val="left"/>
      <w:pPr>
        <w:ind w:left="6663" w:hanging="824"/>
      </w:pPr>
      <w:rPr>
        <w:rFonts w:hint="default"/>
        <w:lang w:val="ru-RU" w:eastAsia="ru-RU" w:bidi="ru-RU"/>
      </w:rPr>
    </w:lvl>
    <w:lvl w:ilvl="7" w:tplc="151EA8BA">
      <w:numFmt w:val="bullet"/>
      <w:lvlText w:val="•"/>
      <w:lvlJc w:val="left"/>
      <w:pPr>
        <w:ind w:left="7724" w:hanging="824"/>
      </w:pPr>
      <w:rPr>
        <w:rFonts w:hint="default"/>
        <w:lang w:val="ru-RU" w:eastAsia="ru-RU" w:bidi="ru-RU"/>
      </w:rPr>
    </w:lvl>
    <w:lvl w:ilvl="8" w:tplc="914E0276">
      <w:numFmt w:val="bullet"/>
      <w:lvlText w:val="•"/>
      <w:lvlJc w:val="left"/>
      <w:pPr>
        <w:ind w:left="8784" w:hanging="824"/>
      </w:pPr>
      <w:rPr>
        <w:rFonts w:hint="default"/>
        <w:lang w:val="ru-RU" w:eastAsia="ru-RU" w:bidi="ru-RU"/>
      </w:rPr>
    </w:lvl>
  </w:abstractNum>
  <w:abstractNum w:abstractNumId="54" w15:restartNumberingAfterBreak="0">
    <w:nsid w:val="203C4A1E"/>
    <w:multiLevelType w:val="hybridMultilevel"/>
    <w:tmpl w:val="2B8E5C0A"/>
    <w:lvl w:ilvl="0" w:tplc="75FE3094">
      <w:start w:val="6"/>
      <w:numFmt w:val="decimal"/>
      <w:lvlText w:val="%1"/>
      <w:lvlJc w:val="left"/>
      <w:pPr>
        <w:ind w:left="5269" w:hanging="166"/>
      </w:pPr>
      <w:rPr>
        <w:rFonts w:ascii="Times New Roman" w:eastAsia="Times New Roman" w:hAnsi="Times New Roman" w:cs="Times New Roman" w:hint="default"/>
        <w:b w:val="0"/>
        <w:bCs/>
        <w:w w:val="100"/>
        <w:sz w:val="22"/>
        <w:szCs w:val="22"/>
        <w:lang w:val="ru-RU" w:eastAsia="ru-RU" w:bidi="ru-RU"/>
      </w:rPr>
    </w:lvl>
    <w:lvl w:ilvl="1" w:tplc="1D46731A">
      <w:numFmt w:val="bullet"/>
      <w:lvlText w:val="•"/>
      <w:lvlJc w:val="left"/>
      <w:pPr>
        <w:ind w:left="5986" w:hanging="166"/>
      </w:pPr>
      <w:rPr>
        <w:rFonts w:hint="default"/>
        <w:lang w:val="ru-RU" w:eastAsia="ru-RU" w:bidi="ru-RU"/>
      </w:rPr>
    </w:lvl>
    <w:lvl w:ilvl="2" w:tplc="33C69F5E">
      <w:numFmt w:val="bullet"/>
      <w:lvlText w:val="•"/>
      <w:lvlJc w:val="left"/>
      <w:pPr>
        <w:ind w:left="6533" w:hanging="166"/>
      </w:pPr>
      <w:rPr>
        <w:rFonts w:hint="default"/>
        <w:lang w:val="ru-RU" w:eastAsia="ru-RU" w:bidi="ru-RU"/>
      </w:rPr>
    </w:lvl>
    <w:lvl w:ilvl="3" w:tplc="4FDC0FF8">
      <w:numFmt w:val="bullet"/>
      <w:lvlText w:val="•"/>
      <w:lvlJc w:val="left"/>
      <w:pPr>
        <w:ind w:left="7079" w:hanging="166"/>
      </w:pPr>
      <w:rPr>
        <w:rFonts w:hint="default"/>
        <w:lang w:val="ru-RU" w:eastAsia="ru-RU" w:bidi="ru-RU"/>
      </w:rPr>
    </w:lvl>
    <w:lvl w:ilvl="4" w:tplc="1C1CDE6E">
      <w:numFmt w:val="bullet"/>
      <w:lvlText w:val="•"/>
      <w:lvlJc w:val="left"/>
      <w:pPr>
        <w:ind w:left="7626" w:hanging="166"/>
      </w:pPr>
      <w:rPr>
        <w:rFonts w:hint="default"/>
        <w:lang w:val="ru-RU" w:eastAsia="ru-RU" w:bidi="ru-RU"/>
      </w:rPr>
    </w:lvl>
    <w:lvl w:ilvl="5" w:tplc="C0089298">
      <w:numFmt w:val="bullet"/>
      <w:lvlText w:val="•"/>
      <w:lvlJc w:val="left"/>
      <w:pPr>
        <w:ind w:left="8173" w:hanging="166"/>
      </w:pPr>
      <w:rPr>
        <w:rFonts w:hint="default"/>
        <w:lang w:val="ru-RU" w:eastAsia="ru-RU" w:bidi="ru-RU"/>
      </w:rPr>
    </w:lvl>
    <w:lvl w:ilvl="6" w:tplc="7F86C0CA">
      <w:numFmt w:val="bullet"/>
      <w:lvlText w:val="•"/>
      <w:lvlJc w:val="left"/>
      <w:pPr>
        <w:ind w:left="8719" w:hanging="166"/>
      </w:pPr>
      <w:rPr>
        <w:rFonts w:hint="default"/>
        <w:lang w:val="ru-RU" w:eastAsia="ru-RU" w:bidi="ru-RU"/>
      </w:rPr>
    </w:lvl>
    <w:lvl w:ilvl="7" w:tplc="980A66FA">
      <w:numFmt w:val="bullet"/>
      <w:lvlText w:val="•"/>
      <w:lvlJc w:val="left"/>
      <w:pPr>
        <w:ind w:left="9266" w:hanging="166"/>
      </w:pPr>
      <w:rPr>
        <w:rFonts w:hint="default"/>
        <w:lang w:val="ru-RU" w:eastAsia="ru-RU" w:bidi="ru-RU"/>
      </w:rPr>
    </w:lvl>
    <w:lvl w:ilvl="8" w:tplc="25DA9DF0">
      <w:numFmt w:val="bullet"/>
      <w:lvlText w:val="•"/>
      <w:lvlJc w:val="left"/>
      <w:pPr>
        <w:ind w:left="9813" w:hanging="166"/>
      </w:pPr>
      <w:rPr>
        <w:rFonts w:hint="default"/>
        <w:lang w:val="ru-RU" w:eastAsia="ru-RU" w:bidi="ru-RU"/>
      </w:rPr>
    </w:lvl>
  </w:abstractNum>
  <w:abstractNum w:abstractNumId="55" w15:restartNumberingAfterBreak="0">
    <w:nsid w:val="22D15931"/>
    <w:multiLevelType w:val="hybridMultilevel"/>
    <w:tmpl w:val="F5A2CAF2"/>
    <w:lvl w:ilvl="0" w:tplc="4ADC6AFC">
      <w:numFmt w:val="bullet"/>
      <w:lvlText w:val="–"/>
      <w:lvlJc w:val="left"/>
      <w:pPr>
        <w:ind w:left="1190" w:hanging="228"/>
      </w:pPr>
      <w:rPr>
        <w:rFonts w:ascii="Times New Roman" w:eastAsia="Times New Roman" w:hAnsi="Times New Roman" w:cs="Times New Roman" w:hint="default"/>
        <w:w w:val="100"/>
        <w:sz w:val="22"/>
        <w:szCs w:val="22"/>
        <w:lang w:val="ru-RU" w:eastAsia="ru-RU" w:bidi="ru-RU"/>
      </w:rPr>
    </w:lvl>
    <w:lvl w:ilvl="1" w:tplc="E6AAA2E4">
      <w:numFmt w:val="bullet"/>
      <w:lvlText w:val="–"/>
      <w:lvlJc w:val="left"/>
      <w:pPr>
        <w:ind w:left="1550" w:hanging="200"/>
      </w:pPr>
      <w:rPr>
        <w:rFonts w:ascii="Times New Roman" w:eastAsia="Times New Roman" w:hAnsi="Times New Roman" w:cs="Times New Roman" w:hint="default"/>
        <w:w w:val="100"/>
        <w:sz w:val="22"/>
        <w:szCs w:val="22"/>
        <w:lang w:val="ru-RU" w:eastAsia="ru-RU" w:bidi="ru-RU"/>
      </w:rPr>
    </w:lvl>
    <w:lvl w:ilvl="2" w:tplc="6D467588">
      <w:numFmt w:val="bullet"/>
      <w:lvlText w:val="•"/>
      <w:lvlJc w:val="left"/>
      <w:pPr>
        <w:ind w:left="2598" w:hanging="200"/>
      </w:pPr>
      <w:rPr>
        <w:rFonts w:hint="default"/>
        <w:lang w:val="ru-RU" w:eastAsia="ru-RU" w:bidi="ru-RU"/>
      </w:rPr>
    </w:lvl>
    <w:lvl w:ilvl="3" w:tplc="5BC2B3C0">
      <w:numFmt w:val="bullet"/>
      <w:lvlText w:val="•"/>
      <w:lvlJc w:val="left"/>
      <w:pPr>
        <w:ind w:left="3636" w:hanging="200"/>
      </w:pPr>
      <w:rPr>
        <w:rFonts w:hint="default"/>
        <w:lang w:val="ru-RU" w:eastAsia="ru-RU" w:bidi="ru-RU"/>
      </w:rPr>
    </w:lvl>
    <w:lvl w:ilvl="4" w:tplc="6FEAD300">
      <w:numFmt w:val="bullet"/>
      <w:lvlText w:val="•"/>
      <w:lvlJc w:val="left"/>
      <w:pPr>
        <w:ind w:left="4675" w:hanging="200"/>
      </w:pPr>
      <w:rPr>
        <w:rFonts w:hint="default"/>
        <w:lang w:val="ru-RU" w:eastAsia="ru-RU" w:bidi="ru-RU"/>
      </w:rPr>
    </w:lvl>
    <w:lvl w:ilvl="5" w:tplc="4B72DBA6">
      <w:numFmt w:val="bullet"/>
      <w:lvlText w:val="•"/>
      <w:lvlJc w:val="left"/>
      <w:pPr>
        <w:ind w:left="5713" w:hanging="200"/>
      </w:pPr>
      <w:rPr>
        <w:rFonts w:hint="default"/>
        <w:lang w:val="ru-RU" w:eastAsia="ru-RU" w:bidi="ru-RU"/>
      </w:rPr>
    </w:lvl>
    <w:lvl w:ilvl="6" w:tplc="1E9A6D6C">
      <w:numFmt w:val="bullet"/>
      <w:lvlText w:val="•"/>
      <w:lvlJc w:val="left"/>
      <w:pPr>
        <w:ind w:left="6752" w:hanging="200"/>
      </w:pPr>
      <w:rPr>
        <w:rFonts w:hint="default"/>
        <w:lang w:val="ru-RU" w:eastAsia="ru-RU" w:bidi="ru-RU"/>
      </w:rPr>
    </w:lvl>
    <w:lvl w:ilvl="7" w:tplc="6736F8BA">
      <w:numFmt w:val="bullet"/>
      <w:lvlText w:val="•"/>
      <w:lvlJc w:val="left"/>
      <w:pPr>
        <w:ind w:left="7790" w:hanging="200"/>
      </w:pPr>
      <w:rPr>
        <w:rFonts w:hint="default"/>
        <w:lang w:val="ru-RU" w:eastAsia="ru-RU" w:bidi="ru-RU"/>
      </w:rPr>
    </w:lvl>
    <w:lvl w:ilvl="8" w:tplc="7D36DC9A">
      <w:numFmt w:val="bullet"/>
      <w:lvlText w:val="•"/>
      <w:lvlJc w:val="left"/>
      <w:pPr>
        <w:ind w:left="8829" w:hanging="200"/>
      </w:pPr>
      <w:rPr>
        <w:rFonts w:hint="default"/>
        <w:lang w:val="ru-RU" w:eastAsia="ru-RU" w:bidi="ru-RU"/>
      </w:rPr>
    </w:lvl>
  </w:abstractNum>
  <w:abstractNum w:abstractNumId="56" w15:restartNumberingAfterBreak="0">
    <w:nsid w:val="235A7905"/>
    <w:multiLevelType w:val="hybridMultilevel"/>
    <w:tmpl w:val="2CB68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4447CF5"/>
    <w:multiLevelType w:val="hybridMultilevel"/>
    <w:tmpl w:val="0742C254"/>
    <w:lvl w:ilvl="0" w:tplc="A516B528">
      <w:numFmt w:val="bullet"/>
      <w:lvlText w:val="-"/>
      <w:lvlJc w:val="left"/>
      <w:pPr>
        <w:ind w:left="109" w:hanging="125"/>
      </w:pPr>
      <w:rPr>
        <w:rFonts w:ascii="Times New Roman" w:eastAsia="Times New Roman" w:hAnsi="Times New Roman" w:cs="Times New Roman" w:hint="default"/>
        <w:w w:val="100"/>
        <w:sz w:val="22"/>
        <w:szCs w:val="22"/>
        <w:lang w:val="ru-RU" w:eastAsia="ru-RU" w:bidi="ru-RU"/>
      </w:rPr>
    </w:lvl>
    <w:lvl w:ilvl="1" w:tplc="69F44A14">
      <w:numFmt w:val="bullet"/>
      <w:lvlText w:val="•"/>
      <w:lvlJc w:val="left"/>
      <w:pPr>
        <w:ind w:left="1180" w:hanging="125"/>
      </w:pPr>
      <w:rPr>
        <w:rFonts w:hint="default"/>
        <w:lang w:val="ru-RU" w:eastAsia="ru-RU" w:bidi="ru-RU"/>
      </w:rPr>
    </w:lvl>
    <w:lvl w:ilvl="2" w:tplc="65BAE9B2">
      <w:numFmt w:val="bullet"/>
      <w:lvlText w:val="•"/>
      <w:lvlJc w:val="left"/>
      <w:pPr>
        <w:ind w:left="2261" w:hanging="125"/>
      </w:pPr>
      <w:rPr>
        <w:rFonts w:hint="default"/>
        <w:lang w:val="ru-RU" w:eastAsia="ru-RU" w:bidi="ru-RU"/>
      </w:rPr>
    </w:lvl>
    <w:lvl w:ilvl="3" w:tplc="0B7AB7F2">
      <w:numFmt w:val="bullet"/>
      <w:lvlText w:val="•"/>
      <w:lvlJc w:val="left"/>
      <w:pPr>
        <w:ind w:left="3341" w:hanging="125"/>
      </w:pPr>
      <w:rPr>
        <w:rFonts w:hint="default"/>
        <w:lang w:val="ru-RU" w:eastAsia="ru-RU" w:bidi="ru-RU"/>
      </w:rPr>
    </w:lvl>
    <w:lvl w:ilvl="4" w:tplc="4AA6325E">
      <w:numFmt w:val="bullet"/>
      <w:lvlText w:val="•"/>
      <w:lvlJc w:val="left"/>
      <w:pPr>
        <w:ind w:left="4422" w:hanging="125"/>
      </w:pPr>
      <w:rPr>
        <w:rFonts w:hint="default"/>
        <w:lang w:val="ru-RU" w:eastAsia="ru-RU" w:bidi="ru-RU"/>
      </w:rPr>
    </w:lvl>
    <w:lvl w:ilvl="5" w:tplc="B3903702">
      <w:numFmt w:val="bullet"/>
      <w:lvlText w:val="•"/>
      <w:lvlJc w:val="left"/>
      <w:pPr>
        <w:ind w:left="5503" w:hanging="125"/>
      </w:pPr>
      <w:rPr>
        <w:rFonts w:hint="default"/>
        <w:lang w:val="ru-RU" w:eastAsia="ru-RU" w:bidi="ru-RU"/>
      </w:rPr>
    </w:lvl>
    <w:lvl w:ilvl="6" w:tplc="AB2E7350">
      <w:numFmt w:val="bullet"/>
      <w:lvlText w:val="•"/>
      <w:lvlJc w:val="left"/>
      <w:pPr>
        <w:ind w:left="6583" w:hanging="125"/>
      </w:pPr>
      <w:rPr>
        <w:rFonts w:hint="default"/>
        <w:lang w:val="ru-RU" w:eastAsia="ru-RU" w:bidi="ru-RU"/>
      </w:rPr>
    </w:lvl>
    <w:lvl w:ilvl="7" w:tplc="23B43B18">
      <w:numFmt w:val="bullet"/>
      <w:lvlText w:val="•"/>
      <w:lvlJc w:val="left"/>
      <w:pPr>
        <w:ind w:left="7664" w:hanging="125"/>
      </w:pPr>
      <w:rPr>
        <w:rFonts w:hint="default"/>
        <w:lang w:val="ru-RU" w:eastAsia="ru-RU" w:bidi="ru-RU"/>
      </w:rPr>
    </w:lvl>
    <w:lvl w:ilvl="8" w:tplc="880C9B8A">
      <w:numFmt w:val="bullet"/>
      <w:lvlText w:val="•"/>
      <w:lvlJc w:val="left"/>
      <w:pPr>
        <w:ind w:left="8745" w:hanging="125"/>
      </w:pPr>
      <w:rPr>
        <w:rFonts w:hint="default"/>
        <w:lang w:val="ru-RU" w:eastAsia="ru-RU" w:bidi="ru-RU"/>
      </w:rPr>
    </w:lvl>
  </w:abstractNum>
  <w:abstractNum w:abstractNumId="58" w15:restartNumberingAfterBreak="0">
    <w:nsid w:val="252F2C17"/>
    <w:multiLevelType w:val="hybridMultilevel"/>
    <w:tmpl w:val="B1824B3E"/>
    <w:lvl w:ilvl="0" w:tplc="18C80800">
      <w:start w:val="3"/>
      <w:numFmt w:val="decimal"/>
      <w:lvlText w:val="%1"/>
      <w:lvlJc w:val="left"/>
      <w:pPr>
        <w:ind w:left="105" w:hanging="352"/>
      </w:pPr>
      <w:rPr>
        <w:rFonts w:hint="default"/>
        <w:lang w:val="ru-RU" w:eastAsia="ru-RU" w:bidi="ru-RU"/>
      </w:rPr>
    </w:lvl>
    <w:lvl w:ilvl="1" w:tplc="5262C8C2">
      <w:numFmt w:val="none"/>
      <w:lvlText w:val=""/>
      <w:lvlJc w:val="left"/>
      <w:pPr>
        <w:tabs>
          <w:tab w:val="num" w:pos="360"/>
        </w:tabs>
      </w:pPr>
    </w:lvl>
    <w:lvl w:ilvl="2" w:tplc="555886AC">
      <w:numFmt w:val="bullet"/>
      <w:lvlText w:val="•"/>
      <w:lvlJc w:val="left"/>
      <w:pPr>
        <w:ind w:left="1318" w:hanging="352"/>
      </w:pPr>
      <w:rPr>
        <w:rFonts w:hint="default"/>
        <w:lang w:val="ru-RU" w:eastAsia="ru-RU" w:bidi="ru-RU"/>
      </w:rPr>
    </w:lvl>
    <w:lvl w:ilvl="3" w:tplc="DDF0F350">
      <w:numFmt w:val="bullet"/>
      <w:lvlText w:val="•"/>
      <w:lvlJc w:val="left"/>
      <w:pPr>
        <w:ind w:left="1927" w:hanging="352"/>
      </w:pPr>
      <w:rPr>
        <w:rFonts w:hint="default"/>
        <w:lang w:val="ru-RU" w:eastAsia="ru-RU" w:bidi="ru-RU"/>
      </w:rPr>
    </w:lvl>
    <w:lvl w:ilvl="4" w:tplc="C3AADBC0">
      <w:numFmt w:val="bullet"/>
      <w:lvlText w:val="•"/>
      <w:lvlJc w:val="left"/>
      <w:pPr>
        <w:ind w:left="2537" w:hanging="352"/>
      </w:pPr>
      <w:rPr>
        <w:rFonts w:hint="default"/>
        <w:lang w:val="ru-RU" w:eastAsia="ru-RU" w:bidi="ru-RU"/>
      </w:rPr>
    </w:lvl>
    <w:lvl w:ilvl="5" w:tplc="EDC645A0">
      <w:numFmt w:val="bullet"/>
      <w:lvlText w:val="•"/>
      <w:lvlJc w:val="left"/>
      <w:pPr>
        <w:ind w:left="3146" w:hanging="352"/>
      </w:pPr>
      <w:rPr>
        <w:rFonts w:hint="default"/>
        <w:lang w:val="ru-RU" w:eastAsia="ru-RU" w:bidi="ru-RU"/>
      </w:rPr>
    </w:lvl>
    <w:lvl w:ilvl="6" w:tplc="A1AA5DFC">
      <w:numFmt w:val="bullet"/>
      <w:lvlText w:val="•"/>
      <w:lvlJc w:val="left"/>
      <w:pPr>
        <w:ind w:left="3755" w:hanging="352"/>
      </w:pPr>
      <w:rPr>
        <w:rFonts w:hint="default"/>
        <w:lang w:val="ru-RU" w:eastAsia="ru-RU" w:bidi="ru-RU"/>
      </w:rPr>
    </w:lvl>
    <w:lvl w:ilvl="7" w:tplc="28080F96">
      <w:numFmt w:val="bullet"/>
      <w:lvlText w:val="•"/>
      <w:lvlJc w:val="left"/>
      <w:pPr>
        <w:ind w:left="4365" w:hanging="352"/>
      </w:pPr>
      <w:rPr>
        <w:rFonts w:hint="default"/>
        <w:lang w:val="ru-RU" w:eastAsia="ru-RU" w:bidi="ru-RU"/>
      </w:rPr>
    </w:lvl>
    <w:lvl w:ilvl="8" w:tplc="6B38DF8A">
      <w:numFmt w:val="bullet"/>
      <w:lvlText w:val="•"/>
      <w:lvlJc w:val="left"/>
      <w:pPr>
        <w:ind w:left="4974" w:hanging="352"/>
      </w:pPr>
      <w:rPr>
        <w:rFonts w:hint="default"/>
        <w:lang w:val="ru-RU" w:eastAsia="ru-RU" w:bidi="ru-RU"/>
      </w:rPr>
    </w:lvl>
  </w:abstractNum>
  <w:abstractNum w:abstractNumId="59" w15:restartNumberingAfterBreak="0">
    <w:nsid w:val="25EA3B7A"/>
    <w:multiLevelType w:val="hybridMultilevel"/>
    <w:tmpl w:val="D8A6E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60970BA"/>
    <w:multiLevelType w:val="hybridMultilevel"/>
    <w:tmpl w:val="B518D37E"/>
    <w:lvl w:ilvl="0" w:tplc="43825978">
      <w:start w:val="1"/>
      <w:numFmt w:val="decimal"/>
      <w:lvlText w:val="%1)"/>
      <w:lvlJc w:val="left"/>
      <w:pPr>
        <w:ind w:left="962" w:hanging="428"/>
      </w:pPr>
      <w:rPr>
        <w:rFonts w:ascii="Times New Roman" w:eastAsia="Times New Roman" w:hAnsi="Times New Roman" w:cs="Times New Roman" w:hint="default"/>
        <w:w w:val="100"/>
        <w:sz w:val="22"/>
        <w:szCs w:val="22"/>
        <w:lang w:val="ru-RU" w:eastAsia="ru-RU" w:bidi="ru-RU"/>
      </w:rPr>
    </w:lvl>
    <w:lvl w:ilvl="1" w:tplc="E1FC0CB6">
      <w:start w:val="1"/>
      <w:numFmt w:val="upperRoman"/>
      <w:lvlText w:val="%2."/>
      <w:lvlJc w:val="left"/>
      <w:pPr>
        <w:ind w:left="4994" w:hanging="720"/>
        <w:jc w:val="right"/>
      </w:pPr>
      <w:rPr>
        <w:rFonts w:hint="default"/>
        <w:b/>
        <w:bCs/>
        <w:w w:val="99"/>
        <w:lang w:val="ru-RU" w:eastAsia="ru-RU" w:bidi="ru-RU"/>
      </w:rPr>
    </w:lvl>
    <w:lvl w:ilvl="2" w:tplc="15547AF8">
      <w:start w:val="1"/>
      <w:numFmt w:val="upperRoman"/>
      <w:lvlText w:val="%3."/>
      <w:lvlJc w:val="left"/>
      <w:pPr>
        <w:ind w:left="5458" w:hanging="214"/>
        <w:jc w:val="right"/>
      </w:pPr>
      <w:rPr>
        <w:rFonts w:hint="default"/>
        <w:b/>
        <w:bCs/>
        <w:spacing w:val="-3"/>
        <w:w w:val="99"/>
        <w:lang w:val="ru-RU" w:eastAsia="ru-RU" w:bidi="ru-RU"/>
      </w:rPr>
    </w:lvl>
    <w:lvl w:ilvl="3" w:tplc="DE76FF44">
      <w:numFmt w:val="bullet"/>
      <w:lvlText w:val="•"/>
      <w:lvlJc w:val="left"/>
      <w:pPr>
        <w:ind w:left="5460" w:hanging="214"/>
      </w:pPr>
      <w:rPr>
        <w:rFonts w:hint="default"/>
        <w:lang w:val="ru-RU" w:eastAsia="ru-RU" w:bidi="ru-RU"/>
      </w:rPr>
    </w:lvl>
    <w:lvl w:ilvl="4" w:tplc="6A40815E">
      <w:numFmt w:val="bullet"/>
      <w:lvlText w:val="•"/>
      <w:lvlJc w:val="left"/>
      <w:pPr>
        <w:ind w:left="6238" w:hanging="214"/>
      </w:pPr>
      <w:rPr>
        <w:rFonts w:hint="default"/>
        <w:lang w:val="ru-RU" w:eastAsia="ru-RU" w:bidi="ru-RU"/>
      </w:rPr>
    </w:lvl>
    <w:lvl w:ilvl="5" w:tplc="556C837C">
      <w:numFmt w:val="bullet"/>
      <w:lvlText w:val="•"/>
      <w:lvlJc w:val="left"/>
      <w:pPr>
        <w:ind w:left="7016" w:hanging="214"/>
      </w:pPr>
      <w:rPr>
        <w:rFonts w:hint="default"/>
        <w:lang w:val="ru-RU" w:eastAsia="ru-RU" w:bidi="ru-RU"/>
      </w:rPr>
    </w:lvl>
    <w:lvl w:ilvl="6" w:tplc="B55C16E0">
      <w:numFmt w:val="bullet"/>
      <w:lvlText w:val="•"/>
      <w:lvlJc w:val="left"/>
      <w:pPr>
        <w:ind w:left="7794" w:hanging="214"/>
      </w:pPr>
      <w:rPr>
        <w:rFonts w:hint="default"/>
        <w:lang w:val="ru-RU" w:eastAsia="ru-RU" w:bidi="ru-RU"/>
      </w:rPr>
    </w:lvl>
    <w:lvl w:ilvl="7" w:tplc="E97619F8">
      <w:numFmt w:val="bullet"/>
      <w:lvlText w:val="•"/>
      <w:lvlJc w:val="left"/>
      <w:pPr>
        <w:ind w:left="8572" w:hanging="214"/>
      </w:pPr>
      <w:rPr>
        <w:rFonts w:hint="default"/>
        <w:lang w:val="ru-RU" w:eastAsia="ru-RU" w:bidi="ru-RU"/>
      </w:rPr>
    </w:lvl>
    <w:lvl w:ilvl="8" w:tplc="A0766C16">
      <w:numFmt w:val="bullet"/>
      <w:lvlText w:val="•"/>
      <w:lvlJc w:val="left"/>
      <w:pPr>
        <w:ind w:left="9350" w:hanging="214"/>
      </w:pPr>
      <w:rPr>
        <w:rFonts w:hint="default"/>
        <w:lang w:val="ru-RU" w:eastAsia="ru-RU" w:bidi="ru-RU"/>
      </w:rPr>
    </w:lvl>
  </w:abstractNum>
  <w:abstractNum w:abstractNumId="61" w15:restartNumberingAfterBreak="0">
    <w:nsid w:val="26275848"/>
    <w:multiLevelType w:val="hybridMultilevel"/>
    <w:tmpl w:val="201AD27A"/>
    <w:lvl w:ilvl="0" w:tplc="35205F34">
      <w:numFmt w:val="bullet"/>
      <w:lvlText w:val="–"/>
      <w:lvlJc w:val="left"/>
      <w:pPr>
        <w:ind w:left="962" w:hanging="221"/>
      </w:pPr>
      <w:rPr>
        <w:rFonts w:ascii="Times New Roman" w:eastAsia="Times New Roman" w:hAnsi="Times New Roman" w:cs="Times New Roman" w:hint="default"/>
        <w:w w:val="100"/>
        <w:sz w:val="22"/>
        <w:szCs w:val="22"/>
        <w:lang w:val="ru-RU" w:eastAsia="ru-RU" w:bidi="ru-RU"/>
      </w:rPr>
    </w:lvl>
    <w:lvl w:ilvl="1" w:tplc="D840A284">
      <w:numFmt w:val="bullet"/>
      <w:lvlText w:val=""/>
      <w:lvlJc w:val="left"/>
      <w:pPr>
        <w:ind w:left="2390" w:hanging="360"/>
      </w:pPr>
      <w:rPr>
        <w:rFonts w:ascii="Wingdings" w:eastAsia="Wingdings" w:hAnsi="Wingdings" w:cs="Wingdings" w:hint="default"/>
        <w:w w:val="100"/>
        <w:sz w:val="22"/>
        <w:szCs w:val="22"/>
        <w:lang w:val="ru-RU" w:eastAsia="ru-RU" w:bidi="ru-RU"/>
      </w:rPr>
    </w:lvl>
    <w:lvl w:ilvl="2" w:tplc="2744D204">
      <w:numFmt w:val="bullet"/>
      <w:lvlText w:val="•"/>
      <w:lvlJc w:val="left"/>
      <w:pPr>
        <w:ind w:left="3345" w:hanging="360"/>
      </w:pPr>
      <w:rPr>
        <w:rFonts w:hint="default"/>
        <w:lang w:val="ru-RU" w:eastAsia="ru-RU" w:bidi="ru-RU"/>
      </w:rPr>
    </w:lvl>
    <w:lvl w:ilvl="3" w:tplc="7D6C1DCC">
      <w:numFmt w:val="bullet"/>
      <w:lvlText w:val="•"/>
      <w:lvlJc w:val="left"/>
      <w:pPr>
        <w:ind w:left="4290" w:hanging="360"/>
      </w:pPr>
      <w:rPr>
        <w:rFonts w:hint="default"/>
        <w:lang w:val="ru-RU" w:eastAsia="ru-RU" w:bidi="ru-RU"/>
      </w:rPr>
    </w:lvl>
    <w:lvl w:ilvl="4" w:tplc="5ECE67B6">
      <w:numFmt w:val="bullet"/>
      <w:lvlText w:val="•"/>
      <w:lvlJc w:val="left"/>
      <w:pPr>
        <w:ind w:left="5235" w:hanging="360"/>
      </w:pPr>
      <w:rPr>
        <w:rFonts w:hint="default"/>
        <w:lang w:val="ru-RU" w:eastAsia="ru-RU" w:bidi="ru-RU"/>
      </w:rPr>
    </w:lvl>
    <w:lvl w:ilvl="5" w:tplc="2A40399A">
      <w:numFmt w:val="bullet"/>
      <w:lvlText w:val="•"/>
      <w:lvlJc w:val="left"/>
      <w:pPr>
        <w:ind w:left="6180" w:hanging="360"/>
      </w:pPr>
      <w:rPr>
        <w:rFonts w:hint="default"/>
        <w:lang w:val="ru-RU" w:eastAsia="ru-RU" w:bidi="ru-RU"/>
      </w:rPr>
    </w:lvl>
    <w:lvl w:ilvl="6" w:tplc="41FCD3F8">
      <w:numFmt w:val="bullet"/>
      <w:lvlText w:val="•"/>
      <w:lvlJc w:val="left"/>
      <w:pPr>
        <w:ind w:left="7125" w:hanging="360"/>
      </w:pPr>
      <w:rPr>
        <w:rFonts w:hint="default"/>
        <w:lang w:val="ru-RU" w:eastAsia="ru-RU" w:bidi="ru-RU"/>
      </w:rPr>
    </w:lvl>
    <w:lvl w:ilvl="7" w:tplc="4CAA65C6">
      <w:numFmt w:val="bullet"/>
      <w:lvlText w:val="•"/>
      <w:lvlJc w:val="left"/>
      <w:pPr>
        <w:ind w:left="8070" w:hanging="360"/>
      </w:pPr>
      <w:rPr>
        <w:rFonts w:hint="default"/>
        <w:lang w:val="ru-RU" w:eastAsia="ru-RU" w:bidi="ru-RU"/>
      </w:rPr>
    </w:lvl>
    <w:lvl w:ilvl="8" w:tplc="F1587888">
      <w:numFmt w:val="bullet"/>
      <w:lvlText w:val="•"/>
      <w:lvlJc w:val="left"/>
      <w:pPr>
        <w:ind w:left="9016" w:hanging="360"/>
      </w:pPr>
      <w:rPr>
        <w:rFonts w:hint="default"/>
        <w:lang w:val="ru-RU" w:eastAsia="ru-RU" w:bidi="ru-RU"/>
      </w:rPr>
    </w:lvl>
  </w:abstractNum>
  <w:abstractNum w:abstractNumId="62" w15:restartNumberingAfterBreak="0">
    <w:nsid w:val="271E5C86"/>
    <w:multiLevelType w:val="hybridMultilevel"/>
    <w:tmpl w:val="7D827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92C4A4A"/>
    <w:multiLevelType w:val="hybridMultilevel"/>
    <w:tmpl w:val="93581160"/>
    <w:lvl w:ilvl="0" w:tplc="DDA8FED4">
      <w:start w:val="1"/>
      <w:numFmt w:val="upperRoman"/>
      <w:lvlText w:val="%1."/>
      <w:lvlJc w:val="left"/>
      <w:pPr>
        <w:ind w:left="2435" w:hanging="197"/>
        <w:jc w:val="right"/>
      </w:pPr>
      <w:rPr>
        <w:rFonts w:hint="default"/>
        <w:b/>
        <w:bCs/>
        <w:w w:val="100"/>
        <w:lang w:val="ru-RU" w:eastAsia="ru-RU" w:bidi="ru-RU"/>
      </w:rPr>
    </w:lvl>
    <w:lvl w:ilvl="1" w:tplc="C8305F48">
      <w:numFmt w:val="bullet"/>
      <w:lvlText w:val="•"/>
      <w:lvlJc w:val="left"/>
      <w:pPr>
        <w:ind w:left="3286" w:hanging="197"/>
      </w:pPr>
      <w:rPr>
        <w:rFonts w:hint="default"/>
        <w:lang w:val="ru-RU" w:eastAsia="ru-RU" w:bidi="ru-RU"/>
      </w:rPr>
    </w:lvl>
    <w:lvl w:ilvl="2" w:tplc="D696BB9E">
      <w:numFmt w:val="bullet"/>
      <w:lvlText w:val="•"/>
      <w:lvlJc w:val="left"/>
      <w:pPr>
        <w:ind w:left="4133" w:hanging="197"/>
      </w:pPr>
      <w:rPr>
        <w:rFonts w:hint="default"/>
        <w:lang w:val="ru-RU" w:eastAsia="ru-RU" w:bidi="ru-RU"/>
      </w:rPr>
    </w:lvl>
    <w:lvl w:ilvl="3" w:tplc="48926EA4">
      <w:numFmt w:val="bullet"/>
      <w:lvlText w:val="•"/>
      <w:lvlJc w:val="left"/>
      <w:pPr>
        <w:ind w:left="4979" w:hanging="197"/>
      </w:pPr>
      <w:rPr>
        <w:rFonts w:hint="default"/>
        <w:lang w:val="ru-RU" w:eastAsia="ru-RU" w:bidi="ru-RU"/>
      </w:rPr>
    </w:lvl>
    <w:lvl w:ilvl="4" w:tplc="257C6DB8">
      <w:numFmt w:val="bullet"/>
      <w:lvlText w:val="•"/>
      <w:lvlJc w:val="left"/>
      <w:pPr>
        <w:ind w:left="5826" w:hanging="197"/>
      </w:pPr>
      <w:rPr>
        <w:rFonts w:hint="default"/>
        <w:lang w:val="ru-RU" w:eastAsia="ru-RU" w:bidi="ru-RU"/>
      </w:rPr>
    </w:lvl>
    <w:lvl w:ilvl="5" w:tplc="8C58A926">
      <w:numFmt w:val="bullet"/>
      <w:lvlText w:val="•"/>
      <w:lvlJc w:val="left"/>
      <w:pPr>
        <w:ind w:left="6673" w:hanging="197"/>
      </w:pPr>
      <w:rPr>
        <w:rFonts w:hint="default"/>
        <w:lang w:val="ru-RU" w:eastAsia="ru-RU" w:bidi="ru-RU"/>
      </w:rPr>
    </w:lvl>
    <w:lvl w:ilvl="6" w:tplc="C526C5AC">
      <w:numFmt w:val="bullet"/>
      <w:lvlText w:val="•"/>
      <w:lvlJc w:val="left"/>
      <w:pPr>
        <w:ind w:left="7519" w:hanging="197"/>
      </w:pPr>
      <w:rPr>
        <w:rFonts w:hint="default"/>
        <w:lang w:val="ru-RU" w:eastAsia="ru-RU" w:bidi="ru-RU"/>
      </w:rPr>
    </w:lvl>
    <w:lvl w:ilvl="7" w:tplc="E15AF402">
      <w:numFmt w:val="bullet"/>
      <w:lvlText w:val="•"/>
      <w:lvlJc w:val="left"/>
      <w:pPr>
        <w:ind w:left="8366" w:hanging="197"/>
      </w:pPr>
      <w:rPr>
        <w:rFonts w:hint="default"/>
        <w:lang w:val="ru-RU" w:eastAsia="ru-RU" w:bidi="ru-RU"/>
      </w:rPr>
    </w:lvl>
    <w:lvl w:ilvl="8" w:tplc="8804739A">
      <w:numFmt w:val="bullet"/>
      <w:lvlText w:val="•"/>
      <w:lvlJc w:val="left"/>
      <w:pPr>
        <w:ind w:left="9213" w:hanging="197"/>
      </w:pPr>
      <w:rPr>
        <w:rFonts w:hint="default"/>
        <w:lang w:val="ru-RU" w:eastAsia="ru-RU" w:bidi="ru-RU"/>
      </w:rPr>
    </w:lvl>
  </w:abstractNum>
  <w:abstractNum w:abstractNumId="64" w15:restartNumberingAfterBreak="0">
    <w:nsid w:val="29CB7D54"/>
    <w:multiLevelType w:val="hybridMultilevel"/>
    <w:tmpl w:val="51F45C6C"/>
    <w:lvl w:ilvl="0" w:tplc="390E190E">
      <w:start w:val="4"/>
      <w:numFmt w:val="decimal"/>
      <w:lvlText w:val="%1."/>
      <w:lvlJc w:val="left"/>
      <w:pPr>
        <w:ind w:left="105" w:hanging="201"/>
      </w:pPr>
      <w:rPr>
        <w:rFonts w:ascii="Times New Roman" w:eastAsia="Times New Roman" w:hAnsi="Times New Roman" w:cs="Times New Roman" w:hint="default"/>
        <w:b/>
        <w:bCs/>
        <w:spacing w:val="0"/>
        <w:w w:val="99"/>
        <w:sz w:val="20"/>
        <w:szCs w:val="20"/>
        <w:lang w:val="ru-RU" w:eastAsia="ru-RU" w:bidi="ru-RU"/>
      </w:rPr>
    </w:lvl>
    <w:lvl w:ilvl="1" w:tplc="9A3C86D4">
      <w:numFmt w:val="none"/>
      <w:lvlText w:val=""/>
      <w:lvlJc w:val="left"/>
      <w:pPr>
        <w:tabs>
          <w:tab w:val="num" w:pos="360"/>
        </w:tabs>
      </w:pPr>
    </w:lvl>
    <w:lvl w:ilvl="2" w:tplc="D8D01C1A">
      <w:numFmt w:val="bullet"/>
      <w:lvlText w:val="•"/>
      <w:lvlJc w:val="left"/>
      <w:pPr>
        <w:ind w:left="1097" w:hanging="352"/>
      </w:pPr>
      <w:rPr>
        <w:rFonts w:hint="default"/>
        <w:lang w:val="ru-RU" w:eastAsia="ru-RU" w:bidi="ru-RU"/>
      </w:rPr>
    </w:lvl>
    <w:lvl w:ilvl="3" w:tplc="5DF02F76">
      <w:numFmt w:val="bullet"/>
      <w:lvlText w:val="•"/>
      <w:lvlJc w:val="left"/>
      <w:pPr>
        <w:ind w:left="1734" w:hanging="352"/>
      </w:pPr>
      <w:rPr>
        <w:rFonts w:hint="default"/>
        <w:lang w:val="ru-RU" w:eastAsia="ru-RU" w:bidi="ru-RU"/>
      </w:rPr>
    </w:lvl>
    <w:lvl w:ilvl="4" w:tplc="27DA2562">
      <w:numFmt w:val="bullet"/>
      <w:lvlText w:val="•"/>
      <w:lvlJc w:val="left"/>
      <w:pPr>
        <w:ind w:left="2371" w:hanging="352"/>
      </w:pPr>
      <w:rPr>
        <w:rFonts w:hint="default"/>
        <w:lang w:val="ru-RU" w:eastAsia="ru-RU" w:bidi="ru-RU"/>
      </w:rPr>
    </w:lvl>
    <w:lvl w:ilvl="5" w:tplc="63FE651A">
      <w:numFmt w:val="bullet"/>
      <w:lvlText w:val="•"/>
      <w:lvlJc w:val="left"/>
      <w:pPr>
        <w:ind w:left="3008" w:hanging="352"/>
      </w:pPr>
      <w:rPr>
        <w:rFonts w:hint="default"/>
        <w:lang w:val="ru-RU" w:eastAsia="ru-RU" w:bidi="ru-RU"/>
      </w:rPr>
    </w:lvl>
    <w:lvl w:ilvl="6" w:tplc="305CAD60">
      <w:numFmt w:val="bullet"/>
      <w:lvlText w:val="•"/>
      <w:lvlJc w:val="left"/>
      <w:pPr>
        <w:ind w:left="3645" w:hanging="352"/>
      </w:pPr>
      <w:rPr>
        <w:rFonts w:hint="default"/>
        <w:lang w:val="ru-RU" w:eastAsia="ru-RU" w:bidi="ru-RU"/>
      </w:rPr>
    </w:lvl>
    <w:lvl w:ilvl="7" w:tplc="CA98E896">
      <w:numFmt w:val="bullet"/>
      <w:lvlText w:val="•"/>
      <w:lvlJc w:val="left"/>
      <w:pPr>
        <w:ind w:left="4282" w:hanging="352"/>
      </w:pPr>
      <w:rPr>
        <w:rFonts w:hint="default"/>
        <w:lang w:val="ru-RU" w:eastAsia="ru-RU" w:bidi="ru-RU"/>
      </w:rPr>
    </w:lvl>
    <w:lvl w:ilvl="8" w:tplc="7046A180">
      <w:numFmt w:val="bullet"/>
      <w:lvlText w:val="•"/>
      <w:lvlJc w:val="left"/>
      <w:pPr>
        <w:ind w:left="4919" w:hanging="352"/>
      </w:pPr>
      <w:rPr>
        <w:rFonts w:hint="default"/>
        <w:lang w:val="ru-RU" w:eastAsia="ru-RU" w:bidi="ru-RU"/>
      </w:rPr>
    </w:lvl>
  </w:abstractNum>
  <w:abstractNum w:abstractNumId="65" w15:restartNumberingAfterBreak="0">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A19302C"/>
    <w:multiLevelType w:val="hybridMultilevel"/>
    <w:tmpl w:val="9ECC8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4A1B7C"/>
    <w:multiLevelType w:val="hybridMultilevel"/>
    <w:tmpl w:val="526EAD2E"/>
    <w:lvl w:ilvl="0" w:tplc="6CBE32D8">
      <w:start w:val="1"/>
      <w:numFmt w:val="upperRoman"/>
      <w:lvlText w:val="%1."/>
      <w:lvlJc w:val="left"/>
      <w:pPr>
        <w:ind w:left="1158" w:hanging="197"/>
        <w:jc w:val="right"/>
      </w:pPr>
      <w:rPr>
        <w:rFonts w:ascii="Times New Roman" w:eastAsia="Times New Roman" w:hAnsi="Times New Roman" w:cs="Times New Roman" w:hint="default"/>
        <w:b/>
        <w:bCs/>
        <w:w w:val="100"/>
        <w:sz w:val="22"/>
        <w:szCs w:val="22"/>
        <w:lang w:val="ru-RU" w:eastAsia="ru-RU" w:bidi="ru-RU"/>
      </w:rPr>
    </w:lvl>
    <w:lvl w:ilvl="1" w:tplc="FD509DC2">
      <w:start w:val="1"/>
      <w:numFmt w:val="decimal"/>
      <w:lvlText w:val="%2)"/>
      <w:lvlJc w:val="left"/>
      <w:pPr>
        <w:ind w:left="962" w:hanging="288"/>
      </w:pPr>
      <w:rPr>
        <w:rFonts w:ascii="Times New Roman" w:eastAsia="Times New Roman" w:hAnsi="Times New Roman" w:cs="Times New Roman" w:hint="default"/>
        <w:w w:val="99"/>
        <w:sz w:val="24"/>
        <w:szCs w:val="24"/>
        <w:lang w:val="ru-RU" w:eastAsia="ru-RU" w:bidi="ru-RU"/>
      </w:rPr>
    </w:lvl>
    <w:lvl w:ilvl="2" w:tplc="C30C2FC4">
      <w:numFmt w:val="bullet"/>
      <w:lvlText w:val="•"/>
      <w:lvlJc w:val="left"/>
      <w:pPr>
        <w:ind w:left="2242" w:hanging="288"/>
      </w:pPr>
      <w:rPr>
        <w:rFonts w:hint="default"/>
        <w:lang w:val="ru-RU" w:eastAsia="ru-RU" w:bidi="ru-RU"/>
      </w:rPr>
    </w:lvl>
    <w:lvl w:ilvl="3" w:tplc="C07E546A">
      <w:numFmt w:val="bullet"/>
      <w:lvlText w:val="•"/>
      <w:lvlJc w:val="left"/>
      <w:pPr>
        <w:ind w:left="3325" w:hanging="288"/>
      </w:pPr>
      <w:rPr>
        <w:rFonts w:hint="default"/>
        <w:lang w:val="ru-RU" w:eastAsia="ru-RU" w:bidi="ru-RU"/>
      </w:rPr>
    </w:lvl>
    <w:lvl w:ilvl="4" w:tplc="E018988E">
      <w:numFmt w:val="bullet"/>
      <w:lvlText w:val="•"/>
      <w:lvlJc w:val="left"/>
      <w:pPr>
        <w:ind w:left="4408" w:hanging="288"/>
      </w:pPr>
      <w:rPr>
        <w:rFonts w:hint="default"/>
        <w:lang w:val="ru-RU" w:eastAsia="ru-RU" w:bidi="ru-RU"/>
      </w:rPr>
    </w:lvl>
    <w:lvl w:ilvl="5" w:tplc="2F6A48B8">
      <w:numFmt w:val="bullet"/>
      <w:lvlText w:val="•"/>
      <w:lvlJc w:val="left"/>
      <w:pPr>
        <w:ind w:left="5491" w:hanging="288"/>
      </w:pPr>
      <w:rPr>
        <w:rFonts w:hint="default"/>
        <w:lang w:val="ru-RU" w:eastAsia="ru-RU" w:bidi="ru-RU"/>
      </w:rPr>
    </w:lvl>
    <w:lvl w:ilvl="6" w:tplc="4EEAEED6">
      <w:numFmt w:val="bullet"/>
      <w:lvlText w:val="•"/>
      <w:lvlJc w:val="left"/>
      <w:pPr>
        <w:ind w:left="6574" w:hanging="288"/>
      </w:pPr>
      <w:rPr>
        <w:rFonts w:hint="default"/>
        <w:lang w:val="ru-RU" w:eastAsia="ru-RU" w:bidi="ru-RU"/>
      </w:rPr>
    </w:lvl>
    <w:lvl w:ilvl="7" w:tplc="1DF21184">
      <w:numFmt w:val="bullet"/>
      <w:lvlText w:val="•"/>
      <w:lvlJc w:val="left"/>
      <w:pPr>
        <w:ind w:left="7657" w:hanging="288"/>
      </w:pPr>
      <w:rPr>
        <w:rFonts w:hint="default"/>
        <w:lang w:val="ru-RU" w:eastAsia="ru-RU" w:bidi="ru-RU"/>
      </w:rPr>
    </w:lvl>
    <w:lvl w:ilvl="8" w:tplc="437E9E1C">
      <w:numFmt w:val="bullet"/>
      <w:lvlText w:val="•"/>
      <w:lvlJc w:val="left"/>
      <w:pPr>
        <w:ind w:left="8740" w:hanging="288"/>
      </w:pPr>
      <w:rPr>
        <w:rFonts w:hint="default"/>
        <w:lang w:val="ru-RU" w:eastAsia="ru-RU" w:bidi="ru-RU"/>
      </w:rPr>
    </w:lvl>
  </w:abstractNum>
  <w:abstractNum w:abstractNumId="68" w15:restartNumberingAfterBreak="0">
    <w:nsid w:val="2ABB0CC5"/>
    <w:multiLevelType w:val="hybridMultilevel"/>
    <w:tmpl w:val="41443554"/>
    <w:lvl w:ilvl="0" w:tplc="397E1330">
      <w:start w:val="6"/>
      <w:numFmt w:val="decimal"/>
      <w:lvlText w:val="%1"/>
      <w:lvlJc w:val="left"/>
      <w:pPr>
        <w:ind w:left="5443" w:hanging="166"/>
      </w:pPr>
      <w:rPr>
        <w:rFonts w:ascii="Times New Roman" w:eastAsia="Times New Roman" w:hAnsi="Times New Roman" w:cs="Times New Roman" w:hint="default"/>
        <w:b/>
        <w:bCs/>
        <w:w w:val="100"/>
        <w:sz w:val="22"/>
        <w:szCs w:val="22"/>
        <w:lang w:val="ru-RU" w:eastAsia="ru-RU" w:bidi="ru-RU"/>
      </w:rPr>
    </w:lvl>
    <w:lvl w:ilvl="1" w:tplc="68BA3908">
      <w:numFmt w:val="bullet"/>
      <w:lvlText w:val="•"/>
      <w:lvlJc w:val="left"/>
      <w:pPr>
        <w:ind w:left="5986" w:hanging="166"/>
      </w:pPr>
      <w:rPr>
        <w:rFonts w:hint="default"/>
        <w:lang w:val="ru-RU" w:eastAsia="ru-RU" w:bidi="ru-RU"/>
      </w:rPr>
    </w:lvl>
    <w:lvl w:ilvl="2" w:tplc="32D436C8">
      <w:numFmt w:val="bullet"/>
      <w:lvlText w:val="•"/>
      <w:lvlJc w:val="left"/>
      <w:pPr>
        <w:ind w:left="6533" w:hanging="166"/>
      </w:pPr>
      <w:rPr>
        <w:rFonts w:hint="default"/>
        <w:lang w:val="ru-RU" w:eastAsia="ru-RU" w:bidi="ru-RU"/>
      </w:rPr>
    </w:lvl>
    <w:lvl w:ilvl="3" w:tplc="EE5A7606">
      <w:numFmt w:val="bullet"/>
      <w:lvlText w:val="•"/>
      <w:lvlJc w:val="left"/>
      <w:pPr>
        <w:ind w:left="7079" w:hanging="166"/>
      </w:pPr>
      <w:rPr>
        <w:rFonts w:hint="default"/>
        <w:lang w:val="ru-RU" w:eastAsia="ru-RU" w:bidi="ru-RU"/>
      </w:rPr>
    </w:lvl>
    <w:lvl w:ilvl="4" w:tplc="3B28F54E">
      <w:numFmt w:val="bullet"/>
      <w:lvlText w:val="•"/>
      <w:lvlJc w:val="left"/>
      <w:pPr>
        <w:ind w:left="7626" w:hanging="166"/>
      </w:pPr>
      <w:rPr>
        <w:rFonts w:hint="default"/>
        <w:lang w:val="ru-RU" w:eastAsia="ru-RU" w:bidi="ru-RU"/>
      </w:rPr>
    </w:lvl>
    <w:lvl w:ilvl="5" w:tplc="62FCB29A">
      <w:numFmt w:val="bullet"/>
      <w:lvlText w:val="•"/>
      <w:lvlJc w:val="left"/>
      <w:pPr>
        <w:ind w:left="8173" w:hanging="166"/>
      </w:pPr>
      <w:rPr>
        <w:rFonts w:hint="default"/>
        <w:lang w:val="ru-RU" w:eastAsia="ru-RU" w:bidi="ru-RU"/>
      </w:rPr>
    </w:lvl>
    <w:lvl w:ilvl="6" w:tplc="5600AEDA">
      <w:numFmt w:val="bullet"/>
      <w:lvlText w:val="•"/>
      <w:lvlJc w:val="left"/>
      <w:pPr>
        <w:ind w:left="8719" w:hanging="166"/>
      </w:pPr>
      <w:rPr>
        <w:rFonts w:hint="default"/>
        <w:lang w:val="ru-RU" w:eastAsia="ru-RU" w:bidi="ru-RU"/>
      </w:rPr>
    </w:lvl>
    <w:lvl w:ilvl="7" w:tplc="6E842726">
      <w:numFmt w:val="bullet"/>
      <w:lvlText w:val="•"/>
      <w:lvlJc w:val="left"/>
      <w:pPr>
        <w:ind w:left="9266" w:hanging="166"/>
      </w:pPr>
      <w:rPr>
        <w:rFonts w:hint="default"/>
        <w:lang w:val="ru-RU" w:eastAsia="ru-RU" w:bidi="ru-RU"/>
      </w:rPr>
    </w:lvl>
    <w:lvl w:ilvl="8" w:tplc="3F260CBE">
      <w:numFmt w:val="bullet"/>
      <w:lvlText w:val="•"/>
      <w:lvlJc w:val="left"/>
      <w:pPr>
        <w:ind w:left="9813" w:hanging="166"/>
      </w:pPr>
      <w:rPr>
        <w:rFonts w:hint="default"/>
        <w:lang w:val="ru-RU" w:eastAsia="ru-RU" w:bidi="ru-RU"/>
      </w:rPr>
    </w:lvl>
  </w:abstractNum>
  <w:abstractNum w:abstractNumId="69" w15:restartNumberingAfterBreak="0">
    <w:nsid w:val="2AD85487"/>
    <w:multiLevelType w:val="hybridMultilevel"/>
    <w:tmpl w:val="02A82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C3A6280"/>
    <w:multiLevelType w:val="hybridMultilevel"/>
    <w:tmpl w:val="0EE821BC"/>
    <w:lvl w:ilvl="0" w:tplc="00000002">
      <w:start w:val="1"/>
      <w:numFmt w:val="bullet"/>
      <w:lvlText w:val=""/>
      <w:lvlJc w:val="left"/>
      <w:pPr>
        <w:tabs>
          <w:tab w:val="num" w:pos="567"/>
        </w:tabs>
        <w:ind w:left="567" w:hanging="567"/>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DBF4527"/>
    <w:multiLevelType w:val="hybridMultilevel"/>
    <w:tmpl w:val="6324D900"/>
    <w:lvl w:ilvl="0" w:tplc="FDAC460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EF22538"/>
    <w:multiLevelType w:val="hybridMultilevel"/>
    <w:tmpl w:val="2E247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FDE16E3"/>
    <w:multiLevelType w:val="hybridMultilevel"/>
    <w:tmpl w:val="4C2E1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05433A3"/>
    <w:multiLevelType w:val="hybridMultilevel"/>
    <w:tmpl w:val="8364FA7E"/>
    <w:lvl w:ilvl="0" w:tplc="4C6C32D8">
      <w:start w:val="1"/>
      <w:numFmt w:val="upperRoman"/>
      <w:lvlText w:val="%1."/>
      <w:lvlJc w:val="left"/>
      <w:pPr>
        <w:ind w:left="5277" w:hanging="214"/>
        <w:jc w:val="right"/>
      </w:pPr>
      <w:rPr>
        <w:rFonts w:hint="default"/>
        <w:b/>
        <w:bCs/>
        <w:spacing w:val="-3"/>
        <w:w w:val="99"/>
        <w:lang w:val="ru-RU" w:eastAsia="ru-RU" w:bidi="ru-RU"/>
      </w:rPr>
    </w:lvl>
    <w:lvl w:ilvl="1" w:tplc="05223D9E">
      <w:numFmt w:val="bullet"/>
      <w:lvlText w:val="•"/>
      <w:lvlJc w:val="left"/>
      <w:pPr>
        <w:ind w:left="5842" w:hanging="214"/>
      </w:pPr>
      <w:rPr>
        <w:rFonts w:hint="default"/>
        <w:lang w:val="ru-RU" w:eastAsia="ru-RU" w:bidi="ru-RU"/>
      </w:rPr>
    </w:lvl>
    <w:lvl w:ilvl="2" w:tplc="28DA9BB4">
      <w:numFmt w:val="bullet"/>
      <w:lvlText w:val="•"/>
      <w:lvlJc w:val="left"/>
      <w:pPr>
        <w:ind w:left="6405" w:hanging="214"/>
      </w:pPr>
      <w:rPr>
        <w:rFonts w:hint="default"/>
        <w:lang w:val="ru-RU" w:eastAsia="ru-RU" w:bidi="ru-RU"/>
      </w:rPr>
    </w:lvl>
    <w:lvl w:ilvl="3" w:tplc="E2BCE4CE">
      <w:numFmt w:val="bullet"/>
      <w:lvlText w:val="•"/>
      <w:lvlJc w:val="left"/>
      <w:pPr>
        <w:ind w:left="6967" w:hanging="214"/>
      </w:pPr>
      <w:rPr>
        <w:rFonts w:hint="default"/>
        <w:lang w:val="ru-RU" w:eastAsia="ru-RU" w:bidi="ru-RU"/>
      </w:rPr>
    </w:lvl>
    <w:lvl w:ilvl="4" w:tplc="4A3A1D64">
      <w:numFmt w:val="bullet"/>
      <w:lvlText w:val="•"/>
      <w:lvlJc w:val="left"/>
      <w:pPr>
        <w:ind w:left="7530" w:hanging="214"/>
      </w:pPr>
      <w:rPr>
        <w:rFonts w:hint="default"/>
        <w:lang w:val="ru-RU" w:eastAsia="ru-RU" w:bidi="ru-RU"/>
      </w:rPr>
    </w:lvl>
    <w:lvl w:ilvl="5" w:tplc="00644BE6">
      <w:numFmt w:val="bullet"/>
      <w:lvlText w:val="•"/>
      <w:lvlJc w:val="left"/>
      <w:pPr>
        <w:ind w:left="8093" w:hanging="214"/>
      </w:pPr>
      <w:rPr>
        <w:rFonts w:hint="default"/>
        <w:lang w:val="ru-RU" w:eastAsia="ru-RU" w:bidi="ru-RU"/>
      </w:rPr>
    </w:lvl>
    <w:lvl w:ilvl="6" w:tplc="2A5A2CD0">
      <w:numFmt w:val="bullet"/>
      <w:lvlText w:val="•"/>
      <w:lvlJc w:val="left"/>
      <w:pPr>
        <w:ind w:left="8655" w:hanging="214"/>
      </w:pPr>
      <w:rPr>
        <w:rFonts w:hint="default"/>
        <w:lang w:val="ru-RU" w:eastAsia="ru-RU" w:bidi="ru-RU"/>
      </w:rPr>
    </w:lvl>
    <w:lvl w:ilvl="7" w:tplc="B1F6C680">
      <w:numFmt w:val="bullet"/>
      <w:lvlText w:val="•"/>
      <w:lvlJc w:val="left"/>
      <w:pPr>
        <w:ind w:left="9218" w:hanging="214"/>
      </w:pPr>
      <w:rPr>
        <w:rFonts w:hint="default"/>
        <w:lang w:val="ru-RU" w:eastAsia="ru-RU" w:bidi="ru-RU"/>
      </w:rPr>
    </w:lvl>
    <w:lvl w:ilvl="8" w:tplc="C212CAB2">
      <w:numFmt w:val="bullet"/>
      <w:lvlText w:val="•"/>
      <w:lvlJc w:val="left"/>
      <w:pPr>
        <w:ind w:left="9781" w:hanging="214"/>
      </w:pPr>
      <w:rPr>
        <w:rFonts w:hint="default"/>
        <w:lang w:val="ru-RU" w:eastAsia="ru-RU" w:bidi="ru-RU"/>
      </w:rPr>
    </w:lvl>
  </w:abstractNum>
  <w:abstractNum w:abstractNumId="77" w15:restartNumberingAfterBreak="0">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4101852"/>
    <w:multiLevelType w:val="hybridMultilevel"/>
    <w:tmpl w:val="785C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449098A"/>
    <w:multiLevelType w:val="hybridMultilevel"/>
    <w:tmpl w:val="570E1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A739AA"/>
    <w:multiLevelType w:val="hybridMultilevel"/>
    <w:tmpl w:val="C316C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3D2494"/>
    <w:multiLevelType w:val="hybridMultilevel"/>
    <w:tmpl w:val="E474F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EF5770"/>
    <w:multiLevelType w:val="hybridMultilevel"/>
    <w:tmpl w:val="4164E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B445E5"/>
    <w:multiLevelType w:val="hybridMultilevel"/>
    <w:tmpl w:val="4EFC7668"/>
    <w:lvl w:ilvl="0" w:tplc="09D23024">
      <w:numFmt w:val="bullet"/>
      <w:lvlText w:val="–"/>
      <w:lvlJc w:val="left"/>
      <w:pPr>
        <w:ind w:left="1127" w:hanging="166"/>
      </w:pPr>
      <w:rPr>
        <w:rFonts w:ascii="Times New Roman" w:eastAsia="Times New Roman" w:hAnsi="Times New Roman" w:cs="Times New Roman" w:hint="default"/>
        <w:w w:val="100"/>
        <w:sz w:val="22"/>
        <w:szCs w:val="22"/>
        <w:lang w:val="ru-RU" w:eastAsia="ru-RU" w:bidi="ru-RU"/>
      </w:rPr>
    </w:lvl>
    <w:lvl w:ilvl="1" w:tplc="3CF28B58">
      <w:numFmt w:val="bullet"/>
      <w:lvlText w:val="-"/>
      <w:lvlJc w:val="left"/>
      <w:pPr>
        <w:ind w:left="1322" w:hanging="125"/>
      </w:pPr>
      <w:rPr>
        <w:rFonts w:ascii="Times New Roman" w:eastAsia="Times New Roman" w:hAnsi="Times New Roman" w:cs="Times New Roman" w:hint="default"/>
        <w:w w:val="100"/>
        <w:sz w:val="22"/>
        <w:szCs w:val="22"/>
        <w:lang w:val="ru-RU" w:eastAsia="ru-RU" w:bidi="ru-RU"/>
      </w:rPr>
    </w:lvl>
    <w:lvl w:ilvl="2" w:tplc="255ECB5C">
      <w:numFmt w:val="bullet"/>
      <w:lvlText w:val="•"/>
      <w:lvlJc w:val="left"/>
      <w:pPr>
        <w:ind w:left="2385" w:hanging="125"/>
      </w:pPr>
      <w:rPr>
        <w:rFonts w:hint="default"/>
        <w:lang w:val="ru-RU" w:eastAsia="ru-RU" w:bidi="ru-RU"/>
      </w:rPr>
    </w:lvl>
    <w:lvl w:ilvl="3" w:tplc="2FFA1926">
      <w:numFmt w:val="bullet"/>
      <w:lvlText w:val="•"/>
      <w:lvlJc w:val="left"/>
      <w:pPr>
        <w:ind w:left="3450" w:hanging="125"/>
      </w:pPr>
      <w:rPr>
        <w:rFonts w:hint="default"/>
        <w:lang w:val="ru-RU" w:eastAsia="ru-RU" w:bidi="ru-RU"/>
      </w:rPr>
    </w:lvl>
    <w:lvl w:ilvl="4" w:tplc="2924CED4">
      <w:numFmt w:val="bullet"/>
      <w:lvlText w:val="•"/>
      <w:lvlJc w:val="left"/>
      <w:pPr>
        <w:ind w:left="4515" w:hanging="125"/>
      </w:pPr>
      <w:rPr>
        <w:rFonts w:hint="default"/>
        <w:lang w:val="ru-RU" w:eastAsia="ru-RU" w:bidi="ru-RU"/>
      </w:rPr>
    </w:lvl>
    <w:lvl w:ilvl="5" w:tplc="14DED174">
      <w:numFmt w:val="bullet"/>
      <w:lvlText w:val="•"/>
      <w:lvlJc w:val="left"/>
      <w:pPr>
        <w:ind w:left="5580" w:hanging="125"/>
      </w:pPr>
      <w:rPr>
        <w:rFonts w:hint="default"/>
        <w:lang w:val="ru-RU" w:eastAsia="ru-RU" w:bidi="ru-RU"/>
      </w:rPr>
    </w:lvl>
    <w:lvl w:ilvl="6" w:tplc="0A6627A6">
      <w:numFmt w:val="bullet"/>
      <w:lvlText w:val="•"/>
      <w:lvlJc w:val="left"/>
      <w:pPr>
        <w:ind w:left="6645" w:hanging="125"/>
      </w:pPr>
      <w:rPr>
        <w:rFonts w:hint="default"/>
        <w:lang w:val="ru-RU" w:eastAsia="ru-RU" w:bidi="ru-RU"/>
      </w:rPr>
    </w:lvl>
    <w:lvl w:ilvl="7" w:tplc="7938F390">
      <w:numFmt w:val="bullet"/>
      <w:lvlText w:val="•"/>
      <w:lvlJc w:val="left"/>
      <w:pPr>
        <w:ind w:left="7710" w:hanging="125"/>
      </w:pPr>
      <w:rPr>
        <w:rFonts w:hint="default"/>
        <w:lang w:val="ru-RU" w:eastAsia="ru-RU" w:bidi="ru-RU"/>
      </w:rPr>
    </w:lvl>
    <w:lvl w:ilvl="8" w:tplc="95C06A04">
      <w:numFmt w:val="bullet"/>
      <w:lvlText w:val="•"/>
      <w:lvlJc w:val="left"/>
      <w:pPr>
        <w:ind w:left="8776" w:hanging="125"/>
      </w:pPr>
      <w:rPr>
        <w:rFonts w:hint="default"/>
        <w:lang w:val="ru-RU" w:eastAsia="ru-RU" w:bidi="ru-RU"/>
      </w:rPr>
    </w:lvl>
  </w:abstractNum>
  <w:abstractNum w:abstractNumId="84" w15:restartNumberingAfterBreak="0">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8887509"/>
    <w:multiLevelType w:val="hybridMultilevel"/>
    <w:tmpl w:val="49B6480A"/>
    <w:lvl w:ilvl="0" w:tplc="3E383710">
      <w:start w:val="2"/>
      <w:numFmt w:val="decimal"/>
      <w:lvlText w:val="%1)"/>
      <w:lvlJc w:val="left"/>
      <w:pPr>
        <w:ind w:left="962" w:hanging="708"/>
      </w:pPr>
      <w:rPr>
        <w:rFonts w:hint="default"/>
        <w:i/>
        <w:w w:val="100"/>
        <w:lang w:val="ru-RU" w:eastAsia="ru-RU" w:bidi="ru-RU"/>
      </w:rPr>
    </w:lvl>
    <w:lvl w:ilvl="1" w:tplc="CB9A7610">
      <w:start w:val="1"/>
      <w:numFmt w:val="upperRoman"/>
      <w:lvlText w:val="%2."/>
      <w:lvlJc w:val="left"/>
      <w:pPr>
        <w:ind w:left="2048" w:hanging="214"/>
        <w:jc w:val="right"/>
      </w:pPr>
      <w:rPr>
        <w:rFonts w:hint="default"/>
        <w:b/>
        <w:bCs/>
        <w:spacing w:val="-4"/>
        <w:w w:val="99"/>
        <w:lang w:val="ru-RU" w:eastAsia="ru-RU" w:bidi="ru-RU"/>
      </w:rPr>
    </w:lvl>
    <w:lvl w:ilvl="2" w:tplc="E714762C">
      <w:numFmt w:val="bullet"/>
      <w:lvlText w:val="•"/>
      <w:lvlJc w:val="left"/>
      <w:pPr>
        <w:ind w:left="3025" w:hanging="214"/>
      </w:pPr>
      <w:rPr>
        <w:rFonts w:hint="default"/>
        <w:lang w:val="ru-RU" w:eastAsia="ru-RU" w:bidi="ru-RU"/>
      </w:rPr>
    </w:lvl>
    <w:lvl w:ilvl="3" w:tplc="D0864902">
      <w:numFmt w:val="bullet"/>
      <w:lvlText w:val="•"/>
      <w:lvlJc w:val="left"/>
      <w:pPr>
        <w:ind w:left="4010" w:hanging="214"/>
      </w:pPr>
      <w:rPr>
        <w:rFonts w:hint="default"/>
        <w:lang w:val="ru-RU" w:eastAsia="ru-RU" w:bidi="ru-RU"/>
      </w:rPr>
    </w:lvl>
    <w:lvl w:ilvl="4" w:tplc="485AFEBA">
      <w:numFmt w:val="bullet"/>
      <w:lvlText w:val="•"/>
      <w:lvlJc w:val="left"/>
      <w:pPr>
        <w:ind w:left="4995" w:hanging="214"/>
      </w:pPr>
      <w:rPr>
        <w:rFonts w:hint="default"/>
        <w:lang w:val="ru-RU" w:eastAsia="ru-RU" w:bidi="ru-RU"/>
      </w:rPr>
    </w:lvl>
    <w:lvl w:ilvl="5" w:tplc="C01A584C">
      <w:numFmt w:val="bullet"/>
      <w:lvlText w:val="•"/>
      <w:lvlJc w:val="left"/>
      <w:pPr>
        <w:ind w:left="5980" w:hanging="214"/>
      </w:pPr>
      <w:rPr>
        <w:rFonts w:hint="default"/>
        <w:lang w:val="ru-RU" w:eastAsia="ru-RU" w:bidi="ru-RU"/>
      </w:rPr>
    </w:lvl>
    <w:lvl w:ilvl="6" w:tplc="AF665F02">
      <w:numFmt w:val="bullet"/>
      <w:lvlText w:val="•"/>
      <w:lvlJc w:val="left"/>
      <w:pPr>
        <w:ind w:left="6965" w:hanging="214"/>
      </w:pPr>
      <w:rPr>
        <w:rFonts w:hint="default"/>
        <w:lang w:val="ru-RU" w:eastAsia="ru-RU" w:bidi="ru-RU"/>
      </w:rPr>
    </w:lvl>
    <w:lvl w:ilvl="7" w:tplc="2A684198">
      <w:numFmt w:val="bullet"/>
      <w:lvlText w:val="•"/>
      <w:lvlJc w:val="left"/>
      <w:pPr>
        <w:ind w:left="7950" w:hanging="214"/>
      </w:pPr>
      <w:rPr>
        <w:rFonts w:hint="default"/>
        <w:lang w:val="ru-RU" w:eastAsia="ru-RU" w:bidi="ru-RU"/>
      </w:rPr>
    </w:lvl>
    <w:lvl w:ilvl="8" w:tplc="BDF2A54E">
      <w:numFmt w:val="bullet"/>
      <w:lvlText w:val="•"/>
      <w:lvlJc w:val="left"/>
      <w:pPr>
        <w:ind w:left="8936" w:hanging="214"/>
      </w:pPr>
      <w:rPr>
        <w:rFonts w:hint="default"/>
        <w:lang w:val="ru-RU" w:eastAsia="ru-RU" w:bidi="ru-RU"/>
      </w:rPr>
    </w:lvl>
  </w:abstractNum>
  <w:abstractNum w:abstractNumId="86" w15:restartNumberingAfterBreak="0">
    <w:nsid w:val="38D57DBF"/>
    <w:multiLevelType w:val="hybridMultilevel"/>
    <w:tmpl w:val="9BAEE6FE"/>
    <w:lvl w:ilvl="0" w:tplc="1A7EC638">
      <w:start w:val="1"/>
      <w:numFmt w:val="decimal"/>
      <w:lvlText w:val="%1."/>
      <w:lvlJc w:val="left"/>
      <w:pPr>
        <w:ind w:left="962" w:hanging="238"/>
      </w:pPr>
      <w:rPr>
        <w:rFonts w:ascii="Times New Roman" w:eastAsia="Times New Roman" w:hAnsi="Times New Roman" w:cs="Times New Roman" w:hint="default"/>
        <w:w w:val="100"/>
        <w:sz w:val="22"/>
        <w:szCs w:val="22"/>
        <w:lang w:val="ru-RU" w:eastAsia="ru-RU" w:bidi="ru-RU"/>
      </w:rPr>
    </w:lvl>
    <w:lvl w:ilvl="1" w:tplc="EDE2B2EC">
      <w:numFmt w:val="bullet"/>
      <w:lvlText w:val="•"/>
      <w:lvlJc w:val="left"/>
      <w:pPr>
        <w:ind w:left="1954" w:hanging="238"/>
      </w:pPr>
      <w:rPr>
        <w:rFonts w:hint="default"/>
        <w:lang w:val="ru-RU" w:eastAsia="ru-RU" w:bidi="ru-RU"/>
      </w:rPr>
    </w:lvl>
    <w:lvl w:ilvl="2" w:tplc="8362AF8C">
      <w:numFmt w:val="bullet"/>
      <w:lvlText w:val="•"/>
      <w:lvlJc w:val="left"/>
      <w:pPr>
        <w:ind w:left="2949" w:hanging="238"/>
      </w:pPr>
      <w:rPr>
        <w:rFonts w:hint="default"/>
        <w:lang w:val="ru-RU" w:eastAsia="ru-RU" w:bidi="ru-RU"/>
      </w:rPr>
    </w:lvl>
    <w:lvl w:ilvl="3" w:tplc="09AE9932">
      <w:numFmt w:val="bullet"/>
      <w:lvlText w:val="•"/>
      <w:lvlJc w:val="left"/>
      <w:pPr>
        <w:ind w:left="3943" w:hanging="238"/>
      </w:pPr>
      <w:rPr>
        <w:rFonts w:hint="default"/>
        <w:lang w:val="ru-RU" w:eastAsia="ru-RU" w:bidi="ru-RU"/>
      </w:rPr>
    </w:lvl>
    <w:lvl w:ilvl="4" w:tplc="C2EA1C62">
      <w:numFmt w:val="bullet"/>
      <w:lvlText w:val="•"/>
      <w:lvlJc w:val="left"/>
      <w:pPr>
        <w:ind w:left="4938" w:hanging="238"/>
      </w:pPr>
      <w:rPr>
        <w:rFonts w:hint="default"/>
        <w:lang w:val="ru-RU" w:eastAsia="ru-RU" w:bidi="ru-RU"/>
      </w:rPr>
    </w:lvl>
    <w:lvl w:ilvl="5" w:tplc="51E06D52">
      <w:numFmt w:val="bullet"/>
      <w:lvlText w:val="•"/>
      <w:lvlJc w:val="left"/>
      <w:pPr>
        <w:ind w:left="5933" w:hanging="238"/>
      </w:pPr>
      <w:rPr>
        <w:rFonts w:hint="default"/>
        <w:lang w:val="ru-RU" w:eastAsia="ru-RU" w:bidi="ru-RU"/>
      </w:rPr>
    </w:lvl>
    <w:lvl w:ilvl="6" w:tplc="3FE80524">
      <w:numFmt w:val="bullet"/>
      <w:lvlText w:val="•"/>
      <w:lvlJc w:val="left"/>
      <w:pPr>
        <w:ind w:left="6927" w:hanging="238"/>
      </w:pPr>
      <w:rPr>
        <w:rFonts w:hint="default"/>
        <w:lang w:val="ru-RU" w:eastAsia="ru-RU" w:bidi="ru-RU"/>
      </w:rPr>
    </w:lvl>
    <w:lvl w:ilvl="7" w:tplc="86DC3F8E">
      <w:numFmt w:val="bullet"/>
      <w:lvlText w:val="•"/>
      <w:lvlJc w:val="left"/>
      <w:pPr>
        <w:ind w:left="7922" w:hanging="238"/>
      </w:pPr>
      <w:rPr>
        <w:rFonts w:hint="default"/>
        <w:lang w:val="ru-RU" w:eastAsia="ru-RU" w:bidi="ru-RU"/>
      </w:rPr>
    </w:lvl>
    <w:lvl w:ilvl="8" w:tplc="B50E700A">
      <w:numFmt w:val="bullet"/>
      <w:lvlText w:val="•"/>
      <w:lvlJc w:val="left"/>
      <w:pPr>
        <w:ind w:left="8917" w:hanging="238"/>
      </w:pPr>
      <w:rPr>
        <w:rFonts w:hint="default"/>
        <w:lang w:val="ru-RU" w:eastAsia="ru-RU" w:bidi="ru-RU"/>
      </w:rPr>
    </w:lvl>
  </w:abstractNum>
  <w:abstractNum w:abstractNumId="87" w15:restartNumberingAfterBreak="0">
    <w:nsid w:val="38F96E5B"/>
    <w:multiLevelType w:val="hybridMultilevel"/>
    <w:tmpl w:val="F282095C"/>
    <w:lvl w:ilvl="0" w:tplc="817E5A68">
      <w:numFmt w:val="bullet"/>
      <w:lvlText w:val="-"/>
      <w:lvlJc w:val="left"/>
      <w:pPr>
        <w:ind w:left="962" w:hanging="128"/>
      </w:pPr>
      <w:rPr>
        <w:rFonts w:ascii="Times New Roman" w:eastAsia="Times New Roman" w:hAnsi="Times New Roman" w:cs="Times New Roman" w:hint="default"/>
        <w:w w:val="100"/>
        <w:sz w:val="22"/>
        <w:szCs w:val="22"/>
        <w:lang w:val="ru-RU" w:eastAsia="ru-RU" w:bidi="ru-RU"/>
      </w:rPr>
    </w:lvl>
    <w:lvl w:ilvl="1" w:tplc="D6F8A080">
      <w:numFmt w:val="bullet"/>
      <w:lvlText w:val="•"/>
      <w:lvlJc w:val="left"/>
      <w:pPr>
        <w:ind w:left="1954" w:hanging="128"/>
      </w:pPr>
      <w:rPr>
        <w:rFonts w:hint="default"/>
        <w:lang w:val="ru-RU" w:eastAsia="ru-RU" w:bidi="ru-RU"/>
      </w:rPr>
    </w:lvl>
    <w:lvl w:ilvl="2" w:tplc="F0882256">
      <w:numFmt w:val="bullet"/>
      <w:lvlText w:val="•"/>
      <w:lvlJc w:val="left"/>
      <w:pPr>
        <w:ind w:left="2949" w:hanging="128"/>
      </w:pPr>
      <w:rPr>
        <w:rFonts w:hint="default"/>
        <w:lang w:val="ru-RU" w:eastAsia="ru-RU" w:bidi="ru-RU"/>
      </w:rPr>
    </w:lvl>
    <w:lvl w:ilvl="3" w:tplc="BBC878D8">
      <w:numFmt w:val="bullet"/>
      <w:lvlText w:val="•"/>
      <w:lvlJc w:val="left"/>
      <w:pPr>
        <w:ind w:left="3943" w:hanging="128"/>
      </w:pPr>
      <w:rPr>
        <w:rFonts w:hint="default"/>
        <w:lang w:val="ru-RU" w:eastAsia="ru-RU" w:bidi="ru-RU"/>
      </w:rPr>
    </w:lvl>
    <w:lvl w:ilvl="4" w:tplc="5D4CC38A">
      <w:numFmt w:val="bullet"/>
      <w:lvlText w:val="•"/>
      <w:lvlJc w:val="left"/>
      <w:pPr>
        <w:ind w:left="4938" w:hanging="128"/>
      </w:pPr>
      <w:rPr>
        <w:rFonts w:hint="default"/>
        <w:lang w:val="ru-RU" w:eastAsia="ru-RU" w:bidi="ru-RU"/>
      </w:rPr>
    </w:lvl>
    <w:lvl w:ilvl="5" w:tplc="39F4ADB4">
      <w:numFmt w:val="bullet"/>
      <w:lvlText w:val="•"/>
      <w:lvlJc w:val="left"/>
      <w:pPr>
        <w:ind w:left="5933" w:hanging="128"/>
      </w:pPr>
      <w:rPr>
        <w:rFonts w:hint="default"/>
        <w:lang w:val="ru-RU" w:eastAsia="ru-RU" w:bidi="ru-RU"/>
      </w:rPr>
    </w:lvl>
    <w:lvl w:ilvl="6" w:tplc="494EBB32">
      <w:numFmt w:val="bullet"/>
      <w:lvlText w:val="•"/>
      <w:lvlJc w:val="left"/>
      <w:pPr>
        <w:ind w:left="6927" w:hanging="128"/>
      </w:pPr>
      <w:rPr>
        <w:rFonts w:hint="default"/>
        <w:lang w:val="ru-RU" w:eastAsia="ru-RU" w:bidi="ru-RU"/>
      </w:rPr>
    </w:lvl>
    <w:lvl w:ilvl="7" w:tplc="2690B31C">
      <w:numFmt w:val="bullet"/>
      <w:lvlText w:val="•"/>
      <w:lvlJc w:val="left"/>
      <w:pPr>
        <w:ind w:left="7922" w:hanging="128"/>
      </w:pPr>
      <w:rPr>
        <w:rFonts w:hint="default"/>
        <w:lang w:val="ru-RU" w:eastAsia="ru-RU" w:bidi="ru-RU"/>
      </w:rPr>
    </w:lvl>
    <w:lvl w:ilvl="8" w:tplc="DD5A7198">
      <w:numFmt w:val="bullet"/>
      <w:lvlText w:val="•"/>
      <w:lvlJc w:val="left"/>
      <w:pPr>
        <w:ind w:left="8917" w:hanging="128"/>
      </w:pPr>
      <w:rPr>
        <w:rFonts w:hint="default"/>
        <w:lang w:val="ru-RU" w:eastAsia="ru-RU" w:bidi="ru-RU"/>
      </w:rPr>
    </w:lvl>
  </w:abstractNum>
  <w:abstractNum w:abstractNumId="88" w15:restartNumberingAfterBreak="0">
    <w:nsid w:val="392E6789"/>
    <w:multiLevelType w:val="hybridMultilevel"/>
    <w:tmpl w:val="60506FAC"/>
    <w:lvl w:ilvl="0" w:tplc="8BA6EBCA">
      <w:numFmt w:val="bullet"/>
      <w:lvlText w:val="•"/>
      <w:lvlJc w:val="left"/>
      <w:pPr>
        <w:ind w:left="962" w:hanging="428"/>
      </w:pPr>
      <w:rPr>
        <w:rFonts w:ascii="Times New Roman" w:eastAsia="Times New Roman" w:hAnsi="Times New Roman" w:cs="Times New Roman" w:hint="default"/>
        <w:w w:val="100"/>
        <w:sz w:val="22"/>
        <w:szCs w:val="22"/>
        <w:lang w:val="ru-RU" w:eastAsia="ru-RU" w:bidi="ru-RU"/>
      </w:rPr>
    </w:lvl>
    <w:lvl w:ilvl="1" w:tplc="5E401560">
      <w:numFmt w:val="bullet"/>
      <w:lvlText w:val="•"/>
      <w:lvlJc w:val="left"/>
      <w:pPr>
        <w:ind w:left="1954" w:hanging="428"/>
      </w:pPr>
      <w:rPr>
        <w:rFonts w:hint="default"/>
        <w:lang w:val="ru-RU" w:eastAsia="ru-RU" w:bidi="ru-RU"/>
      </w:rPr>
    </w:lvl>
    <w:lvl w:ilvl="2" w:tplc="5D528AB8">
      <w:numFmt w:val="bullet"/>
      <w:lvlText w:val="•"/>
      <w:lvlJc w:val="left"/>
      <w:pPr>
        <w:ind w:left="2949" w:hanging="428"/>
      </w:pPr>
      <w:rPr>
        <w:rFonts w:hint="default"/>
        <w:lang w:val="ru-RU" w:eastAsia="ru-RU" w:bidi="ru-RU"/>
      </w:rPr>
    </w:lvl>
    <w:lvl w:ilvl="3" w:tplc="3FA643E2">
      <w:numFmt w:val="bullet"/>
      <w:lvlText w:val="•"/>
      <w:lvlJc w:val="left"/>
      <w:pPr>
        <w:ind w:left="3943" w:hanging="428"/>
      </w:pPr>
      <w:rPr>
        <w:rFonts w:hint="default"/>
        <w:lang w:val="ru-RU" w:eastAsia="ru-RU" w:bidi="ru-RU"/>
      </w:rPr>
    </w:lvl>
    <w:lvl w:ilvl="4" w:tplc="AA32EBD2">
      <w:numFmt w:val="bullet"/>
      <w:lvlText w:val="•"/>
      <w:lvlJc w:val="left"/>
      <w:pPr>
        <w:ind w:left="4938" w:hanging="428"/>
      </w:pPr>
      <w:rPr>
        <w:rFonts w:hint="default"/>
        <w:lang w:val="ru-RU" w:eastAsia="ru-RU" w:bidi="ru-RU"/>
      </w:rPr>
    </w:lvl>
    <w:lvl w:ilvl="5" w:tplc="6516603E">
      <w:numFmt w:val="bullet"/>
      <w:lvlText w:val="•"/>
      <w:lvlJc w:val="left"/>
      <w:pPr>
        <w:ind w:left="5933" w:hanging="428"/>
      </w:pPr>
      <w:rPr>
        <w:rFonts w:hint="default"/>
        <w:lang w:val="ru-RU" w:eastAsia="ru-RU" w:bidi="ru-RU"/>
      </w:rPr>
    </w:lvl>
    <w:lvl w:ilvl="6" w:tplc="A79C8DA6">
      <w:numFmt w:val="bullet"/>
      <w:lvlText w:val="•"/>
      <w:lvlJc w:val="left"/>
      <w:pPr>
        <w:ind w:left="6927" w:hanging="428"/>
      </w:pPr>
      <w:rPr>
        <w:rFonts w:hint="default"/>
        <w:lang w:val="ru-RU" w:eastAsia="ru-RU" w:bidi="ru-RU"/>
      </w:rPr>
    </w:lvl>
    <w:lvl w:ilvl="7" w:tplc="8050F7E8">
      <w:numFmt w:val="bullet"/>
      <w:lvlText w:val="•"/>
      <w:lvlJc w:val="left"/>
      <w:pPr>
        <w:ind w:left="7922" w:hanging="428"/>
      </w:pPr>
      <w:rPr>
        <w:rFonts w:hint="default"/>
        <w:lang w:val="ru-RU" w:eastAsia="ru-RU" w:bidi="ru-RU"/>
      </w:rPr>
    </w:lvl>
    <w:lvl w:ilvl="8" w:tplc="12441670">
      <w:numFmt w:val="bullet"/>
      <w:lvlText w:val="•"/>
      <w:lvlJc w:val="left"/>
      <w:pPr>
        <w:ind w:left="8917" w:hanging="428"/>
      </w:pPr>
      <w:rPr>
        <w:rFonts w:hint="default"/>
        <w:lang w:val="ru-RU" w:eastAsia="ru-RU" w:bidi="ru-RU"/>
      </w:rPr>
    </w:lvl>
  </w:abstractNum>
  <w:abstractNum w:abstractNumId="89" w15:restartNumberingAfterBreak="0">
    <w:nsid w:val="39A8225F"/>
    <w:multiLevelType w:val="hybridMultilevel"/>
    <w:tmpl w:val="78A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9E71AAD"/>
    <w:multiLevelType w:val="hybridMultilevel"/>
    <w:tmpl w:val="2284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162001"/>
    <w:multiLevelType w:val="hybridMultilevel"/>
    <w:tmpl w:val="163AFAFC"/>
    <w:lvl w:ilvl="0" w:tplc="5B44B180">
      <w:start w:val="1"/>
      <w:numFmt w:val="upperRoman"/>
      <w:lvlText w:val="%1."/>
      <w:lvlJc w:val="left"/>
      <w:pPr>
        <w:ind w:left="3582" w:hanging="197"/>
        <w:jc w:val="right"/>
      </w:pPr>
      <w:rPr>
        <w:rFonts w:ascii="Times New Roman" w:eastAsia="Times New Roman" w:hAnsi="Times New Roman" w:cs="Times New Roman" w:hint="default"/>
        <w:b/>
        <w:bCs/>
        <w:w w:val="100"/>
        <w:sz w:val="22"/>
        <w:szCs w:val="22"/>
        <w:lang w:val="ru-RU" w:eastAsia="ru-RU" w:bidi="ru-RU"/>
      </w:rPr>
    </w:lvl>
    <w:lvl w:ilvl="1" w:tplc="EED64FFE">
      <w:numFmt w:val="bullet"/>
      <w:lvlText w:val="•"/>
      <w:lvlJc w:val="left"/>
      <w:pPr>
        <w:ind w:left="4312" w:hanging="197"/>
      </w:pPr>
      <w:rPr>
        <w:rFonts w:hint="default"/>
        <w:lang w:val="ru-RU" w:eastAsia="ru-RU" w:bidi="ru-RU"/>
      </w:rPr>
    </w:lvl>
    <w:lvl w:ilvl="2" w:tplc="2750B542">
      <w:numFmt w:val="bullet"/>
      <w:lvlText w:val="•"/>
      <w:lvlJc w:val="left"/>
      <w:pPr>
        <w:ind w:left="5045" w:hanging="197"/>
      </w:pPr>
      <w:rPr>
        <w:rFonts w:hint="default"/>
        <w:lang w:val="ru-RU" w:eastAsia="ru-RU" w:bidi="ru-RU"/>
      </w:rPr>
    </w:lvl>
    <w:lvl w:ilvl="3" w:tplc="2BB87D44">
      <w:numFmt w:val="bullet"/>
      <w:lvlText w:val="•"/>
      <w:lvlJc w:val="left"/>
      <w:pPr>
        <w:ind w:left="5777" w:hanging="197"/>
      </w:pPr>
      <w:rPr>
        <w:rFonts w:hint="default"/>
        <w:lang w:val="ru-RU" w:eastAsia="ru-RU" w:bidi="ru-RU"/>
      </w:rPr>
    </w:lvl>
    <w:lvl w:ilvl="4" w:tplc="3BF0C790">
      <w:numFmt w:val="bullet"/>
      <w:lvlText w:val="•"/>
      <w:lvlJc w:val="left"/>
      <w:pPr>
        <w:ind w:left="6510" w:hanging="197"/>
      </w:pPr>
      <w:rPr>
        <w:rFonts w:hint="default"/>
        <w:lang w:val="ru-RU" w:eastAsia="ru-RU" w:bidi="ru-RU"/>
      </w:rPr>
    </w:lvl>
    <w:lvl w:ilvl="5" w:tplc="598CDF7C">
      <w:numFmt w:val="bullet"/>
      <w:lvlText w:val="•"/>
      <w:lvlJc w:val="left"/>
      <w:pPr>
        <w:ind w:left="7243" w:hanging="197"/>
      </w:pPr>
      <w:rPr>
        <w:rFonts w:hint="default"/>
        <w:lang w:val="ru-RU" w:eastAsia="ru-RU" w:bidi="ru-RU"/>
      </w:rPr>
    </w:lvl>
    <w:lvl w:ilvl="6" w:tplc="5016C2C4">
      <w:numFmt w:val="bullet"/>
      <w:lvlText w:val="•"/>
      <w:lvlJc w:val="left"/>
      <w:pPr>
        <w:ind w:left="7975" w:hanging="197"/>
      </w:pPr>
      <w:rPr>
        <w:rFonts w:hint="default"/>
        <w:lang w:val="ru-RU" w:eastAsia="ru-RU" w:bidi="ru-RU"/>
      </w:rPr>
    </w:lvl>
    <w:lvl w:ilvl="7" w:tplc="5D1A1754">
      <w:numFmt w:val="bullet"/>
      <w:lvlText w:val="•"/>
      <w:lvlJc w:val="left"/>
      <w:pPr>
        <w:ind w:left="8708" w:hanging="197"/>
      </w:pPr>
      <w:rPr>
        <w:rFonts w:hint="default"/>
        <w:lang w:val="ru-RU" w:eastAsia="ru-RU" w:bidi="ru-RU"/>
      </w:rPr>
    </w:lvl>
    <w:lvl w:ilvl="8" w:tplc="4516B7F0">
      <w:numFmt w:val="bullet"/>
      <w:lvlText w:val="•"/>
      <w:lvlJc w:val="left"/>
      <w:pPr>
        <w:ind w:left="9441" w:hanging="197"/>
      </w:pPr>
      <w:rPr>
        <w:rFonts w:hint="default"/>
        <w:lang w:val="ru-RU" w:eastAsia="ru-RU" w:bidi="ru-RU"/>
      </w:rPr>
    </w:lvl>
  </w:abstractNum>
  <w:abstractNum w:abstractNumId="92" w15:restartNumberingAfterBreak="0">
    <w:nsid w:val="3A6746D8"/>
    <w:multiLevelType w:val="hybridMultilevel"/>
    <w:tmpl w:val="ACC69B94"/>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93" w15:restartNumberingAfterBreak="0">
    <w:nsid w:val="3AD65309"/>
    <w:multiLevelType w:val="hybridMultilevel"/>
    <w:tmpl w:val="B3F44580"/>
    <w:lvl w:ilvl="0" w:tplc="BEC872DA">
      <w:start w:val="6"/>
      <w:numFmt w:val="decimal"/>
      <w:lvlText w:val="%1"/>
      <w:lvlJc w:val="left"/>
      <w:pPr>
        <w:ind w:left="5443" w:hanging="166"/>
      </w:pPr>
      <w:rPr>
        <w:rFonts w:ascii="Times New Roman" w:eastAsia="Times New Roman" w:hAnsi="Times New Roman" w:cs="Times New Roman" w:hint="default"/>
        <w:b/>
        <w:bCs/>
        <w:w w:val="100"/>
        <w:sz w:val="22"/>
        <w:szCs w:val="22"/>
        <w:lang w:val="ru-RU" w:eastAsia="ru-RU" w:bidi="ru-RU"/>
      </w:rPr>
    </w:lvl>
    <w:lvl w:ilvl="1" w:tplc="76DC492C">
      <w:numFmt w:val="bullet"/>
      <w:lvlText w:val="•"/>
      <w:lvlJc w:val="left"/>
      <w:pPr>
        <w:ind w:left="5986" w:hanging="166"/>
      </w:pPr>
      <w:rPr>
        <w:rFonts w:hint="default"/>
        <w:lang w:val="ru-RU" w:eastAsia="ru-RU" w:bidi="ru-RU"/>
      </w:rPr>
    </w:lvl>
    <w:lvl w:ilvl="2" w:tplc="8024836E">
      <w:numFmt w:val="bullet"/>
      <w:lvlText w:val="•"/>
      <w:lvlJc w:val="left"/>
      <w:pPr>
        <w:ind w:left="6533" w:hanging="166"/>
      </w:pPr>
      <w:rPr>
        <w:rFonts w:hint="default"/>
        <w:lang w:val="ru-RU" w:eastAsia="ru-RU" w:bidi="ru-RU"/>
      </w:rPr>
    </w:lvl>
    <w:lvl w:ilvl="3" w:tplc="7EF853BC">
      <w:numFmt w:val="bullet"/>
      <w:lvlText w:val="•"/>
      <w:lvlJc w:val="left"/>
      <w:pPr>
        <w:ind w:left="7079" w:hanging="166"/>
      </w:pPr>
      <w:rPr>
        <w:rFonts w:hint="default"/>
        <w:lang w:val="ru-RU" w:eastAsia="ru-RU" w:bidi="ru-RU"/>
      </w:rPr>
    </w:lvl>
    <w:lvl w:ilvl="4" w:tplc="E70A04D2">
      <w:numFmt w:val="bullet"/>
      <w:lvlText w:val="•"/>
      <w:lvlJc w:val="left"/>
      <w:pPr>
        <w:ind w:left="7626" w:hanging="166"/>
      </w:pPr>
      <w:rPr>
        <w:rFonts w:hint="default"/>
        <w:lang w:val="ru-RU" w:eastAsia="ru-RU" w:bidi="ru-RU"/>
      </w:rPr>
    </w:lvl>
    <w:lvl w:ilvl="5" w:tplc="3BD2524E">
      <w:numFmt w:val="bullet"/>
      <w:lvlText w:val="•"/>
      <w:lvlJc w:val="left"/>
      <w:pPr>
        <w:ind w:left="8173" w:hanging="166"/>
      </w:pPr>
      <w:rPr>
        <w:rFonts w:hint="default"/>
        <w:lang w:val="ru-RU" w:eastAsia="ru-RU" w:bidi="ru-RU"/>
      </w:rPr>
    </w:lvl>
    <w:lvl w:ilvl="6" w:tplc="EE665666">
      <w:numFmt w:val="bullet"/>
      <w:lvlText w:val="•"/>
      <w:lvlJc w:val="left"/>
      <w:pPr>
        <w:ind w:left="8719" w:hanging="166"/>
      </w:pPr>
      <w:rPr>
        <w:rFonts w:hint="default"/>
        <w:lang w:val="ru-RU" w:eastAsia="ru-RU" w:bidi="ru-RU"/>
      </w:rPr>
    </w:lvl>
    <w:lvl w:ilvl="7" w:tplc="DE40DF20">
      <w:numFmt w:val="bullet"/>
      <w:lvlText w:val="•"/>
      <w:lvlJc w:val="left"/>
      <w:pPr>
        <w:ind w:left="9266" w:hanging="166"/>
      </w:pPr>
      <w:rPr>
        <w:rFonts w:hint="default"/>
        <w:lang w:val="ru-RU" w:eastAsia="ru-RU" w:bidi="ru-RU"/>
      </w:rPr>
    </w:lvl>
    <w:lvl w:ilvl="8" w:tplc="6DFE406C">
      <w:numFmt w:val="bullet"/>
      <w:lvlText w:val="•"/>
      <w:lvlJc w:val="left"/>
      <w:pPr>
        <w:ind w:left="9813" w:hanging="166"/>
      </w:pPr>
      <w:rPr>
        <w:rFonts w:hint="default"/>
        <w:lang w:val="ru-RU" w:eastAsia="ru-RU" w:bidi="ru-RU"/>
      </w:rPr>
    </w:lvl>
  </w:abstractNum>
  <w:abstractNum w:abstractNumId="94" w15:restartNumberingAfterBreak="0">
    <w:nsid w:val="3C595922"/>
    <w:multiLevelType w:val="hybridMultilevel"/>
    <w:tmpl w:val="7054A274"/>
    <w:lvl w:ilvl="0" w:tplc="C9D8DE5E">
      <w:start w:val="6"/>
      <w:numFmt w:val="decimal"/>
      <w:lvlText w:val="%1"/>
      <w:lvlJc w:val="left"/>
      <w:pPr>
        <w:ind w:left="5424" w:hanging="180"/>
      </w:pPr>
      <w:rPr>
        <w:rFonts w:ascii="Times New Roman" w:eastAsia="Times New Roman" w:hAnsi="Times New Roman" w:cs="Times New Roman" w:hint="default"/>
        <w:b/>
        <w:bCs/>
        <w:spacing w:val="-2"/>
        <w:w w:val="100"/>
        <w:sz w:val="24"/>
        <w:szCs w:val="24"/>
        <w:lang w:val="ru-RU" w:eastAsia="ru-RU" w:bidi="ru-RU"/>
      </w:rPr>
    </w:lvl>
    <w:lvl w:ilvl="1" w:tplc="5A2CD918">
      <w:numFmt w:val="bullet"/>
      <w:lvlText w:val="•"/>
      <w:lvlJc w:val="left"/>
      <w:pPr>
        <w:ind w:left="5968" w:hanging="180"/>
      </w:pPr>
      <w:rPr>
        <w:rFonts w:hint="default"/>
        <w:lang w:val="ru-RU" w:eastAsia="ru-RU" w:bidi="ru-RU"/>
      </w:rPr>
    </w:lvl>
    <w:lvl w:ilvl="2" w:tplc="F418C2C8">
      <w:numFmt w:val="bullet"/>
      <w:lvlText w:val="•"/>
      <w:lvlJc w:val="left"/>
      <w:pPr>
        <w:ind w:left="6517" w:hanging="180"/>
      </w:pPr>
      <w:rPr>
        <w:rFonts w:hint="default"/>
        <w:lang w:val="ru-RU" w:eastAsia="ru-RU" w:bidi="ru-RU"/>
      </w:rPr>
    </w:lvl>
    <w:lvl w:ilvl="3" w:tplc="0F6291A8">
      <w:numFmt w:val="bullet"/>
      <w:lvlText w:val="•"/>
      <w:lvlJc w:val="left"/>
      <w:pPr>
        <w:ind w:left="7065" w:hanging="180"/>
      </w:pPr>
      <w:rPr>
        <w:rFonts w:hint="default"/>
        <w:lang w:val="ru-RU" w:eastAsia="ru-RU" w:bidi="ru-RU"/>
      </w:rPr>
    </w:lvl>
    <w:lvl w:ilvl="4" w:tplc="68E6D468">
      <w:numFmt w:val="bullet"/>
      <w:lvlText w:val="•"/>
      <w:lvlJc w:val="left"/>
      <w:pPr>
        <w:ind w:left="7614" w:hanging="180"/>
      </w:pPr>
      <w:rPr>
        <w:rFonts w:hint="default"/>
        <w:lang w:val="ru-RU" w:eastAsia="ru-RU" w:bidi="ru-RU"/>
      </w:rPr>
    </w:lvl>
    <w:lvl w:ilvl="5" w:tplc="1A7ED1D8">
      <w:numFmt w:val="bullet"/>
      <w:lvlText w:val="•"/>
      <w:lvlJc w:val="left"/>
      <w:pPr>
        <w:ind w:left="8163" w:hanging="180"/>
      </w:pPr>
      <w:rPr>
        <w:rFonts w:hint="default"/>
        <w:lang w:val="ru-RU" w:eastAsia="ru-RU" w:bidi="ru-RU"/>
      </w:rPr>
    </w:lvl>
    <w:lvl w:ilvl="6" w:tplc="06F2C44A">
      <w:numFmt w:val="bullet"/>
      <w:lvlText w:val="•"/>
      <w:lvlJc w:val="left"/>
      <w:pPr>
        <w:ind w:left="8711" w:hanging="180"/>
      </w:pPr>
      <w:rPr>
        <w:rFonts w:hint="default"/>
        <w:lang w:val="ru-RU" w:eastAsia="ru-RU" w:bidi="ru-RU"/>
      </w:rPr>
    </w:lvl>
    <w:lvl w:ilvl="7" w:tplc="F6B670C4">
      <w:numFmt w:val="bullet"/>
      <w:lvlText w:val="•"/>
      <w:lvlJc w:val="left"/>
      <w:pPr>
        <w:ind w:left="9260" w:hanging="180"/>
      </w:pPr>
      <w:rPr>
        <w:rFonts w:hint="default"/>
        <w:lang w:val="ru-RU" w:eastAsia="ru-RU" w:bidi="ru-RU"/>
      </w:rPr>
    </w:lvl>
    <w:lvl w:ilvl="8" w:tplc="7B387728">
      <w:numFmt w:val="bullet"/>
      <w:lvlText w:val="•"/>
      <w:lvlJc w:val="left"/>
      <w:pPr>
        <w:ind w:left="9809" w:hanging="180"/>
      </w:pPr>
      <w:rPr>
        <w:rFonts w:hint="default"/>
        <w:lang w:val="ru-RU" w:eastAsia="ru-RU" w:bidi="ru-RU"/>
      </w:rPr>
    </w:lvl>
  </w:abstractNum>
  <w:abstractNum w:abstractNumId="95" w15:restartNumberingAfterBreak="0">
    <w:nsid w:val="3C802CB5"/>
    <w:multiLevelType w:val="hybridMultilevel"/>
    <w:tmpl w:val="5098487A"/>
    <w:lvl w:ilvl="0" w:tplc="EEA612C6">
      <w:start w:val="9"/>
      <w:numFmt w:val="decimal"/>
      <w:lvlText w:val="%1"/>
      <w:lvlJc w:val="left"/>
      <w:pPr>
        <w:ind w:left="105" w:hanging="387"/>
      </w:pPr>
      <w:rPr>
        <w:rFonts w:hint="default"/>
        <w:lang w:val="ru-RU" w:eastAsia="ru-RU" w:bidi="ru-RU"/>
      </w:rPr>
    </w:lvl>
    <w:lvl w:ilvl="1" w:tplc="89D423CC">
      <w:numFmt w:val="none"/>
      <w:lvlText w:val=""/>
      <w:lvlJc w:val="left"/>
      <w:pPr>
        <w:tabs>
          <w:tab w:val="num" w:pos="360"/>
        </w:tabs>
      </w:pPr>
    </w:lvl>
    <w:lvl w:ilvl="2" w:tplc="B2F03EDA">
      <w:numFmt w:val="bullet"/>
      <w:lvlText w:val="•"/>
      <w:lvlJc w:val="left"/>
      <w:pPr>
        <w:ind w:left="1318" w:hanging="387"/>
      </w:pPr>
      <w:rPr>
        <w:rFonts w:hint="default"/>
        <w:lang w:val="ru-RU" w:eastAsia="ru-RU" w:bidi="ru-RU"/>
      </w:rPr>
    </w:lvl>
    <w:lvl w:ilvl="3" w:tplc="8B36FD80">
      <w:numFmt w:val="bullet"/>
      <w:lvlText w:val="•"/>
      <w:lvlJc w:val="left"/>
      <w:pPr>
        <w:ind w:left="1927" w:hanging="387"/>
      </w:pPr>
      <w:rPr>
        <w:rFonts w:hint="default"/>
        <w:lang w:val="ru-RU" w:eastAsia="ru-RU" w:bidi="ru-RU"/>
      </w:rPr>
    </w:lvl>
    <w:lvl w:ilvl="4" w:tplc="DCAA1ACE">
      <w:numFmt w:val="bullet"/>
      <w:lvlText w:val="•"/>
      <w:lvlJc w:val="left"/>
      <w:pPr>
        <w:ind w:left="2537" w:hanging="387"/>
      </w:pPr>
      <w:rPr>
        <w:rFonts w:hint="default"/>
        <w:lang w:val="ru-RU" w:eastAsia="ru-RU" w:bidi="ru-RU"/>
      </w:rPr>
    </w:lvl>
    <w:lvl w:ilvl="5" w:tplc="C6B24260">
      <w:numFmt w:val="bullet"/>
      <w:lvlText w:val="•"/>
      <w:lvlJc w:val="left"/>
      <w:pPr>
        <w:ind w:left="3146" w:hanging="387"/>
      </w:pPr>
      <w:rPr>
        <w:rFonts w:hint="default"/>
        <w:lang w:val="ru-RU" w:eastAsia="ru-RU" w:bidi="ru-RU"/>
      </w:rPr>
    </w:lvl>
    <w:lvl w:ilvl="6" w:tplc="C9648B08">
      <w:numFmt w:val="bullet"/>
      <w:lvlText w:val="•"/>
      <w:lvlJc w:val="left"/>
      <w:pPr>
        <w:ind w:left="3755" w:hanging="387"/>
      </w:pPr>
      <w:rPr>
        <w:rFonts w:hint="default"/>
        <w:lang w:val="ru-RU" w:eastAsia="ru-RU" w:bidi="ru-RU"/>
      </w:rPr>
    </w:lvl>
    <w:lvl w:ilvl="7" w:tplc="554E1FE8">
      <w:numFmt w:val="bullet"/>
      <w:lvlText w:val="•"/>
      <w:lvlJc w:val="left"/>
      <w:pPr>
        <w:ind w:left="4365" w:hanging="387"/>
      </w:pPr>
      <w:rPr>
        <w:rFonts w:hint="default"/>
        <w:lang w:val="ru-RU" w:eastAsia="ru-RU" w:bidi="ru-RU"/>
      </w:rPr>
    </w:lvl>
    <w:lvl w:ilvl="8" w:tplc="861ED0C0">
      <w:numFmt w:val="bullet"/>
      <w:lvlText w:val="•"/>
      <w:lvlJc w:val="left"/>
      <w:pPr>
        <w:ind w:left="4974" w:hanging="387"/>
      </w:pPr>
      <w:rPr>
        <w:rFonts w:hint="default"/>
        <w:lang w:val="ru-RU" w:eastAsia="ru-RU" w:bidi="ru-RU"/>
      </w:rPr>
    </w:lvl>
  </w:abstractNum>
  <w:abstractNum w:abstractNumId="96" w15:restartNumberingAfterBreak="0">
    <w:nsid w:val="3D621FF2"/>
    <w:multiLevelType w:val="hybridMultilevel"/>
    <w:tmpl w:val="93C4364C"/>
    <w:lvl w:ilvl="0" w:tplc="8370C384">
      <w:start w:val="1"/>
      <w:numFmt w:val="upperRoman"/>
      <w:lvlText w:val="%1."/>
      <w:lvlJc w:val="left"/>
      <w:pPr>
        <w:ind w:left="5052" w:hanging="197"/>
        <w:jc w:val="right"/>
      </w:pPr>
      <w:rPr>
        <w:rFonts w:ascii="Times New Roman" w:eastAsia="Times New Roman" w:hAnsi="Times New Roman" w:cs="Times New Roman" w:hint="default"/>
        <w:b/>
        <w:bCs/>
        <w:w w:val="100"/>
        <w:sz w:val="22"/>
        <w:szCs w:val="22"/>
        <w:lang w:val="ru-RU" w:eastAsia="ru-RU" w:bidi="ru-RU"/>
      </w:rPr>
    </w:lvl>
    <w:lvl w:ilvl="1" w:tplc="19121720">
      <w:numFmt w:val="bullet"/>
      <w:lvlText w:val="•"/>
      <w:lvlJc w:val="left"/>
      <w:pPr>
        <w:ind w:left="5644" w:hanging="197"/>
      </w:pPr>
      <w:rPr>
        <w:rFonts w:hint="default"/>
        <w:lang w:val="ru-RU" w:eastAsia="ru-RU" w:bidi="ru-RU"/>
      </w:rPr>
    </w:lvl>
    <w:lvl w:ilvl="2" w:tplc="8E88A414">
      <w:numFmt w:val="bullet"/>
      <w:lvlText w:val="•"/>
      <w:lvlJc w:val="left"/>
      <w:pPr>
        <w:ind w:left="6229" w:hanging="197"/>
      </w:pPr>
      <w:rPr>
        <w:rFonts w:hint="default"/>
        <w:lang w:val="ru-RU" w:eastAsia="ru-RU" w:bidi="ru-RU"/>
      </w:rPr>
    </w:lvl>
    <w:lvl w:ilvl="3" w:tplc="44246F68">
      <w:numFmt w:val="bullet"/>
      <w:lvlText w:val="•"/>
      <w:lvlJc w:val="left"/>
      <w:pPr>
        <w:ind w:left="6813" w:hanging="197"/>
      </w:pPr>
      <w:rPr>
        <w:rFonts w:hint="default"/>
        <w:lang w:val="ru-RU" w:eastAsia="ru-RU" w:bidi="ru-RU"/>
      </w:rPr>
    </w:lvl>
    <w:lvl w:ilvl="4" w:tplc="44F84FAE">
      <w:numFmt w:val="bullet"/>
      <w:lvlText w:val="•"/>
      <w:lvlJc w:val="left"/>
      <w:pPr>
        <w:ind w:left="7398" w:hanging="197"/>
      </w:pPr>
      <w:rPr>
        <w:rFonts w:hint="default"/>
        <w:lang w:val="ru-RU" w:eastAsia="ru-RU" w:bidi="ru-RU"/>
      </w:rPr>
    </w:lvl>
    <w:lvl w:ilvl="5" w:tplc="1CBA73F0">
      <w:numFmt w:val="bullet"/>
      <w:lvlText w:val="•"/>
      <w:lvlJc w:val="left"/>
      <w:pPr>
        <w:ind w:left="7983" w:hanging="197"/>
      </w:pPr>
      <w:rPr>
        <w:rFonts w:hint="default"/>
        <w:lang w:val="ru-RU" w:eastAsia="ru-RU" w:bidi="ru-RU"/>
      </w:rPr>
    </w:lvl>
    <w:lvl w:ilvl="6" w:tplc="63B6D722">
      <w:numFmt w:val="bullet"/>
      <w:lvlText w:val="•"/>
      <w:lvlJc w:val="left"/>
      <w:pPr>
        <w:ind w:left="8567" w:hanging="197"/>
      </w:pPr>
      <w:rPr>
        <w:rFonts w:hint="default"/>
        <w:lang w:val="ru-RU" w:eastAsia="ru-RU" w:bidi="ru-RU"/>
      </w:rPr>
    </w:lvl>
    <w:lvl w:ilvl="7" w:tplc="BD748B96">
      <w:numFmt w:val="bullet"/>
      <w:lvlText w:val="•"/>
      <w:lvlJc w:val="left"/>
      <w:pPr>
        <w:ind w:left="9152" w:hanging="197"/>
      </w:pPr>
      <w:rPr>
        <w:rFonts w:hint="default"/>
        <w:lang w:val="ru-RU" w:eastAsia="ru-RU" w:bidi="ru-RU"/>
      </w:rPr>
    </w:lvl>
    <w:lvl w:ilvl="8" w:tplc="629082B4">
      <w:numFmt w:val="bullet"/>
      <w:lvlText w:val="•"/>
      <w:lvlJc w:val="left"/>
      <w:pPr>
        <w:ind w:left="9737" w:hanging="197"/>
      </w:pPr>
      <w:rPr>
        <w:rFonts w:hint="default"/>
        <w:lang w:val="ru-RU" w:eastAsia="ru-RU" w:bidi="ru-RU"/>
      </w:rPr>
    </w:lvl>
  </w:abstractNum>
  <w:abstractNum w:abstractNumId="97" w15:restartNumberingAfterBreak="0">
    <w:nsid w:val="3D7A3B91"/>
    <w:multiLevelType w:val="hybridMultilevel"/>
    <w:tmpl w:val="B17EB090"/>
    <w:lvl w:ilvl="0" w:tplc="3206916C">
      <w:start w:val="6"/>
      <w:numFmt w:val="decimal"/>
      <w:lvlText w:val="%1."/>
      <w:lvlJc w:val="left"/>
      <w:pPr>
        <w:ind w:left="1542" w:hanging="221"/>
      </w:pPr>
      <w:rPr>
        <w:rFonts w:ascii="Times New Roman" w:eastAsia="Times New Roman" w:hAnsi="Times New Roman" w:cs="Times New Roman" w:hint="default"/>
        <w:w w:val="100"/>
        <w:sz w:val="22"/>
        <w:szCs w:val="22"/>
        <w:lang w:val="ru-RU" w:eastAsia="ru-RU" w:bidi="ru-RU"/>
      </w:rPr>
    </w:lvl>
    <w:lvl w:ilvl="1" w:tplc="639813EC">
      <w:numFmt w:val="bullet"/>
      <w:lvlText w:val="•"/>
      <w:lvlJc w:val="left"/>
      <w:pPr>
        <w:ind w:left="2476" w:hanging="221"/>
      </w:pPr>
      <w:rPr>
        <w:rFonts w:hint="default"/>
        <w:lang w:val="ru-RU" w:eastAsia="ru-RU" w:bidi="ru-RU"/>
      </w:rPr>
    </w:lvl>
    <w:lvl w:ilvl="2" w:tplc="B082DB32">
      <w:numFmt w:val="bullet"/>
      <w:lvlText w:val="•"/>
      <w:lvlJc w:val="left"/>
      <w:pPr>
        <w:ind w:left="3413" w:hanging="221"/>
      </w:pPr>
      <w:rPr>
        <w:rFonts w:hint="default"/>
        <w:lang w:val="ru-RU" w:eastAsia="ru-RU" w:bidi="ru-RU"/>
      </w:rPr>
    </w:lvl>
    <w:lvl w:ilvl="3" w:tplc="AAB0D1EE">
      <w:numFmt w:val="bullet"/>
      <w:lvlText w:val="•"/>
      <w:lvlJc w:val="left"/>
      <w:pPr>
        <w:ind w:left="4349" w:hanging="221"/>
      </w:pPr>
      <w:rPr>
        <w:rFonts w:hint="default"/>
        <w:lang w:val="ru-RU" w:eastAsia="ru-RU" w:bidi="ru-RU"/>
      </w:rPr>
    </w:lvl>
    <w:lvl w:ilvl="4" w:tplc="422855D6">
      <w:numFmt w:val="bullet"/>
      <w:lvlText w:val="•"/>
      <w:lvlJc w:val="left"/>
      <w:pPr>
        <w:ind w:left="5286" w:hanging="221"/>
      </w:pPr>
      <w:rPr>
        <w:rFonts w:hint="default"/>
        <w:lang w:val="ru-RU" w:eastAsia="ru-RU" w:bidi="ru-RU"/>
      </w:rPr>
    </w:lvl>
    <w:lvl w:ilvl="5" w:tplc="7D5EFB96">
      <w:numFmt w:val="bullet"/>
      <w:lvlText w:val="•"/>
      <w:lvlJc w:val="left"/>
      <w:pPr>
        <w:ind w:left="6223" w:hanging="221"/>
      </w:pPr>
      <w:rPr>
        <w:rFonts w:hint="default"/>
        <w:lang w:val="ru-RU" w:eastAsia="ru-RU" w:bidi="ru-RU"/>
      </w:rPr>
    </w:lvl>
    <w:lvl w:ilvl="6" w:tplc="48184D38">
      <w:numFmt w:val="bullet"/>
      <w:lvlText w:val="•"/>
      <w:lvlJc w:val="left"/>
      <w:pPr>
        <w:ind w:left="7159" w:hanging="221"/>
      </w:pPr>
      <w:rPr>
        <w:rFonts w:hint="default"/>
        <w:lang w:val="ru-RU" w:eastAsia="ru-RU" w:bidi="ru-RU"/>
      </w:rPr>
    </w:lvl>
    <w:lvl w:ilvl="7" w:tplc="B0B49FCA">
      <w:numFmt w:val="bullet"/>
      <w:lvlText w:val="•"/>
      <w:lvlJc w:val="left"/>
      <w:pPr>
        <w:ind w:left="8096" w:hanging="221"/>
      </w:pPr>
      <w:rPr>
        <w:rFonts w:hint="default"/>
        <w:lang w:val="ru-RU" w:eastAsia="ru-RU" w:bidi="ru-RU"/>
      </w:rPr>
    </w:lvl>
    <w:lvl w:ilvl="8" w:tplc="8B245AE0">
      <w:numFmt w:val="bullet"/>
      <w:lvlText w:val="•"/>
      <w:lvlJc w:val="left"/>
      <w:pPr>
        <w:ind w:left="9033" w:hanging="221"/>
      </w:pPr>
      <w:rPr>
        <w:rFonts w:hint="default"/>
        <w:lang w:val="ru-RU" w:eastAsia="ru-RU" w:bidi="ru-RU"/>
      </w:rPr>
    </w:lvl>
  </w:abstractNum>
  <w:abstractNum w:abstractNumId="98" w15:restartNumberingAfterBreak="0">
    <w:nsid w:val="3E254051"/>
    <w:multiLevelType w:val="hybridMultilevel"/>
    <w:tmpl w:val="3B6043FE"/>
    <w:lvl w:ilvl="0" w:tplc="F84AC2B2">
      <w:numFmt w:val="bullet"/>
      <w:lvlText w:val=""/>
      <w:lvlJc w:val="left"/>
      <w:pPr>
        <w:ind w:left="109" w:hanging="708"/>
      </w:pPr>
      <w:rPr>
        <w:rFonts w:ascii="Symbol" w:eastAsia="Symbol" w:hAnsi="Symbol" w:cs="Symbol" w:hint="default"/>
        <w:w w:val="100"/>
        <w:sz w:val="22"/>
        <w:szCs w:val="22"/>
        <w:lang w:val="ru-RU" w:eastAsia="ru-RU" w:bidi="ru-RU"/>
      </w:rPr>
    </w:lvl>
    <w:lvl w:ilvl="1" w:tplc="CDB4090E">
      <w:numFmt w:val="bullet"/>
      <w:lvlText w:val="•"/>
      <w:lvlJc w:val="left"/>
      <w:pPr>
        <w:ind w:left="1180" w:hanging="708"/>
      </w:pPr>
      <w:rPr>
        <w:rFonts w:hint="default"/>
        <w:lang w:val="ru-RU" w:eastAsia="ru-RU" w:bidi="ru-RU"/>
      </w:rPr>
    </w:lvl>
    <w:lvl w:ilvl="2" w:tplc="B6E28AD2">
      <w:numFmt w:val="bullet"/>
      <w:lvlText w:val="•"/>
      <w:lvlJc w:val="left"/>
      <w:pPr>
        <w:ind w:left="2261" w:hanging="708"/>
      </w:pPr>
      <w:rPr>
        <w:rFonts w:hint="default"/>
        <w:lang w:val="ru-RU" w:eastAsia="ru-RU" w:bidi="ru-RU"/>
      </w:rPr>
    </w:lvl>
    <w:lvl w:ilvl="3" w:tplc="2E4C958E">
      <w:numFmt w:val="bullet"/>
      <w:lvlText w:val="•"/>
      <w:lvlJc w:val="left"/>
      <w:pPr>
        <w:ind w:left="3341" w:hanging="708"/>
      </w:pPr>
      <w:rPr>
        <w:rFonts w:hint="default"/>
        <w:lang w:val="ru-RU" w:eastAsia="ru-RU" w:bidi="ru-RU"/>
      </w:rPr>
    </w:lvl>
    <w:lvl w:ilvl="4" w:tplc="F160977A">
      <w:numFmt w:val="bullet"/>
      <w:lvlText w:val="•"/>
      <w:lvlJc w:val="left"/>
      <w:pPr>
        <w:ind w:left="4422" w:hanging="708"/>
      </w:pPr>
      <w:rPr>
        <w:rFonts w:hint="default"/>
        <w:lang w:val="ru-RU" w:eastAsia="ru-RU" w:bidi="ru-RU"/>
      </w:rPr>
    </w:lvl>
    <w:lvl w:ilvl="5" w:tplc="C2EA02B0">
      <w:numFmt w:val="bullet"/>
      <w:lvlText w:val="•"/>
      <w:lvlJc w:val="left"/>
      <w:pPr>
        <w:ind w:left="5503" w:hanging="708"/>
      </w:pPr>
      <w:rPr>
        <w:rFonts w:hint="default"/>
        <w:lang w:val="ru-RU" w:eastAsia="ru-RU" w:bidi="ru-RU"/>
      </w:rPr>
    </w:lvl>
    <w:lvl w:ilvl="6" w:tplc="51CA4410">
      <w:numFmt w:val="bullet"/>
      <w:lvlText w:val="•"/>
      <w:lvlJc w:val="left"/>
      <w:pPr>
        <w:ind w:left="6583" w:hanging="708"/>
      </w:pPr>
      <w:rPr>
        <w:rFonts w:hint="default"/>
        <w:lang w:val="ru-RU" w:eastAsia="ru-RU" w:bidi="ru-RU"/>
      </w:rPr>
    </w:lvl>
    <w:lvl w:ilvl="7" w:tplc="8410C8E0">
      <w:numFmt w:val="bullet"/>
      <w:lvlText w:val="•"/>
      <w:lvlJc w:val="left"/>
      <w:pPr>
        <w:ind w:left="7664" w:hanging="708"/>
      </w:pPr>
      <w:rPr>
        <w:rFonts w:hint="default"/>
        <w:lang w:val="ru-RU" w:eastAsia="ru-RU" w:bidi="ru-RU"/>
      </w:rPr>
    </w:lvl>
    <w:lvl w:ilvl="8" w:tplc="C5CA8946">
      <w:numFmt w:val="bullet"/>
      <w:lvlText w:val="•"/>
      <w:lvlJc w:val="left"/>
      <w:pPr>
        <w:ind w:left="8745" w:hanging="708"/>
      </w:pPr>
      <w:rPr>
        <w:rFonts w:hint="default"/>
        <w:lang w:val="ru-RU" w:eastAsia="ru-RU" w:bidi="ru-RU"/>
      </w:rPr>
    </w:lvl>
  </w:abstractNum>
  <w:abstractNum w:abstractNumId="99" w15:restartNumberingAfterBreak="0">
    <w:nsid w:val="4045468D"/>
    <w:multiLevelType w:val="hybridMultilevel"/>
    <w:tmpl w:val="AF409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1F04D8F"/>
    <w:multiLevelType w:val="hybridMultilevel"/>
    <w:tmpl w:val="45BEE826"/>
    <w:lvl w:ilvl="0" w:tplc="F01AC0B4">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4215737A"/>
    <w:multiLevelType w:val="hybridMultilevel"/>
    <w:tmpl w:val="9BAA6BD4"/>
    <w:lvl w:ilvl="0" w:tplc="FDAC460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434E375F"/>
    <w:multiLevelType w:val="hybridMultilevel"/>
    <w:tmpl w:val="CF2A361C"/>
    <w:lvl w:ilvl="0" w:tplc="54663508">
      <w:start w:val="1"/>
      <w:numFmt w:val="decimal"/>
      <w:lvlText w:val="%1"/>
      <w:lvlJc w:val="left"/>
      <w:pPr>
        <w:ind w:left="457" w:hanging="352"/>
      </w:pPr>
      <w:rPr>
        <w:rFonts w:hint="default"/>
        <w:lang w:val="ru-RU" w:eastAsia="ru-RU" w:bidi="ru-RU"/>
      </w:rPr>
    </w:lvl>
    <w:lvl w:ilvl="1" w:tplc="E66EA980">
      <w:numFmt w:val="none"/>
      <w:lvlText w:val=""/>
      <w:lvlJc w:val="left"/>
      <w:pPr>
        <w:tabs>
          <w:tab w:val="num" w:pos="360"/>
        </w:tabs>
      </w:pPr>
    </w:lvl>
    <w:lvl w:ilvl="2" w:tplc="347A9FE6">
      <w:numFmt w:val="bullet"/>
      <w:lvlText w:val="•"/>
      <w:lvlJc w:val="left"/>
      <w:pPr>
        <w:ind w:left="1606" w:hanging="352"/>
      </w:pPr>
      <w:rPr>
        <w:rFonts w:hint="default"/>
        <w:lang w:val="ru-RU" w:eastAsia="ru-RU" w:bidi="ru-RU"/>
      </w:rPr>
    </w:lvl>
    <w:lvl w:ilvl="3" w:tplc="C61C9FCA">
      <w:numFmt w:val="bullet"/>
      <w:lvlText w:val="•"/>
      <w:lvlJc w:val="left"/>
      <w:pPr>
        <w:ind w:left="2179" w:hanging="352"/>
      </w:pPr>
      <w:rPr>
        <w:rFonts w:hint="default"/>
        <w:lang w:val="ru-RU" w:eastAsia="ru-RU" w:bidi="ru-RU"/>
      </w:rPr>
    </w:lvl>
    <w:lvl w:ilvl="4" w:tplc="A016D5F8">
      <w:numFmt w:val="bullet"/>
      <w:lvlText w:val="•"/>
      <w:lvlJc w:val="left"/>
      <w:pPr>
        <w:ind w:left="2753" w:hanging="352"/>
      </w:pPr>
      <w:rPr>
        <w:rFonts w:hint="default"/>
        <w:lang w:val="ru-RU" w:eastAsia="ru-RU" w:bidi="ru-RU"/>
      </w:rPr>
    </w:lvl>
    <w:lvl w:ilvl="5" w:tplc="3AE4B74E">
      <w:numFmt w:val="bullet"/>
      <w:lvlText w:val="•"/>
      <w:lvlJc w:val="left"/>
      <w:pPr>
        <w:ind w:left="3326" w:hanging="352"/>
      </w:pPr>
      <w:rPr>
        <w:rFonts w:hint="default"/>
        <w:lang w:val="ru-RU" w:eastAsia="ru-RU" w:bidi="ru-RU"/>
      </w:rPr>
    </w:lvl>
    <w:lvl w:ilvl="6" w:tplc="ADD67F72">
      <w:numFmt w:val="bullet"/>
      <w:lvlText w:val="•"/>
      <w:lvlJc w:val="left"/>
      <w:pPr>
        <w:ind w:left="3899" w:hanging="352"/>
      </w:pPr>
      <w:rPr>
        <w:rFonts w:hint="default"/>
        <w:lang w:val="ru-RU" w:eastAsia="ru-RU" w:bidi="ru-RU"/>
      </w:rPr>
    </w:lvl>
    <w:lvl w:ilvl="7" w:tplc="AFD62CA2">
      <w:numFmt w:val="bullet"/>
      <w:lvlText w:val="•"/>
      <w:lvlJc w:val="left"/>
      <w:pPr>
        <w:ind w:left="4473" w:hanging="352"/>
      </w:pPr>
      <w:rPr>
        <w:rFonts w:hint="default"/>
        <w:lang w:val="ru-RU" w:eastAsia="ru-RU" w:bidi="ru-RU"/>
      </w:rPr>
    </w:lvl>
    <w:lvl w:ilvl="8" w:tplc="93E2DFDA">
      <w:numFmt w:val="bullet"/>
      <w:lvlText w:val="•"/>
      <w:lvlJc w:val="left"/>
      <w:pPr>
        <w:ind w:left="5046" w:hanging="352"/>
      </w:pPr>
      <w:rPr>
        <w:rFonts w:hint="default"/>
        <w:lang w:val="ru-RU" w:eastAsia="ru-RU" w:bidi="ru-RU"/>
      </w:rPr>
    </w:lvl>
  </w:abstractNum>
  <w:abstractNum w:abstractNumId="104" w15:restartNumberingAfterBreak="0">
    <w:nsid w:val="43781EEE"/>
    <w:multiLevelType w:val="hybridMultilevel"/>
    <w:tmpl w:val="71DA4E4C"/>
    <w:lvl w:ilvl="0" w:tplc="207453EE">
      <w:start w:val="1"/>
      <w:numFmt w:val="upperRoman"/>
      <w:lvlText w:val="%1."/>
      <w:lvlJc w:val="left"/>
      <w:pPr>
        <w:ind w:left="962" w:hanging="197"/>
        <w:jc w:val="right"/>
      </w:pPr>
      <w:rPr>
        <w:rFonts w:ascii="Times New Roman" w:eastAsia="Times New Roman" w:hAnsi="Times New Roman" w:cs="Times New Roman" w:hint="default"/>
        <w:b/>
        <w:bCs/>
        <w:w w:val="100"/>
        <w:sz w:val="22"/>
        <w:szCs w:val="22"/>
        <w:lang w:val="ru-RU" w:eastAsia="ru-RU" w:bidi="ru-RU"/>
      </w:rPr>
    </w:lvl>
    <w:lvl w:ilvl="1" w:tplc="2E525788">
      <w:numFmt w:val="bullet"/>
      <w:lvlText w:val="•"/>
      <w:lvlJc w:val="left"/>
      <w:pPr>
        <w:ind w:left="1954" w:hanging="197"/>
      </w:pPr>
      <w:rPr>
        <w:rFonts w:hint="default"/>
        <w:lang w:val="ru-RU" w:eastAsia="ru-RU" w:bidi="ru-RU"/>
      </w:rPr>
    </w:lvl>
    <w:lvl w:ilvl="2" w:tplc="7ADE2AAA">
      <w:numFmt w:val="bullet"/>
      <w:lvlText w:val="•"/>
      <w:lvlJc w:val="left"/>
      <w:pPr>
        <w:ind w:left="2949" w:hanging="197"/>
      </w:pPr>
      <w:rPr>
        <w:rFonts w:hint="default"/>
        <w:lang w:val="ru-RU" w:eastAsia="ru-RU" w:bidi="ru-RU"/>
      </w:rPr>
    </w:lvl>
    <w:lvl w:ilvl="3" w:tplc="31A638CC">
      <w:numFmt w:val="bullet"/>
      <w:lvlText w:val="•"/>
      <w:lvlJc w:val="left"/>
      <w:pPr>
        <w:ind w:left="3943" w:hanging="197"/>
      </w:pPr>
      <w:rPr>
        <w:rFonts w:hint="default"/>
        <w:lang w:val="ru-RU" w:eastAsia="ru-RU" w:bidi="ru-RU"/>
      </w:rPr>
    </w:lvl>
    <w:lvl w:ilvl="4" w:tplc="7B82C474">
      <w:numFmt w:val="bullet"/>
      <w:lvlText w:val="•"/>
      <w:lvlJc w:val="left"/>
      <w:pPr>
        <w:ind w:left="4938" w:hanging="197"/>
      </w:pPr>
      <w:rPr>
        <w:rFonts w:hint="default"/>
        <w:lang w:val="ru-RU" w:eastAsia="ru-RU" w:bidi="ru-RU"/>
      </w:rPr>
    </w:lvl>
    <w:lvl w:ilvl="5" w:tplc="360CC6F2">
      <w:numFmt w:val="bullet"/>
      <w:lvlText w:val="•"/>
      <w:lvlJc w:val="left"/>
      <w:pPr>
        <w:ind w:left="5933" w:hanging="197"/>
      </w:pPr>
      <w:rPr>
        <w:rFonts w:hint="default"/>
        <w:lang w:val="ru-RU" w:eastAsia="ru-RU" w:bidi="ru-RU"/>
      </w:rPr>
    </w:lvl>
    <w:lvl w:ilvl="6" w:tplc="CF00D5E4">
      <w:numFmt w:val="bullet"/>
      <w:lvlText w:val="•"/>
      <w:lvlJc w:val="left"/>
      <w:pPr>
        <w:ind w:left="6927" w:hanging="197"/>
      </w:pPr>
      <w:rPr>
        <w:rFonts w:hint="default"/>
        <w:lang w:val="ru-RU" w:eastAsia="ru-RU" w:bidi="ru-RU"/>
      </w:rPr>
    </w:lvl>
    <w:lvl w:ilvl="7" w:tplc="3C502586">
      <w:numFmt w:val="bullet"/>
      <w:lvlText w:val="•"/>
      <w:lvlJc w:val="left"/>
      <w:pPr>
        <w:ind w:left="7922" w:hanging="197"/>
      </w:pPr>
      <w:rPr>
        <w:rFonts w:hint="default"/>
        <w:lang w:val="ru-RU" w:eastAsia="ru-RU" w:bidi="ru-RU"/>
      </w:rPr>
    </w:lvl>
    <w:lvl w:ilvl="8" w:tplc="D188E35C">
      <w:numFmt w:val="bullet"/>
      <w:lvlText w:val="•"/>
      <w:lvlJc w:val="left"/>
      <w:pPr>
        <w:ind w:left="8917" w:hanging="197"/>
      </w:pPr>
      <w:rPr>
        <w:rFonts w:hint="default"/>
        <w:lang w:val="ru-RU" w:eastAsia="ru-RU" w:bidi="ru-RU"/>
      </w:rPr>
    </w:lvl>
  </w:abstractNum>
  <w:abstractNum w:abstractNumId="105" w15:restartNumberingAfterBreak="0">
    <w:nsid w:val="45855216"/>
    <w:multiLevelType w:val="hybridMultilevel"/>
    <w:tmpl w:val="B63A81AA"/>
    <w:lvl w:ilvl="0" w:tplc="D71859A2">
      <w:numFmt w:val="bullet"/>
      <w:lvlText w:val="-"/>
      <w:lvlJc w:val="left"/>
      <w:pPr>
        <w:ind w:left="962" w:hanging="125"/>
      </w:pPr>
      <w:rPr>
        <w:rFonts w:ascii="Times New Roman" w:eastAsia="Times New Roman" w:hAnsi="Times New Roman" w:cs="Times New Roman" w:hint="default"/>
        <w:w w:val="100"/>
        <w:sz w:val="22"/>
        <w:szCs w:val="22"/>
        <w:lang w:val="ru-RU" w:eastAsia="ru-RU" w:bidi="ru-RU"/>
      </w:rPr>
    </w:lvl>
    <w:lvl w:ilvl="1" w:tplc="FD4CDE3C">
      <w:numFmt w:val="bullet"/>
      <w:lvlText w:val=""/>
      <w:lvlJc w:val="left"/>
      <w:pPr>
        <w:ind w:left="1682" w:hanging="360"/>
      </w:pPr>
      <w:rPr>
        <w:rFonts w:hint="default"/>
        <w:w w:val="100"/>
        <w:lang w:val="ru-RU" w:eastAsia="ru-RU" w:bidi="ru-RU"/>
      </w:rPr>
    </w:lvl>
    <w:lvl w:ilvl="2" w:tplc="3868502A">
      <w:numFmt w:val="bullet"/>
      <w:lvlText w:val="•"/>
      <w:lvlJc w:val="left"/>
      <w:pPr>
        <w:ind w:left="2705" w:hanging="360"/>
      </w:pPr>
      <w:rPr>
        <w:rFonts w:hint="default"/>
        <w:lang w:val="ru-RU" w:eastAsia="ru-RU" w:bidi="ru-RU"/>
      </w:rPr>
    </w:lvl>
    <w:lvl w:ilvl="3" w:tplc="F1607392">
      <w:numFmt w:val="bullet"/>
      <w:lvlText w:val="•"/>
      <w:lvlJc w:val="left"/>
      <w:pPr>
        <w:ind w:left="3730" w:hanging="360"/>
      </w:pPr>
      <w:rPr>
        <w:rFonts w:hint="default"/>
        <w:lang w:val="ru-RU" w:eastAsia="ru-RU" w:bidi="ru-RU"/>
      </w:rPr>
    </w:lvl>
    <w:lvl w:ilvl="4" w:tplc="05420996">
      <w:numFmt w:val="bullet"/>
      <w:lvlText w:val="•"/>
      <w:lvlJc w:val="left"/>
      <w:pPr>
        <w:ind w:left="4755" w:hanging="360"/>
      </w:pPr>
      <w:rPr>
        <w:rFonts w:hint="default"/>
        <w:lang w:val="ru-RU" w:eastAsia="ru-RU" w:bidi="ru-RU"/>
      </w:rPr>
    </w:lvl>
    <w:lvl w:ilvl="5" w:tplc="2500ECE2">
      <w:numFmt w:val="bullet"/>
      <w:lvlText w:val="•"/>
      <w:lvlJc w:val="left"/>
      <w:pPr>
        <w:ind w:left="5780" w:hanging="360"/>
      </w:pPr>
      <w:rPr>
        <w:rFonts w:hint="default"/>
        <w:lang w:val="ru-RU" w:eastAsia="ru-RU" w:bidi="ru-RU"/>
      </w:rPr>
    </w:lvl>
    <w:lvl w:ilvl="6" w:tplc="336AFA3E">
      <w:numFmt w:val="bullet"/>
      <w:lvlText w:val="•"/>
      <w:lvlJc w:val="left"/>
      <w:pPr>
        <w:ind w:left="6805" w:hanging="360"/>
      </w:pPr>
      <w:rPr>
        <w:rFonts w:hint="default"/>
        <w:lang w:val="ru-RU" w:eastAsia="ru-RU" w:bidi="ru-RU"/>
      </w:rPr>
    </w:lvl>
    <w:lvl w:ilvl="7" w:tplc="C3947840">
      <w:numFmt w:val="bullet"/>
      <w:lvlText w:val="•"/>
      <w:lvlJc w:val="left"/>
      <w:pPr>
        <w:ind w:left="7830" w:hanging="360"/>
      </w:pPr>
      <w:rPr>
        <w:rFonts w:hint="default"/>
        <w:lang w:val="ru-RU" w:eastAsia="ru-RU" w:bidi="ru-RU"/>
      </w:rPr>
    </w:lvl>
    <w:lvl w:ilvl="8" w:tplc="D212A764">
      <w:numFmt w:val="bullet"/>
      <w:lvlText w:val="•"/>
      <w:lvlJc w:val="left"/>
      <w:pPr>
        <w:ind w:left="8856" w:hanging="360"/>
      </w:pPr>
      <w:rPr>
        <w:rFonts w:hint="default"/>
        <w:lang w:val="ru-RU" w:eastAsia="ru-RU" w:bidi="ru-RU"/>
      </w:rPr>
    </w:lvl>
  </w:abstractNum>
  <w:abstractNum w:abstractNumId="106" w15:restartNumberingAfterBreak="0">
    <w:nsid w:val="461F5F34"/>
    <w:multiLevelType w:val="hybridMultilevel"/>
    <w:tmpl w:val="41B8B3B2"/>
    <w:lvl w:ilvl="0" w:tplc="5FB4F408">
      <w:start w:val="9"/>
      <w:numFmt w:val="decimal"/>
      <w:lvlText w:val="%1."/>
      <w:lvlJc w:val="left"/>
      <w:pPr>
        <w:ind w:left="326" w:hanging="221"/>
      </w:pPr>
      <w:rPr>
        <w:rFonts w:ascii="Times New Roman" w:eastAsia="Times New Roman" w:hAnsi="Times New Roman" w:cs="Times New Roman" w:hint="default"/>
        <w:b/>
        <w:bCs/>
        <w:w w:val="100"/>
        <w:sz w:val="22"/>
        <w:szCs w:val="22"/>
        <w:lang w:val="ru-RU" w:eastAsia="ru-RU" w:bidi="ru-RU"/>
      </w:rPr>
    </w:lvl>
    <w:lvl w:ilvl="1" w:tplc="64522272">
      <w:numFmt w:val="none"/>
      <w:lvlText w:val=""/>
      <w:lvlJc w:val="left"/>
      <w:pPr>
        <w:tabs>
          <w:tab w:val="num" w:pos="360"/>
        </w:tabs>
      </w:pPr>
    </w:lvl>
    <w:lvl w:ilvl="2" w:tplc="CBA4F1F2">
      <w:numFmt w:val="bullet"/>
      <w:lvlText w:val="•"/>
      <w:lvlJc w:val="left"/>
      <w:pPr>
        <w:ind w:left="972" w:hanging="387"/>
      </w:pPr>
      <w:rPr>
        <w:rFonts w:hint="default"/>
        <w:lang w:val="ru-RU" w:eastAsia="ru-RU" w:bidi="ru-RU"/>
      </w:rPr>
    </w:lvl>
    <w:lvl w:ilvl="3" w:tplc="7B0E5998">
      <w:numFmt w:val="bullet"/>
      <w:lvlText w:val="•"/>
      <w:lvlJc w:val="left"/>
      <w:pPr>
        <w:ind w:left="1625" w:hanging="387"/>
      </w:pPr>
      <w:rPr>
        <w:rFonts w:hint="default"/>
        <w:lang w:val="ru-RU" w:eastAsia="ru-RU" w:bidi="ru-RU"/>
      </w:rPr>
    </w:lvl>
    <w:lvl w:ilvl="4" w:tplc="B0264000">
      <w:numFmt w:val="bullet"/>
      <w:lvlText w:val="•"/>
      <w:lvlJc w:val="left"/>
      <w:pPr>
        <w:ind w:left="2277" w:hanging="387"/>
      </w:pPr>
      <w:rPr>
        <w:rFonts w:hint="default"/>
        <w:lang w:val="ru-RU" w:eastAsia="ru-RU" w:bidi="ru-RU"/>
      </w:rPr>
    </w:lvl>
    <w:lvl w:ilvl="5" w:tplc="AB3806A6">
      <w:numFmt w:val="bullet"/>
      <w:lvlText w:val="•"/>
      <w:lvlJc w:val="left"/>
      <w:pPr>
        <w:ind w:left="2930" w:hanging="387"/>
      </w:pPr>
      <w:rPr>
        <w:rFonts w:hint="default"/>
        <w:lang w:val="ru-RU" w:eastAsia="ru-RU" w:bidi="ru-RU"/>
      </w:rPr>
    </w:lvl>
    <w:lvl w:ilvl="6" w:tplc="5470A692">
      <w:numFmt w:val="bullet"/>
      <w:lvlText w:val="•"/>
      <w:lvlJc w:val="left"/>
      <w:pPr>
        <w:ind w:left="3582" w:hanging="387"/>
      </w:pPr>
      <w:rPr>
        <w:rFonts w:hint="default"/>
        <w:lang w:val="ru-RU" w:eastAsia="ru-RU" w:bidi="ru-RU"/>
      </w:rPr>
    </w:lvl>
    <w:lvl w:ilvl="7" w:tplc="C078321C">
      <w:numFmt w:val="bullet"/>
      <w:lvlText w:val="•"/>
      <w:lvlJc w:val="left"/>
      <w:pPr>
        <w:ind w:left="4235" w:hanging="387"/>
      </w:pPr>
      <w:rPr>
        <w:rFonts w:hint="default"/>
        <w:lang w:val="ru-RU" w:eastAsia="ru-RU" w:bidi="ru-RU"/>
      </w:rPr>
    </w:lvl>
    <w:lvl w:ilvl="8" w:tplc="CDFE3748">
      <w:numFmt w:val="bullet"/>
      <w:lvlText w:val="•"/>
      <w:lvlJc w:val="left"/>
      <w:pPr>
        <w:ind w:left="4887" w:hanging="387"/>
      </w:pPr>
      <w:rPr>
        <w:rFonts w:hint="default"/>
        <w:lang w:val="ru-RU" w:eastAsia="ru-RU" w:bidi="ru-RU"/>
      </w:rPr>
    </w:lvl>
  </w:abstractNum>
  <w:abstractNum w:abstractNumId="107" w15:restartNumberingAfterBreak="0">
    <w:nsid w:val="47A67CD2"/>
    <w:multiLevelType w:val="hybridMultilevel"/>
    <w:tmpl w:val="C4EC1D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8" w15:restartNumberingAfterBreak="0">
    <w:nsid w:val="47C46EA5"/>
    <w:multiLevelType w:val="hybridMultilevel"/>
    <w:tmpl w:val="8E3C02CA"/>
    <w:lvl w:ilvl="0" w:tplc="39284640">
      <w:start w:val="6"/>
      <w:numFmt w:val="decimal"/>
      <w:lvlText w:val="%1"/>
      <w:lvlJc w:val="left"/>
      <w:pPr>
        <w:ind w:left="5443" w:hanging="166"/>
      </w:pPr>
      <w:rPr>
        <w:rFonts w:ascii="Times New Roman" w:eastAsia="Times New Roman" w:hAnsi="Times New Roman" w:cs="Times New Roman" w:hint="default"/>
        <w:b/>
        <w:bCs/>
        <w:w w:val="100"/>
        <w:sz w:val="22"/>
        <w:szCs w:val="22"/>
        <w:lang w:val="ru-RU" w:eastAsia="ru-RU" w:bidi="ru-RU"/>
      </w:rPr>
    </w:lvl>
    <w:lvl w:ilvl="1" w:tplc="799CC210">
      <w:numFmt w:val="bullet"/>
      <w:lvlText w:val="•"/>
      <w:lvlJc w:val="left"/>
      <w:pPr>
        <w:ind w:left="5986" w:hanging="166"/>
      </w:pPr>
      <w:rPr>
        <w:rFonts w:hint="default"/>
        <w:lang w:val="ru-RU" w:eastAsia="ru-RU" w:bidi="ru-RU"/>
      </w:rPr>
    </w:lvl>
    <w:lvl w:ilvl="2" w:tplc="88C8E55E">
      <w:numFmt w:val="bullet"/>
      <w:lvlText w:val="•"/>
      <w:lvlJc w:val="left"/>
      <w:pPr>
        <w:ind w:left="6533" w:hanging="166"/>
      </w:pPr>
      <w:rPr>
        <w:rFonts w:hint="default"/>
        <w:lang w:val="ru-RU" w:eastAsia="ru-RU" w:bidi="ru-RU"/>
      </w:rPr>
    </w:lvl>
    <w:lvl w:ilvl="3" w:tplc="C314855A">
      <w:numFmt w:val="bullet"/>
      <w:lvlText w:val="•"/>
      <w:lvlJc w:val="left"/>
      <w:pPr>
        <w:ind w:left="7079" w:hanging="166"/>
      </w:pPr>
      <w:rPr>
        <w:rFonts w:hint="default"/>
        <w:lang w:val="ru-RU" w:eastAsia="ru-RU" w:bidi="ru-RU"/>
      </w:rPr>
    </w:lvl>
    <w:lvl w:ilvl="4" w:tplc="55EE0E6A">
      <w:numFmt w:val="bullet"/>
      <w:lvlText w:val="•"/>
      <w:lvlJc w:val="left"/>
      <w:pPr>
        <w:ind w:left="7626" w:hanging="166"/>
      </w:pPr>
      <w:rPr>
        <w:rFonts w:hint="default"/>
        <w:lang w:val="ru-RU" w:eastAsia="ru-RU" w:bidi="ru-RU"/>
      </w:rPr>
    </w:lvl>
    <w:lvl w:ilvl="5" w:tplc="37D66C38">
      <w:numFmt w:val="bullet"/>
      <w:lvlText w:val="•"/>
      <w:lvlJc w:val="left"/>
      <w:pPr>
        <w:ind w:left="8173" w:hanging="166"/>
      </w:pPr>
      <w:rPr>
        <w:rFonts w:hint="default"/>
        <w:lang w:val="ru-RU" w:eastAsia="ru-RU" w:bidi="ru-RU"/>
      </w:rPr>
    </w:lvl>
    <w:lvl w:ilvl="6" w:tplc="08D29EB4">
      <w:numFmt w:val="bullet"/>
      <w:lvlText w:val="•"/>
      <w:lvlJc w:val="left"/>
      <w:pPr>
        <w:ind w:left="8719" w:hanging="166"/>
      </w:pPr>
      <w:rPr>
        <w:rFonts w:hint="default"/>
        <w:lang w:val="ru-RU" w:eastAsia="ru-RU" w:bidi="ru-RU"/>
      </w:rPr>
    </w:lvl>
    <w:lvl w:ilvl="7" w:tplc="FBC07F80">
      <w:numFmt w:val="bullet"/>
      <w:lvlText w:val="•"/>
      <w:lvlJc w:val="left"/>
      <w:pPr>
        <w:ind w:left="9266" w:hanging="166"/>
      </w:pPr>
      <w:rPr>
        <w:rFonts w:hint="default"/>
        <w:lang w:val="ru-RU" w:eastAsia="ru-RU" w:bidi="ru-RU"/>
      </w:rPr>
    </w:lvl>
    <w:lvl w:ilvl="8" w:tplc="D6AE87CE">
      <w:numFmt w:val="bullet"/>
      <w:lvlText w:val="•"/>
      <w:lvlJc w:val="left"/>
      <w:pPr>
        <w:ind w:left="9813" w:hanging="166"/>
      </w:pPr>
      <w:rPr>
        <w:rFonts w:hint="default"/>
        <w:lang w:val="ru-RU" w:eastAsia="ru-RU" w:bidi="ru-RU"/>
      </w:rPr>
    </w:lvl>
  </w:abstractNum>
  <w:abstractNum w:abstractNumId="109" w15:restartNumberingAfterBreak="0">
    <w:nsid w:val="48506870"/>
    <w:multiLevelType w:val="hybridMultilevel"/>
    <w:tmpl w:val="2DAEDDF2"/>
    <w:lvl w:ilvl="0" w:tplc="453ECDEC">
      <w:start w:val="1"/>
      <w:numFmt w:val="decimal"/>
      <w:lvlText w:val="%1."/>
      <w:lvlJc w:val="left"/>
      <w:pPr>
        <w:ind w:left="962" w:hanging="221"/>
      </w:pPr>
      <w:rPr>
        <w:rFonts w:hint="default"/>
        <w:b/>
        <w:bCs/>
        <w:w w:val="100"/>
        <w:lang w:val="ru-RU" w:eastAsia="ru-RU" w:bidi="ru-RU"/>
      </w:rPr>
    </w:lvl>
    <w:lvl w:ilvl="1" w:tplc="7786E436">
      <w:numFmt w:val="none"/>
      <w:lvlText w:val=""/>
      <w:lvlJc w:val="left"/>
      <w:pPr>
        <w:tabs>
          <w:tab w:val="num" w:pos="360"/>
        </w:tabs>
      </w:pPr>
    </w:lvl>
    <w:lvl w:ilvl="2" w:tplc="7B98D192">
      <w:numFmt w:val="bullet"/>
      <w:lvlText w:val="•"/>
      <w:lvlJc w:val="left"/>
      <w:pPr>
        <w:ind w:left="2367" w:hanging="277"/>
      </w:pPr>
      <w:rPr>
        <w:rFonts w:hint="default"/>
        <w:lang w:val="ru-RU" w:eastAsia="ru-RU" w:bidi="ru-RU"/>
      </w:rPr>
    </w:lvl>
    <w:lvl w:ilvl="3" w:tplc="7B12DC0C">
      <w:numFmt w:val="bullet"/>
      <w:lvlText w:val="•"/>
      <w:lvlJc w:val="left"/>
      <w:pPr>
        <w:ind w:left="3434" w:hanging="277"/>
      </w:pPr>
      <w:rPr>
        <w:rFonts w:hint="default"/>
        <w:lang w:val="ru-RU" w:eastAsia="ru-RU" w:bidi="ru-RU"/>
      </w:rPr>
    </w:lvl>
    <w:lvl w:ilvl="4" w:tplc="57BC318A">
      <w:numFmt w:val="bullet"/>
      <w:lvlText w:val="•"/>
      <w:lvlJc w:val="left"/>
      <w:pPr>
        <w:ind w:left="4502" w:hanging="277"/>
      </w:pPr>
      <w:rPr>
        <w:rFonts w:hint="default"/>
        <w:lang w:val="ru-RU" w:eastAsia="ru-RU" w:bidi="ru-RU"/>
      </w:rPr>
    </w:lvl>
    <w:lvl w:ilvl="5" w:tplc="D9BCA37C">
      <w:numFmt w:val="bullet"/>
      <w:lvlText w:val="•"/>
      <w:lvlJc w:val="left"/>
      <w:pPr>
        <w:ind w:left="5569" w:hanging="277"/>
      </w:pPr>
      <w:rPr>
        <w:rFonts w:hint="default"/>
        <w:lang w:val="ru-RU" w:eastAsia="ru-RU" w:bidi="ru-RU"/>
      </w:rPr>
    </w:lvl>
    <w:lvl w:ilvl="6" w:tplc="61C8BD94">
      <w:numFmt w:val="bullet"/>
      <w:lvlText w:val="•"/>
      <w:lvlJc w:val="left"/>
      <w:pPr>
        <w:ind w:left="6636" w:hanging="277"/>
      </w:pPr>
      <w:rPr>
        <w:rFonts w:hint="default"/>
        <w:lang w:val="ru-RU" w:eastAsia="ru-RU" w:bidi="ru-RU"/>
      </w:rPr>
    </w:lvl>
    <w:lvl w:ilvl="7" w:tplc="624A445E">
      <w:numFmt w:val="bullet"/>
      <w:lvlText w:val="•"/>
      <w:lvlJc w:val="left"/>
      <w:pPr>
        <w:ind w:left="7704" w:hanging="277"/>
      </w:pPr>
      <w:rPr>
        <w:rFonts w:hint="default"/>
        <w:lang w:val="ru-RU" w:eastAsia="ru-RU" w:bidi="ru-RU"/>
      </w:rPr>
    </w:lvl>
    <w:lvl w:ilvl="8" w:tplc="2506BA6E">
      <w:numFmt w:val="bullet"/>
      <w:lvlText w:val="•"/>
      <w:lvlJc w:val="left"/>
      <w:pPr>
        <w:ind w:left="8771" w:hanging="277"/>
      </w:pPr>
      <w:rPr>
        <w:rFonts w:hint="default"/>
        <w:lang w:val="ru-RU" w:eastAsia="ru-RU" w:bidi="ru-RU"/>
      </w:rPr>
    </w:lvl>
  </w:abstractNum>
  <w:abstractNum w:abstractNumId="110" w15:restartNumberingAfterBreak="0">
    <w:nsid w:val="49B1457F"/>
    <w:multiLevelType w:val="hybridMultilevel"/>
    <w:tmpl w:val="A8EE55E0"/>
    <w:lvl w:ilvl="0" w:tplc="F588EF08">
      <w:numFmt w:val="bullet"/>
      <w:lvlText w:val="–"/>
      <w:lvlJc w:val="left"/>
      <w:pPr>
        <w:ind w:left="139" w:hanging="166"/>
      </w:pPr>
      <w:rPr>
        <w:rFonts w:ascii="Times New Roman" w:eastAsia="Times New Roman" w:hAnsi="Times New Roman" w:cs="Times New Roman" w:hint="default"/>
        <w:w w:val="100"/>
        <w:sz w:val="22"/>
        <w:szCs w:val="22"/>
        <w:lang w:val="ru-RU" w:eastAsia="ru-RU" w:bidi="ru-RU"/>
      </w:rPr>
    </w:lvl>
    <w:lvl w:ilvl="1" w:tplc="BC78ECF6">
      <w:numFmt w:val="bullet"/>
      <w:lvlText w:val="•"/>
      <w:lvlJc w:val="left"/>
      <w:pPr>
        <w:ind w:left="962" w:hanging="303"/>
      </w:pPr>
      <w:rPr>
        <w:rFonts w:ascii="Times New Roman" w:eastAsia="Times New Roman" w:hAnsi="Times New Roman" w:cs="Times New Roman" w:hint="default"/>
        <w:w w:val="100"/>
        <w:sz w:val="22"/>
        <w:szCs w:val="22"/>
        <w:lang w:val="ru-RU" w:eastAsia="ru-RU" w:bidi="ru-RU"/>
      </w:rPr>
    </w:lvl>
    <w:lvl w:ilvl="2" w:tplc="47D89B60">
      <w:numFmt w:val="bullet"/>
      <w:lvlText w:val="•"/>
      <w:lvlJc w:val="left"/>
      <w:pPr>
        <w:ind w:left="1876" w:hanging="303"/>
      </w:pPr>
      <w:rPr>
        <w:rFonts w:hint="default"/>
        <w:lang w:val="ru-RU" w:eastAsia="ru-RU" w:bidi="ru-RU"/>
      </w:rPr>
    </w:lvl>
    <w:lvl w:ilvl="3" w:tplc="486CD624">
      <w:numFmt w:val="bullet"/>
      <w:lvlText w:val="•"/>
      <w:lvlJc w:val="left"/>
      <w:pPr>
        <w:ind w:left="2793" w:hanging="303"/>
      </w:pPr>
      <w:rPr>
        <w:rFonts w:hint="default"/>
        <w:lang w:val="ru-RU" w:eastAsia="ru-RU" w:bidi="ru-RU"/>
      </w:rPr>
    </w:lvl>
    <w:lvl w:ilvl="4" w:tplc="B44E84F0">
      <w:numFmt w:val="bullet"/>
      <w:lvlText w:val="•"/>
      <w:lvlJc w:val="left"/>
      <w:pPr>
        <w:ind w:left="3710" w:hanging="303"/>
      </w:pPr>
      <w:rPr>
        <w:rFonts w:hint="default"/>
        <w:lang w:val="ru-RU" w:eastAsia="ru-RU" w:bidi="ru-RU"/>
      </w:rPr>
    </w:lvl>
    <w:lvl w:ilvl="5" w:tplc="541C2340">
      <w:numFmt w:val="bullet"/>
      <w:lvlText w:val="•"/>
      <w:lvlJc w:val="left"/>
      <w:pPr>
        <w:ind w:left="4626" w:hanging="303"/>
      </w:pPr>
      <w:rPr>
        <w:rFonts w:hint="default"/>
        <w:lang w:val="ru-RU" w:eastAsia="ru-RU" w:bidi="ru-RU"/>
      </w:rPr>
    </w:lvl>
    <w:lvl w:ilvl="6" w:tplc="C98227B8">
      <w:numFmt w:val="bullet"/>
      <w:lvlText w:val="•"/>
      <w:lvlJc w:val="left"/>
      <w:pPr>
        <w:ind w:left="5543" w:hanging="303"/>
      </w:pPr>
      <w:rPr>
        <w:rFonts w:hint="default"/>
        <w:lang w:val="ru-RU" w:eastAsia="ru-RU" w:bidi="ru-RU"/>
      </w:rPr>
    </w:lvl>
    <w:lvl w:ilvl="7" w:tplc="14AA2FC2">
      <w:numFmt w:val="bullet"/>
      <w:lvlText w:val="•"/>
      <w:lvlJc w:val="left"/>
      <w:pPr>
        <w:ind w:left="6460" w:hanging="303"/>
      </w:pPr>
      <w:rPr>
        <w:rFonts w:hint="default"/>
        <w:lang w:val="ru-RU" w:eastAsia="ru-RU" w:bidi="ru-RU"/>
      </w:rPr>
    </w:lvl>
    <w:lvl w:ilvl="8" w:tplc="7BF2969C">
      <w:numFmt w:val="bullet"/>
      <w:lvlText w:val="•"/>
      <w:lvlJc w:val="left"/>
      <w:pPr>
        <w:ind w:left="7377" w:hanging="303"/>
      </w:pPr>
      <w:rPr>
        <w:rFonts w:hint="default"/>
        <w:lang w:val="ru-RU" w:eastAsia="ru-RU" w:bidi="ru-RU"/>
      </w:rPr>
    </w:lvl>
  </w:abstractNum>
  <w:abstractNum w:abstractNumId="111" w15:restartNumberingAfterBreak="0">
    <w:nsid w:val="4A112E06"/>
    <w:multiLevelType w:val="hybridMultilevel"/>
    <w:tmpl w:val="C6B21DA4"/>
    <w:lvl w:ilvl="0" w:tplc="6EDC7EEE">
      <w:start w:val="1"/>
      <w:numFmt w:val="decimal"/>
      <w:lvlText w:val="%1)"/>
      <w:lvlJc w:val="left"/>
      <w:pPr>
        <w:ind w:left="962" w:hanging="240"/>
      </w:pPr>
      <w:rPr>
        <w:rFonts w:ascii="Times New Roman" w:eastAsia="Times New Roman" w:hAnsi="Times New Roman" w:cs="Times New Roman" w:hint="default"/>
        <w:w w:val="100"/>
        <w:sz w:val="22"/>
        <w:szCs w:val="22"/>
        <w:lang w:val="ru-RU" w:eastAsia="ru-RU" w:bidi="ru-RU"/>
      </w:rPr>
    </w:lvl>
    <w:lvl w:ilvl="1" w:tplc="CF0A7094">
      <w:numFmt w:val="bullet"/>
      <w:lvlText w:val="•"/>
      <w:lvlJc w:val="left"/>
      <w:pPr>
        <w:ind w:left="1954" w:hanging="240"/>
      </w:pPr>
      <w:rPr>
        <w:rFonts w:hint="default"/>
        <w:lang w:val="ru-RU" w:eastAsia="ru-RU" w:bidi="ru-RU"/>
      </w:rPr>
    </w:lvl>
    <w:lvl w:ilvl="2" w:tplc="3E14E612">
      <w:numFmt w:val="bullet"/>
      <w:lvlText w:val="•"/>
      <w:lvlJc w:val="left"/>
      <w:pPr>
        <w:ind w:left="2949" w:hanging="240"/>
      </w:pPr>
      <w:rPr>
        <w:rFonts w:hint="default"/>
        <w:lang w:val="ru-RU" w:eastAsia="ru-RU" w:bidi="ru-RU"/>
      </w:rPr>
    </w:lvl>
    <w:lvl w:ilvl="3" w:tplc="D4928B18">
      <w:numFmt w:val="bullet"/>
      <w:lvlText w:val="•"/>
      <w:lvlJc w:val="left"/>
      <w:pPr>
        <w:ind w:left="3943" w:hanging="240"/>
      </w:pPr>
      <w:rPr>
        <w:rFonts w:hint="default"/>
        <w:lang w:val="ru-RU" w:eastAsia="ru-RU" w:bidi="ru-RU"/>
      </w:rPr>
    </w:lvl>
    <w:lvl w:ilvl="4" w:tplc="B3AC41A0">
      <w:numFmt w:val="bullet"/>
      <w:lvlText w:val="•"/>
      <w:lvlJc w:val="left"/>
      <w:pPr>
        <w:ind w:left="4938" w:hanging="240"/>
      </w:pPr>
      <w:rPr>
        <w:rFonts w:hint="default"/>
        <w:lang w:val="ru-RU" w:eastAsia="ru-RU" w:bidi="ru-RU"/>
      </w:rPr>
    </w:lvl>
    <w:lvl w:ilvl="5" w:tplc="1D1C12CC">
      <w:numFmt w:val="bullet"/>
      <w:lvlText w:val="•"/>
      <w:lvlJc w:val="left"/>
      <w:pPr>
        <w:ind w:left="5933" w:hanging="240"/>
      </w:pPr>
      <w:rPr>
        <w:rFonts w:hint="default"/>
        <w:lang w:val="ru-RU" w:eastAsia="ru-RU" w:bidi="ru-RU"/>
      </w:rPr>
    </w:lvl>
    <w:lvl w:ilvl="6" w:tplc="99ACF230">
      <w:numFmt w:val="bullet"/>
      <w:lvlText w:val="•"/>
      <w:lvlJc w:val="left"/>
      <w:pPr>
        <w:ind w:left="6927" w:hanging="240"/>
      </w:pPr>
      <w:rPr>
        <w:rFonts w:hint="default"/>
        <w:lang w:val="ru-RU" w:eastAsia="ru-RU" w:bidi="ru-RU"/>
      </w:rPr>
    </w:lvl>
    <w:lvl w:ilvl="7" w:tplc="E22EB574">
      <w:numFmt w:val="bullet"/>
      <w:lvlText w:val="•"/>
      <w:lvlJc w:val="left"/>
      <w:pPr>
        <w:ind w:left="7922" w:hanging="240"/>
      </w:pPr>
      <w:rPr>
        <w:rFonts w:hint="default"/>
        <w:lang w:val="ru-RU" w:eastAsia="ru-RU" w:bidi="ru-RU"/>
      </w:rPr>
    </w:lvl>
    <w:lvl w:ilvl="8" w:tplc="CD96B060">
      <w:numFmt w:val="bullet"/>
      <w:lvlText w:val="•"/>
      <w:lvlJc w:val="left"/>
      <w:pPr>
        <w:ind w:left="8917" w:hanging="240"/>
      </w:pPr>
      <w:rPr>
        <w:rFonts w:hint="default"/>
        <w:lang w:val="ru-RU" w:eastAsia="ru-RU" w:bidi="ru-RU"/>
      </w:rPr>
    </w:lvl>
  </w:abstractNum>
  <w:abstractNum w:abstractNumId="112" w15:restartNumberingAfterBreak="0">
    <w:nsid w:val="4AA54DB4"/>
    <w:multiLevelType w:val="hybridMultilevel"/>
    <w:tmpl w:val="6AF00F32"/>
    <w:lvl w:ilvl="0" w:tplc="5B8805E8">
      <w:numFmt w:val="bullet"/>
      <w:lvlText w:val="—"/>
      <w:lvlJc w:val="left"/>
      <w:pPr>
        <w:ind w:left="1262" w:hanging="300"/>
      </w:pPr>
      <w:rPr>
        <w:rFonts w:ascii="Times New Roman" w:eastAsia="Times New Roman" w:hAnsi="Times New Roman" w:cs="Times New Roman" w:hint="default"/>
        <w:w w:val="100"/>
        <w:sz w:val="24"/>
        <w:szCs w:val="24"/>
        <w:lang w:val="ru-RU" w:eastAsia="ru-RU" w:bidi="ru-RU"/>
      </w:rPr>
    </w:lvl>
    <w:lvl w:ilvl="1" w:tplc="096027F8">
      <w:numFmt w:val="bullet"/>
      <w:lvlText w:val="•"/>
      <w:lvlJc w:val="left"/>
      <w:pPr>
        <w:ind w:left="2224" w:hanging="300"/>
      </w:pPr>
      <w:rPr>
        <w:rFonts w:hint="default"/>
        <w:lang w:val="ru-RU" w:eastAsia="ru-RU" w:bidi="ru-RU"/>
      </w:rPr>
    </w:lvl>
    <w:lvl w:ilvl="2" w:tplc="98A8F14A">
      <w:numFmt w:val="bullet"/>
      <w:lvlText w:val="•"/>
      <w:lvlJc w:val="left"/>
      <w:pPr>
        <w:ind w:left="3189" w:hanging="300"/>
      </w:pPr>
      <w:rPr>
        <w:rFonts w:hint="default"/>
        <w:lang w:val="ru-RU" w:eastAsia="ru-RU" w:bidi="ru-RU"/>
      </w:rPr>
    </w:lvl>
    <w:lvl w:ilvl="3" w:tplc="641AA2B2">
      <w:numFmt w:val="bullet"/>
      <w:lvlText w:val="•"/>
      <w:lvlJc w:val="left"/>
      <w:pPr>
        <w:ind w:left="4153" w:hanging="300"/>
      </w:pPr>
      <w:rPr>
        <w:rFonts w:hint="default"/>
        <w:lang w:val="ru-RU" w:eastAsia="ru-RU" w:bidi="ru-RU"/>
      </w:rPr>
    </w:lvl>
    <w:lvl w:ilvl="4" w:tplc="2D3A8C3E">
      <w:numFmt w:val="bullet"/>
      <w:lvlText w:val="•"/>
      <w:lvlJc w:val="left"/>
      <w:pPr>
        <w:ind w:left="5118" w:hanging="300"/>
      </w:pPr>
      <w:rPr>
        <w:rFonts w:hint="default"/>
        <w:lang w:val="ru-RU" w:eastAsia="ru-RU" w:bidi="ru-RU"/>
      </w:rPr>
    </w:lvl>
    <w:lvl w:ilvl="5" w:tplc="9BD6DDC2">
      <w:numFmt w:val="bullet"/>
      <w:lvlText w:val="•"/>
      <w:lvlJc w:val="left"/>
      <w:pPr>
        <w:ind w:left="6083" w:hanging="300"/>
      </w:pPr>
      <w:rPr>
        <w:rFonts w:hint="default"/>
        <w:lang w:val="ru-RU" w:eastAsia="ru-RU" w:bidi="ru-RU"/>
      </w:rPr>
    </w:lvl>
    <w:lvl w:ilvl="6" w:tplc="FA3EE44A">
      <w:numFmt w:val="bullet"/>
      <w:lvlText w:val="•"/>
      <w:lvlJc w:val="left"/>
      <w:pPr>
        <w:ind w:left="7047" w:hanging="300"/>
      </w:pPr>
      <w:rPr>
        <w:rFonts w:hint="default"/>
        <w:lang w:val="ru-RU" w:eastAsia="ru-RU" w:bidi="ru-RU"/>
      </w:rPr>
    </w:lvl>
    <w:lvl w:ilvl="7" w:tplc="84E4AFAE">
      <w:numFmt w:val="bullet"/>
      <w:lvlText w:val="•"/>
      <w:lvlJc w:val="left"/>
      <w:pPr>
        <w:ind w:left="8012" w:hanging="300"/>
      </w:pPr>
      <w:rPr>
        <w:rFonts w:hint="default"/>
        <w:lang w:val="ru-RU" w:eastAsia="ru-RU" w:bidi="ru-RU"/>
      </w:rPr>
    </w:lvl>
    <w:lvl w:ilvl="8" w:tplc="2C5E7A24">
      <w:numFmt w:val="bullet"/>
      <w:lvlText w:val="•"/>
      <w:lvlJc w:val="left"/>
      <w:pPr>
        <w:ind w:left="8977" w:hanging="300"/>
      </w:pPr>
      <w:rPr>
        <w:rFonts w:hint="default"/>
        <w:lang w:val="ru-RU" w:eastAsia="ru-RU" w:bidi="ru-RU"/>
      </w:rPr>
    </w:lvl>
  </w:abstractNum>
  <w:abstractNum w:abstractNumId="113" w15:restartNumberingAfterBreak="0">
    <w:nsid w:val="4C8C52C9"/>
    <w:multiLevelType w:val="hybridMultilevel"/>
    <w:tmpl w:val="704A6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E2D5717"/>
    <w:multiLevelType w:val="hybridMultilevel"/>
    <w:tmpl w:val="C1C65DA4"/>
    <w:lvl w:ilvl="0" w:tplc="DB0A8C36">
      <w:start w:val="6"/>
      <w:numFmt w:val="decimal"/>
      <w:lvlText w:val="%1"/>
      <w:lvlJc w:val="left"/>
      <w:pPr>
        <w:ind w:left="5443" w:hanging="166"/>
      </w:pPr>
      <w:rPr>
        <w:rFonts w:ascii="Times New Roman" w:eastAsia="Times New Roman" w:hAnsi="Times New Roman" w:cs="Times New Roman" w:hint="default"/>
        <w:b/>
        <w:bCs/>
        <w:w w:val="100"/>
        <w:sz w:val="22"/>
        <w:szCs w:val="22"/>
        <w:lang w:val="ru-RU" w:eastAsia="ru-RU" w:bidi="ru-RU"/>
      </w:rPr>
    </w:lvl>
    <w:lvl w:ilvl="1" w:tplc="86A4BC14">
      <w:numFmt w:val="bullet"/>
      <w:lvlText w:val="•"/>
      <w:lvlJc w:val="left"/>
      <w:pPr>
        <w:ind w:left="5986" w:hanging="166"/>
      </w:pPr>
      <w:rPr>
        <w:rFonts w:hint="default"/>
        <w:lang w:val="ru-RU" w:eastAsia="ru-RU" w:bidi="ru-RU"/>
      </w:rPr>
    </w:lvl>
    <w:lvl w:ilvl="2" w:tplc="D4AA15AC">
      <w:numFmt w:val="bullet"/>
      <w:lvlText w:val="•"/>
      <w:lvlJc w:val="left"/>
      <w:pPr>
        <w:ind w:left="6533" w:hanging="166"/>
      </w:pPr>
      <w:rPr>
        <w:rFonts w:hint="default"/>
        <w:lang w:val="ru-RU" w:eastAsia="ru-RU" w:bidi="ru-RU"/>
      </w:rPr>
    </w:lvl>
    <w:lvl w:ilvl="3" w:tplc="CBA4FB02">
      <w:numFmt w:val="bullet"/>
      <w:lvlText w:val="•"/>
      <w:lvlJc w:val="left"/>
      <w:pPr>
        <w:ind w:left="7079" w:hanging="166"/>
      </w:pPr>
      <w:rPr>
        <w:rFonts w:hint="default"/>
        <w:lang w:val="ru-RU" w:eastAsia="ru-RU" w:bidi="ru-RU"/>
      </w:rPr>
    </w:lvl>
    <w:lvl w:ilvl="4" w:tplc="3BCEA40A">
      <w:numFmt w:val="bullet"/>
      <w:lvlText w:val="•"/>
      <w:lvlJc w:val="left"/>
      <w:pPr>
        <w:ind w:left="7626" w:hanging="166"/>
      </w:pPr>
      <w:rPr>
        <w:rFonts w:hint="default"/>
        <w:lang w:val="ru-RU" w:eastAsia="ru-RU" w:bidi="ru-RU"/>
      </w:rPr>
    </w:lvl>
    <w:lvl w:ilvl="5" w:tplc="B05AEAE0">
      <w:numFmt w:val="bullet"/>
      <w:lvlText w:val="•"/>
      <w:lvlJc w:val="left"/>
      <w:pPr>
        <w:ind w:left="8173" w:hanging="166"/>
      </w:pPr>
      <w:rPr>
        <w:rFonts w:hint="default"/>
        <w:lang w:val="ru-RU" w:eastAsia="ru-RU" w:bidi="ru-RU"/>
      </w:rPr>
    </w:lvl>
    <w:lvl w:ilvl="6" w:tplc="36409BEC">
      <w:numFmt w:val="bullet"/>
      <w:lvlText w:val="•"/>
      <w:lvlJc w:val="left"/>
      <w:pPr>
        <w:ind w:left="8719" w:hanging="166"/>
      </w:pPr>
      <w:rPr>
        <w:rFonts w:hint="default"/>
        <w:lang w:val="ru-RU" w:eastAsia="ru-RU" w:bidi="ru-RU"/>
      </w:rPr>
    </w:lvl>
    <w:lvl w:ilvl="7" w:tplc="11DCAAF8">
      <w:numFmt w:val="bullet"/>
      <w:lvlText w:val="•"/>
      <w:lvlJc w:val="left"/>
      <w:pPr>
        <w:ind w:left="9266" w:hanging="166"/>
      </w:pPr>
      <w:rPr>
        <w:rFonts w:hint="default"/>
        <w:lang w:val="ru-RU" w:eastAsia="ru-RU" w:bidi="ru-RU"/>
      </w:rPr>
    </w:lvl>
    <w:lvl w:ilvl="8" w:tplc="55DEAF64">
      <w:numFmt w:val="bullet"/>
      <w:lvlText w:val="•"/>
      <w:lvlJc w:val="left"/>
      <w:pPr>
        <w:ind w:left="9813" w:hanging="166"/>
      </w:pPr>
      <w:rPr>
        <w:rFonts w:hint="default"/>
        <w:lang w:val="ru-RU" w:eastAsia="ru-RU" w:bidi="ru-RU"/>
      </w:rPr>
    </w:lvl>
  </w:abstractNum>
  <w:abstractNum w:abstractNumId="115" w15:restartNumberingAfterBreak="0">
    <w:nsid w:val="4E556B72"/>
    <w:multiLevelType w:val="hybridMultilevel"/>
    <w:tmpl w:val="A8C62676"/>
    <w:lvl w:ilvl="0" w:tplc="E6226D4C">
      <w:numFmt w:val="bullet"/>
      <w:lvlText w:val=""/>
      <w:lvlJc w:val="left"/>
      <w:pPr>
        <w:ind w:left="962" w:hanging="360"/>
      </w:pPr>
      <w:rPr>
        <w:rFonts w:ascii="Symbol" w:eastAsia="Symbol" w:hAnsi="Symbol" w:cs="Symbol" w:hint="default"/>
        <w:w w:val="99"/>
        <w:sz w:val="20"/>
        <w:szCs w:val="20"/>
        <w:lang w:val="ru-RU" w:eastAsia="ru-RU" w:bidi="ru-RU"/>
      </w:rPr>
    </w:lvl>
    <w:lvl w:ilvl="1" w:tplc="542C8480">
      <w:numFmt w:val="bullet"/>
      <w:lvlText w:val="•"/>
      <w:lvlJc w:val="left"/>
      <w:pPr>
        <w:ind w:left="962" w:hanging="133"/>
      </w:pPr>
      <w:rPr>
        <w:rFonts w:hint="default"/>
        <w:w w:val="100"/>
        <w:lang w:val="ru-RU" w:eastAsia="ru-RU" w:bidi="ru-RU"/>
      </w:rPr>
    </w:lvl>
    <w:lvl w:ilvl="2" w:tplc="BB9E3EDE">
      <w:numFmt w:val="bullet"/>
      <w:lvlText w:val="•"/>
      <w:lvlJc w:val="left"/>
      <w:pPr>
        <w:ind w:left="2314" w:hanging="133"/>
      </w:pPr>
      <w:rPr>
        <w:rFonts w:hint="default"/>
        <w:lang w:val="ru-RU" w:eastAsia="ru-RU" w:bidi="ru-RU"/>
      </w:rPr>
    </w:lvl>
    <w:lvl w:ilvl="3" w:tplc="469888E6">
      <w:numFmt w:val="bullet"/>
      <w:lvlText w:val="•"/>
      <w:lvlJc w:val="left"/>
      <w:pPr>
        <w:ind w:left="3388" w:hanging="133"/>
      </w:pPr>
      <w:rPr>
        <w:rFonts w:hint="default"/>
        <w:lang w:val="ru-RU" w:eastAsia="ru-RU" w:bidi="ru-RU"/>
      </w:rPr>
    </w:lvl>
    <w:lvl w:ilvl="4" w:tplc="7954181A">
      <w:numFmt w:val="bullet"/>
      <w:lvlText w:val="•"/>
      <w:lvlJc w:val="left"/>
      <w:pPr>
        <w:ind w:left="4462" w:hanging="133"/>
      </w:pPr>
      <w:rPr>
        <w:rFonts w:hint="default"/>
        <w:lang w:val="ru-RU" w:eastAsia="ru-RU" w:bidi="ru-RU"/>
      </w:rPr>
    </w:lvl>
    <w:lvl w:ilvl="5" w:tplc="1A0EDE9C">
      <w:numFmt w:val="bullet"/>
      <w:lvlText w:val="•"/>
      <w:lvlJc w:val="left"/>
      <w:pPr>
        <w:ind w:left="5536" w:hanging="133"/>
      </w:pPr>
      <w:rPr>
        <w:rFonts w:hint="default"/>
        <w:lang w:val="ru-RU" w:eastAsia="ru-RU" w:bidi="ru-RU"/>
      </w:rPr>
    </w:lvl>
    <w:lvl w:ilvl="6" w:tplc="90A24040">
      <w:numFmt w:val="bullet"/>
      <w:lvlText w:val="•"/>
      <w:lvlJc w:val="left"/>
      <w:pPr>
        <w:ind w:left="6610" w:hanging="133"/>
      </w:pPr>
      <w:rPr>
        <w:rFonts w:hint="default"/>
        <w:lang w:val="ru-RU" w:eastAsia="ru-RU" w:bidi="ru-RU"/>
      </w:rPr>
    </w:lvl>
    <w:lvl w:ilvl="7" w:tplc="68503AAA">
      <w:numFmt w:val="bullet"/>
      <w:lvlText w:val="•"/>
      <w:lvlJc w:val="left"/>
      <w:pPr>
        <w:ind w:left="7684" w:hanging="133"/>
      </w:pPr>
      <w:rPr>
        <w:rFonts w:hint="default"/>
        <w:lang w:val="ru-RU" w:eastAsia="ru-RU" w:bidi="ru-RU"/>
      </w:rPr>
    </w:lvl>
    <w:lvl w:ilvl="8" w:tplc="EBBC107C">
      <w:numFmt w:val="bullet"/>
      <w:lvlText w:val="•"/>
      <w:lvlJc w:val="left"/>
      <w:pPr>
        <w:ind w:left="8758" w:hanging="133"/>
      </w:pPr>
      <w:rPr>
        <w:rFonts w:hint="default"/>
        <w:lang w:val="ru-RU" w:eastAsia="ru-RU" w:bidi="ru-RU"/>
      </w:rPr>
    </w:lvl>
  </w:abstractNum>
  <w:abstractNum w:abstractNumId="116" w15:restartNumberingAfterBreak="0">
    <w:nsid w:val="4E7A71A0"/>
    <w:multiLevelType w:val="hybridMultilevel"/>
    <w:tmpl w:val="C31CC1E6"/>
    <w:lvl w:ilvl="0" w:tplc="195C4A46">
      <w:start w:val="1"/>
      <w:numFmt w:val="upperRoman"/>
      <w:lvlText w:val="%1."/>
      <w:lvlJc w:val="left"/>
      <w:pPr>
        <w:ind w:left="1322" w:hanging="720"/>
        <w:jc w:val="right"/>
      </w:pPr>
      <w:rPr>
        <w:rFonts w:ascii="Times New Roman" w:eastAsia="Times New Roman" w:hAnsi="Times New Roman" w:cs="Times New Roman" w:hint="default"/>
        <w:b/>
        <w:bCs/>
        <w:w w:val="100"/>
        <w:sz w:val="22"/>
        <w:szCs w:val="22"/>
        <w:lang w:val="ru-RU" w:eastAsia="ru-RU" w:bidi="ru-RU"/>
      </w:rPr>
    </w:lvl>
    <w:lvl w:ilvl="1" w:tplc="D6E0FC00">
      <w:numFmt w:val="bullet"/>
      <w:lvlText w:val="•"/>
      <w:lvlJc w:val="left"/>
      <w:pPr>
        <w:ind w:left="2278" w:hanging="720"/>
      </w:pPr>
      <w:rPr>
        <w:rFonts w:hint="default"/>
        <w:lang w:val="ru-RU" w:eastAsia="ru-RU" w:bidi="ru-RU"/>
      </w:rPr>
    </w:lvl>
    <w:lvl w:ilvl="2" w:tplc="3C98055C">
      <w:numFmt w:val="bullet"/>
      <w:lvlText w:val="•"/>
      <w:lvlJc w:val="left"/>
      <w:pPr>
        <w:ind w:left="3237" w:hanging="720"/>
      </w:pPr>
      <w:rPr>
        <w:rFonts w:hint="default"/>
        <w:lang w:val="ru-RU" w:eastAsia="ru-RU" w:bidi="ru-RU"/>
      </w:rPr>
    </w:lvl>
    <w:lvl w:ilvl="3" w:tplc="142E9D7A">
      <w:numFmt w:val="bullet"/>
      <w:lvlText w:val="•"/>
      <w:lvlJc w:val="left"/>
      <w:pPr>
        <w:ind w:left="4195" w:hanging="720"/>
      </w:pPr>
      <w:rPr>
        <w:rFonts w:hint="default"/>
        <w:lang w:val="ru-RU" w:eastAsia="ru-RU" w:bidi="ru-RU"/>
      </w:rPr>
    </w:lvl>
    <w:lvl w:ilvl="4" w:tplc="BDCA72D2">
      <w:numFmt w:val="bullet"/>
      <w:lvlText w:val="•"/>
      <w:lvlJc w:val="left"/>
      <w:pPr>
        <w:ind w:left="5154" w:hanging="720"/>
      </w:pPr>
      <w:rPr>
        <w:rFonts w:hint="default"/>
        <w:lang w:val="ru-RU" w:eastAsia="ru-RU" w:bidi="ru-RU"/>
      </w:rPr>
    </w:lvl>
    <w:lvl w:ilvl="5" w:tplc="7B54C50A">
      <w:numFmt w:val="bullet"/>
      <w:lvlText w:val="•"/>
      <w:lvlJc w:val="left"/>
      <w:pPr>
        <w:ind w:left="6113" w:hanging="720"/>
      </w:pPr>
      <w:rPr>
        <w:rFonts w:hint="default"/>
        <w:lang w:val="ru-RU" w:eastAsia="ru-RU" w:bidi="ru-RU"/>
      </w:rPr>
    </w:lvl>
    <w:lvl w:ilvl="6" w:tplc="A348AA7A">
      <w:numFmt w:val="bullet"/>
      <w:lvlText w:val="•"/>
      <w:lvlJc w:val="left"/>
      <w:pPr>
        <w:ind w:left="7071" w:hanging="720"/>
      </w:pPr>
      <w:rPr>
        <w:rFonts w:hint="default"/>
        <w:lang w:val="ru-RU" w:eastAsia="ru-RU" w:bidi="ru-RU"/>
      </w:rPr>
    </w:lvl>
    <w:lvl w:ilvl="7" w:tplc="83F6E332">
      <w:numFmt w:val="bullet"/>
      <w:lvlText w:val="•"/>
      <w:lvlJc w:val="left"/>
      <w:pPr>
        <w:ind w:left="8030" w:hanging="720"/>
      </w:pPr>
      <w:rPr>
        <w:rFonts w:hint="default"/>
        <w:lang w:val="ru-RU" w:eastAsia="ru-RU" w:bidi="ru-RU"/>
      </w:rPr>
    </w:lvl>
    <w:lvl w:ilvl="8" w:tplc="B9BCFD7E">
      <w:numFmt w:val="bullet"/>
      <w:lvlText w:val="•"/>
      <w:lvlJc w:val="left"/>
      <w:pPr>
        <w:ind w:left="8989" w:hanging="720"/>
      </w:pPr>
      <w:rPr>
        <w:rFonts w:hint="default"/>
        <w:lang w:val="ru-RU" w:eastAsia="ru-RU" w:bidi="ru-RU"/>
      </w:rPr>
    </w:lvl>
  </w:abstractNum>
  <w:abstractNum w:abstractNumId="117" w15:restartNumberingAfterBreak="0">
    <w:nsid w:val="4F0002F7"/>
    <w:multiLevelType w:val="hybridMultilevel"/>
    <w:tmpl w:val="F6E2ECA0"/>
    <w:lvl w:ilvl="0" w:tplc="BBD094F2">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4F9F5F0F"/>
    <w:multiLevelType w:val="hybridMultilevel"/>
    <w:tmpl w:val="F44C9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50C37C3D"/>
    <w:multiLevelType w:val="hybridMultilevel"/>
    <w:tmpl w:val="2A046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1DD5F2B"/>
    <w:multiLevelType w:val="hybridMultilevel"/>
    <w:tmpl w:val="8B5CC5A4"/>
    <w:lvl w:ilvl="0" w:tplc="BC9EAFF0">
      <w:numFmt w:val="bullet"/>
      <w:lvlText w:val="–"/>
      <w:lvlJc w:val="left"/>
      <w:pPr>
        <w:ind w:left="1550" w:hanging="228"/>
      </w:pPr>
      <w:rPr>
        <w:rFonts w:ascii="Times New Roman" w:eastAsia="Times New Roman" w:hAnsi="Times New Roman" w:cs="Times New Roman" w:hint="default"/>
        <w:w w:val="100"/>
        <w:sz w:val="22"/>
        <w:szCs w:val="22"/>
        <w:lang w:val="ru-RU" w:eastAsia="ru-RU" w:bidi="ru-RU"/>
      </w:rPr>
    </w:lvl>
    <w:lvl w:ilvl="1" w:tplc="21D09C7E">
      <w:numFmt w:val="bullet"/>
      <w:lvlText w:val="•"/>
      <w:lvlJc w:val="left"/>
      <w:pPr>
        <w:ind w:left="2494" w:hanging="228"/>
      </w:pPr>
      <w:rPr>
        <w:rFonts w:hint="default"/>
        <w:lang w:val="ru-RU" w:eastAsia="ru-RU" w:bidi="ru-RU"/>
      </w:rPr>
    </w:lvl>
    <w:lvl w:ilvl="2" w:tplc="106444C2">
      <w:numFmt w:val="bullet"/>
      <w:lvlText w:val="•"/>
      <w:lvlJc w:val="left"/>
      <w:pPr>
        <w:ind w:left="3429" w:hanging="228"/>
      </w:pPr>
      <w:rPr>
        <w:rFonts w:hint="default"/>
        <w:lang w:val="ru-RU" w:eastAsia="ru-RU" w:bidi="ru-RU"/>
      </w:rPr>
    </w:lvl>
    <w:lvl w:ilvl="3" w:tplc="3D9AA8BC">
      <w:numFmt w:val="bullet"/>
      <w:lvlText w:val="•"/>
      <w:lvlJc w:val="left"/>
      <w:pPr>
        <w:ind w:left="4363" w:hanging="228"/>
      </w:pPr>
      <w:rPr>
        <w:rFonts w:hint="default"/>
        <w:lang w:val="ru-RU" w:eastAsia="ru-RU" w:bidi="ru-RU"/>
      </w:rPr>
    </w:lvl>
    <w:lvl w:ilvl="4" w:tplc="A962A364">
      <w:numFmt w:val="bullet"/>
      <w:lvlText w:val="•"/>
      <w:lvlJc w:val="left"/>
      <w:pPr>
        <w:ind w:left="5298" w:hanging="228"/>
      </w:pPr>
      <w:rPr>
        <w:rFonts w:hint="default"/>
        <w:lang w:val="ru-RU" w:eastAsia="ru-RU" w:bidi="ru-RU"/>
      </w:rPr>
    </w:lvl>
    <w:lvl w:ilvl="5" w:tplc="CABC44E6">
      <w:numFmt w:val="bullet"/>
      <w:lvlText w:val="•"/>
      <w:lvlJc w:val="left"/>
      <w:pPr>
        <w:ind w:left="6233" w:hanging="228"/>
      </w:pPr>
      <w:rPr>
        <w:rFonts w:hint="default"/>
        <w:lang w:val="ru-RU" w:eastAsia="ru-RU" w:bidi="ru-RU"/>
      </w:rPr>
    </w:lvl>
    <w:lvl w:ilvl="6" w:tplc="A0FA4154">
      <w:numFmt w:val="bullet"/>
      <w:lvlText w:val="•"/>
      <w:lvlJc w:val="left"/>
      <w:pPr>
        <w:ind w:left="7167" w:hanging="228"/>
      </w:pPr>
      <w:rPr>
        <w:rFonts w:hint="default"/>
        <w:lang w:val="ru-RU" w:eastAsia="ru-RU" w:bidi="ru-RU"/>
      </w:rPr>
    </w:lvl>
    <w:lvl w:ilvl="7" w:tplc="B0BEE6AA">
      <w:numFmt w:val="bullet"/>
      <w:lvlText w:val="•"/>
      <w:lvlJc w:val="left"/>
      <w:pPr>
        <w:ind w:left="8102" w:hanging="228"/>
      </w:pPr>
      <w:rPr>
        <w:rFonts w:hint="default"/>
        <w:lang w:val="ru-RU" w:eastAsia="ru-RU" w:bidi="ru-RU"/>
      </w:rPr>
    </w:lvl>
    <w:lvl w:ilvl="8" w:tplc="AA92375C">
      <w:numFmt w:val="bullet"/>
      <w:lvlText w:val="•"/>
      <w:lvlJc w:val="left"/>
      <w:pPr>
        <w:ind w:left="9037" w:hanging="228"/>
      </w:pPr>
      <w:rPr>
        <w:rFonts w:hint="default"/>
        <w:lang w:val="ru-RU" w:eastAsia="ru-RU" w:bidi="ru-RU"/>
      </w:rPr>
    </w:lvl>
  </w:abstractNum>
  <w:abstractNum w:abstractNumId="122" w15:restartNumberingAfterBreak="0">
    <w:nsid w:val="51DE098C"/>
    <w:multiLevelType w:val="hybridMultilevel"/>
    <w:tmpl w:val="D5244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27753E8"/>
    <w:multiLevelType w:val="hybridMultilevel"/>
    <w:tmpl w:val="60F88814"/>
    <w:lvl w:ilvl="0" w:tplc="F5FEA636">
      <w:numFmt w:val="bullet"/>
      <w:lvlText w:val="-"/>
      <w:lvlJc w:val="left"/>
      <w:pPr>
        <w:ind w:left="1322" w:hanging="125"/>
      </w:pPr>
      <w:rPr>
        <w:rFonts w:ascii="Times New Roman" w:eastAsia="Times New Roman" w:hAnsi="Times New Roman" w:cs="Times New Roman" w:hint="default"/>
        <w:w w:val="100"/>
        <w:sz w:val="22"/>
        <w:szCs w:val="22"/>
        <w:lang w:val="ru-RU" w:eastAsia="ru-RU" w:bidi="ru-RU"/>
      </w:rPr>
    </w:lvl>
    <w:lvl w:ilvl="1" w:tplc="E1CCF2DE">
      <w:numFmt w:val="bullet"/>
      <w:lvlText w:val="•"/>
      <w:lvlJc w:val="left"/>
      <w:pPr>
        <w:ind w:left="2278" w:hanging="125"/>
      </w:pPr>
      <w:rPr>
        <w:rFonts w:hint="default"/>
        <w:lang w:val="ru-RU" w:eastAsia="ru-RU" w:bidi="ru-RU"/>
      </w:rPr>
    </w:lvl>
    <w:lvl w:ilvl="2" w:tplc="E88CC20C">
      <w:numFmt w:val="bullet"/>
      <w:lvlText w:val="•"/>
      <w:lvlJc w:val="left"/>
      <w:pPr>
        <w:ind w:left="3237" w:hanging="125"/>
      </w:pPr>
      <w:rPr>
        <w:rFonts w:hint="default"/>
        <w:lang w:val="ru-RU" w:eastAsia="ru-RU" w:bidi="ru-RU"/>
      </w:rPr>
    </w:lvl>
    <w:lvl w:ilvl="3" w:tplc="C3A65318">
      <w:numFmt w:val="bullet"/>
      <w:lvlText w:val="•"/>
      <w:lvlJc w:val="left"/>
      <w:pPr>
        <w:ind w:left="4195" w:hanging="125"/>
      </w:pPr>
      <w:rPr>
        <w:rFonts w:hint="default"/>
        <w:lang w:val="ru-RU" w:eastAsia="ru-RU" w:bidi="ru-RU"/>
      </w:rPr>
    </w:lvl>
    <w:lvl w:ilvl="4" w:tplc="207A2F8C">
      <w:numFmt w:val="bullet"/>
      <w:lvlText w:val="•"/>
      <w:lvlJc w:val="left"/>
      <w:pPr>
        <w:ind w:left="5154" w:hanging="125"/>
      </w:pPr>
      <w:rPr>
        <w:rFonts w:hint="default"/>
        <w:lang w:val="ru-RU" w:eastAsia="ru-RU" w:bidi="ru-RU"/>
      </w:rPr>
    </w:lvl>
    <w:lvl w:ilvl="5" w:tplc="6DA022E4">
      <w:numFmt w:val="bullet"/>
      <w:lvlText w:val="•"/>
      <w:lvlJc w:val="left"/>
      <w:pPr>
        <w:ind w:left="6113" w:hanging="125"/>
      </w:pPr>
      <w:rPr>
        <w:rFonts w:hint="default"/>
        <w:lang w:val="ru-RU" w:eastAsia="ru-RU" w:bidi="ru-RU"/>
      </w:rPr>
    </w:lvl>
    <w:lvl w:ilvl="6" w:tplc="FD1CC468">
      <w:numFmt w:val="bullet"/>
      <w:lvlText w:val="•"/>
      <w:lvlJc w:val="left"/>
      <w:pPr>
        <w:ind w:left="7071" w:hanging="125"/>
      </w:pPr>
      <w:rPr>
        <w:rFonts w:hint="default"/>
        <w:lang w:val="ru-RU" w:eastAsia="ru-RU" w:bidi="ru-RU"/>
      </w:rPr>
    </w:lvl>
    <w:lvl w:ilvl="7" w:tplc="425C1FD6">
      <w:numFmt w:val="bullet"/>
      <w:lvlText w:val="•"/>
      <w:lvlJc w:val="left"/>
      <w:pPr>
        <w:ind w:left="8030" w:hanging="125"/>
      </w:pPr>
      <w:rPr>
        <w:rFonts w:hint="default"/>
        <w:lang w:val="ru-RU" w:eastAsia="ru-RU" w:bidi="ru-RU"/>
      </w:rPr>
    </w:lvl>
    <w:lvl w:ilvl="8" w:tplc="C4E639F0">
      <w:numFmt w:val="bullet"/>
      <w:lvlText w:val="•"/>
      <w:lvlJc w:val="left"/>
      <w:pPr>
        <w:ind w:left="8989" w:hanging="125"/>
      </w:pPr>
      <w:rPr>
        <w:rFonts w:hint="default"/>
        <w:lang w:val="ru-RU" w:eastAsia="ru-RU" w:bidi="ru-RU"/>
      </w:rPr>
    </w:lvl>
  </w:abstractNum>
  <w:abstractNum w:abstractNumId="124" w15:restartNumberingAfterBreak="0">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2D61F63"/>
    <w:multiLevelType w:val="hybridMultilevel"/>
    <w:tmpl w:val="C3D8D55E"/>
    <w:lvl w:ilvl="0" w:tplc="ED5EF476">
      <w:start w:val="1"/>
      <w:numFmt w:val="decimal"/>
      <w:lvlText w:val="%1)"/>
      <w:lvlJc w:val="left"/>
      <w:pPr>
        <w:ind w:left="962" w:hanging="288"/>
      </w:pPr>
      <w:rPr>
        <w:rFonts w:ascii="Times New Roman" w:eastAsia="Times New Roman" w:hAnsi="Times New Roman" w:cs="Times New Roman" w:hint="default"/>
        <w:w w:val="99"/>
        <w:sz w:val="24"/>
        <w:szCs w:val="24"/>
        <w:lang w:val="ru-RU" w:eastAsia="ru-RU" w:bidi="ru-RU"/>
      </w:rPr>
    </w:lvl>
    <w:lvl w:ilvl="1" w:tplc="F42E4D30">
      <w:numFmt w:val="bullet"/>
      <w:lvlText w:val="•"/>
      <w:lvlJc w:val="left"/>
      <w:pPr>
        <w:ind w:left="1954" w:hanging="288"/>
      </w:pPr>
      <w:rPr>
        <w:rFonts w:hint="default"/>
        <w:lang w:val="ru-RU" w:eastAsia="ru-RU" w:bidi="ru-RU"/>
      </w:rPr>
    </w:lvl>
    <w:lvl w:ilvl="2" w:tplc="8CC6EA7A">
      <w:numFmt w:val="bullet"/>
      <w:lvlText w:val="•"/>
      <w:lvlJc w:val="left"/>
      <w:pPr>
        <w:ind w:left="2949" w:hanging="288"/>
      </w:pPr>
      <w:rPr>
        <w:rFonts w:hint="default"/>
        <w:lang w:val="ru-RU" w:eastAsia="ru-RU" w:bidi="ru-RU"/>
      </w:rPr>
    </w:lvl>
    <w:lvl w:ilvl="3" w:tplc="CF3E159E">
      <w:numFmt w:val="bullet"/>
      <w:lvlText w:val="•"/>
      <w:lvlJc w:val="left"/>
      <w:pPr>
        <w:ind w:left="3943" w:hanging="288"/>
      </w:pPr>
      <w:rPr>
        <w:rFonts w:hint="default"/>
        <w:lang w:val="ru-RU" w:eastAsia="ru-RU" w:bidi="ru-RU"/>
      </w:rPr>
    </w:lvl>
    <w:lvl w:ilvl="4" w:tplc="B1E8C86C">
      <w:numFmt w:val="bullet"/>
      <w:lvlText w:val="•"/>
      <w:lvlJc w:val="left"/>
      <w:pPr>
        <w:ind w:left="4938" w:hanging="288"/>
      </w:pPr>
      <w:rPr>
        <w:rFonts w:hint="default"/>
        <w:lang w:val="ru-RU" w:eastAsia="ru-RU" w:bidi="ru-RU"/>
      </w:rPr>
    </w:lvl>
    <w:lvl w:ilvl="5" w:tplc="61BE0E9A">
      <w:numFmt w:val="bullet"/>
      <w:lvlText w:val="•"/>
      <w:lvlJc w:val="left"/>
      <w:pPr>
        <w:ind w:left="5933" w:hanging="288"/>
      </w:pPr>
      <w:rPr>
        <w:rFonts w:hint="default"/>
        <w:lang w:val="ru-RU" w:eastAsia="ru-RU" w:bidi="ru-RU"/>
      </w:rPr>
    </w:lvl>
    <w:lvl w:ilvl="6" w:tplc="9E188D04">
      <w:numFmt w:val="bullet"/>
      <w:lvlText w:val="•"/>
      <w:lvlJc w:val="left"/>
      <w:pPr>
        <w:ind w:left="6927" w:hanging="288"/>
      </w:pPr>
      <w:rPr>
        <w:rFonts w:hint="default"/>
        <w:lang w:val="ru-RU" w:eastAsia="ru-RU" w:bidi="ru-RU"/>
      </w:rPr>
    </w:lvl>
    <w:lvl w:ilvl="7" w:tplc="60B22BC8">
      <w:numFmt w:val="bullet"/>
      <w:lvlText w:val="•"/>
      <w:lvlJc w:val="left"/>
      <w:pPr>
        <w:ind w:left="7922" w:hanging="288"/>
      </w:pPr>
      <w:rPr>
        <w:rFonts w:hint="default"/>
        <w:lang w:val="ru-RU" w:eastAsia="ru-RU" w:bidi="ru-RU"/>
      </w:rPr>
    </w:lvl>
    <w:lvl w:ilvl="8" w:tplc="032C24EE">
      <w:numFmt w:val="bullet"/>
      <w:lvlText w:val="•"/>
      <w:lvlJc w:val="left"/>
      <w:pPr>
        <w:ind w:left="8917" w:hanging="288"/>
      </w:pPr>
      <w:rPr>
        <w:rFonts w:hint="default"/>
        <w:lang w:val="ru-RU" w:eastAsia="ru-RU" w:bidi="ru-RU"/>
      </w:rPr>
    </w:lvl>
  </w:abstractNum>
  <w:abstractNum w:abstractNumId="126" w15:restartNumberingAfterBreak="0">
    <w:nsid w:val="53081F19"/>
    <w:multiLevelType w:val="hybridMultilevel"/>
    <w:tmpl w:val="658AB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8" w15:restartNumberingAfterBreak="0">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37C7084"/>
    <w:multiLevelType w:val="hybridMultilevel"/>
    <w:tmpl w:val="7F6E126A"/>
    <w:lvl w:ilvl="0" w:tplc="BEA0BBD0">
      <w:numFmt w:val="bullet"/>
      <w:lvlText w:val="—"/>
      <w:lvlJc w:val="left"/>
      <w:pPr>
        <w:ind w:left="1238" w:hanging="276"/>
      </w:pPr>
      <w:rPr>
        <w:rFonts w:ascii="Times New Roman" w:eastAsia="Times New Roman" w:hAnsi="Times New Roman" w:cs="Times New Roman" w:hint="default"/>
        <w:w w:val="100"/>
        <w:sz w:val="22"/>
        <w:szCs w:val="22"/>
        <w:lang w:val="ru-RU" w:eastAsia="ru-RU" w:bidi="ru-RU"/>
      </w:rPr>
    </w:lvl>
    <w:lvl w:ilvl="1" w:tplc="8F123504">
      <w:numFmt w:val="bullet"/>
      <w:lvlText w:val=""/>
      <w:lvlJc w:val="left"/>
      <w:pPr>
        <w:ind w:left="2390" w:hanging="360"/>
      </w:pPr>
      <w:rPr>
        <w:rFonts w:ascii="Wingdings" w:eastAsia="Wingdings" w:hAnsi="Wingdings" w:cs="Wingdings" w:hint="default"/>
        <w:w w:val="100"/>
        <w:sz w:val="22"/>
        <w:szCs w:val="22"/>
        <w:lang w:val="ru-RU" w:eastAsia="ru-RU" w:bidi="ru-RU"/>
      </w:rPr>
    </w:lvl>
    <w:lvl w:ilvl="2" w:tplc="484E32AC">
      <w:numFmt w:val="bullet"/>
      <w:lvlText w:val="•"/>
      <w:lvlJc w:val="left"/>
      <w:pPr>
        <w:ind w:left="3345" w:hanging="360"/>
      </w:pPr>
      <w:rPr>
        <w:rFonts w:hint="default"/>
        <w:lang w:val="ru-RU" w:eastAsia="ru-RU" w:bidi="ru-RU"/>
      </w:rPr>
    </w:lvl>
    <w:lvl w:ilvl="3" w:tplc="377A91B4">
      <w:numFmt w:val="bullet"/>
      <w:lvlText w:val="•"/>
      <w:lvlJc w:val="left"/>
      <w:pPr>
        <w:ind w:left="4290" w:hanging="360"/>
      </w:pPr>
      <w:rPr>
        <w:rFonts w:hint="default"/>
        <w:lang w:val="ru-RU" w:eastAsia="ru-RU" w:bidi="ru-RU"/>
      </w:rPr>
    </w:lvl>
    <w:lvl w:ilvl="4" w:tplc="4344036C">
      <w:numFmt w:val="bullet"/>
      <w:lvlText w:val="•"/>
      <w:lvlJc w:val="left"/>
      <w:pPr>
        <w:ind w:left="5235" w:hanging="360"/>
      </w:pPr>
      <w:rPr>
        <w:rFonts w:hint="default"/>
        <w:lang w:val="ru-RU" w:eastAsia="ru-RU" w:bidi="ru-RU"/>
      </w:rPr>
    </w:lvl>
    <w:lvl w:ilvl="5" w:tplc="8BF0DF80">
      <w:numFmt w:val="bullet"/>
      <w:lvlText w:val="•"/>
      <w:lvlJc w:val="left"/>
      <w:pPr>
        <w:ind w:left="6180" w:hanging="360"/>
      </w:pPr>
      <w:rPr>
        <w:rFonts w:hint="default"/>
        <w:lang w:val="ru-RU" w:eastAsia="ru-RU" w:bidi="ru-RU"/>
      </w:rPr>
    </w:lvl>
    <w:lvl w:ilvl="6" w:tplc="B6161612">
      <w:numFmt w:val="bullet"/>
      <w:lvlText w:val="•"/>
      <w:lvlJc w:val="left"/>
      <w:pPr>
        <w:ind w:left="7125" w:hanging="360"/>
      </w:pPr>
      <w:rPr>
        <w:rFonts w:hint="default"/>
        <w:lang w:val="ru-RU" w:eastAsia="ru-RU" w:bidi="ru-RU"/>
      </w:rPr>
    </w:lvl>
    <w:lvl w:ilvl="7" w:tplc="0246B92A">
      <w:numFmt w:val="bullet"/>
      <w:lvlText w:val="•"/>
      <w:lvlJc w:val="left"/>
      <w:pPr>
        <w:ind w:left="8070" w:hanging="360"/>
      </w:pPr>
      <w:rPr>
        <w:rFonts w:hint="default"/>
        <w:lang w:val="ru-RU" w:eastAsia="ru-RU" w:bidi="ru-RU"/>
      </w:rPr>
    </w:lvl>
    <w:lvl w:ilvl="8" w:tplc="FE8AA728">
      <w:numFmt w:val="bullet"/>
      <w:lvlText w:val="•"/>
      <w:lvlJc w:val="left"/>
      <w:pPr>
        <w:ind w:left="9016" w:hanging="360"/>
      </w:pPr>
      <w:rPr>
        <w:rFonts w:hint="default"/>
        <w:lang w:val="ru-RU" w:eastAsia="ru-RU" w:bidi="ru-RU"/>
      </w:rPr>
    </w:lvl>
  </w:abstractNum>
  <w:abstractNum w:abstractNumId="130" w15:restartNumberingAfterBreak="0">
    <w:nsid w:val="549930E0"/>
    <w:multiLevelType w:val="hybridMultilevel"/>
    <w:tmpl w:val="8FB8255C"/>
    <w:lvl w:ilvl="0" w:tplc="BF1E7720">
      <w:start w:val="6"/>
      <w:numFmt w:val="decimal"/>
      <w:lvlText w:val="%1"/>
      <w:lvlJc w:val="left"/>
      <w:pPr>
        <w:ind w:left="5443" w:hanging="166"/>
      </w:pPr>
      <w:rPr>
        <w:rFonts w:ascii="Times New Roman" w:eastAsia="Times New Roman" w:hAnsi="Times New Roman" w:cs="Times New Roman" w:hint="default"/>
        <w:b/>
        <w:bCs/>
        <w:w w:val="100"/>
        <w:sz w:val="22"/>
        <w:szCs w:val="22"/>
        <w:lang w:val="ru-RU" w:eastAsia="ru-RU" w:bidi="ru-RU"/>
      </w:rPr>
    </w:lvl>
    <w:lvl w:ilvl="1" w:tplc="7CC8AA36">
      <w:numFmt w:val="bullet"/>
      <w:lvlText w:val="•"/>
      <w:lvlJc w:val="left"/>
      <w:pPr>
        <w:ind w:left="5986" w:hanging="166"/>
      </w:pPr>
      <w:rPr>
        <w:rFonts w:hint="default"/>
        <w:lang w:val="ru-RU" w:eastAsia="ru-RU" w:bidi="ru-RU"/>
      </w:rPr>
    </w:lvl>
    <w:lvl w:ilvl="2" w:tplc="7310B5AC">
      <w:numFmt w:val="bullet"/>
      <w:lvlText w:val="•"/>
      <w:lvlJc w:val="left"/>
      <w:pPr>
        <w:ind w:left="6533" w:hanging="166"/>
      </w:pPr>
      <w:rPr>
        <w:rFonts w:hint="default"/>
        <w:lang w:val="ru-RU" w:eastAsia="ru-RU" w:bidi="ru-RU"/>
      </w:rPr>
    </w:lvl>
    <w:lvl w:ilvl="3" w:tplc="26AA9364">
      <w:numFmt w:val="bullet"/>
      <w:lvlText w:val="•"/>
      <w:lvlJc w:val="left"/>
      <w:pPr>
        <w:ind w:left="7079" w:hanging="166"/>
      </w:pPr>
      <w:rPr>
        <w:rFonts w:hint="default"/>
        <w:lang w:val="ru-RU" w:eastAsia="ru-RU" w:bidi="ru-RU"/>
      </w:rPr>
    </w:lvl>
    <w:lvl w:ilvl="4" w:tplc="C8B8BA46">
      <w:numFmt w:val="bullet"/>
      <w:lvlText w:val="•"/>
      <w:lvlJc w:val="left"/>
      <w:pPr>
        <w:ind w:left="7626" w:hanging="166"/>
      </w:pPr>
      <w:rPr>
        <w:rFonts w:hint="default"/>
        <w:lang w:val="ru-RU" w:eastAsia="ru-RU" w:bidi="ru-RU"/>
      </w:rPr>
    </w:lvl>
    <w:lvl w:ilvl="5" w:tplc="B00E8DC6">
      <w:numFmt w:val="bullet"/>
      <w:lvlText w:val="•"/>
      <w:lvlJc w:val="left"/>
      <w:pPr>
        <w:ind w:left="8173" w:hanging="166"/>
      </w:pPr>
      <w:rPr>
        <w:rFonts w:hint="default"/>
        <w:lang w:val="ru-RU" w:eastAsia="ru-RU" w:bidi="ru-RU"/>
      </w:rPr>
    </w:lvl>
    <w:lvl w:ilvl="6" w:tplc="8FEE1C28">
      <w:numFmt w:val="bullet"/>
      <w:lvlText w:val="•"/>
      <w:lvlJc w:val="left"/>
      <w:pPr>
        <w:ind w:left="8719" w:hanging="166"/>
      </w:pPr>
      <w:rPr>
        <w:rFonts w:hint="default"/>
        <w:lang w:val="ru-RU" w:eastAsia="ru-RU" w:bidi="ru-RU"/>
      </w:rPr>
    </w:lvl>
    <w:lvl w:ilvl="7" w:tplc="76A4DB04">
      <w:numFmt w:val="bullet"/>
      <w:lvlText w:val="•"/>
      <w:lvlJc w:val="left"/>
      <w:pPr>
        <w:ind w:left="9266" w:hanging="166"/>
      </w:pPr>
      <w:rPr>
        <w:rFonts w:hint="default"/>
        <w:lang w:val="ru-RU" w:eastAsia="ru-RU" w:bidi="ru-RU"/>
      </w:rPr>
    </w:lvl>
    <w:lvl w:ilvl="8" w:tplc="CE1C7E92">
      <w:numFmt w:val="bullet"/>
      <w:lvlText w:val="•"/>
      <w:lvlJc w:val="left"/>
      <w:pPr>
        <w:ind w:left="9813" w:hanging="166"/>
      </w:pPr>
      <w:rPr>
        <w:rFonts w:hint="default"/>
        <w:lang w:val="ru-RU" w:eastAsia="ru-RU" w:bidi="ru-RU"/>
      </w:rPr>
    </w:lvl>
  </w:abstractNum>
  <w:abstractNum w:abstractNumId="131" w15:restartNumberingAfterBreak="0">
    <w:nsid w:val="55433C30"/>
    <w:multiLevelType w:val="hybridMultilevel"/>
    <w:tmpl w:val="94561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D108AB"/>
    <w:multiLevelType w:val="hybridMultilevel"/>
    <w:tmpl w:val="6772195E"/>
    <w:lvl w:ilvl="0" w:tplc="8574383C">
      <w:numFmt w:val="bullet"/>
      <w:lvlText w:val="•"/>
      <w:lvlJc w:val="left"/>
      <w:pPr>
        <w:ind w:left="962" w:hanging="144"/>
      </w:pPr>
      <w:rPr>
        <w:rFonts w:ascii="Times New Roman" w:eastAsia="Times New Roman" w:hAnsi="Times New Roman" w:cs="Times New Roman" w:hint="default"/>
        <w:w w:val="100"/>
        <w:sz w:val="24"/>
        <w:szCs w:val="24"/>
        <w:lang w:val="ru-RU" w:eastAsia="ru-RU" w:bidi="ru-RU"/>
      </w:rPr>
    </w:lvl>
    <w:lvl w:ilvl="1" w:tplc="AE4E802E">
      <w:numFmt w:val="bullet"/>
      <w:lvlText w:val="•"/>
      <w:lvlJc w:val="left"/>
      <w:pPr>
        <w:ind w:left="1813" w:hanging="144"/>
      </w:pPr>
      <w:rPr>
        <w:rFonts w:ascii="Times New Roman" w:eastAsia="Times New Roman" w:hAnsi="Times New Roman" w:cs="Times New Roman" w:hint="default"/>
        <w:w w:val="100"/>
        <w:sz w:val="24"/>
        <w:szCs w:val="24"/>
        <w:lang w:val="ru-RU" w:eastAsia="ru-RU" w:bidi="ru-RU"/>
      </w:rPr>
    </w:lvl>
    <w:lvl w:ilvl="2" w:tplc="D1542182">
      <w:numFmt w:val="bullet"/>
      <w:lvlText w:val="•"/>
      <w:lvlJc w:val="left"/>
      <w:pPr>
        <w:ind w:left="2829" w:hanging="144"/>
      </w:pPr>
      <w:rPr>
        <w:rFonts w:hint="default"/>
        <w:lang w:val="ru-RU" w:eastAsia="ru-RU" w:bidi="ru-RU"/>
      </w:rPr>
    </w:lvl>
    <w:lvl w:ilvl="3" w:tplc="E09A2C2A">
      <w:numFmt w:val="bullet"/>
      <w:lvlText w:val="•"/>
      <w:lvlJc w:val="left"/>
      <w:pPr>
        <w:ind w:left="3839" w:hanging="144"/>
      </w:pPr>
      <w:rPr>
        <w:rFonts w:hint="default"/>
        <w:lang w:val="ru-RU" w:eastAsia="ru-RU" w:bidi="ru-RU"/>
      </w:rPr>
    </w:lvl>
    <w:lvl w:ilvl="4" w:tplc="CC709800">
      <w:numFmt w:val="bullet"/>
      <w:lvlText w:val="•"/>
      <w:lvlJc w:val="left"/>
      <w:pPr>
        <w:ind w:left="4848" w:hanging="144"/>
      </w:pPr>
      <w:rPr>
        <w:rFonts w:hint="default"/>
        <w:lang w:val="ru-RU" w:eastAsia="ru-RU" w:bidi="ru-RU"/>
      </w:rPr>
    </w:lvl>
    <w:lvl w:ilvl="5" w:tplc="BC76B33C">
      <w:numFmt w:val="bullet"/>
      <w:lvlText w:val="•"/>
      <w:lvlJc w:val="left"/>
      <w:pPr>
        <w:ind w:left="5858" w:hanging="144"/>
      </w:pPr>
      <w:rPr>
        <w:rFonts w:hint="default"/>
        <w:lang w:val="ru-RU" w:eastAsia="ru-RU" w:bidi="ru-RU"/>
      </w:rPr>
    </w:lvl>
    <w:lvl w:ilvl="6" w:tplc="AA169018">
      <w:numFmt w:val="bullet"/>
      <w:lvlText w:val="•"/>
      <w:lvlJc w:val="left"/>
      <w:pPr>
        <w:ind w:left="6868" w:hanging="144"/>
      </w:pPr>
      <w:rPr>
        <w:rFonts w:hint="default"/>
        <w:lang w:val="ru-RU" w:eastAsia="ru-RU" w:bidi="ru-RU"/>
      </w:rPr>
    </w:lvl>
    <w:lvl w:ilvl="7" w:tplc="5B425A9E">
      <w:numFmt w:val="bullet"/>
      <w:lvlText w:val="•"/>
      <w:lvlJc w:val="left"/>
      <w:pPr>
        <w:ind w:left="7877" w:hanging="144"/>
      </w:pPr>
      <w:rPr>
        <w:rFonts w:hint="default"/>
        <w:lang w:val="ru-RU" w:eastAsia="ru-RU" w:bidi="ru-RU"/>
      </w:rPr>
    </w:lvl>
    <w:lvl w:ilvl="8" w:tplc="F17255CC">
      <w:numFmt w:val="bullet"/>
      <w:lvlText w:val="•"/>
      <w:lvlJc w:val="left"/>
      <w:pPr>
        <w:ind w:left="8887" w:hanging="144"/>
      </w:pPr>
      <w:rPr>
        <w:rFonts w:hint="default"/>
        <w:lang w:val="ru-RU" w:eastAsia="ru-RU" w:bidi="ru-RU"/>
      </w:rPr>
    </w:lvl>
  </w:abstractNum>
  <w:abstractNum w:abstractNumId="133" w15:restartNumberingAfterBreak="0">
    <w:nsid w:val="560A007F"/>
    <w:multiLevelType w:val="hybridMultilevel"/>
    <w:tmpl w:val="8DDE0CC4"/>
    <w:lvl w:ilvl="0" w:tplc="FCFAB7D6">
      <w:numFmt w:val="bullet"/>
      <w:lvlText w:val="•"/>
      <w:lvlJc w:val="left"/>
      <w:pPr>
        <w:ind w:left="378" w:hanging="284"/>
      </w:pPr>
      <w:rPr>
        <w:rFonts w:ascii="Times New Roman" w:eastAsia="Times New Roman" w:hAnsi="Times New Roman" w:cs="Times New Roman" w:hint="default"/>
        <w:spacing w:val="-5"/>
        <w:w w:val="57"/>
        <w:sz w:val="24"/>
        <w:szCs w:val="24"/>
        <w:lang w:val="ru-RU" w:eastAsia="ru-RU" w:bidi="ru-RU"/>
      </w:rPr>
    </w:lvl>
    <w:lvl w:ilvl="1" w:tplc="05A61C6C">
      <w:numFmt w:val="bullet"/>
      <w:lvlText w:val="•"/>
      <w:lvlJc w:val="left"/>
      <w:pPr>
        <w:ind w:left="962" w:hanging="284"/>
      </w:pPr>
      <w:rPr>
        <w:rFonts w:ascii="Times New Roman" w:eastAsia="Times New Roman" w:hAnsi="Times New Roman" w:cs="Times New Roman" w:hint="default"/>
        <w:spacing w:val="-15"/>
        <w:w w:val="100"/>
        <w:sz w:val="24"/>
        <w:szCs w:val="24"/>
        <w:lang w:val="ru-RU" w:eastAsia="ru-RU" w:bidi="ru-RU"/>
      </w:rPr>
    </w:lvl>
    <w:lvl w:ilvl="2" w:tplc="D9007FD2">
      <w:numFmt w:val="bullet"/>
      <w:lvlText w:val="•"/>
      <w:lvlJc w:val="left"/>
      <w:pPr>
        <w:ind w:left="1890" w:hanging="284"/>
      </w:pPr>
      <w:rPr>
        <w:rFonts w:hint="default"/>
        <w:lang w:val="ru-RU" w:eastAsia="ru-RU" w:bidi="ru-RU"/>
      </w:rPr>
    </w:lvl>
    <w:lvl w:ilvl="3" w:tplc="0C9E5F02">
      <w:numFmt w:val="bullet"/>
      <w:lvlText w:val="•"/>
      <w:lvlJc w:val="left"/>
      <w:pPr>
        <w:ind w:left="2820" w:hanging="284"/>
      </w:pPr>
      <w:rPr>
        <w:rFonts w:hint="default"/>
        <w:lang w:val="ru-RU" w:eastAsia="ru-RU" w:bidi="ru-RU"/>
      </w:rPr>
    </w:lvl>
    <w:lvl w:ilvl="4" w:tplc="5CC801C2">
      <w:numFmt w:val="bullet"/>
      <w:lvlText w:val="•"/>
      <w:lvlJc w:val="left"/>
      <w:pPr>
        <w:ind w:left="3750" w:hanging="284"/>
      </w:pPr>
      <w:rPr>
        <w:rFonts w:hint="default"/>
        <w:lang w:val="ru-RU" w:eastAsia="ru-RU" w:bidi="ru-RU"/>
      </w:rPr>
    </w:lvl>
    <w:lvl w:ilvl="5" w:tplc="DCA66084">
      <w:numFmt w:val="bullet"/>
      <w:lvlText w:val="•"/>
      <w:lvlJc w:val="left"/>
      <w:pPr>
        <w:ind w:left="4680" w:hanging="284"/>
      </w:pPr>
      <w:rPr>
        <w:rFonts w:hint="default"/>
        <w:lang w:val="ru-RU" w:eastAsia="ru-RU" w:bidi="ru-RU"/>
      </w:rPr>
    </w:lvl>
    <w:lvl w:ilvl="6" w:tplc="00F2AC86">
      <w:numFmt w:val="bullet"/>
      <w:lvlText w:val="•"/>
      <w:lvlJc w:val="left"/>
      <w:pPr>
        <w:ind w:left="5610" w:hanging="284"/>
      </w:pPr>
      <w:rPr>
        <w:rFonts w:hint="default"/>
        <w:lang w:val="ru-RU" w:eastAsia="ru-RU" w:bidi="ru-RU"/>
      </w:rPr>
    </w:lvl>
    <w:lvl w:ilvl="7" w:tplc="216C935C">
      <w:numFmt w:val="bullet"/>
      <w:lvlText w:val="•"/>
      <w:lvlJc w:val="left"/>
      <w:pPr>
        <w:ind w:left="6541" w:hanging="284"/>
      </w:pPr>
      <w:rPr>
        <w:rFonts w:hint="default"/>
        <w:lang w:val="ru-RU" w:eastAsia="ru-RU" w:bidi="ru-RU"/>
      </w:rPr>
    </w:lvl>
    <w:lvl w:ilvl="8" w:tplc="CACC75E4">
      <w:numFmt w:val="bullet"/>
      <w:lvlText w:val="•"/>
      <w:lvlJc w:val="left"/>
      <w:pPr>
        <w:ind w:left="7471" w:hanging="284"/>
      </w:pPr>
      <w:rPr>
        <w:rFonts w:hint="default"/>
        <w:lang w:val="ru-RU" w:eastAsia="ru-RU" w:bidi="ru-RU"/>
      </w:rPr>
    </w:lvl>
  </w:abstractNum>
  <w:abstractNum w:abstractNumId="134" w15:restartNumberingAfterBreak="0">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94F0397"/>
    <w:multiLevelType w:val="hybridMultilevel"/>
    <w:tmpl w:val="A8F42820"/>
    <w:lvl w:ilvl="0" w:tplc="A6A4926A">
      <w:start w:val="2"/>
      <w:numFmt w:val="decimal"/>
      <w:lvlText w:val="%1."/>
      <w:lvlJc w:val="left"/>
      <w:pPr>
        <w:ind w:left="306" w:hanging="200"/>
      </w:pPr>
      <w:rPr>
        <w:rFonts w:ascii="Times New Roman" w:eastAsia="Times New Roman" w:hAnsi="Times New Roman" w:cs="Times New Roman" w:hint="default"/>
        <w:spacing w:val="0"/>
        <w:w w:val="99"/>
        <w:sz w:val="20"/>
        <w:szCs w:val="20"/>
        <w:lang w:val="ru-RU" w:eastAsia="ru-RU" w:bidi="ru-RU"/>
      </w:rPr>
    </w:lvl>
    <w:lvl w:ilvl="1" w:tplc="87BA900A">
      <w:numFmt w:val="bullet"/>
      <w:lvlText w:val="•"/>
      <w:lvlJc w:val="left"/>
      <w:pPr>
        <w:ind w:left="1034" w:hanging="200"/>
      </w:pPr>
      <w:rPr>
        <w:rFonts w:hint="default"/>
        <w:lang w:val="ru-RU" w:eastAsia="ru-RU" w:bidi="ru-RU"/>
      </w:rPr>
    </w:lvl>
    <w:lvl w:ilvl="2" w:tplc="39887D2C">
      <w:numFmt w:val="bullet"/>
      <w:lvlText w:val="•"/>
      <w:lvlJc w:val="left"/>
      <w:pPr>
        <w:ind w:left="1769" w:hanging="200"/>
      </w:pPr>
      <w:rPr>
        <w:rFonts w:hint="default"/>
        <w:lang w:val="ru-RU" w:eastAsia="ru-RU" w:bidi="ru-RU"/>
      </w:rPr>
    </w:lvl>
    <w:lvl w:ilvl="3" w:tplc="87309F7E">
      <w:numFmt w:val="bullet"/>
      <w:lvlText w:val="•"/>
      <w:lvlJc w:val="left"/>
      <w:pPr>
        <w:ind w:left="2504" w:hanging="200"/>
      </w:pPr>
      <w:rPr>
        <w:rFonts w:hint="default"/>
        <w:lang w:val="ru-RU" w:eastAsia="ru-RU" w:bidi="ru-RU"/>
      </w:rPr>
    </w:lvl>
    <w:lvl w:ilvl="4" w:tplc="555AF232">
      <w:numFmt w:val="bullet"/>
      <w:lvlText w:val="•"/>
      <w:lvlJc w:val="left"/>
      <w:pPr>
        <w:ind w:left="3239" w:hanging="200"/>
      </w:pPr>
      <w:rPr>
        <w:rFonts w:hint="default"/>
        <w:lang w:val="ru-RU" w:eastAsia="ru-RU" w:bidi="ru-RU"/>
      </w:rPr>
    </w:lvl>
    <w:lvl w:ilvl="5" w:tplc="0C684928">
      <w:numFmt w:val="bullet"/>
      <w:lvlText w:val="•"/>
      <w:lvlJc w:val="left"/>
      <w:pPr>
        <w:ind w:left="3974" w:hanging="200"/>
      </w:pPr>
      <w:rPr>
        <w:rFonts w:hint="default"/>
        <w:lang w:val="ru-RU" w:eastAsia="ru-RU" w:bidi="ru-RU"/>
      </w:rPr>
    </w:lvl>
    <w:lvl w:ilvl="6" w:tplc="FF48F26C">
      <w:numFmt w:val="bullet"/>
      <w:lvlText w:val="•"/>
      <w:lvlJc w:val="left"/>
      <w:pPr>
        <w:ind w:left="4708" w:hanging="200"/>
      </w:pPr>
      <w:rPr>
        <w:rFonts w:hint="default"/>
        <w:lang w:val="ru-RU" w:eastAsia="ru-RU" w:bidi="ru-RU"/>
      </w:rPr>
    </w:lvl>
    <w:lvl w:ilvl="7" w:tplc="AC1052BA">
      <w:numFmt w:val="bullet"/>
      <w:lvlText w:val="•"/>
      <w:lvlJc w:val="left"/>
      <w:pPr>
        <w:ind w:left="5443" w:hanging="200"/>
      </w:pPr>
      <w:rPr>
        <w:rFonts w:hint="default"/>
        <w:lang w:val="ru-RU" w:eastAsia="ru-RU" w:bidi="ru-RU"/>
      </w:rPr>
    </w:lvl>
    <w:lvl w:ilvl="8" w:tplc="15804784">
      <w:numFmt w:val="bullet"/>
      <w:lvlText w:val="•"/>
      <w:lvlJc w:val="left"/>
      <w:pPr>
        <w:ind w:left="6178" w:hanging="200"/>
      </w:pPr>
      <w:rPr>
        <w:rFonts w:hint="default"/>
        <w:lang w:val="ru-RU" w:eastAsia="ru-RU" w:bidi="ru-RU"/>
      </w:rPr>
    </w:lvl>
  </w:abstractNum>
  <w:abstractNum w:abstractNumId="136" w15:restartNumberingAfterBreak="0">
    <w:nsid w:val="5A2C12EA"/>
    <w:multiLevelType w:val="hybridMultilevel"/>
    <w:tmpl w:val="7D48A59C"/>
    <w:lvl w:ilvl="0" w:tplc="41CCC0A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15:restartNumberingAfterBreak="0">
    <w:nsid w:val="5A5D59C1"/>
    <w:multiLevelType w:val="hybridMultilevel"/>
    <w:tmpl w:val="9776398C"/>
    <w:lvl w:ilvl="0" w:tplc="02F48BFA">
      <w:start w:val="5"/>
      <w:numFmt w:val="decimal"/>
      <w:lvlText w:val="%1"/>
      <w:lvlJc w:val="left"/>
      <w:pPr>
        <w:ind w:left="2409" w:hanging="447"/>
        <w:jc w:val="right"/>
      </w:pPr>
      <w:rPr>
        <w:rFonts w:hint="default"/>
        <w:lang w:val="ru-RU" w:eastAsia="ru-RU" w:bidi="ru-RU"/>
      </w:rPr>
    </w:lvl>
    <w:lvl w:ilvl="1" w:tplc="9A80A4C6">
      <w:numFmt w:val="none"/>
      <w:lvlText w:val=""/>
      <w:lvlJc w:val="left"/>
      <w:pPr>
        <w:tabs>
          <w:tab w:val="num" w:pos="360"/>
        </w:tabs>
      </w:pPr>
    </w:lvl>
    <w:lvl w:ilvl="2" w:tplc="CF1E720E">
      <w:start w:val="1"/>
      <w:numFmt w:val="upperRoman"/>
      <w:lvlText w:val="%3."/>
      <w:lvlJc w:val="left"/>
      <w:pPr>
        <w:ind w:left="3955" w:hanging="197"/>
        <w:jc w:val="right"/>
      </w:pPr>
      <w:rPr>
        <w:rFonts w:hint="default"/>
        <w:b/>
        <w:bCs/>
        <w:w w:val="100"/>
        <w:lang w:val="ru-RU" w:eastAsia="ru-RU" w:bidi="ru-RU"/>
      </w:rPr>
    </w:lvl>
    <w:lvl w:ilvl="3" w:tplc="0E288EC4">
      <w:numFmt w:val="bullet"/>
      <w:lvlText w:val="•"/>
      <w:lvlJc w:val="left"/>
      <w:pPr>
        <w:ind w:left="5503" w:hanging="197"/>
      </w:pPr>
      <w:rPr>
        <w:rFonts w:hint="default"/>
        <w:lang w:val="ru-RU" w:eastAsia="ru-RU" w:bidi="ru-RU"/>
      </w:rPr>
    </w:lvl>
    <w:lvl w:ilvl="4" w:tplc="7A523F9A">
      <w:numFmt w:val="bullet"/>
      <w:lvlText w:val="•"/>
      <w:lvlJc w:val="left"/>
      <w:pPr>
        <w:ind w:left="6275" w:hanging="197"/>
      </w:pPr>
      <w:rPr>
        <w:rFonts w:hint="default"/>
        <w:lang w:val="ru-RU" w:eastAsia="ru-RU" w:bidi="ru-RU"/>
      </w:rPr>
    </w:lvl>
    <w:lvl w:ilvl="5" w:tplc="7DD61BB8">
      <w:numFmt w:val="bullet"/>
      <w:lvlText w:val="•"/>
      <w:lvlJc w:val="left"/>
      <w:pPr>
        <w:ind w:left="7047" w:hanging="197"/>
      </w:pPr>
      <w:rPr>
        <w:rFonts w:hint="default"/>
        <w:lang w:val="ru-RU" w:eastAsia="ru-RU" w:bidi="ru-RU"/>
      </w:rPr>
    </w:lvl>
    <w:lvl w:ilvl="6" w:tplc="E9B8ED14">
      <w:numFmt w:val="bullet"/>
      <w:lvlText w:val="•"/>
      <w:lvlJc w:val="left"/>
      <w:pPr>
        <w:ind w:left="7819" w:hanging="197"/>
      </w:pPr>
      <w:rPr>
        <w:rFonts w:hint="default"/>
        <w:lang w:val="ru-RU" w:eastAsia="ru-RU" w:bidi="ru-RU"/>
      </w:rPr>
    </w:lvl>
    <w:lvl w:ilvl="7" w:tplc="DEF62BAA">
      <w:numFmt w:val="bullet"/>
      <w:lvlText w:val="•"/>
      <w:lvlJc w:val="left"/>
      <w:pPr>
        <w:ind w:left="8590" w:hanging="197"/>
      </w:pPr>
      <w:rPr>
        <w:rFonts w:hint="default"/>
        <w:lang w:val="ru-RU" w:eastAsia="ru-RU" w:bidi="ru-RU"/>
      </w:rPr>
    </w:lvl>
    <w:lvl w:ilvl="8" w:tplc="A12A55AA">
      <w:numFmt w:val="bullet"/>
      <w:lvlText w:val="•"/>
      <w:lvlJc w:val="left"/>
      <w:pPr>
        <w:ind w:left="9362" w:hanging="197"/>
      </w:pPr>
      <w:rPr>
        <w:rFonts w:hint="default"/>
        <w:lang w:val="ru-RU" w:eastAsia="ru-RU" w:bidi="ru-RU"/>
      </w:rPr>
    </w:lvl>
  </w:abstractNum>
  <w:abstractNum w:abstractNumId="138" w15:restartNumberingAfterBreak="0">
    <w:nsid w:val="5A8A1EDB"/>
    <w:multiLevelType w:val="hybridMultilevel"/>
    <w:tmpl w:val="D278C316"/>
    <w:lvl w:ilvl="0" w:tplc="BC34A262">
      <w:numFmt w:val="bullet"/>
      <w:lvlText w:val=""/>
      <w:lvlJc w:val="left"/>
      <w:pPr>
        <w:ind w:left="962" w:hanging="708"/>
      </w:pPr>
      <w:rPr>
        <w:rFonts w:ascii="Symbol" w:eastAsia="Symbol" w:hAnsi="Symbol" w:cs="Symbol" w:hint="default"/>
        <w:w w:val="100"/>
        <w:sz w:val="22"/>
        <w:szCs w:val="22"/>
        <w:lang w:val="ru-RU" w:eastAsia="ru-RU" w:bidi="ru-RU"/>
      </w:rPr>
    </w:lvl>
    <w:lvl w:ilvl="1" w:tplc="F69204F6">
      <w:numFmt w:val="bullet"/>
      <w:lvlText w:val=""/>
      <w:lvlJc w:val="left"/>
      <w:pPr>
        <w:ind w:left="1682" w:hanging="360"/>
      </w:pPr>
      <w:rPr>
        <w:rFonts w:ascii="Symbol" w:eastAsia="Symbol" w:hAnsi="Symbol" w:cs="Symbol" w:hint="default"/>
        <w:w w:val="100"/>
        <w:sz w:val="22"/>
        <w:szCs w:val="22"/>
        <w:lang w:val="ru-RU" w:eastAsia="ru-RU" w:bidi="ru-RU"/>
      </w:rPr>
    </w:lvl>
    <w:lvl w:ilvl="2" w:tplc="AAF05640">
      <w:numFmt w:val="bullet"/>
      <w:lvlText w:val="•"/>
      <w:lvlJc w:val="left"/>
      <w:pPr>
        <w:ind w:left="2705" w:hanging="360"/>
      </w:pPr>
      <w:rPr>
        <w:rFonts w:hint="default"/>
        <w:lang w:val="ru-RU" w:eastAsia="ru-RU" w:bidi="ru-RU"/>
      </w:rPr>
    </w:lvl>
    <w:lvl w:ilvl="3" w:tplc="4708617E">
      <w:numFmt w:val="bullet"/>
      <w:lvlText w:val="•"/>
      <w:lvlJc w:val="left"/>
      <w:pPr>
        <w:ind w:left="3730" w:hanging="360"/>
      </w:pPr>
      <w:rPr>
        <w:rFonts w:hint="default"/>
        <w:lang w:val="ru-RU" w:eastAsia="ru-RU" w:bidi="ru-RU"/>
      </w:rPr>
    </w:lvl>
    <w:lvl w:ilvl="4" w:tplc="81DC4CB4">
      <w:numFmt w:val="bullet"/>
      <w:lvlText w:val="•"/>
      <w:lvlJc w:val="left"/>
      <w:pPr>
        <w:ind w:left="4755" w:hanging="360"/>
      </w:pPr>
      <w:rPr>
        <w:rFonts w:hint="default"/>
        <w:lang w:val="ru-RU" w:eastAsia="ru-RU" w:bidi="ru-RU"/>
      </w:rPr>
    </w:lvl>
    <w:lvl w:ilvl="5" w:tplc="F0429DEE">
      <w:numFmt w:val="bullet"/>
      <w:lvlText w:val="•"/>
      <w:lvlJc w:val="left"/>
      <w:pPr>
        <w:ind w:left="5780" w:hanging="360"/>
      </w:pPr>
      <w:rPr>
        <w:rFonts w:hint="default"/>
        <w:lang w:val="ru-RU" w:eastAsia="ru-RU" w:bidi="ru-RU"/>
      </w:rPr>
    </w:lvl>
    <w:lvl w:ilvl="6" w:tplc="61D0026A">
      <w:numFmt w:val="bullet"/>
      <w:lvlText w:val="•"/>
      <w:lvlJc w:val="left"/>
      <w:pPr>
        <w:ind w:left="6805" w:hanging="360"/>
      </w:pPr>
      <w:rPr>
        <w:rFonts w:hint="default"/>
        <w:lang w:val="ru-RU" w:eastAsia="ru-RU" w:bidi="ru-RU"/>
      </w:rPr>
    </w:lvl>
    <w:lvl w:ilvl="7" w:tplc="13BEAA68">
      <w:numFmt w:val="bullet"/>
      <w:lvlText w:val="•"/>
      <w:lvlJc w:val="left"/>
      <w:pPr>
        <w:ind w:left="7830" w:hanging="360"/>
      </w:pPr>
      <w:rPr>
        <w:rFonts w:hint="default"/>
        <w:lang w:val="ru-RU" w:eastAsia="ru-RU" w:bidi="ru-RU"/>
      </w:rPr>
    </w:lvl>
    <w:lvl w:ilvl="8" w:tplc="F05A39C6">
      <w:numFmt w:val="bullet"/>
      <w:lvlText w:val="•"/>
      <w:lvlJc w:val="left"/>
      <w:pPr>
        <w:ind w:left="8856" w:hanging="360"/>
      </w:pPr>
      <w:rPr>
        <w:rFonts w:hint="default"/>
        <w:lang w:val="ru-RU" w:eastAsia="ru-RU" w:bidi="ru-RU"/>
      </w:rPr>
    </w:lvl>
  </w:abstractNum>
  <w:abstractNum w:abstractNumId="139" w15:restartNumberingAfterBreak="0">
    <w:nsid w:val="5AB400D7"/>
    <w:multiLevelType w:val="hybridMultilevel"/>
    <w:tmpl w:val="37A63512"/>
    <w:lvl w:ilvl="0" w:tplc="0FBE61E0">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15:restartNumberingAfterBreak="0">
    <w:nsid w:val="5BBF6BFC"/>
    <w:multiLevelType w:val="hybridMultilevel"/>
    <w:tmpl w:val="CD744F5E"/>
    <w:lvl w:ilvl="0" w:tplc="2C2C15D8">
      <w:start w:val="1"/>
      <w:numFmt w:val="decimal"/>
      <w:lvlText w:val="%1)"/>
      <w:lvlJc w:val="left"/>
      <w:pPr>
        <w:ind w:left="1322" w:hanging="240"/>
        <w:jc w:val="right"/>
      </w:pPr>
      <w:rPr>
        <w:rFonts w:ascii="Times New Roman" w:eastAsia="Times New Roman" w:hAnsi="Times New Roman" w:cs="Times New Roman" w:hint="default"/>
        <w:w w:val="100"/>
        <w:sz w:val="22"/>
        <w:szCs w:val="22"/>
        <w:lang w:val="ru-RU" w:eastAsia="ru-RU" w:bidi="ru-RU"/>
      </w:rPr>
    </w:lvl>
    <w:lvl w:ilvl="1" w:tplc="60923DA2">
      <w:numFmt w:val="bullet"/>
      <w:lvlText w:val="•"/>
      <w:lvlJc w:val="left"/>
      <w:pPr>
        <w:ind w:left="2278" w:hanging="240"/>
      </w:pPr>
      <w:rPr>
        <w:rFonts w:hint="default"/>
        <w:lang w:val="ru-RU" w:eastAsia="ru-RU" w:bidi="ru-RU"/>
      </w:rPr>
    </w:lvl>
    <w:lvl w:ilvl="2" w:tplc="F47E1730">
      <w:numFmt w:val="bullet"/>
      <w:lvlText w:val="•"/>
      <w:lvlJc w:val="left"/>
      <w:pPr>
        <w:ind w:left="3237" w:hanging="240"/>
      </w:pPr>
      <w:rPr>
        <w:rFonts w:hint="default"/>
        <w:lang w:val="ru-RU" w:eastAsia="ru-RU" w:bidi="ru-RU"/>
      </w:rPr>
    </w:lvl>
    <w:lvl w:ilvl="3" w:tplc="FC480960">
      <w:numFmt w:val="bullet"/>
      <w:lvlText w:val="•"/>
      <w:lvlJc w:val="left"/>
      <w:pPr>
        <w:ind w:left="4195" w:hanging="240"/>
      </w:pPr>
      <w:rPr>
        <w:rFonts w:hint="default"/>
        <w:lang w:val="ru-RU" w:eastAsia="ru-RU" w:bidi="ru-RU"/>
      </w:rPr>
    </w:lvl>
    <w:lvl w:ilvl="4" w:tplc="EE9C7066">
      <w:numFmt w:val="bullet"/>
      <w:lvlText w:val="•"/>
      <w:lvlJc w:val="left"/>
      <w:pPr>
        <w:ind w:left="5154" w:hanging="240"/>
      </w:pPr>
      <w:rPr>
        <w:rFonts w:hint="default"/>
        <w:lang w:val="ru-RU" w:eastAsia="ru-RU" w:bidi="ru-RU"/>
      </w:rPr>
    </w:lvl>
    <w:lvl w:ilvl="5" w:tplc="66FA0E92">
      <w:numFmt w:val="bullet"/>
      <w:lvlText w:val="•"/>
      <w:lvlJc w:val="left"/>
      <w:pPr>
        <w:ind w:left="6113" w:hanging="240"/>
      </w:pPr>
      <w:rPr>
        <w:rFonts w:hint="default"/>
        <w:lang w:val="ru-RU" w:eastAsia="ru-RU" w:bidi="ru-RU"/>
      </w:rPr>
    </w:lvl>
    <w:lvl w:ilvl="6" w:tplc="7970305E">
      <w:numFmt w:val="bullet"/>
      <w:lvlText w:val="•"/>
      <w:lvlJc w:val="left"/>
      <w:pPr>
        <w:ind w:left="7071" w:hanging="240"/>
      </w:pPr>
      <w:rPr>
        <w:rFonts w:hint="default"/>
        <w:lang w:val="ru-RU" w:eastAsia="ru-RU" w:bidi="ru-RU"/>
      </w:rPr>
    </w:lvl>
    <w:lvl w:ilvl="7" w:tplc="DD384D32">
      <w:numFmt w:val="bullet"/>
      <w:lvlText w:val="•"/>
      <w:lvlJc w:val="left"/>
      <w:pPr>
        <w:ind w:left="8030" w:hanging="240"/>
      </w:pPr>
      <w:rPr>
        <w:rFonts w:hint="default"/>
        <w:lang w:val="ru-RU" w:eastAsia="ru-RU" w:bidi="ru-RU"/>
      </w:rPr>
    </w:lvl>
    <w:lvl w:ilvl="8" w:tplc="D6341E7E">
      <w:numFmt w:val="bullet"/>
      <w:lvlText w:val="•"/>
      <w:lvlJc w:val="left"/>
      <w:pPr>
        <w:ind w:left="8989" w:hanging="240"/>
      </w:pPr>
      <w:rPr>
        <w:rFonts w:hint="default"/>
        <w:lang w:val="ru-RU" w:eastAsia="ru-RU" w:bidi="ru-RU"/>
      </w:rPr>
    </w:lvl>
  </w:abstractNum>
  <w:abstractNum w:abstractNumId="141" w15:restartNumberingAfterBreak="0">
    <w:nsid w:val="5BE95693"/>
    <w:multiLevelType w:val="hybridMultilevel"/>
    <w:tmpl w:val="FA22968C"/>
    <w:lvl w:ilvl="0" w:tplc="11F8960C">
      <w:numFmt w:val="bullet"/>
      <w:lvlText w:val=""/>
      <w:lvlJc w:val="left"/>
      <w:pPr>
        <w:ind w:left="962" w:hanging="720"/>
      </w:pPr>
      <w:rPr>
        <w:rFonts w:ascii="Symbol" w:eastAsia="Symbol" w:hAnsi="Symbol" w:cs="Symbol" w:hint="default"/>
        <w:w w:val="99"/>
        <w:sz w:val="20"/>
        <w:szCs w:val="20"/>
        <w:lang w:val="ru-RU" w:eastAsia="ru-RU" w:bidi="ru-RU"/>
      </w:rPr>
    </w:lvl>
    <w:lvl w:ilvl="1" w:tplc="C396E1BC">
      <w:numFmt w:val="bullet"/>
      <w:lvlText w:val=""/>
      <w:lvlJc w:val="left"/>
      <w:pPr>
        <w:ind w:left="2378" w:hanging="706"/>
      </w:pPr>
      <w:rPr>
        <w:rFonts w:ascii="Symbol" w:eastAsia="Symbol" w:hAnsi="Symbol" w:cs="Symbol" w:hint="default"/>
        <w:w w:val="99"/>
        <w:sz w:val="20"/>
        <w:szCs w:val="20"/>
        <w:lang w:val="ru-RU" w:eastAsia="ru-RU" w:bidi="ru-RU"/>
      </w:rPr>
    </w:lvl>
    <w:lvl w:ilvl="2" w:tplc="98DC9D60">
      <w:numFmt w:val="bullet"/>
      <w:lvlText w:val="•"/>
      <w:lvlJc w:val="left"/>
      <w:pPr>
        <w:ind w:left="3327" w:hanging="706"/>
      </w:pPr>
      <w:rPr>
        <w:rFonts w:hint="default"/>
        <w:lang w:val="ru-RU" w:eastAsia="ru-RU" w:bidi="ru-RU"/>
      </w:rPr>
    </w:lvl>
    <w:lvl w:ilvl="3" w:tplc="E0C8039C">
      <w:numFmt w:val="bullet"/>
      <w:lvlText w:val="•"/>
      <w:lvlJc w:val="left"/>
      <w:pPr>
        <w:ind w:left="4274" w:hanging="706"/>
      </w:pPr>
      <w:rPr>
        <w:rFonts w:hint="default"/>
        <w:lang w:val="ru-RU" w:eastAsia="ru-RU" w:bidi="ru-RU"/>
      </w:rPr>
    </w:lvl>
    <w:lvl w:ilvl="4" w:tplc="C74E840A">
      <w:numFmt w:val="bullet"/>
      <w:lvlText w:val="•"/>
      <w:lvlJc w:val="left"/>
      <w:pPr>
        <w:ind w:left="5222" w:hanging="706"/>
      </w:pPr>
      <w:rPr>
        <w:rFonts w:hint="default"/>
        <w:lang w:val="ru-RU" w:eastAsia="ru-RU" w:bidi="ru-RU"/>
      </w:rPr>
    </w:lvl>
    <w:lvl w:ilvl="5" w:tplc="19202032">
      <w:numFmt w:val="bullet"/>
      <w:lvlText w:val="•"/>
      <w:lvlJc w:val="left"/>
      <w:pPr>
        <w:ind w:left="6169" w:hanging="706"/>
      </w:pPr>
      <w:rPr>
        <w:rFonts w:hint="default"/>
        <w:lang w:val="ru-RU" w:eastAsia="ru-RU" w:bidi="ru-RU"/>
      </w:rPr>
    </w:lvl>
    <w:lvl w:ilvl="6" w:tplc="90603DB2">
      <w:numFmt w:val="bullet"/>
      <w:lvlText w:val="•"/>
      <w:lvlJc w:val="left"/>
      <w:pPr>
        <w:ind w:left="7116" w:hanging="706"/>
      </w:pPr>
      <w:rPr>
        <w:rFonts w:hint="default"/>
        <w:lang w:val="ru-RU" w:eastAsia="ru-RU" w:bidi="ru-RU"/>
      </w:rPr>
    </w:lvl>
    <w:lvl w:ilvl="7" w:tplc="20CA641C">
      <w:numFmt w:val="bullet"/>
      <w:lvlText w:val="•"/>
      <w:lvlJc w:val="left"/>
      <w:pPr>
        <w:ind w:left="8064" w:hanging="706"/>
      </w:pPr>
      <w:rPr>
        <w:rFonts w:hint="default"/>
        <w:lang w:val="ru-RU" w:eastAsia="ru-RU" w:bidi="ru-RU"/>
      </w:rPr>
    </w:lvl>
    <w:lvl w:ilvl="8" w:tplc="DED89922">
      <w:numFmt w:val="bullet"/>
      <w:lvlText w:val="•"/>
      <w:lvlJc w:val="left"/>
      <w:pPr>
        <w:ind w:left="9011" w:hanging="706"/>
      </w:pPr>
      <w:rPr>
        <w:rFonts w:hint="default"/>
        <w:lang w:val="ru-RU" w:eastAsia="ru-RU" w:bidi="ru-RU"/>
      </w:rPr>
    </w:lvl>
  </w:abstractNum>
  <w:abstractNum w:abstractNumId="142" w15:restartNumberingAfterBreak="0">
    <w:nsid w:val="5CBE25E8"/>
    <w:multiLevelType w:val="hybridMultilevel"/>
    <w:tmpl w:val="E080208E"/>
    <w:lvl w:ilvl="0" w:tplc="30B85372">
      <w:start w:val="6"/>
      <w:numFmt w:val="decimal"/>
      <w:lvlText w:val="%1"/>
      <w:lvlJc w:val="left"/>
      <w:pPr>
        <w:ind w:left="105" w:hanging="352"/>
      </w:pPr>
      <w:rPr>
        <w:rFonts w:hint="default"/>
        <w:lang w:val="ru-RU" w:eastAsia="ru-RU" w:bidi="ru-RU"/>
      </w:rPr>
    </w:lvl>
    <w:lvl w:ilvl="1" w:tplc="9844DD22">
      <w:numFmt w:val="none"/>
      <w:lvlText w:val=""/>
      <w:lvlJc w:val="left"/>
      <w:pPr>
        <w:tabs>
          <w:tab w:val="num" w:pos="360"/>
        </w:tabs>
      </w:pPr>
    </w:lvl>
    <w:lvl w:ilvl="2" w:tplc="E06E7A0C">
      <w:numFmt w:val="bullet"/>
      <w:lvlText w:val="•"/>
      <w:lvlJc w:val="left"/>
      <w:pPr>
        <w:ind w:left="1318" w:hanging="352"/>
      </w:pPr>
      <w:rPr>
        <w:rFonts w:hint="default"/>
        <w:lang w:val="ru-RU" w:eastAsia="ru-RU" w:bidi="ru-RU"/>
      </w:rPr>
    </w:lvl>
    <w:lvl w:ilvl="3" w:tplc="B47A5214">
      <w:numFmt w:val="bullet"/>
      <w:lvlText w:val="•"/>
      <w:lvlJc w:val="left"/>
      <w:pPr>
        <w:ind w:left="1927" w:hanging="352"/>
      </w:pPr>
      <w:rPr>
        <w:rFonts w:hint="default"/>
        <w:lang w:val="ru-RU" w:eastAsia="ru-RU" w:bidi="ru-RU"/>
      </w:rPr>
    </w:lvl>
    <w:lvl w:ilvl="4" w:tplc="552E3F80">
      <w:numFmt w:val="bullet"/>
      <w:lvlText w:val="•"/>
      <w:lvlJc w:val="left"/>
      <w:pPr>
        <w:ind w:left="2537" w:hanging="352"/>
      </w:pPr>
      <w:rPr>
        <w:rFonts w:hint="default"/>
        <w:lang w:val="ru-RU" w:eastAsia="ru-RU" w:bidi="ru-RU"/>
      </w:rPr>
    </w:lvl>
    <w:lvl w:ilvl="5" w:tplc="94E6A950">
      <w:numFmt w:val="bullet"/>
      <w:lvlText w:val="•"/>
      <w:lvlJc w:val="left"/>
      <w:pPr>
        <w:ind w:left="3146" w:hanging="352"/>
      </w:pPr>
      <w:rPr>
        <w:rFonts w:hint="default"/>
        <w:lang w:val="ru-RU" w:eastAsia="ru-RU" w:bidi="ru-RU"/>
      </w:rPr>
    </w:lvl>
    <w:lvl w:ilvl="6" w:tplc="00BCA70A">
      <w:numFmt w:val="bullet"/>
      <w:lvlText w:val="•"/>
      <w:lvlJc w:val="left"/>
      <w:pPr>
        <w:ind w:left="3755" w:hanging="352"/>
      </w:pPr>
      <w:rPr>
        <w:rFonts w:hint="default"/>
        <w:lang w:val="ru-RU" w:eastAsia="ru-RU" w:bidi="ru-RU"/>
      </w:rPr>
    </w:lvl>
    <w:lvl w:ilvl="7" w:tplc="C9F08106">
      <w:numFmt w:val="bullet"/>
      <w:lvlText w:val="•"/>
      <w:lvlJc w:val="left"/>
      <w:pPr>
        <w:ind w:left="4365" w:hanging="352"/>
      </w:pPr>
      <w:rPr>
        <w:rFonts w:hint="default"/>
        <w:lang w:val="ru-RU" w:eastAsia="ru-RU" w:bidi="ru-RU"/>
      </w:rPr>
    </w:lvl>
    <w:lvl w:ilvl="8" w:tplc="511C2FE4">
      <w:numFmt w:val="bullet"/>
      <w:lvlText w:val="•"/>
      <w:lvlJc w:val="left"/>
      <w:pPr>
        <w:ind w:left="4974" w:hanging="352"/>
      </w:pPr>
      <w:rPr>
        <w:rFonts w:hint="default"/>
        <w:lang w:val="ru-RU" w:eastAsia="ru-RU" w:bidi="ru-RU"/>
      </w:rPr>
    </w:lvl>
  </w:abstractNum>
  <w:abstractNum w:abstractNumId="143" w15:restartNumberingAfterBreak="0">
    <w:nsid w:val="5DDC1AF8"/>
    <w:multiLevelType w:val="hybridMultilevel"/>
    <w:tmpl w:val="A078A6A8"/>
    <w:lvl w:ilvl="0" w:tplc="FE825154">
      <w:start w:val="1"/>
      <w:numFmt w:val="decimal"/>
      <w:lvlText w:val="%1."/>
      <w:lvlJc w:val="left"/>
      <w:pPr>
        <w:ind w:left="306" w:hanging="200"/>
      </w:pPr>
      <w:rPr>
        <w:rFonts w:ascii="Times New Roman" w:eastAsia="Times New Roman" w:hAnsi="Times New Roman" w:cs="Times New Roman" w:hint="default"/>
        <w:spacing w:val="0"/>
        <w:w w:val="99"/>
        <w:sz w:val="20"/>
        <w:szCs w:val="20"/>
        <w:lang w:val="ru-RU" w:eastAsia="ru-RU" w:bidi="ru-RU"/>
      </w:rPr>
    </w:lvl>
    <w:lvl w:ilvl="1" w:tplc="5C92B1FE">
      <w:numFmt w:val="bullet"/>
      <w:lvlText w:val="•"/>
      <w:lvlJc w:val="left"/>
      <w:pPr>
        <w:ind w:left="1034" w:hanging="200"/>
      </w:pPr>
      <w:rPr>
        <w:rFonts w:hint="default"/>
        <w:lang w:val="ru-RU" w:eastAsia="ru-RU" w:bidi="ru-RU"/>
      </w:rPr>
    </w:lvl>
    <w:lvl w:ilvl="2" w:tplc="EFE0EFDC">
      <w:numFmt w:val="bullet"/>
      <w:lvlText w:val="•"/>
      <w:lvlJc w:val="left"/>
      <w:pPr>
        <w:ind w:left="1769" w:hanging="200"/>
      </w:pPr>
      <w:rPr>
        <w:rFonts w:hint="default"/>
        <w:lang w:val="ru-RU" w:eastAsia="ru-RU" w:bidi="ru-RU"/>
      </w:rPr>
    </w:lvl>
    <w:lvl w:ilvl="3" w:tplc="6D0014A6">
      <w:numFmt w:val="bullet"/>
      <w:lvlText w:val="•"/>
      <w:lvlJc w:val="left"/>
      <w:pPr>
        <w:ind w:left="2504" w:hanging="200"/>
      </w:pPr>
      <w:rPr>
        <w:rFonts w:hint="default"/>
        <w:lang w:val="ru-RU" w:eastAsia="ru-RU" w:bidi="ru-RU"/>
      </w:rPr>
    </w:lvl>
    <w:lvl w:ilvl="4" w:tplc="AC48EC4E">
      <w:numFmt w:val="bullet"/>
      <w:lvlText w:val="•"/>
      <w:lvlJc w:val="left"/>
      <w:pPr>
        <w:ind w:left="3239" w:hanging="200"/>
      </w:pPr>
      <w:rPr>
        <w:rFonts w:hint="default"/>
        <w:lang w:val="ru-RU" w:eastAsia="ru-RU" w:bidi="ru-RU"/>
      </w:rPr>
    </w:lvl>
    <w:lvl w:ilvl="5" w:tplc="2B7A4804">
      <w:numFmt w:val="bullet"/>
      <w:lvlText w:val="•"/>
      <w:lvlJc w:val="left"/>
      <w:pPr>
        <w:ind w:left="3974" w:hanging="200"/>
      </w:pPr>
      <w:rPr>
        <w:rFonts w:hint="default"/>
        <w:lang w:val="ru-RU" w:eastAsia="ru-RU" w:bidi="ru-RU"/>
      </w:rPr>
    </w:lvl>
    <w:lvl w:ilvl="6" w:tplc="3870A58E">
      <w:numFmt w:val="bullet"/>
      <w:lvlText w:val="•"/>
      <w:lvlJc w:val="left"/>
      <w:pPr>
        <w:ind w:left="4708" w:hanging="200"/>
      </w:pPr>
      <w:rPr>
        <w:rFonts w:hint="default"/>
        <w:lang w:val="ru-RU" w:eastAsia="ru-RU" w:bidi="ru-RU"/>
      </w:rPr>
    </w:lvl>
    <w:lvl w:ilvl="7" w:tplc="C12406AE">
      <w:numFmt w:val="bullet"/>
      <w:lvlText w:val="•"/>
      <w:lvlJc w:val="left"/>
      <w:pPr>
        <w:ind w:left="5443" w:hanging="200"/>
      </w:pPr>
      <w:rPr>
        <w:rFonts w:hint="default"/>
        <w:lang w:val="ru-RU" w:eastAsia="ru-RU" w:bidi="ru-RU"/>
      </w:rPr>
    </w:lvl>
    <w:lvl w:ilvl="8" w:tplc="7C7AE624">
      <w:numFmt w:val="bullet"/>
      <w:lvlText w:val="•"/>
      <w:lvlJc w:val="left"/>
      <w:pPr>
        <w:ind w:left="6178" w:hanging="200"/>
      </w:pPr>
      <w:rPr>
        <w:rFonts w:hint="default"/>
        <w:lang w:val="ru-RU" w:eastAsia="ru-RU" w:bidi="ru-RU"/>
      </w:rPr>
    </w:lvl>
  </w:abstractNum>
  <w:abstractNum w:abstractNumId="144" w15:restartNumberingAfterBreak="0">
    <w:nsid w:val="5F3136DA"/>
    <w:multiLevelType w:val="hybridMultilevel"/>
    <w:tmpl w:val="EC8665EC"/>
    <w:lvl w:ilvl="0" w:tplc="82C2BFE2">
      <w:start w:val="1"/>
      <w:numFmt w:val="decimal"/>
      <w:lvlText w:val="%1."/>
      <w:lvlJc w:val="left"/>
      <w:pPr>
        <w:ind w:left="1182" w:hanging="221"/>
      </w:pPr>
      <w:rPr>
        <w:rFonts w:ascii="Times New Roman" w:eastAsia="Times New Roman" w:hAnsi="Times New Roman" w:cs="Times New Roman" w:hint="default"/>
        <w:w w:val="100"/>
        <w:sz w:val="22"/>
        <w:szCs w:val="22"/>
        <w:lang w:val="ru-RU" w:eastAsia="ru-RU" w:bidi="ru-RU"/>
      </w:rPr>
    </w:lvl>
    <w:lvl w:ilvl="1" w:tplc="D6B21058">
      <w:numFmt w:val="bullet"/>
      <w:lvlText w:val="-"/>
      <w:lvlJc w:val="left"/>
      <w:pPr>
        <w:ind w:left="1521" w:hanging="200"/>
      </w:pPr>
      <w:rPr>
        <w:rFonts w:ascii="Times New Roman" w:eastAsia="Times New Roman" w:hAnsi="Times New Roman" w:cs="Times New Roman" w:hint="default"/>
        <w:w w:val="100"/>
        <w:sz w:val="22"/>
        <w:szCs w:val="22"/>
        <w:lang w:val="ru-RU" w:eastAsia="ru-RU" w:bidi="ru-RU"/>
      </w:rPr>
    </w:lvl>
    <w:lvl w:ilvl="2" w:tplc="4A2C0618">
      <w:numFmt w:val="bullet"/>
      <w:lvlText w:val="•"/>
      <w:lvlJc w:val="left"/>
      <w:pPr>
        <w:ind w:left="2562" w:hanging="200"/>
      </w:pPr>
      <w:rPr>
        <w:rFonts w:hint="default"/>
        <w:lang w:val="ru-RU" w:eastAsia="ru-RU" w:bidi="ru-RU"/>
      </w:rPr>
    </w:lvl>
    <w:lvl w:ilvl="3" w:tplc="0B8EC390">
      <w:numFmt w:val="bullet"/>
      <w:lvlText w:val="•"/>
      <w:lvlJc w:val="left"/>
      <w:pPr>
        <w:ind w:left="3605" w:hanging="200"/>
      </w:pPr>
      <w:rPr>
        <w:rFonts w:hint="default"/>
        <w:lang w:val="ru-RU" w:eastAsia="ru-RU" w:bidi="ru-RU"/>
      </w:rPr>
    </w:lvl>
    <w:lvl w:ilvl="4" w:tplc="F14A50FE">
      <w:numFmt w:val="bullet"/>
      <w:lvlText w:val="•"/>
      <w:lvlJc w:val="left"/>
      <w:pPr>
        <w:ind w:left="4648" w:hanging="200"/>
      </w:pPr>
      <w:rPr>
        <w:rFonts w:hint="default"/>
        <w:lang w:val="ru-RU" w:eastAsia="ru-RU" w:bidi="ru-RU"/>
      </w:rPr>
    </w:lvl>
    <w:lvl w:ilvl="5" w:tplc="8654B024">
      <w:numFmt w:val="bullet"/>
      <w:lvlText w:val="•"/>
      <w:lvlJc w:val="left"/>
      <w:pPr>
        <w:ind w:left="5691" w:hanging="200"/>
      </w:pPr>
      <w:rPr>
        <w:rFonts w:hint="default"/>
        <w:lang w:val="ru-RU" w:eastAsia="ru-RU" w:bidi="ru-RU"/>
      </w:rPr>
    </w:lvl>
    <w:lvl w:ilvl="6" w:tplc="D7DA6D00">
      <w:numFmt w:val="bullet"/>
      <w:lvlText w:val="•"/>
      <w:lvlJc w:val="left"/>
      <w:pPr>
        <w:ind w:left="6734" w:hanging="200"/>
      </w:pPr>
      <w:rPr>
        <w:rFonts w:hint="default"/>
        <w:lang w:val="ru-RU" w:eastAsia="ru-RU" w:bidi="ru-RU"/>
      </w:rPr>
    </w:lvl>
    <w:lvl w:ilvl="7" w:tplc="01B25DD4">
      <w:numFmt w:val="bullet"/>
      <w:lvlText w:val="•"/>
      <w:lvlJc w:val="left"/>
      <w:pPr>
        <w:ind w:left="7777" w:hanging="200"/>
      </w:pPr>
      <w:rPr>
        <w:rFonts w:hint="default"/>
        <w:lang w:val="ru-RU" w:eastAsia="ru-RU" w:bidi="ru-RU"/>
      </w:rPr>
    </w:lvl>
    <w:lvl w:ilvl="8" w:tplc="E21A7D24">
      <w:numFmt w:val="bullet"/>
      <w:lvlText w:val="•"/>
      <w:lvlJc w:val="left"/>
      <w:pPr>
        <w:ind w:left="8820" w:hanging="200"/>
      </w:pPr>
      <w:rPr>
        <w:rFonts w:hint="default"/>
        <w:lang w:val="ru-RU" w:eastAsia="ru-RU" w:bidi="ru-RU"/>
      </w:rPr>
    </w:lvl>
  </w:abstractNum>
  <w:abstractNum w:abstractNumId="145" w15:restartNumberingAfterBreak="0">
    <w:nsid w:val="5F616386"/>
    <w:multiLevelType w:val="hybridMultilevel"/>
    <w:tmpl w:val="96387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0D34647"/>
    <w:multiLevelType w:val="hybridMultilevel"/>
    <w:tmpl w:val="9154DBB2"/>
    <w:lvl w:ilvl="0" w:tplc="F7760FFA">
      <w:start w:val="6"/>
      <w:numFmt w:val="decimal"/>
      <w:lvlText w:val="%1"/>
      <w:lvlJc w:val="left"/>
      <w:pPr>
        <w:ind w:left="5424" w:hanging="180"/>
      </w:pPr>
      <w:rPr>
        <w:rFonts w:ascii="Times New Roman" w:eastAsia="Times New Roman" w:hAnsi="Times New Roman" w:cs="Times New Roman" w:hint="default"/>
        <w:b/>
        <w:bCs/>
        <w:spacing w:val="-2"/>
        <w:w w:val="100"/>
        <w:sz w:val="24"/>
        <w:szCs w:val="24"/>
        <w:lang w:val="ru-RU" w:eastAsia="ru-RU" w:bidi="ru-RU"/>
      </w:rPr>
    </w:lvl>
    <w:lvl w:ilvl="1" w:tplc="5A4A5B72">
      <w:numFmt w:val="bullet"/>
      <w:lvlText w:val="•"/>
      <w:lvlJc w:val="left"/>
      <w:pPr>
        <w:ind w:left="5968" w:hanging="180"/>
      </w:pPr>
      <w:rPr>
        <w:rFonts w:hint="default"/>
        <w:lang w:val="ru-RU" w:eastAsia="ru-RU" w:bidi="ru-RU"/>
      </w:rPr>
    </w:lvl>
    <w:lvl w:ilvl="2" w:tplc="8A3809F0">
      <w:numFmt w:val="bullet"/>
      <w:lvlText w:val="•"/>
      <w:lvlJc w:val="left"/>
      <w:pPr>
        <w:ind w:left="6517" w:hanging="180"/>
      </w:pPr>
      <w:rPr>
        <w:rFonts w:hint="default"/>
        <w:lang w:val="ru-RU" w:eastAsia="ru-RU" w:bidi="ru-RU"/>
      </w:rPr>
    </w:lvl>
    <w:lvl w:ilvl="3" w:tplc="A7620EF8">
      <w:numFmt w:val="bullet"/>
      <w:lvlText w:val="•"/>
      <w:lvlJc w:val="left"/>
      <w:pPr>
        <w:ind w:left="7065" w:hanging="180"/>
      </w:pPr>
      <w:rPr>
        <w:rFonts w:hint="default"/>
        <w:lang w:val="ru-RU" w:eastAsia="ru-RU" w:bidi="ru-RU"/>
      </w:rPr>
    </w:lvl>
    <w:lvl w:ilvl="4" w:tplc="9582452E">
      <w:numFmt w:val="bullet"/>
      <w:lvlText w:val="•"/>
      <w:lvlJc w:val="left"/>
      <w:pPr>
        <w:ind w:left="7614" w:hanging="180"/>
      </w:pPr>
      <w:rPr>
        <w:rFonts w:hint="default"/>
        <w:lang w:val="ru-RU" w:eastAsia="ru-RU" w:bidi="ru-RU"/>
      </w:rPr>
    </w:lvl>
    <w:lvl w:ilvl="5" w:tplc="51662864">
      <w:numFmt w:val="bullet"/>
      <w:lvlText w:val="•"/>
      <w:lvlJc w:val="left"/>
      <w:pPr>
        <w:ind w:left="8163" w:hanging="180"/>
      </w:pPr>
      <w:rPr>
        <w:rFonts w:hint="default"/>
        <w:lang w:val="ru-RU" w:eastAsia="ru-RU" w:bidi="ru-RU"/>
      </w:rPr>
    </w:lvl>
    <w:lvl w:ilvl="6" w:tplc="E05A5C82">
      <w:numFmt w:val="bullet"/>
      <w:lvlText w:val="•"/>
      <w:lvlJc w:val="left"/>
      <w:pPr>
        <w:ind w:left="8711" w:hanging="180"/>
      </w:pPr>
      <w:rPr>
        <w:rFonts w:hint="default"/>
        <w:lang w:val="ru-RU" w:eastAsia="ru-RU" w:bidi="ru-RU"/>
      </w:rPr>
    </w:lvl>
    <w:lvl w:ilvl="7" w:tplc="54D27D16">
      <w:numFmt w:val="bullet"/>
      <w:lvlText w:val="•"/>
      <w:lvlJc w:val="left"/>
      <w:pPr>
        <w:ind w:left="9260" w:hanging="180"/>
      </w:pPr>
      <w:rPr>
        <w:rFonts w:hint="default"/>
        <w:lang w:val="ru-RU" w:eastAsia="ru-RU" w:bidi="ru-RU"/>
      </w:rPr>
    </w:lvl>
    <w:lvl w:ilvl="8" w:tplc="1FDC88C6">
      <w:numFmt w:val="bullet"/>
      <w:lvlText w:val="•"/>
      <w:lvlJc w:val="left"/>
      <w:pPr>
        <w:ind w:left="9809" w:hanging="180"/>
      </w:pPr>
      <w:rPr>
        <w:rFonts w:hint="default"/>
        <w:lang w:val="ru-RU" w:eastAsia="ru-RU" w:bidi="ru-RU"/>
      </w:rPr>
    </w:lvl>
  </w:abstractNum>
  <w:abstractNum w:abstractNumId="147" w15:restartNumberingAfterBreak="0">
    <w:nsid w:val="633537F7"/>
    <w:multiLevelType w:val="hybridMultilevel"/>
    <w:tmpl w:val="8936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5CF1122"/>
    <w:multiLevelType w:val="hybridMultilevel"/>
    <w:tmpl w:val="FCA26FB6"/>
    <w:lvl w:ilvl="0" w:tplc="2F6CD30E">
      <w:numFmt w:val="bullet"/>
      <w:lvlText w:val="•"/>
      <w:lvlJc w:val="left"/>
      <w:pPr>
        <w:ind w:left="479" w:hanging="707"/>
      </w:pPr>
      <w:rPr>
        <w:rFonts w:ascii="Times New Roman" w:eastAsia="Times New Roman" w:hAnsi="Times New Roman" w:cs="Times New Roman" w:hint="default"/>
        <w:spacing w:val="-15"/>
        <w:w w:val="100"/>
        <w:sz w:val="24"/>
        <w:szCs w:val="24"/>
        <w:lang w:val="ru-RU" w:eastAsia="ru-RU" w:bidi="ru-RU"/>
      </w:rPr>
    </w:lvl>
    <w:lvl w:ilvl="1" w:tplc="3C70FCA4">
      <w:numFmt w:val="bullet"/>
      <w:lvlText w:val="•"/>
      <w:lvlJc w:val="left"/>
      <w:pPr>
        <w:ind w:left="1552" w:hanging="707"/>
      </w:pPr>
      <w:rPr>
        <w:rFonts w:hint="default"/>
        <w:lang w:val="ru-RU" w:eastAsia="ru-RU" w:bidi="ru-RU"/>
      </w:rPr>
    </w:lvl>
    <w:lvl w:ilvl="2" w:tplc="BC9663E8">
      <w:numFmt w:val="bullet"/>
      <w:lvlText w:val="•"/>
      <w:lvlJc w:val="left"/>
      <w:pPr>
        <w:ind w:left="2625" w:hanging="707"/>
      </w:pPr>
      <w:rPr>
        <w:rFonts w:hint="default"/>
        <w:lang w:val="ru-RU" w:eastAsia="ru-RU" w:bidi="ru-RU"/>
      </w:rPr>
    </w:lvl>
    <w:lvl w:ilvl="3" w:tplc="4FA4D73A">
      <w:numFmt w:val="bullet"/>
      <w:lvlText w:val="•"/>
      <w:lvlJc w:val="left"/>
      <w:pPr>
        <w:ind w:left="3697" w:hanging="707"/>
      </w:pPr>
      <w:rPr>
        <w:rFonts w:hint="default"/>
        <w:lang w:val="ru-RU" w:eastAsia="ru-RU" w:bidi="ru-RU"/>
      </w:rPr>
    </w:lvl>
    <w:lvl w:ilvl="4" w:tplc="673CEFBA">
      <w:numFmt w:val="bullet"/>
      <w:lvlText w:val="•"/>
      <w:lvlJc w:val="left"/>
      <w:pPr>
        <w:ind w:left="4770" w:hanging="707"/>
      </w:pPr>
      <w:rPr>
        <w:rFonts w:hint="default"/>
        <w:lang w:val="ru-RU" w:eastAsia="ru-RU" w:bidi="ru-RU"/>
      </w:rPr>
    </w:lvl>
    <w:lvl w:ilvl="5" w:tplc="3126CE98">
      <w:numFmt w:val="bullet"/>
      <w:lvlText w:val="•"/>
      <w:lvlJc w:val="left"/>
      <w:pPr>
        <w:ind w:left="5843" w:hanging="707"/>
      </w:pPr>
      <w:rPr>
        <w:rFonts w:hint="default"/>
        <w:lang w:val="ru-RU" w:eastAsia="ru-RU" w:bidi="ru-RU"/>
      </w:rPr>
    </w:lvl>
    <w:lvl w:ilvl="6" w:tplc="27DC8A00">
      <w:numFmt w:val="bullet"/>
      <w:lvlText w:val="•"/>
      <w:lvlJc w:val="left"/>
      <w:pPr>
        <w:ind w:left="6915" w:hanging="707"/>
      </w:pPr>
      <w:rPr>
        <w:rFonts w:hint="default"/>
        <w:lang w:val="ru-RU" w:eastAsia="ru-RU" w:bidi="ru-RU"/>
      </w:rPr>
    </w:lvl>
    <w:lvl w:ilvl="7" w:tplc="AF9C806E">
      <w:numFmt w:val="bullet"/>
      <w:lvlText w:val="•"/>
      <w:lvlJc w:val="left"/>
      <w:pPr>
        <w:ind w:left="7988" w:hanging="707"/>
      </w:pPr>
      <w:rPr>
        <w:rFonts w:hint="default"/>
        <w:lang w:val="ru-RU" w:eastAsia="ru-RU" w:bidi="ru-RU"/>
      </w:rPr>
    </w:lvl>
    <w:lvl w:ilvl="8" w:tplc="8B6C4CDE">
      <w:numFmt w:val="bullet"/>
      <w:lvlText w:val="•"/>
      <w:lvlJc w:val="left"/>
      <w:pPr>
        <w:ind w:left="9061" w:hanging="707"/>
      </w:pPr>
      <w:rPr>
        <w:rFonts w:hint="default"/>
        <w:lang w:val="ru-RU" w:eastAsia="ru-RU" w:bidi="ru-RU"/>
      </w:rPr>
    </w:lvl>
  </w:abstractNum>
  <w:abstractNum w:abstractNumId="149" w15:restartNumberingAfterBreak="0">
    <w:nsid w:val="67D51211"/>
    <w:multiLevelType w:val="hybridMultilevel"/>
    <w:tmpl w:val="90BE72A0"/>
    <w:lvl w:ilvl="0" w:tplc="F9864472">
      <w:numFmt w:val="bullet"/>
      <w:lvlText w:val="•"/>
      <w:lvlJc w:val="left"/>
      <w:pPr>
        <w:ind w:left="1670" w:hanging="348"/>
      </w:pPr>
      <w:rPr>
        <w:rFonts w:ascii="Times New Roman" w:eastAsia="Times New Roman" w:hAnsi="Times New Roman" w:cs="Times New Roman" w:hint="default"/>
        <w:w w:val="100"/>
        <w:sz w:val="22"/>
        <w:szCs w:val="22"/>
        <w:lang w:val="ru-RU" w:eastAsia="ru-RU" w:bidi="ru-RU"/>
      </w:rPr>
    </w:lvl>
    <w:lvl w:ilvl="1" w:tplc="2116C0D0">
      <w:numFmt w:val="bullet"/>
      <w:lvlText w:val="•"/>
      <w:lvlJc w:val="left"/>
      <w:pPr>
        <w:ind w:left="2602" w:hanging="348"/>
      </w:pPr>
      <w:rPr>
        <w:rFonts w:hint="default"/>
        <w:lang w:val="ru-RU" w:eastAsia="ru-RU" w:bidi="ru-RU"/>
      </w:rPr>
    </w:lvl>
    <w:lvl w:ilvl="2" w:tplc="973A36D2">
      <w:numFmt w:val="bullet"/>
      <w:lvlText w:val="•"/>
      <w:lvlJc w:val="left"/>
      <w:pPr>
        <w:ind w:left="3525" w:hanging="348"/>
      </w:pPr>
      <w:rPr>
        <w:rFonts w:hint="default"/>
        <w:lang w:val="ru-RU" w:eastAsia="ru-RU" w:bidi="ru-RU"/>
      </w:rPr>
    </w:lvl>
    <w:lvl w:ilvl="3" w:tplc="9620F242">
      <w:numFmt w:val="bullet"/>
      <w:lvlText w:val="•"/>
      <w:lvlJc w:val="left"/>
      <w:pPr>
        <w:ind w:left="4447" w:hanging="348"/>
      </w:pPr>
      <w:rPr>
        <w:rFonts w:hint="default"/>
        <w:lang w:val="ru-RU" w:eastAsia="ru-RU" w:bidi="ru-RU"/>
      </w:rPr>
    </w:lvl>
    <w:lvl w:ilvl="4" w:tplc="7E40D840">
      <w:numFmt w:val="bullet"/>
      <w:lvlText w:val="•"/>
      <w:lvlJc w:val="left"/>
      <w:pPr>
        <w:ind w:left="5370" w:hanging="348"/>
      </w:pPr>
      <w:rPr>
        <w:rFonts w:hint="default"/>
        <w:lang w:val="ru-RU" w:eastAsia="ru-RU" w:bidi="ru-RU"/>
      </w:rPr>
    </w:lvl>
    <w:lvl w:ilvl="5" w:tplc="A14A02E8">
      <w:numFmt w:val="bullet"/>
      <w:lvlText w:val="•"/>
      <w:lvlJc w:val="left"/>
      <w:pPr>
        <w:ind w:left="6293" w:hanging="348"/>
      </w:pPr>
      <w:rPr>
        <w:rFonts w:hint="default"/>
        <w:lang w:val="ru-RU" w:eastAsia="ru-RU" w:bidi="ru-RU"/>
      </w:rPr>
    </w:lvl>
    <w:lvl w:ilvl="6" w:tplc="C34CCAE0">
      <w:numFmt w:val="bullet"/>
      <w:lvlText w:val="•"/>
      <w:lvlJc w:val="left"/>
      <w:pPr>
        <w:ind w:left="7215" w:hanging="348"/>
      </w:pPr>
      <w:rPr>
        <w:rFonts w:hint="default"/>
        <w:lang w:val="ru-RU" w:eastAsia="ru-RU" w:bidi="ru-RU"/>
      </w:rPr>
    </w:lvl>
    <w:lvl w:ilvl="7" w:tplc="B25E4BE2">
      <w:numFmt w:val="bullet"/>
      <w:lvlText w:val="•"/>
      <w:lvlJc w:val="left"/>
      <w:pPr>
        <w:ind w:left="8138" w:hanging="348"/>
      </w:pPr>
      <w:rPr>
        <w:rFonts w:hint="default"/>
        <w:lang w:val="ru-RU" w:eastAsia="ru-RU" w:bidi="ru-RU"/>
      </w:rPr>
    </w:lvl>
    <w:lvl w:ilvl="8" w:tplc="7D20D6E6">
      <w:numFmt w:val="bullet"/>
      <w:lvlText w:val="•"/>
      <w:lvlJc w:val="left"/>
      <w:pPr>
        <w:ind w:left="9061" w:hanging="348"/>
      </w:pPr>
      <w:rPr>
        <w:rFonts w:hint="default"/>
        <w:lang w:val="ru-RU" w:eastAsia="ru-RU" w:bidi="ru-RU"/>
      </w:rPr>
    </w:lvl>
  </w:abstractNum>
  <w:abstractNum w:abstractNumId="150" w15:restartNumberingAfterBreak="0">
    <w:nsid w:val="694963CB"/>
    <w:multiLevelType w:val="hybridMultilevel"/>
    <w:tmpl w:val="7B94435E"/>
    <w:lvl w:ilvl="0" w:tplc="B7B29B0E">
      <w:start w:val="1"/>
      <w:numFmt w:val="decimal"/>
      <w:lvlText w:val="%1."/>
      <w:lvlJc w:val="left"/>
      <w:pPr>
        <w:ind w:left="330" w:hanging="221"/>
      </w:pPr>
      <w:rPr>
        <w:rFonts w:ascii="Times New Roman" w:eastAsia="Times New Roman" w:hAnsi="Times New Roman" w:cs="Times New Roman" w:hint="default"/>
        <w:i/>
        <w:w w:val="100"/>
        <w:sz w:val="22"/>
        <w:szCs w:val="22"/>
        <w:lang w:val="ru-RU" w:eastAsia="ru-RU" w:bidi="ru-RU"/>
      </w:rPr>
    </w:lvl>
    <w:lvl w:ilvl="1" w:tplc="EF10F406">
      <w:start w:val="10"/>
      <w:numFmt w:val="decimal"/>
      <w:lvlText w:val="%2."/>
      <w:lvlJc w:val="left"/>
      <w:pPr>
        <w:ind w:left="1322" w:hanging="360"/>
      </w:pPr>
      <w:rPr>
        <w:rFonts w:ascii="Times New Roman" w:eastAsia="Times New Roman" w:hAnsi="Times New Roman" w:cs="Times New Roman" w:hint="default"/>
        <w:spacing w:val="-5"/>
        <w:w w:val="100"/>
        <w:sz w:val="24"/>
        <w:szCs w:val="24"/>
        <w:lang w:val="ru-RU" w:eastAsia="ru-RU" w:bidi="ru-RU"/>
      </w:rPr>
    </w:lvl>
    <w:lvl w:ilvl="2" w:tplc="3C2CBC16">
      <w:start w:val="1"/>
      <w:numFmt w:val="upperRoman"/>
      <w:lvlText w:val="%3."/>
      <w:lvlJc w:val="left"/>
      <w:pPr>
        <w:ind w:left="5277" w:hanging="214"/>
        <w:jc w:val="right"/>
      </w:pPr>
      <w:rPr>
        <w:rFonts w:hint="default"/>
        <w:b/>
        <w:bCs/>
        <w:spacing w:val="-4"/>
        <w:w w:val="99"/>
        <w:lang w:val="ru-RU" w:eastAsia="ru-RU" w:bidi="ru-RU"/>
      </w:rPr>
    </w:lvl>
    <w:lvl w:ilvl="3" w:tplc="1BECA28A">
      <w:numFmt w:val="bullet"/>
      <w:lvlText w:val="•"/>
      <w:lvlJc w:val="left"/>
      <w:pPr>
        <w:ind w:left="5983" w:hanging="214"/>
      </w:pPr>
      <w:rPr>
        <w:rFonts w:hint="default"/>
        <w:lang w:val="ru-RU" w:eastAsia="ru-RU" w:bidi="ru-RU"/>
      </w:rPr>
    </w:lvl>
    <w:lvl w:ilvl="4" w:tplc="064E38F0">
      <w:numFmt w:val="bullet"/>
      <w:lvlText w:val="•"/>
      <w:lvlJc w:val="left"/>
      <w:pPr>
        <w:ind w:left="6686" w:hanging="214"/>
      </w:pPr>
      <w:rPr>
        <w:rFonts w:hint="default"/>
        <w:lang w:val="ru-RU" w:eastAsia="ru-RU" w:bidi="ru-RU"/>
      </w:rPr>
    </w:lvl>
    <w:lvl w:ilvl="5" w:tplc="A0E6253C">
      <w:numFmt w:val="bullet"/>
      <w:lvlText w:val="•"/>
      <w:lvlJc w:val="left"/>
      <w:pPr>
        <w:ind w:left="7389" w:hanging="214"/>
      </w:pPr>
      <w:rPr>
        <w:rFonts w:hint="default"/>
        <w:lang w:val="ru-RU" w:eastAsia="ru-RU" w:bidi="ru-RU"/>
      </w:rPr>
    </w:lvl>
    <w:lvl w:ilvl="6" w:tplc="D9D6876E">
      <w:numFmt w:val="bullet"/>
      <w:lvlText w:val="•"/>
      <w:lvlJc w:val="left"/>
      <w:pPr>
        <w:ind w:left="8093" w:hanging="214"/>
      </w:pPr>
      <w:rPr>
        <w:rFonts w:hint="default"/>
        <w:lang w:val="ru-RU" w:eastAsia="ru-RU" w:bidi="ru-RU"/>
      </w:rPr>
    </w:lvl>
    <w:lvl w:ilvl="7" w:tplc="263AE4A0">
      <w:numFmt w:val="bullet"/>
      <w:lvlText w:val="•"/>
      <w:lvlJc w:val="left"/>
      <w:pPr>
        <w:ind w:left="8796" w:hanging="214"/>
      </w:pPr>
      <w:rPr>
        <w:rFonts w:hint="default"/>
        <w:lang w:val="ru-RU" w:eastAsia="ru-RU" w:bidi="ru-RU"/>
      </w:rPr>
    </w:lvl>
    <w:lvl w:ilvl="8" w:tplc="4AFC2492">
      <w:numFmt w:val="bullet"/>
      <w:lvlText w:val="•"/>
      <w:lvlJc w:val="left"/>
      <w:pPr>
        <w:ind w:left="9499" w:hanging="214"/>
      </w:pPr>
      <w:rPr>
        <w:rFonts w:hint="default"/>
        <w:lang w:val="ru-RU" w:eastAsia="ru-RU" w:bidi="ru-RU"/>
      </w:rPr>
    </w:lvl>
  </w:abstractNum>
  <w:abstractNum w:abstractNumId="151" w15:restartNumberingAfterBreak="0">
    <w:nsid w:val="69E70728"/>
    <w:multiLevelType w:val="hybridMultilevel"/>
    <w:tmpl w:val="8AD0C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AA20D6D"/>
    <w:multiLevelType w:val="hybridMultilevel"/>
    <w:tmpl w:val="69D6B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ADD5F0B"/>
    <w:multiLevelType w:val="hybridMultilevel"/>
    <w:tmpl w:val="CED44DA6"/>
    <w:lvl w:ilvl="0" w:tplc="511273F8">
      <w:start w:val="5"/>
      <w:numFmt w:val="decimal"/>
      <w:lvlText w:val="%1."/>
      <w:lvlJc w:val="left"/>
      <w:pPr>
        <w:ind w:left="105" w:hanging="202"/>
      </w:pPr>
      <w:rPr>
        <w:rFonts w:ascii="Times New Roman" w:eastAsia="Times New Roman" w:hAnsi="Times New Roman" w:cs="Times New Roman" w:hint="default"/>
        <w:b/>
        <w:bCs/>
        <w:spacing w:val="0"/>
        <w:w w:val="99"/>
        <w:sz w:val="20"/>
        <w:szCs w:val="20"/>
        <w:lang w:val="ru-RU" w:eastAsia="ru-RU" w:bidi="ru-RU"/>
      </w:rPr>
    </w:lvl>
    <w:lvl w:ilvl="1" w:tplc="5C2092CE">
      <w:numFmt w:val="none"/>
      <w:lvlText w:val=""/>
      <w:lvlJc w:val="left"/>
      <w:pPr>
        <w:tabs>
          <w:tab w:val="num" w:pos="360"/>
        </w:tabs>
      </w:pPr>
    </w:lvl>
    <w:lvl w:ilvl="2" w:tplc="519A05A0">
      <w:numFmt w:val="bullet"/>
      <w:lvlText w:val="•"/>
      <w:lvlJc w:val="left"/>
      <w:pPr>
        <w:ind w:left="1097" w:hanging="352"/>
      </w:pPr>
      <w:rPr>
        <w:rFonts w:hint="default"/>
        <w:lang w:val="ru-RU" w:eastAsia="ru-RU" w:bidi="ru-RU"/>
      </w:rPr>
    </w:lvl>
    <w:lvl w:ilvl="3" w:tplc="4F223530">
      <w:numFmt w:val="bullet"/>
      <w:lvlText w:val="•"/>
      <w:lvlJc w:val="left"/>
      <w:pPr>
        <w:ind w:left="1734" w:hanging="352"/>
      </w:pPr>
      <w:rPr>
        <w:rFonts w:hint="default"/>
        <w:lang w:val="ru-RU" w:eastAsia="ru-RU" w:bidi="ru-RU"/>
      </w:rPr>
    </w:lvl>
    <w:lvl w:ilvl="4" w:tplc="E7BA6968">
      <w:numFmt w:val="bullet"/>
      <w:lvlText w:val="•"/>
      <w:lvlJc w:val="left"/>
      <w:pPr>
        <w:ind w:left="2371" w:hanging="352"/>
      </w:pPr>
      <w:rPr>
        <w:rFonts w:hint="default"/>
        <w:lang w:val="ru-RU" w:eastAsia="ru-RU" w:bidi="ru-RU"/>
      </w:rPr>
    </w:lvl>
    <w:lvl w:ilvl="5" w:tplc="2CD8E2BA">
      <w:numFmt w:val="bullet"/>
      <w:lvlText w:val="•"/>
      <w:lvlJc w:val="left"/>
      <w:pPr>
        <w:ind w:left="3008" w:hanging="352"/>
      </w:pPr>
      <w:rPr>
        <w:rFonts w:hint="default"/>
        <w:lang w:val="ru-RU" w:eastAsia="ru-RU" w:bidi="ru-RU"/>
      </w:rPr>
    </w:lvl>
    <w:lvl w:ilvl="6" w:tplc="B5F65310">
      <w:numFmt w:val="bullet"/>
      <w:lvlText w:val="•"/>
      <w:lvlJc w:val="left"/>
      <w:pPr>
        <w:ind w:left="3645" w:hanging="352"/>
      </w:pPr>
      <w:rPr>
        <w:rFonts w:hint="default"/>
        <w:lang w:val="ru-RU" w:eastAsia="ru-RU" w:bidi="ru-RU"/>
      </w:rPr>
    </w:lvl>
    <w:lvl w:ilvl="7" w:tplc="E034BB30">
      <w:numFmt w:val="bullet"/>
      <w:lvlText w:val="•"/>
      <w:lvlJc w:val="left"/>
      <w:pPr>
        <w:ind w:left="4282" w:hanging="352"/>
      </w:pPr>
      <w:rPr>
        <w:rFonts w:hint="default"/>
        <w:lang w:val="ru-RU" w:eastAsia="ru-RU" w:bidi="ru-RU"/>
      </w:rPr>
    </w:lvl>
    <w:lvl w:ilvl="8" w:tplc="D92274BA">
      <w:numFmt w:val="bullet"/>
      <w:lvlText w:val="•"/>
      <w:lvlJc w:val="left"/>
      <w:pPr>
        <w:ind w:left="4919" w:hanging="352"/>
      </w:pPr>
      <w:rPr>
        <w:rFonts w:hint="default"/>
        <w:lang w:val="ru-RU" w:eastAsia="ru-RU" w:bidi="ru-RU"/>
      </w:rPr>
    </w:lvl>
  </w:abstractNum>
  <w:abstractNum w:abstractNumId="154" w15:restartNumberingAfterBreak="0">
    <w:nsid w:val="6BE61760"/>
    <w:multiLevelType w:val="hybridMultilevel"/>
    <w:tmpl w:val="CDC0F824"/>
    <w:lvl w:ilvl="0" w:tplc="303CCFE2">
      <w:start w:val="1"/>
      <w:numFmt w:val="upperRoman"/>
      <w:lvlText w:val="%1."/>
      <w:lvlJc w:val="left"/>
      <w:pPr>
        <w:ind w:left="214" w:hanging="214"/>
        <w:jc w:val="right"/>
      </w:pPr>
      <w:rPr>
        <w:rFonts w:hint="default"/>
        <w:b/>
        <w:bCs/>
        <w:spacing w:val="-4"/>
        <w:w w:val="99"/>
        <w:lang w:val="ru-RU" w:eastAsia="ru-RU" w:bidi="ru-RU"/>
      </w:rPr>
    </w:lvl>
    <w:lvl w:ilvl="1" w:tplc="89AE8270">
      <w:numFmt w:val="bullet"/>
      <w:lvlText w:val="•"/>
      <w:lvlJc w:val="left"/>
      <w:pPr>
        <w:ind w:left="3178" w:hanging="214"/>
      </w:pPr>
      <w:rPr>
        <w:rFonts w:hint="default"/>
        <w:lang w:val="ru-RU" w:eastAsia="ru-RU" w:bidi="ru-RU"/>
      </w:rPr>
    </w:lvl>
    <w:lvl w:ilvl="2" w:tplc="7C66F65C">
      <w:numFmt w:val="bullet"/>
      <w:lvlText w:val="•"/>
      <w:lvlJc w:val="left"/>
      <w:pPr>
        <w:ind w:left="4037" w:hanging="214"/>
      </w:pPr>
      <w:rPr>
        <w:rFonts w:hint="default"/>
        <w:lang w:val="ru-RU" w:eastAsia="ru-RU" w:bidi="ru-RU"/>
      </w:rPr>
    </w:lvl>
    <w:lvl w:ilvl="3" w:tplc="D5687E10">
      <w:numFmt w:val="bullet"/>
      <w:lvlText w:val="•"/>
      <w:lvlJc w:val="left"/>
      <w:pPr>
        <w:ind w:left="4895" w:hanging="214"/>
      </w:pPr>
      <w:rPr>
        <w:rFonts w:hint="default"/>
        <w:lang w:val="ru-RU" w:eastAsia="ru-RU" w:bidi="ru-RU"/>
      </w:rPr>
    </w:lvl>
    <w:lvl w:ilvl="4" w:tplc="C2D63DC0">
      <w:numFmt w:val="bullet"/>
      <w:lvlText w:val="•"/>
      <w:lvlJc w:val="left"/>
      <w:pPr>
        <w:ind w:left="5754" w:hanging="214"/>
      </w:pPr>
      <w:rPr>
        <w:rFonts w:hint="default"/>
        <w:lang w:val="ru-RU" w:eastAsia="ru-RU" w:bidi="ru-RU"/>
      </w:rPr>
    </w:lvl>
    <w:lvl w:ilvl="5" w:tplc="5E96124E">
      <w:numFmt w:val="bullet"/>
      <w:lvlText w:val="•"/>
      <w:lvlJc w:val="left"/>
      <w:pPr>
        <w:ind w:left="6613" w:hanging="214"/>
      </w:pPr>
      <w:rPr>
        <w:rFonts w:hint="default"/>
        <w:lang w:val="ru-RU" w:eastAsia="ru-RU" w:bidi="ru-RU"/>
      </w:rPr>
    </w:lvl>
    <w:lvl w:ilvl="6" w:tplc="99CCC8A0">
      <w:numFmt w:val="bullet"/>
      <w:lvlText w:val="•"/>
      <w:lvlJc w:val="left"/>
      <w:pPr>
        <w:ind w:left="7471" w:hanging="214"/>
      </w:pPr>
      <w:rPr>
        <w:rFonts w:hint="default"/>
        <w:lang w:val="ru-RU" w:eastAsia="ru-RU" w:bidi="ru-RU"/>
      </w:rPr>
    </w:lvl>
    <w:lvl w:ilvl="7" w:tplc="1D720240">
      <w:numFmt w:val="bullet"/>
      <w:lvlText w:val="•"/>
      <w:lvlJc w:val="left"/>
      <w:pPr>
        <w:ind w:left="8330" w:hanging="214"/>
      </w:pPr>
      <w:rPr>
        <w:rFonts w:hint="default"/>
        <w:lang w:val="ru-RU" w:eastAsia="ru-RU" w:bidi="ru-RU"/>
      </w:rPr>
    </w:lvl>
    <w:lvl w:ilvl="8" w:tplc="922076A8">
      <w:numFmt w:val="bullet"/>
      <w:lvlText w:val="•"/>
      <w:lvlJc w:val="left"/>
      <w:pPr>
        <w:ind w:left="9189" w:hanging="214"/>
      </w:pPr>
      <w:rPr>
        <w:rFonts w:hint="default"/>
        <w:lang w:val="ru-RU" w:eastAsia="ru-RU" w:bidi="ru-RU"/>
      </w:rPr>
    </w:lvl>
  </w:abstractNum>
  <w:abstractNum w:abstractNumId="155" w15:restartNumberingAfterBreak="0">
    <w:nsid w:val="6C803C75"/>
    <w:multiLevelType w:val="hybridMultilevel"/>
    <w:tmpl w:val="4D0E9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C8B6092"/>
    <w:multiLevelType w:val="hybridMultilevel"/>
    <w:tmpl w:val="2F089B06"/>
    <w:lvl w:ilvl="0" w:tplc="D2B64960">
      <w:start w:val="1"/>
      <w:numFmt w:val="decimal"/>
      <w:lvlText w:val="%1."/>
      <w:lvlJc w:val="left"/>
      <w:pPr>
        <w:ind w:left="107" w:hanging="199"/>
      </w:pPr>
      <w:rPr>
        <w:rFonts w:ascii="Times New Roman" w:eastAsia="Times New Roman" w:hAnsi="Times New Roman" w:cs="Times New Roman" w:hint="default"/>
        <w:spacing w:val="0"/>
        <w:w w:val="99"/>
        <w:sz w:val="20"/>
        <w:szCs w:val="20"/>
        <w:lang w:val="ru-RU" w:eastAsia="ru-RU" w:bidi="ru-RU"/>
      </w:rPr>
    </w:lvl>
    <w:lvl w:ilvl="1" w:tplc="67A6E6C0">
      <w:numFmt w:val="bullet"/>
      <w:lvlText w:val="•"/>
      <w:lvlJc w:val="left"/>
      <w:pPr>
        <w:ind w:left="854" w:hanging="199"/>
      </w:pPr>
      <w:rPr>
        <w:rFonts w:hint="default"/>
        <w:lang w:val="ru-RU" w:eastAsia="ru-RU" w:bidi="ru-RU"/>
      </w:rPr>
    </w:lvl>
    <w:lvl w:ilvl="2" w:tplc="0C0EBA58">
      <w:numFmt w:val="bullet"/>
      <w:lvlText w:val="•"/>
      <w:lvlJc w:val="left"/>
      <w:pPr>
        <w:ind w:left="1609" w:hanging="199"/>
      </w:pPr>
      <w:rPr>
        <w:rFonts w:hint="default"/>
        <w:lang w:val="ru-RU" w:eastAsia="ru-RU" w:bidi="ru-RU"/>
      </w:rPr>
    </w:lvl>
    <w:lvl w:ilvl="3" w:tplc="4B3E1104">
      <w:numFmt w:val="bullet"/>
      <w:lvlText w:val="•"/>
      <w:lvlJc w:val="left"/>
      <w:pPr>
        <w:ind w:left="2364" w:hanging="199"/>
      </w:pPr>
      <w:rPr>
        <w:rFonts w:hint="default"/>
        <w:lang w:val="ru-RU" w:eastAsia="ru-RU" w:bidi="ru-RU"/>
      </w:rPr>
    </w:lvl>
    <w:lvl w:ilvl="4" w:tplc="0CBA8AF8">
      <w:numFmt w:val="bullet"/>
      <w:lvlText w:val="•"/>
      <w:lvlJc w:val="left"/>
      <w:pPr>
        <w:ind w:left="3119" w:hanging="199"/>
      </w:pPr>
      <w:rPr>
        <w:rFonts w:hint="default"/>
        <w:lang w:val="ru-RU" w:eastAsia="ru-RU" w:bidi="ru-RU"/>
      </w:rPr>
    </w:lvl>
    <w:lvl w:ilvl="5" w:tplc="EA660718">
      <w:numFmt w:val="bullet"/>
      <w:lvlText w:val="•"/>
      <w:lvlJc w:val="left"/>
      <w:pPr>
        <w:ind w:left="3874" w:hanging="199"/>
      </w:pPr>
      <w:rPr>
        <w:rFonts w:hint="default"/>
        <w:lang w:val="ru-RU" w:eastAsia="ru-RU" w:bidi="ru-RU"/>
      </w:rPr>
    </w:lvl>
    <w:lvl w:ilvl="6" w:tplc="6546A8F0">
      <w:numFmt w:val="bullet"/>
      <w:lvlText w:val="•"/>
      <w:lvlJc w:val="left"/>
      <w:pPr>
        <w:ind w:left="4628" w:hanging="199"/>
      </w:pPr>
      <w:rPr>
        <w:rFonts w:hint="default"/>
        <w:lang w:val="ru-RU" w:eastAsia="ru-RU" w:bidi="ru-RU"/>
      </w:rPr>
    </w:lvl>
    <w:lvl w:ilvl="7" w:tplc="965236AA">
      <w:numFmt w:val="bullet"/>
      <w:lvlText w:val="•"/>
      <w:lvlJc w:val="left"/>
      <w:pPr>
        <w:ind w:left="5383" w:hanging="199"/>
      </w:pPr>
      <w:rPr>
        <w:rFonts w:hint="default"/>
        <w:lang w:val="ru-RU" w:eastAsia="ru-RU" w:bidi="ru-RU"/>
      </w:rPr>
    </w:lvl>
    <w:lvl w:ilvl="8" w:tplc="8562A476">
      <w:numFmt w:val="bullet"/>
      <w:lvlText w:val="•"/>
      <w:lvlJc w:val="left"/>
      <w:pPr>
        <w:ind w:left="6138" w:hanging="199"/>
      </w:pPr>
      <w:rPr>
        <w:rFonts w:hint="default"/>
        <w:lang w:val="ru-RU" w:eastAsia="ru-RU" w:bidi="ru-RU"/>
      </w:rPr>
    </w:lvl>
  </w:abstractNum>
  <w:abstractNum w:abstractNumId="157" w15:restartNumberingAfterBreak="0">
    <w:nsid w:val="6CD2092D"/>
    <w:multiLevelType w:val="hybridMultilevel"/>
    <w:tmpl w:val="4406E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6DC74585"/>
    <w:multiLevelType w:val="hybridMultilevel"/>
    <w:tmpl w:val="639E3B96"/>
    <w:lvl w:ilvl="0" w:tplc="4A8E78D2">
      <w:start w:val="2"/>
      <w:numFmt w:val="decimal"/>
      <w:lvlText w:val="%1."/>
      <w:lvlJc w:val="left"/>
      <w:pPr>
        <w:ind w:left="306" w:hanging="201"/>
      </w:pPr>
      <w:rPr>
        <w:rFonts w:ascii="Times New Roman" w:eastAsia="Times New Roman" w:hAnsi="Times New Roman" w:cs="Times New Roman" w:hint="default"/>
        <w:b/>
        <w:bCs/>
        <w:spacing w:val="0"/>
        <w:w w:val="99"/>
        <w:sz w:val="20"/>
        <w:szCs w:val="20"/>
        <w:lang w:val="ru-RU" w:eastAsia="ru-RU" w:bidi="ru-RU"/>
      </w:rPr>
    </w:lvl>
    <w:lvl w:ilvl="1" w:tplc="70862224">
      <w:numFmt w:val="none"/>
      <w:lvlText w:val=""/>
      <w:lvlJc w:val="left"/>
      <w:pPr>
        <w:tabs>
          <w:tab w:val="num" w:pos="360"/>
        </w:tabs>
      </w:pPr>
    </w:lvl>
    <w:lvl w:ilvl="2" w:tplc="3CE20B32">
      <w:numFmt w:val="bullet"/>
      <w:lvlText w:val="•"/>
      <w:lvlJc w:val="left"/>
      <w:pPr>
        <w:ind w:left="954" w:hanging="352"/>
      </w:pPr>
      <w:rPr>
        <w:rFonts w:hint="default"/>
        <w:lang w:val="ru-RU" w:eastAsia="ru-RU" w:bidi="ru-RU"/>
      </w:rPr>
    </w:lvl>
    <w:lvl w:ilvl="3" w:tplc="E9C828DA">
      <w:numFmt w:val="bullet"/>
      <w:lvlText w:val="•"/>
      <w:lvlJc w:val="left"/>
      <w:pPr>
        <w:ind w:left="1609" w:hanging="352"/>
      </w:pPr>
      <w:rPr>
        <w:rFonts w:hint="default"/>
        <w:lang w:val="ru-RU" w:eastAsia="ru-RU" w:bidi="ru-RU"/>
      </w:rPr>
    </w:lvl>
    <w:lvl w:ilvl="4" w:tplc="9F3EB574">
      <w:numFmt w:val="bullet"/>
      <w:lvlText w:val="•"/>
      <w:lvlJc w:val="left"/>
      <w:pPr>
        <w:ind w:left="2264" w:hanging="352"/>
      </w:pPr>
      <w:rPr>
        <w:rFonts w:hint="default"/>
        <w:lang w:val="ru-RU" w:eastAsia="ru-RU" w:bidi="ru-RU"/>
      </w:rPr>
    </w:lvl>
    <w:lvl w:ilvl="5" w:tplc="D07E0BDE">
      <w:numFmt w:val="bullet"/>
      <w:lvlText w:val="•"/>
      <w:lvlJc w:val="left"/>
      <w:pPr>
        <w:ind w:left="2919" w:hanging="352"/>
      </w:pPr>
      <w:rPr>
        <w:rFonts w:hint="default"/>
        <w:lang w:val="ru-RU" w:eastAsia="ru-RU" w:bidi="ru-RU"/>
      </w:rPr>
    </w:lvl>
    <w:lvl w:ilvl="6" w:tplc="C810C740">
      <w:numFmt w:val="bullet"/>
      <w:lvlText w:val="•"/>
      <w:lvlJc w:val="left"/>
      <w:pPr>
        <w:ind w:left="3573" w:hanging="352"/>
      </w:pPr>
      <w:rPr>
        <w:rFonts w:hint="default"/>
        <w:lang w:val="ru-RU" w:eastAsia="ru-RU" w:bidi="ru-RU"/>
      </w:rPr>
    </w:lvl>
    <w:lvl w:ilvl="7" w:tplc="7AA480E6">
      <w:numFmt w:val="bullet"/>
      <w:lvlText w:val="•"/>
      <w:lvlJc w:val="left"/>
      <w:pPr>
        <w:ind w:left="4228" w:hanging="352"/>
      </w:pPr>
      <w:rPr>
        <w:rFonts w:hint="default"/>
        <w:lang w:val="ru-RU" w:eastAsia="ru-RU" w:bidi="ru-RU"/>
      </w:rPr>
    </w:lvl>
    <w:lvl w:ilvl="8" w:tplc="945CF7DA">
      <w:numFmt w:val="bullet"/>
      <w:lvlText w:val="•"/>
      <w:lvlJc w:val="left"/>
      <w:pPr>
        <w:ind w:left="4883" w:hanging="352"/>
      </w:pPr>
      <w:rPr>
        <w:rFonts w:hint="default"/>
        <w:lang w:val="ru-RU" w:eastAsia="ru-RU" w:bidi="ru-RU"/>
      </w:rPr>
    </w:lvl>
  </w:abstractNum>
  <w:abstractNum w:abstractNumId="159" w15:restartNumberingAfterBreak="0">
    <w:nsid w:val="6E417C49"/>
    <w:multiLevelType w:val="hybridMultilevel"/>
    <w:tmpl w:val="8C785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F2B1CF2"/>
    <w:multiLevelType w:val="hybridMultilevel"/>
    <w:tmpl w:val="17D80980"/>
    <w:lvl w:ilvl="0" w:tplc="B9663524">
      <w:start w:val="1"/>
      <w:numFmt w:val="upperRoman"/>
      <w:lvlText w:val="%1."/>
      <w:lvlJc w:val="left"/>
      <w:pPr>
        <w:ind w:left="2970" w:hanging="72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161" w15:restartNumberingAfterBreak="0">
    <w:nsid w:val="710F2B14"/>
    <w:multiLevelType w:val="hybridMultilevel"/>
    <w:tmpl w:val="5692A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17F7324"/>
    <w:multiLevelType w:val="hybridMultilevel"/>
    <w:tmpl w:val="EC340EB8"/>
    <w:lvl w:ilvl="0" w:tplc="1330659E">
      <w:start w:val="1"/>
      <w:numFmt w:val="decimal"/>
      <w:lvlText w:val="%1)"/>
      <w:lvlJc w:val="left"/>
      <w:pPr>
        <w:ind w:left="962" w:hanging="708"/>
      </w:pPr>
      <w:rPr>
        <w:rFonts w:ascii="Times New Roman" w:eastAsia="Times New Roman" w:hAnsi="Times New Roman" w:cs="Times New Roman" w:hint="default"/>
        <w:w w:val="100"/>
        <w:sz w:val="22"/>
        <w:szCs w:val="22"/>
        <w:lang w:val="ru-RU" w:eastAsia="ru-RU" w:bidi="ru-RU"/>
      </w:rPr>
    </w:lvl>
    <w:lvl w:ilvl="1" w:tplc="FD0E9B94">
      <w:numFmt w:val="bullet"/>
      <w:lvlText w:val="•"/>
      <w:lvlJc w:val="left"/>
      <w:pPr>
        <w:ind w:left="1954" w:hanging="708"/>
      </w:pPr>
      <w:rPr>
        <w:rFonts w:hint="default"/>
        <w:lang w:val="ru-RU" w:eastAsia="ru-RU" w:bidi="ru-RU"/>
      </w:rPr>
    </w:lvl>
    <w:lvl w:ilvl="2" w:tplc="09AED514">
      <w:numFmt w:val="bullet"/>
      <w:lvlText w:val="•"/>
      <w:lvlJc w:val="left"/>
      <w:pPr>
        <w:ind w:left="2949" w:hanging="708"/>
      </w:pPr>
      <w:rPr>
        <w:rFonts w:hint="default"/>
        <w:lang w:val="ru-RU" w:eastAsia="ru-RU" w:bidi="ru-RU"/>
      </w:rPr>
    </w:lvl>
    <w:lvl w:ilvl="3" w:tplc="F718FC9A">
      <w:numFmt w:val="bullet"/>
      <w:lvlText w:val="•"/>
      <w:lvlJc w:val="left"/>
      <w:pPr>
        <w:ind w:left="3943" w:hanging="708"/>
      </w:pPr>
      <w:rPr>
        <w:rFonts w:hint="default"/>
        <w:lang w:val="ru-RU" w:eastAsia="ru-RU" w:bidi="ru-RU"/>
      </w:rPr>
    </w:lvl>
    <w:lvl w:ilvl="4" w:tplc="5AF86C4C">
      <w:numFmt w:val="bullet"/>
      <w:lvlText w:val="•"/>
      <w:lvlJc w:val="left"/>
      <w:pPr>
        <w:ind w:left="4938" w:hanging="708"/>
      </w:pPr>
      <w:rPr>
        <w:rFonts w:hint="default"/>
        <w:lang w:val="ru-RU" w:eastAsia="ru-RU" w:bidi="ru-RU"/>
      </w:rPr>
    </w:lvl>
    <w:lvl w:ilvl="5" w:tplc="FC3640BA">
      <w:numFmt w:val="bullet"/>
      <w:lvlText w:val="•"/>
      <w:lvlJc w:val="left"/>
      <w:pPr>
        <w:ind w:left="5933" w:hanging="708"/>
      </w:pPr>
      <w:rPr>
        <w:rFonts w:hint="default"/>
        <w:lang w:val="ru-RU" w:eastAsia="ru-RU" w:bidi="ru-RU"/>
      </w:rPr>
    </w:lvl>
    <w:lvl w:ilvl="6" w:tplc="8C925D00">
      <w:numFmt w:val="bullet"/>
      <w:lvlText w:val="•"/>
      <w:lvlJc w:val="left"/>
      <w:pPr>
        <w:ind w:left="6927" w:hanging="708"/>
      </w:pPr>
      <w:rPr>
        <w:rFonts w:hint="default"/>
        <w:lang w:val="ru-RU" w:eastAsia="ru-RU" w:bidi="ru-RU"/>
      </w:rPr>
    </w:lvl>
    <w:lvl w:ilvl="7" w:tplc="1EBC9828">
      <w:numFmt w:val="bullet"/>
      <w:lvlText w:val="•"/>
      <w:lvlJc w:val="left"/>
      <w:pPr>
        <w:ind w:left="7922" w:hanging="708"/>
      </w:pPr>
      <w:rPr>
        <w:rFonts w:hint="default"/>
        <w:lang w:val="ru-RU" w:eastAsia="ru-RU" w:bidi="ru-RU"/>
      </w:rPr>
    </w:lvl>
    <w:lvl w:ilvl="8" w:tplc="A7363104">
      <w:numFmt w:val="bullet"/>
      <w:lvlText w:val="•"/>
      <w:lvlJc w:val="left"/>
      <w:pPr>
        <w:ind w:left="8917" w:hanging="708"/>
      </w:pPr>
      <w:rPr>
        <w:rFonts w:hint="default"/>
        <w:lang w:val="ru-RU" w:eastAsia="ru-RU" w:bidi="ru-RU"/>
      </w:rPr>
    </w:lvl>
  </w:abstractNum>
  <w:abstractNum w:abstractNumId="163" w15:restartNumberingAfterBreak="0">
    <w:nsid w:val="72CA6F78"/>
    <w:multiLevelType w:val="hybridMultilevel"/>
    <w:tmpl w:val="363AA01C"/>
    <w:lvl w:ilvl="0" w:tplc="D52C8764">
      <w:numFmt w:val="bullet"/>
      <w:lvlText w:val=""/>
      <w:lvlJc w:val="left"/>
      <w:pPr>
        <w:ind w:left="1682" w:hanging="360"/>
      </w:pPr>
      <w:rPr>
        <w:rFonts w:ascii="Symbol" w:eastAsia="Symbol" w:hAnsi="Symbol" w:cs="Symbol" w:hint="default"/>
        <w:w w:val="100"/>
        <w:sz w:val="22"/>
        <w:szCs w:val="22"/>
        <w:lang w:val="ru-RU" w:eastAsia="ru-RU" w:bidi="ru-RU"/>
      </w:rPr>
    </w:lvl>
    <w:lvl w:ilvl="1" w:tplc="793A09A2">
      <w:numFmt w:val="bullet"/>
      <w:lvlText w:val="•"/>
      <w:lvlJc w:val="left"/>
      <w:pPr>
        <w:ind w:left="2602" w:hanging="360"/>
      </w:pPr>
      <w:rPr>
        <w:rFonts w:hint="default"/>
        <w:lang w:val="ru-RU" w:eastAsia="ru-RU" w:bidi="ru-RU"/>
      </w:rPr>
    </w:lvl>
    <w:lvl w:ilvl="2" w:tplc="F76A6106">
      <w:numFmt w:val="bullet"/>
      <w:lvlText w:val="•"/>
      <w:lvlJc w:val="left"/>
      <w:pPr>
        <w:ind w:left="3525" w:hanging="360"/>
      </w:pPr>
      <w:rPr>
        <w:rFonts w:hint="default"/>
        <w:lang w:val="ru-RU" w:eastAsia="ru-RU" w:bidi="ru-RU"/>
      </w:rPr>
    </w:lvl>
    <w:lvl w:ilvl="3" w:tplc="AB6A995C">
      <w:numFmt w:val="bullet"/>
      <w:lvlText w:val="•"/>
      <w:lvlJc w:val="left"/>
      <w:pPr>
        <w:ind w:left="4447" w:hanging="360"/>
      </w:pPr>
      <w:rPr>
        <w:rFonts w:hint="default"/>
        <w:lang w:val="ru-RU" w:eastAsia="ru-RU" w:bidi="ru-RU"/>
      </w:rPr>
    </w:lvl>
    <w:lvl w:ilvl="4" w:tplc="F656F4B2">
      <w:numFmt w:val="bullet"/>
      <w:lvlText w:val="•"/>
      <w:lvlJc w:val="left"/>
      <w:pPr>
        <w:ind w:left="5370" w:hanging="360"/>
      </w:pPr>
      <w:rPr>
        <w:rFonts w:hint="default"/>
        <w:lang w:val="ru-RU" w:eastAsia="ru-RU" w:bidi="ru-RU"/>
      </w:rPr>
    </w:lvl>
    <w:lvl w:ilvl="5" w:tplc="ECEA6A56">
      <w:numFmt w:val="bullet"/>
      <w:lvlText w:val="•"/>
      <w:lvlJc w:val="left"/>
      <w:pPr>
        <w:ind w:left="6293" w:hanging="360"/>
      </w:pPr>
      <w:rPr>
        <w:rFonts w:hint="default"/>
        <w:lang w:val="ru-RU" w:eastAsia="ru-RU" w:bidi="ru-RU"/>
      </w:rPr>
    </w:lvl>
    <w:lvl w:ilvl="6" w:tplc="06EAA474">
      <w:numFmt w:val="bullet"/>
      <w:lvlText w:val="•"/>
      <w:lvlJc w:val="left"/>
      <w:pPr>
        <w:ind w:left="7215" w:hanging="360"/>
      </w:pPr>
      <w:rPr>
        <w:rFonts w:hint="default"/>
        <w:lang w:val="ru-RU" w:eastAsia="ru-RU" w:bidi="ru-RU"/>
      </w:rPr>
    </w:lvl>
    <w:lvl w:ilvl="7" w:tplc="6B04EB78">
      <w:numFmt w:val="bullet"/>
      <w:lvlText w:val="•"/>
      <w:lvlJc w:val="left"/>
      <w:pPr>
        <w:ind w:left="8138" w:hanging="360"/>
      </w:pPr>
      <w:rPr>
        <w:rFonts w:hint="default"/>
        <w:lang w:val="ru-RU" w:eastAsia="ru-RU" w:bidi="ru-RU"/>
      </w:rPr>
    </w:lvl>
    <w:lvl w:ilvl="8" w:tplc="E6A00896">
      <w:numFmt w:val="bullet"/>
      <w:lvlText w:val="•"/>
      <w:lvlJc w:val="left"/>
      <w:pPr>
        <w:ind w:left="9061" w:hanging="360"/>
      </w:pPr>
      <w:rPr>
        <w:rFonts w:hint="default"/>
        <w:lang w:val="ru-RU" w:eastAsia="ru-RU" w:bidi="ru-RU"/>
      </w:rPr>
    </w:lvl>
  </w:abstractNum>
  <w:abstractNum w:abstractNumId="164" w15:restartNumberingAfterBreak="0">
    <w:nsid w:val="73460CA4"/>
    <w:multiLevelType w:val="hybridMultilevel"/>
    <w:tmpl w:val="541073D0"/>
    <w:lvl w:ilvl="0" w:tplc="97D437CE">
      <w:start w:val="1"/>
      <w:numFmt w:val="decimal"/>
      <w:lvlText w:val="%1."/>
      <w:lvlJc w:val="left"/>
      <w:pPr>
        <w:ind w:left="1182" w:hanging="221"/>
      </w:pPr>
      <w:rPr>
        <w:rFonts w:ascii="Times New Roman" w:eastAsia="Times New Roman" w:hAnsi="Times New Roman" w:cs="Times New Roman" w:hint="default"/>
        <w:b/>
        <w:bCs/>
        <w:w w:val="100"/>
        <w:sz w:val="22"/>
        <w:szCs w:val="22"/>
        <w:lang w:val="ru-RU" w:eastAsia="ru-RU" w:bidi="ru-RU"/>
      </w:rPr>
    </w:lvl>
    <w:lvl w:ilvl="1" w:tplc="5AF6E858">
      <w:numFmt w:val="bullet"/>
      <w:lvlText w:val="•"/>
      <w:lvlJc w:val="left"/>
      <w:pPr>
        <w:ind w:left="2152" w:hanging="221"/>
      </w:pPr>
      <w:rPr>
        <w:rFonts w:hint="default"/>
        <w:lang w:val="ru-RU" w:eastAsia="ru-RU" w:bidi="ru-RU"/>
      </w:rPr>
    </w:lvl>
    <w:lvl w:ilvl="2" w:tplc="28722B1C">
      <w:numFmt w:val="bullet"/>
      <w:lvlText w:val="•"/>
      <w:lvlJc w:val="left"/>
      <w:pPr>
        <w:ind w:left="3125" w:hanging="221"/>
      </w:pPr>
      <w:rPr>
        <w:rFonts w:hint="default"/>
        <w:lang w:val="ru-RU" w:eastAsia="ru-RU" w:bidi="ru-RU"/>
      </w:rPr>
    </w:lvl>
    <w:lvl w:ilvl="3" w:tplc="4C781654">
      <w:numFmt w:val="bullet"/>
      <w:lvlText w:val="•"/>
      <w:lvlJc w:val="left"/>
      <w:pPr>
        <w:ind w:left="4097" w:hanging="221"/>
      </w:pPr>
      <w:rPr>
        <w:rFonts w:hint="default"/>
        <w:lang w:val="ru-RU" w:eastAsia="ru-RU" w:bidi="ru-RU"/>
      </w:rPr>
    </w:lvl>
    <w:lvl w:ilvl="4" w:tplc="DAFC851C">
      <w:numFmt w:val="bullet"/>
      <w:lvlText w:val="•"/>
      <w:lvlJc w:val="left"/>
      <w:pPr>
        <w:ind w:left="5070" w:hanging="221"/>
      </w:pPr>
      <w:rPr>
        <w:rFonts w:hint="default"/>
        <w:lang w:val="ru-RU" w:eastAsia="ru-RU" w:bidi="ru-RU"/>
      </w:rPr>
    </w:lvl>
    <w:lvl w:ilvl="5" w:tplc="F3F800FA">
      <w:numFmt w:val="bullet"/>
      <w:lvlText w:val="•"/>
      <w:lvlJc w:val="left"/>
      <w:pPr>
        <w:ind w:left="6043" w:hanging="221"/>
      </w:pPr>
      <w:rPr>
        <w:rFonts w:hint="default"/>
        <w:lang w:val="ru-RU" w:eastAsia="ru-RU" w:bidi="ru-RU"/>
      </w:rPr>
    </w:lvl>
    <w:lvl w:ilvl="6" w:tplc="F50EAE50">
      <w:numFmt w:val="bullet"/>
      <w:lvlText w:val="•"/>
      <w:lvlJc w:val="left"/>
      <w:pPr>
        <w:ind w:left="7015" w:hanging="221"/>
      </w:pPr>
      <w:rPr>
        <w:rFonts w:hint="default"/>
        <w:lang w:val="ru-RU" w:eastAsia="ru-RU" w:bidi="ru-RU"/>
      </w:rPr>
    </w:lvl>
    <w:lvl w:ilvl="7" w:tplc="ACB8B5D6">
      <w:numFmt w:val="bullet"/>
      <w:lvlText w:val="•"/>
      <w:lvlJc w:val="left"/>
      <w:pPr>
        <w:ind w:left="7988" w:hanging="221"/>
      </w:pPr>
      <w:rPr>
        <w:rFonts w:hint="default"/>
        <w:lang w:val="ru-RU" w:eastAsia="ru-RU" w:bidi="ru-RU"/>
      </w:rPr>
    </w:lvl>
    <w:lvl w:ilvl="8" w:tplc="739CBA1E">
      <w:numFmt w:val="bullet"/>
      <w:lvlText w:val="•"/>
      <w:lvlJc w:val="left"/>
      <w:pPr>
        <w:ind w:left="8961" w:hanging="221"/>
      </w:pPr>
      <w:rPr>
        <w:rFonts w:hint="default"/>
        <w:lang w:val="ru-RU" w:eastAsia="ru-RU" w:bidi="ru-RU"/>
      </w:rPr>
    </w:lvl>
  </w:abstractNum>
  <w:abstractNum w:abstractNumId="165" w15:restartNumberingAfterBreak="0">
    <w:nsid w:val="73C46F76"/>
    <w:multiLevelType w:val="hybridMultilevel"/>
    <w:tmpl w:val="B0D45592"/>
    <w:lvl w:ilvl="0" w:tplc="5E741664">
      <w:start w:val="1"/>
      <w:numFmt w:val="decimal"/>
      <w:lvlText w:val="%1."/>
      <w:lvlJc w:val="left"/>
      <w:pPr>
        <w:ind w:left="306" w:hanging="199"/>
      </w:pPr>
      <w:rPr>
        <w:rFonts w:ascii="Times New Roman" w:eastAsia="Times New Roman" w:hAnsi="Times New Roman" w:cs="Times New Roman" w:hint="default"/>
        <w:spacing w:val="0"/>
        <w:w w:val="99"/>
        <w:sz w:val="20"/>
        <w:szCs w:val="20"/>
        <w:lang w:val="ru-RU" w:eastAsia="ru-RU" w:bidi="ru-RU"/>
      </w:rPr>
    </w:lvl>
    <w:lvl w:ilvl="1" w:tplc="733064B0">
      <w:numFmt w:val="bullet"/>
      <w:lvlText w:val="•"/>
      <w:lvlJc w:val="left"/>
      <w:pPr>
        <w:ind w:left="1034" w:hanging="199"/>
      </w:pPr>
      <w:rPr>
        <w:rFonts w:hint="default"/>
        <w:lang w:val="ru-RU" w:eastAsia="ru-RU" w:bidi="ru-RU"/>
      </w:rPr>
    </w:lvl>
    <w:lvl w:ilvl="2" w:tplc="54A6EE1A">
      <w:numFmt w:val="bullet"/>
      <w:lvlText w:val="•"/>
      <w:lvlJc w:val="left"/>
      <w:pPr>
        <w:ind w:left="1769" w:hanging="199"/>
      </w:pPr>
      <w:rPr>
        <w:rFonts w:hint="default"/>
        <w:lang w:val="ru-RU" w:eastAsia="ru-RU" w:bidi="ru-RU"/>
      </w:rPr>
    </w:lvl>
    <w:lvl w:ilvl="3" w:tplc="EB861CEC">
      <w:numFmt w:val="bullet"/>
      <w:lvlText w:val="•"/>
      <w:lvlJc w:val="left"/>
      <w:pPr>
        <w:ind w:left="2504" w:hanging="199"/>
      </w:pPr>
      <w:rPr>
        <w:rFonts w:hint="default"/>
        <w:lang w:val="ru-RU" w:eastAsia="ru-RU" w:bidi="ru-RU"/>
      </w:rPr>
    </w:lvl>
    <w:lvl w:ilvl="4" w:tplc="01D4778A">
      <w:numFmt w:val="bullet"/>
      <w:lvlText w:val="•"/>
      <w:lvlJc w:val="left"/>
      <w:pPr>
        <w:ind w:left="3239" w:hanging="199"/>
      </w:pPr>
      <w:rPr>
        <w:rFonts w:hint="default"/>
        <w:lang w:val="ru-RU" w:eastAsia="ru-RU" w:bidi="ru-RU"/>
      </w:rPr>
    </w:lvl>
    <w:lvl w:ilvl="5" w:tplc="66149EBA">
      <w:numFmt w:val="bullet"/>
      <w:lvlText w:val="•"/>
      <w:lvlJc w:val="left"/>
      <w:pPr>
        <w:ind w:left="3974" w:hanging="199"/>
      </w:pPr>
      <w:rPr>
        <w:rFonts w:hint="default"/>
        <w:lang w:val="ru-RU" w:eastAsia="ru-RU" w:bidi="ru-RU"/>
      </w:rPr>
    </w:lvl>
    <w:lvl w:ilvl="6" w:tplc="F0CC8CF0">
      <w:numFmt w:val="bullet"/>
      <w:lvlText w:val="•"/>
      <w:lvlJc w:val="left"/>
      <w:pPr>
        <w:ind w:left="4708" w:hanging="199"/>
      </w:pPr>
      <w:rPr>
        <w:rFonts w:hint="default"/>
        <w:lang w:val="ru-RU" w:eastAsia="ru-RU" w:bidi="ru-RU"/>
      </w:rPr>
    </w:lvl>
    <w:lvl w:ilvl="7" w:tplc="7DEC33CE">
      <w:numFmt w:val="bullet"/>
      <w:lvlText w:val="•"/>
      <w:lvlJc w:val="left"/>
      <w:pPr>
        <w:ind w:left="5443" w:hanging="199"/>
      </w:pPr>
      <w:rPr>
        <w:rFonts w:hint="default"/>
        <w:lang w:val="ru-RU" w:eastAsia="ru-RU" w:bidi="ru-RU"/>
      </w:rPr>
    </w:lvl>
    <w:lvl w:ilvl="8" w:tplc="E80CB798">
      <w:numFmt w:val="bullet"/>
      <w:lvlText w:val="•"/>
      <w:lvlJc w:val="left"/>
      <w:pPr>
        <w:ind w:left="6178" w:hanging="199"/>
      </w:pPr>
      <w:rPr>
        <w:rFonts w:hint="default"/>
        <w:lang w:val="ru-RU" w:eastAsia="ru-RU" w:bidi="ru-RU"/>
      </w:rPr>
    </w:lvl>
  </w:abstractNum>
  <w:abstractNum w:abstractNumId="166" w15:restartNumberingAfterBreak="0">
    <w:nsid w:val="75D40D2A"/>
    <w:multiLevelType w:val="hybridMultilevel"/>
    <w:tmpl w:val="79809ECE"/>
    <w:lvl w:ilvl="0" w:tplc="B2E239EE">
      <w:start w:val="5"/>
      <w:numFmt w:val="decimal"/>
      <w:lvlText w:val="%1"/>
      <w:lvlJc w:val="left"/>
      <w:pPr>
        <w:ind w:left="4841" w:hanging="166"/>
        <w:jc w:val="right"/>
      </w:pPr>
      <w:rPr>
        <w:rFonts w:ascii="Times New Roman" w:eastAsia="Times New Roman" w:hAnsi="Times New Roman" w:cs="Times New Roman" w:hint="default"/>
        <w:b/>
        <w:bCs/>
        <w:w w:val="100"/>
        <w:sz w:val="22"/>
        <w:szCs w:val="22"/>
        <w:lang w:val="ru-RU" w:eastAsia="ru-RU" w:bidi="ru-RU"/>
      </w:rPr>
    </w:lvl>
    <w:lvl w:ilvl="1" w:tplc="A6FA6EA0">
      <w:start w:val="6"/>
      <w:numFmt w:val="decimal"/>
      <w:lvlText w:val="%2"/>
      <w:lvlJc w:val="left"/>
      <w:pPr>
        <w:ind w:left="5486" w:hanging="151"/>
      </w:pPr>
      <w:rPr>
        <w:rFonts w:hint="default"/>
        <w:b/>
        <w:bCs/>
        <w:w w:val="99"/>
        <w:lang w:val="ru-RU" w:eastAsia="ru-RU" w:bidi="ru-RU"/>
      </w:rPr>
    </w:lvl>
    <w:lvl w:ilvl="2" w:tplc="6106A034">
      <w:numFmt w:val="bullet"/>
      <w:lvlText w:val="•"/>
      <w:lvlJc w:val="left"/>
      <w:pPr>
        <w:ind w:left="5340" w:hanging="151"/>
      </w:pPr>
      <w:rPr>
        <w:rFonts w:hint="default"/>
        <w:lang w:val="ru-RU" w:eastAsia="ru-RU" w:bidi="ru-RU"/>
      </w:rPr>
    </w:lvl>
    <w:lvl w:ilvl="3" w:tplc="68143AFC">
      <w:numFmt w:val="bullet"/>
      <w:lvlText w:val="•"/>
      <w:lvlJc w:val="left"/>
      <w:pPr>
        <w:ind w:left="5480" w:hanging="151"/>
      </w:pPr>
      <w:rPr>
        <w:rFonts w:hint="default"/>
        <w:lang w:val="ru-RU" w:eastAsia="ru-RU" w:bidi="ru-RU"/>
      </w:rPr>
    </w:lvl>
    <w:lvl w:ilvl="4" w:tplc="50543DE0">
      <w:numFmt w:val="bullet"/>
      <w:lvlText w:val="•"/>
      <w:lvlJc w:val="left"/>
      <w:pPr>
        <w:ind w:left="6255" w:hanging="151"/>
      </w:pPr>
      <w:rPr>
        <w:rFonts w:hint="default"/>
        <w:lang w:val="ru-RU" w:eastAsia="ru-RU" w:bidi="ru-RU"/>
      </w:rPr>
    </w:lvl>
    <w:lvl w:ilvl="5" w:tplc="1302A6D6">
      <w:numFmt w:val="bullet"/>
      <w:lvlText w:val="•"/>
      <w:lvlJc w:val="left"/>
      <w:pPr>
        <w:ind w:left="7030" w:hanging="151"/>
      </w:pPr>
      <w:rPr>
        <w:rFonts w:hint="default"/>
        <w:lang w:val="ru-RU" w:eastAsia="ru-RU" w:bidi="ru-RU"/>
      </w:rPr>
    </w:lvl>
    <w:lvl w:ilvl="6" w:tplc="FCB8D1B0">
      <w:numFmt w:val="bullet"/>
      <w:lvlText w:val="•"/>
      <w:lvlJc w:val="left"/>
      <w:pPr>
        <w:ind w:left="7805" w:hanging="151"/>
      </w:pPr>
      <w:rPr>
        <w:rFonts w:hint="default"/>
        <w:lang w:val="ru-RU" w:eastAsia="ru-RU" w:bidi="ru-RU"/>
      </w:rPr>
    </w:lvl>
    <w:lvl w:ilvl="7" w:tplc="01A680A2">
      <w:numFmt w:val="bullet"/>
      <w:lvlText w:val="•"/>
      <w:lvlJc w:val="left"/>
      <w:pPr>
        <w:ind w:left="8580" w:hanging="151"/>
      </w:pPr>
      <w:rPr>
        <w:rFonts w:hint="default"/>
        <w:lang w:val="ru-RU" w:eastAsia="ru-RU" w:bidi="ru-RU"/>
      </w:rPr>
    </w:lvl>
    <w:lvl w:ilvl="8" w:tplc="6360F584">
      <w:numFmt w:val="bullet"/>
      <w:lvlText w:val="•"/>
      <w:lvlJc w:val="left"/>
      <w:pPr>
        <w:ind w:left="9356" w:hanging="151"/>
      </w:pPr>
      <w:rPr>
        <w:rFonts w:hint="default"/>
        <w:lang w:val="ru-RU" w:eastAsia="ru-RU" w:bidi="ru-RU"/>
      </w:rPr>
    </w:lvl>
  </w:abstractNum>
  <w:abstractNum w:abstractNumId="167" w15:restartNumberingAfterBreak="0">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7D611D3"/>
    <w:multiLevelType w:val="hybridMultilevel"/>
    <w:tmpl w:val="0F3277BA"/>
    <w:lvl w:ilvl="0" w:tplc="86145742">
      <w:start w:val="1"/>
      <w:numFmt w:val="decimal"/>
      <w:lvlText w:val="%1)"/>
      <w:lvlJc w:val="left"/>
      <w:pPr>
        <w:ind w:left="962" w:hanging="689"/>
      </w:pPr>
      <w:rPr>
        <w:rFonts w:ascii="Times New Roman" w:eastAsia="Times New Roman" w:hAnsi="Times New Roman" w:cs="Times New Roman" w:hint="default"/>
        <w:w w:val="100"/>
        <w:sz w:val="22"/>
        <w:szCs w:val="22"/>
        <w:lang w:val="ru-RU" w:eastAsia="ru-RU" w:bidi="ru-RU"/>
      </w:rPr>
    </w:lvl>
    <w:lvl w:ilvl="1" w:tplc="D0109C64">
      <w:numFmt w:val="bullet"/>
      <w:lvlText w:val="•"/>
      <w:lvlJc w:val="left"/>
      <w:pPr>
        <w:ind w:left="1954" w:hanging="689"/>
      </w:pPr>
      <w:rPr>
        <w:rFonts w:hint="default"/>
        <w:lang w:val="ru-RU" w:eastAsia="ru-RU" w:bidi="ru-RU"/>
      </w:rPr>
    </w:lvl>
    <w:lvl w:ilvl="2" w:tplc="511AAF2E">
      <w:numFmt w:val="bullet"/>
      <w:lvlText w:val="•"/>
      <w:lvlJc w:val="left"/>
      <w:pPr>
        <w:ind w:left="2949" w:hanging="689"/>
      </w:pPr>
      <w:rPr>
        <w:rFonts w:hint="default"/>
        <w:lang w:val="ru-RU" w:eastAsia="ru-RU" w:bidi="ru-RU"/>
      </w:rPr>
    </w:lvl>
    <w:lvl w:ilvl="3" w:tplc="1430DC7A">
      <w:numFmt w:val="bullet"/>
      <w:lvlText w:val="•"/>
      <w:lvlJc w:val="left"/>
      <w:pPr>
        <w:ind w:left="3943" w:hanging="689"/>
      </w:pPr>
      <w:rPr>
        <w:rFonts w:hint="default"/>
        <w:lang w:val="ru-RU" w:eastAsia="ru-RU" w:bidi="ru-RU"/>
      </w:rPr>
    </w:lvl>
    <w:lvl w:ilvl="4" w:tplc="E2CE99F4">
      <w:numFmt w:val="bullet"/>
      <w:lvlText w:val="•"/>
      <w:lvlJc w:val="left"/>
      <w:pPr>
        <w:ind w:left="4938" w:hanging="689"/>
      </w:pPr>
      <w:rPr>
        <w:rFonts w:hint="default"/>
        <w:lang w:val="ru-RU" w:eastAsia="ru-RU" w:bidi="ru-RU"/>
      </w:rPr>
    </w:lvl>
    <w:lvl w:ilvl="5" w:tplc="D604D4CA">
      <w:numFmt w:val="bullet"/>
      <w:lvlText w:val="•"/>
      <w:lvlJc w:val="left"/>
      <w:pPr>
        <w:ind w:left="5933" w:hanging="689"/>
      </w:pPr>
      <w:rPr>
        <w:rFonts w:hint="default"/>
        <w:lang w:val="ru-RU" w:eastAsia="ru-RU" w:bidi="ru-RU"/>
      </w:rPr>
    </w:lvl>
    <w:lvl w:ilvl="6" w:tplc="027CCB62">
      <w:numFmt w:val="bullet"/>
      <w:lvlText w:val="•"/>
      <w:lvlJc w:val="left"/>
      <w:pPr>
        <w:ind w:left="6927" w:hanging="689"/>
      </w:pPr>
      <w:rPr>
        <w:rFonts w:hint="default"/>
        <w:lang w:val="ru-RU" w:eastAsia="ru-RU" w:bidi="ru-RU"/>
      </w:rPr>
    </w:lvl>
    <w:lvl w:ilvl="7" w:tplc="1B1A2DCA">
      <w:numFmt w:val="bullet"/>
      <w:lvlText w:val="•"/>
      <w:lvlJc w:val="left"/>
      <w:pPr>
        <w:ind w:left="7922" w:hanging="689"/>
      </w:pPr>
      <w:rPr>
        <w:rFonts w:hint="default"/>
        <w:lang w:val="ru-RU" w:eastAsia="ru-RU" w:bidi="ru-RU"/>
      </w:rPr>
    </w:lvl>
    <w:lvl w:ilvl="8" w:tplc="F5EC0586">
      <w:numFmt w:val="bullet"/>
      <w:lvlText w:val="•"/>
      <w:lvlJc w:val="left"/>
      <w:pPr>
        <w:ind w:left="8917" w:hanging="689"/>
      </w:pPr>
      <w:rPr>
        <w:rFonts w:hint="default"/>
        <w:lang w:val="ru-RU" w:eastAsia="ru-RU" w:bidi="ru-RU"/>
      </w:rPr>
    </w:lvl>
  </w:abstractNum>
  <w:abstractNum w:abstractNumId="169" w15:restartNumberingAfterBreak="0">
    <w:nsid w:val="77DC7798"/>
    <w:multiLevelType w:val="hybridMultilevel"/>
    <w:tmpl w:val="CD606E62"/>
    <w:lvl w:ilvl="0" w:tplc="24C4EE16">
      <w:start w:val="6"/>
      <w:numFmt w:val="decimal"/>
      <w:lvlText w:val="%1"/>
      <w:lvlJc w:val="left"/>
      <w:pPr>
        <w:ind w:left="5424" w:hanging="180"/>
      </w:pPr>
      <w:rPr>
        <w:rFonts w:ascii="Times New Roman" w:eastAsia="Times New Roman" w:hAnsi="Times New Roman" w:cs="Times New Roman" w:hint="default"/>
        <w:b/>
        <w:bCs/>
        <w:spacing w:val="-2"/>
        <w:w w:val="100"/>
        <w:sz w:val="24"/>
        <w:szCs w:val="24"/>
        <w:lang w:val="ru-RU" w:eastAsia="ru-RU" w:bidi="ru-RU"/>
      </w:rPr>
    </w:lvl>
    <w:lvl w:ilvl="1" w:tplc="52CCC4D0">
      <w:numFmt w:val="bullet"/>
      <w:lvlText w:val="•"/>
      <w:lvlJc w:val="left"/>
      <w:pPr>
        <w:ind w:left="5700" w:hanging="180"/>
      </w:pPr>
      <w:rPr>
        <w:rFonts w:hint="default"/>
        <w:lang w:val="ru-RU" w:eastAsia="ru-RU" w:bidi="ru-RU"/>
      </w:rPr>
    </w:lvl>
    <w:lvl w:ilvl="2" w:tplc="E5BE2FE4">
      <w:numFmt w:val="bullet"/>
      <w:lvlText w:val="•"/>
      <w:lvlJc w:val="left"/>
      <w:pPr>
        <w:ind w:left="5960" w:hanging="180"/>
      </w:pPr>
      <w:rPr>
        <w:rFonts w:hint="default"/>
        <w:lang w:val="ru-RU" w:eastAsia="ru-RU" w:bidi="ru-RU"/>
      </w:rPr>
    </w:lvl>
    <w:lvl w:ilvl="3" w:tplc="99A24032">
      <w:numFmt w:val="bullet"/>
      <w:lvlText w:val="•"/>
      <w:lvlJc w:val="left"/>
      <w:pPr>
        <w:ind w:left="6578" w:hanging="180"/>
      </w:pPr>
      <w:rPr>
        <w:rFonts w:hint="default"/>
        <w:lang w:val="ru-RU" w:eastAsia="ru-RU" w:bidi="ru-RU"/>
      </w:rPr>
    </w:lvl>
    <w:lvl w:ilvl="4" w:tplc="279AA830">
      <w:numFmt w:val="bullet"/>
      <w:lvlText w:val="•"/>
      <w:lvlJc w:val="left"/>
      <w:pPr>
        <w:ind w:left="7196" w:hanging="180"/>
      </w:pPr>
      <w:rPr>
        <w:rFonts w:hint="default"/>
        <w:lang w:val="ru-RU" w:eastAsia="ru-RU" w:bidi="ru-RU"/>
      </w:rPr>
    </w:lvl>
    <w:lvl w:ilvl="5" w:tplc="DE8E66D2">
      <w:numFmt w:val="bullet"/>
      <w:lvlText w:val="•"/>
      <w:lvlJc w:val="left"/>
      <w:pPr>
        <w:ind w:left="7814" w:hanging="180"/>
      </w:pPr>
      <w:rPr>
        <w:rFonts w:hint="default"/>
        <w:lang w:val="ru-RU" w:eastAsia="ru-RU" w:bidi="ru-RU"/>
      </w:rPr>
    </w:lvl>
    <w:lvl w:ilvl="6" w:tplc="05FA9922">
      <w:numFmt w:val="bullet"/>
      <w:lvlText w:val="•"/>
      <w:lvlJc w:val="left"/>
      <w:pPr>
        <w:ind w:left="8433" w:hanging="180"/>
      </w:pPr>
      <w:rPr>
        <w:rFonts w:hint="default"/>
        <w:lang w:val="ru-RU" w:eastAsia="ru-RU" w:bidi="ru-RU"/>
      </w:rPr>
    </w:lvl>
    <w:lvl w:ilvl="7" w:tplc="24B8337A">
      <w:numFmt w:val="bullet"/>
      <w:lvlText w:val="•"/>
      <w:lvlJc w:val="left"/>
      <w:pPr>
        <w:ind w:left="9051" w:hanging="180"/>
      </w:pPr>
      <w:rPr>
        <w:rFonts w:hint="default"/>
        <w:lang w:val="ru-RU" w:eastAsia="ru-RU" w:bidi="ru-RU"/>
      </w:rPr>
    </w:lvl>
    <w:lvl w:ilvl="8" w:tplc="2EF25A90">
      <w:numFmt w:val="bullet"/>
      <w:lvlText w:val="•"/>
      <w:lvlJc w:val="left"/>
      <w:pPr>
        <w:ind w:left="9669" w:hanging="180"/>
      </w:pPr>
      <w:rPr>
        <w:rFonts w:hint="default"/>
        <w:lang w:val="ru-RU" w:eastAsia="ru-RU" w:bidi="ru-RU"/>
      </w:rPr>
    </w:lvl>
  </w:abstractNum>
  <w:abstractNum w:abstractNumId="170" w15:restartNumberingAfterBreak="0">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B734EDD"/>
    <w:multiLevelType w:val="hybridMultilevel"/>
    <w:tmpl w:val="54E67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BD164D3"/>
    <w:multiLevelType w:val="hybridMultilevel"/>
    <w:tmpl w:val="9AEE0506"/>
    <w:lvl w:ilvl="0" w:tplc="17F20114">
      <w:start w:val="1"/>
      <w:numFmt w:val="upperRoman"/>
      <w:lvlText w:val="%1."/>
      <w:lvlJc w:val="left"/>
      <w:pPr>
        <w:ind w:left="5213" w:hanging="214"/>
        <w:jc w:val="right"/>
      </w:pPr>
      <w:rPr>
        <w:rFonts w:hint="default"/>
        <w:b/>
        <w:bCs/>
        <w:spacing w:val="-4"/>
        <w:w w:val="99"/>
        <w:lang w:val="ru-RU" w:eastAsia="ru-RU" w:bidi="ru-RU"/>
      </w:rPr>
    </w:lvl>
    <w:lvl w:ilvl="1" w:tplc="A2901F24">
      <w:numFmt w:val="bullet"/>
      <w:lvlText w:val="•"/>
      <w:lvlJc w:val="left"/>
      <w:pPr>
        <w:ind w:left="5788" w:hanging="214"/>
      </w:pPr>
      <w:rPr>
        <w:rFonts w:hint="default"/>
        <w:lang w:val="ru-RU" w:eastAsia="ru-RU" w:bidi="ru-RU"/>
      </w:rPr>
    </w:lvl>
    <w:lvl w:ilvl="2" w:tplc="E81AB818">
      <w:numFmt w:val="bullet"/>
      <w:lvlText w:val="•"/>
      <w:lvlJc w:val="left"/>
      <w:pPr>
        <w:ind w:left="6357" w:hanging="214"/>
      </w:pPr>
      <w:rPr>
        <w:rFonts w:hint="default"/>
        <w:lang w:val="ru-RU" w:eastAsia="ru-RU" w:bidi="ru-RU"/>
      </w:rPr>
    </w:lvl>
    <w:lvl w:ilvl="3" w:tplc="F90AA10A">
      <w:numFmt w:val="bullet"/>
      <w:lvlText w:val="•"/>
      <w:lvlJc w:val="left"/>
      <w:pPr>
        <w:ind w:left="6925" w:hanging="214"/>
      </w:pPr>
      <w:rPr>
        <w:rFonts w:hint="default"/>
        <w:lang w:val="ru-RU" w:eastAsia="ru-RU" w:bidi="ru-RU"/>
      </w:rPr>
    </w:lvl>
    <w:lvl w:ilvl="4" w:tplc="ABB23CDA">
      <w:numFmt w:val="bullet"/>
      <w:lvlText w:val="•"/>
      <w:lvlJc w:val="left"/>
      <w:pPr>
        <w:ind w:left="7494" w:hanging="214"/>
      </w:pPr>
      <w:rPr>
        <w:rFonts w:hint="default"/>
        <w:lang w:val="ru-RU" w:eastAsia="ru-RU" w:bidi="ru-RU"/>
      </w:rPr>
    </w:lvl>
    <w:lvl w:ilvl="5" w:tplc="0936DCF0">
      <w:numFmt w:val="bullet"/>
      <w:lvlText w:val="•"/>
      <w:lvlJc w:val="left"/>
      <w:pPr>
        <w:ind w:left="8063" w:hanging="214"/>
      </w:pPr>
      <w:rPr>
        <w:rFonts w:hint="default"/>
        <w:lang w:val="ru-RU" w:eastAsia="ru-RU" w:bidi="ru-RU"/>
      </w:rPr>
    </w:lvl>
    <w:lvl w:ilvl="6" w:tplc="A7D8A540">
      <w:numFmt w:val="bullet"/>
      <w:lvlText w:val="•"/>
      <w:lvlJc w:val="left"/>
      <w:pPr>
        <w:ind w:left="8631" w:hanging="214"/>
      </w:pPr>
      <w:rPr>
        <w:rFonts w:hint="default"/>
        <w:lang w:val="ru-RU" w:eastAsia="ru-RU" w:bidi="ru-RU"/>
      </w:rPr>
    </w:lvl>
    <w:lvl w:ilvl="7" w:tplc="11EA931A">
      <w:numFmt w:val="bullet"/>
      <w:lvlText w:val="•"/>
      <w:lvlJc w:val="left"/>
      <w:pPr>
        <w:ind w:left="9200" w:hanging="214"/>
      </w:pPr>
      <w:rPr>
        <w:rFonts w:hint="default"/>
        <w:lang w:val="ru-RU" w:eastAsia="ru-RU" w:bidi="ru-RU"/>
      </w:rPr>
    </w:lvl>
    <w:lvl w:ilvl="8" w:tplc="BF8284F2">
      <w:numFmt w:val="bullet"/>
      <w:lvlText w:val="•"/>
      <w:lvlJc w:val="left"/>
      <w:pPr>
        <w:ind w:left="9769" w:hanging="214"/>
      </w:pPr>
      <w:rPr>
        <w:rFonts w:hint="default"/>
        <w:lang w:val="ru-RU" w:eastAsia="ru-RU" w:bidi="ru-RU"/>
      </w:rPr>
    </w:lvl>
  </w:abstractNum>
  <w:abstractNum w:abstractNumId="173" w15:restartNumberingAfterBreak="0">
    <w:nsid w:val="7C17532C"/>
    <w:multiLevelType w:val="hybridMultilevel"/>
    <w:tmpl w:val="C44660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4" w15:restartNumberingAfterBreak="0">
    <w:nsid w:val="7EDE6CEA"/>
    <w:multiLevelType w:val="hybridMultilevel"/>
    <w:tmpl w:val="64323442"/>
    <w:lvl w:ilvl="0" w:tplc="E46E0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8"/>
  </w:num>
  <w:num w:numId="2">
    <w:abstractNumId w:val="68"/>
  </w:num>
  <w:num w:numId="3">
    <w:abstractNumId w:val="54"/>
  </w:num>
  <w:num w:numId="4">
    <w:abstractNumId w:val="116"/>
  </w:num>
  <w:num w:numId="5">
    <w:abstractNumId w:val="95"/>
  </w:num>
  <w:num w:numId="6">
    <w:abstractNumId w:val="106"/>
  </w:num>
  <w:num w:numId="7">
    <w:abstractNumId w:val="36"/>
  </w:num>
  <w:num w:numId="8">
    <w:abstractNumId w:val="40"/>
  </w:num>
  <w:num w:numId="9">
    <w:abstractNumId w:val="142"/>
  </w:num>
  <w:num w:numId="10">
    <w:abstractNumId w:val="153"/>
  </w:num>
  <w:num w:numId="11">
    <w:abstractNumId w:val="64"/>
  </w:num>
  <w:num w:numId="12">
    <w:abstractNumId w:val="58"/>
  </w:num>
  <w:num w:numId="13">
    <w:abstractNumId w:val="158"/>
  </w:num>
  <w:num w:numId="14">
    <w:abstractNumId w:val="103"/>
  </w:num>
  <w:num w:numId="15">
    <w:abstractNumId w:val="164"/>
  </w:num>
  <w:num w:numId="16">
    <w:abstractNumId w:val="104"/>
  </w:num>
  <w:num w:numId="17">
    <w:abstractNumId w:val="172"/>
  </w:num>
  <w:num w:numId="18">
    <w:abstractNumId w:val="143"/>
  </w:num>
  <w:num w:numId="19">
    <w:abstractNumId w:val="135"/>
  </w:num>
  <w:num w:numId="20">
    <w:abstractNumId w:val="165"/>
  </w:num>
  <w:num w:numId="21">
    <w:abstractNumId w:val="156"/>
  </w:num>
  <w:num w:numId="22">
    <w:abstractNumId w:val="166"/>
  </w:num>
  <w:num w:numId="23">
    <w:abstractNumId w:val="105"/>
  </w:num>
  <w:num w:numId="24">
    <w:abstractNumId w:val="45"/>
  </w:num>
  <w:num w:numId="25">
    <w:abstractNumId w:val="96"/>
  </w:num>
  <w:num w:numId="26">
    <w:abstractNumId w:val="114"/>
  </w:num>
  <w:num w:numId="27">
    <w:abstractNumId w:val="41"/>
  </w:num>
  <w:num w:numId="28">
    <w:abstractNumId w:val="85"/>
  </w:num>
  <w:num w:numId="29">
    <w:abstractNumId w:val="32"/>
  </w:num>
  <w:num w:numId="30">
    <w:abstractNumId w:val="76"/>
  </w:num>
  <w:num w:numId="31">
    <w:abstractNumId w:val="115"/>
  </w:num>
  <w:num w:numId="32">
    <w:abstractNumId w:val="141"/>
  </w:num>
  <w:num w:numId="33">
    <w:abstractNumId w:val="30"/>
  </w:num>
  <w:num w:numId="34">
    <w:abstractNumId w:val="154"/>
  </w:num>
  <w:num w:numId="35">
    <w:abstractNumId w:val="93"/>
  </w:num>
  <w:num w:numId="36">
    <w:abstractNumId w:val="146"/>
  </w:num>
  <w:num w:numId="37">
    <w:abstractNumId w:val="110"/>
  </w:num>
  <w:num w:numId="38">
    <w:abstractNumId w:val="61"/>
  </w:num>
  <w:num w:numId="39">
    <w:abstractNumId w:val="91"/>
  </w:num>
  <w:num w:numId="40">
    <w:abstractNumId w:val="23"/>
  </w:num>
  <w:num w:numId="41">
    <w:abstractNumId w:val="129"/>
  </w:num>
  <w:num w:numId="42">
    <w:abstractNumId w:val="37"/>
  </w:num>
  <w:num w:numId="43">
    <w:abstractNumId w:val="87"/>
  </w:num>
  <w:num w:numId="44">
    <w:abstractNumId w:val="63"/>
  </w:num>
  <w:num w:numId="45">
    <w:abstractNumId w:val="97"/>
  </w:num>
  <w:num w:numId="46">
    <w:abstractNumId w:val="123"/>
  </w:num>
  <w:num w:numId="47">
    <w:abstractNumId w:val="43"/>
  </w:num>
  <w:num w:numId="48">
    <w:abstractNumId w:val="24"/>
  </w:num>
  <w:num w:numId="49">
    <w:abstractNumId w:val="83"/>
  </w:num>
  <w:num w:numId="50">
    <w:abstractNumId w:val="111"/>
  </w:num>
  <w:num w:numId="51">
    <w:abstractNumId w:val="7"/>
  </w:num>
  <w:num w:numId="52">
    <w:abstractNumId w:val="39"/>
  </w:num>
  <w:num w:numId="53">
    <w:abstractNumId w:val="150"/>
  </w:num>
  <w:num w:numId="54">
    <w:abstractNumId w:val="57"/>
  </w:num>
  <w:num w:numId="55">
    <w:abstractNumId w:val="98"/>
  </w:num>
  <w:num w:numId="56">
    <w:abstractNumId w:val="130"/>
  </w:num>
  <w:num w:numId="57">
    <w:abstractNumId w:val="12"/>
  </w:num>
  <w:num w:numId="58">
    <w:abstractNumId w:val="138"/>
  </w:num>
  <w:num w:numId="59">
    <w:abstractNumId w:val="163"/>
  </w:num>
  <w:num w:numId="60">
    <w:abstractNumId w:val="149"/>
  </w:num>
  <w:num w:numId="61">
    <w:abstractNumId w:val="140"/>
  </w:num>
  <w:num w:numId="62">
    <w:abstractNumId w:val="46"/>
  </w:num>
  <w:num w:numId="63">
    <w:abstractNumId w:val="35"/>
  </w:num>
  <w:num w:numId="64">
    <w:abstractNumId w:val="88"/>
  </w:num>
  <w:num w:numId="65">
    <w:abstractNumId w:val="60"/>
  </w:num>
  <w:num w:numId="66">
    <w:abstractNumId w:val="162"/>
  </w:num>
  <w:num w:numId="67">
    <w:abstractNumId w:val="168"/>
  </w:num>
  <w:num w:numId="68">
    <w:abstractNumId w:val="20"/>
  </w:num>
  <w:num w:numId="69">
    <w:abstractNumId w:val="133"/>
  </w:num>
  <w:num w:numId="70">
    <w:abstractNumId w:val="19"/>
  </w:num>
  <w:num w:numId="71">
    <w:abstractNumId w:val="125"/>
  </w:num>
  <w:num w:numId="72">
    <w:abstractNumId w:val="22"/>
  </w:num>
  <w:num w:numId="73">
    <w:abstractNumId w:val="67"/>
  </w:num>
  <w:num w:numId="74">
    <w:abstractNumId w:val="42"/>
  </w:num>
  <w:num w:numId="75">
    <w:abstractNumId w:val="31"/>
  </w:num>
  <w:num w:numId="76">
    <w:abstractNumId w:val="55"/>
  </w:num>
  <w:num w:numId="77">
    <w:abstractNumId w:val="144"/>
  </w:num>
  <w:num w:numId="78">
    <w:abstractNumId w:val="86"/>
  </w:num>
  <w:num w:numId="79">
    <w:abstractNumId w:val="121"/>
  </w:num>
  <w:num w:numId="80">
    <w:abstractNumId w:val="53"/>
  </w:num>
  <w:num w:numId="81">
    <w:abstractNumId w:val="137"/>
  </w:num>
  <w:num w:numId="82">
    <w:abstractNumId w:val="94"/>
  </w:num>
  <w:num w:numId="83">
    <w:abstractNumId w:val="112"/>
  </w:num>
  <w:num w:numId="84">
    <w:abstractNumId w:val="38"/>
  </w:num>
  <w:num w:numId="85">
    <w:abstractNumId w:val="109"/>
  </w:num>
  <w:num w:numId="86">
    <w:abstractNumId w:val="169"/>
  </w:num>
  <w:num w:numId="87">
    <w:abstractNumId w:val="132"/>
  </w:num>
  <w:num w:numId="88">
    <w:abstractNumId w:val="17"/>
  </w:num>
  <w:num w:numId="89">
    <w:abstractNumId w:val="92"/>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6"/>
  </w:num>
  <w:num w:numId="92">
    <w:abstractNumId w:val="28"/>
  </w:num>
  <w:num w:numId="93">
    <w:abstractNumId w:val="117"/>
  </w:num>
  <w:num w:numId="94">
    <w:abstractNumId w:val="139"/>
  </w:num>
  <w:num w:numId="95">
    <w:abstractNumId w:val="101"/>
  </w:num>
  <w:num w:numId="96">
    <w:abstractNumId w:val="102"/>
  </w:num>
  <w:num w:numId="97">
    <w:abstractNumId w:val="73"/>
  </w:num>
  <w:num w:numId="98">
    <w:abstractNumId w:val="14"/>
  </w:num>
  <w:num w:numId="99">
    <w:abstractNumId w:val="119"/>
  </w:num>
  <w:num w:numId="100">
    <w:abstractNumId w:val="128"/>
  </w:num>
  <w:num w:numId="10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num>
  <w:num w:numId="103">
    <w:abstractNumId w:val="15"/>
  </w:num>
  <w:num w:numId="104">
    <w:abstractNumId w:val="0"/>
  </w:num>
  <w:num w:numId="105">
    <w:abstractNumId w:val="1"/>
  </w:num>
  <w:num w:numId="106">
    <w:abstractNumId w:val="72"/>
  </w:num>
  <w:num w:numId="10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8"/>
  </w:num>
  <w:num w:numId="109">
    <w:abstractNumId w:val="48"/>
  </w:num>
  <w:num w:numId="110">
    <w:abstractNumId w:val="74"/>
  </w:num>
  <w:num w:numId="111">
    <w:abstractNumId w:val="56"/>
  </w:num>
  <w:num w:numId="112">
    <w:abstractNumId w:val="79"/>
  </w:num>
  <w:num w:numId="113">
    <w:abstractNumId w:val="47"/>
  </w:num>
  <w:num w:numId="114">
    <w:abstractNumId w:val="145"/>
  </w:num>
  <w:num w:numId="115">
    <w:abstractNumId w:val="122"/>
  </w:num>
  <w:num w:numId="116">
    <w:abstractNumId w:val="173"/>
  </w:num>
  <w:num w:numId="117">
    <w:abstractNumId w:val="126"/>
  </w:num>
  <w:num w:numId="118">
    <w:abstractNumId w:val="13"/>
  </w:num>
  <w:num w:numId="119">
    <w:abstractNumId w:val="147"/>
  </w:num>
  <w:num w:numId="120">
    <w:abstractNumId w:val="90"/>
  </w:num>
  <w:num w:numId="121">
    <w:abstractNumId w:val="78"/>
  </w:num>
  <w:num w:numId="122">
    <w:abstractNumId w:val="11"/>
  </w:num>
  <w:num w:numId="123">
    <w:abstractNumId w:val="8"/>
  </w:num>
  <w:num w:numId="124">
    <w:abstractNumId w:val="89"/>
  </w:num>
  <w:num w:numId="125">
    <w:abstractNumId w:val="155"/>
  </w:num>
  <w:num w:numId="126">
    <w:abstractNumId w:val="69"/>
  </w:num>
  <w:num w:numId="127">
    <w:abstractNumId w:val="66"/>
  </w:num>
  <w:num w:numId="128">
    <w:abstractNumId w:val="171"/>
  </w:num>
  <w:num w:numId="129">
    <w:abstractNumId w:val="99"/>
  </w:num>
  <w:num w:numId="130">
    <w:abstractNumId w:val="159"/>
  </w:num>
  <w:num w:numId="131">
    <w:abstractNumId w:val="118"/>
  </w:num>
  <w:num w:numId="132">
    <w:abstractNumId w:val="151"/>
  </w:num>
  <w:num w:numId="133">
    <w:abstractNumId w:val="25"/>
  </w:num>
  <w:num w:numId="134">
    <w:abstractNumId w:val="10"/>
  </w:num>
  <w:num w:numId="135">
    <w:abstractNumId w:val="113"/>
  </w:num>
  <w:num w:numId="136">
    <w:abstractNumId w:val="26"/>
  </w:num>
  <w:num w:numId="137">
    <w:abstractNumId w:val="29"/>
  </w:num>
  <w:num w:numId="138">
    <w:abstractNumId w:val="27"/>
  </w:num>
  <w:num w:numId="139">
    <w:abstractNumId w:val="75"/>
  </w:num>
  <w:num w:numId="140">
    <w:abstractNumId w:val="152"/>
  </w:num>
  <w:num w:numId="141">
    <w:abstractNumId w:val="82"/>
  </w:num>
  <w:num w:numId="142">
    <w:abstractNumId w:val="59"/>
  </w:num>
  <w:num w:numId="143">
    <w:abstractNumId w:val="131"/>
  </w:num>
  <w:num w:numId="144">
    <w:abstractNumId w:val="174"/>
  </w:num>
  <w:num w:numId="145">
    <w:abstractNumId w:val="81"/>
  </w:num>
  <w:num w:numId="146">
    <w:abstractNumId w:val="16"/>
  </w:num>
  <w:num w:numId="147">
    <w:abstractNumId w:val="62"/>
  </w:num>
  <w:num w:numId="148">
    <w:abstractNumId w:val="120"/>
  </w:num>
  <w:num w:numId="149">
    <w:abstractNumId w:val="9"/>
  </w:num>
  <w:num w:numId="150">
    <w:abstractNumId w:val="107"/>
  </w:num>
  <w:num w:numId="151">
    <w:abstractNumId w:val="52"/>
  </w:num>
  <w:num w:numId="152">
    <w:abstractNumId w:val="80"/>
  </w:num>
  <w:num w:numId="153">
    <w:abstractNumId w:val="51"/>
  </w:num>
  <w:num w:numId="154">
    <w:abstractNumId w:val="161"/>
  </w:num>
  <w:num w:numId="155">
    <w:abstractNumId w:val="49"/>
  </w:num>
  <w:num w:numId="156">
    <w:abstractNumId w:val="127"/>
  </w:num>
  <w:num w:numId="157">
    <w:abstractNumId w:val="21"/>
  </w:num>
  <w:num w:numId="158">
    <w:abstractNumId w:val="170"/>
  </w:num>
  <w:num w:numId="159">
    <w:abstractNumId w:val="100"/>
  </w:num>
  <w:num w:numId="160">
    <w:abstractNumId w:val="34"/>
  </w:num>
  <w:num w:numId="161">
    <w:abstractNumId w:val="134"/>
  </w:num>
  <w:num w:numId="162">
    <w:abstractNumId w:val="77"/>
  </w:num>
  <w:num w:numId="163">
    <w:abstractNumId w:val="33"/>
  </w:num>
  <w:num w:numId="164">
    <w:abstractNumId w:val="167"/>
  </w:num>
  <w:num w:numId="165">
    <w:abstractNumId w:val="84"/>
  </w:num>
  <w:num w:numId="166">
    <w:abstractNumId w:val="71"/>
  </w:num>
  <w:num w:numId="167">
    <w:abstractNumId w:val="70"/>
  </w:num>
  <w:num w:numId="168">
    <w:abstractNumId w:val="50"/>
  </w:num>
  <w:num w:numId="169">
    <w:abstractNumId w:val="65"/>
  </w:num>
  <w:num w:numId="170">
    <w:abstractNumId w:val="124"/>
  </w:num>
  <w:num w:numId="171">
    <w:abstractNumId w:val="2"/>
  </w:num>
  <w:num w:numId="172">
    <w:abstractNumId w:val="3"/>
  </w:num>
  <w:num w:numId="173">
    <w:abstractNumId w:val="4"/>
  </w:num>
  <w:num w:numId="174">
    <w:abstractNumId w:val="5"/>
  </w:num>
  <w:num w:numId="175">
    <w:abstractNumId w:val="6"/>
  </w:num>
  <w:num w:numId="176">
    <w:abstractNumId w:val="16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EB3432"/>
    <w:rsid w:val="000051D8"/>
    <w:rsid w:val="00005884"/>
    <w:rsid w:val="0001283A"/>
    <w:rsid w:val="00026687"/>
    <w:rsid w:val="000453B5"/>
    <w:rsid w:val="00055AC4"/>
    <w:rsid w:val="000578C3"/>
    <w:rsid w:val="000A575E"/>
    <w:rsid w:val="000B3745"/>
    <w:rsid w:val="000B7DB2"/>
    <w:rsid w:val="000C7EFB"/>
    <w:rsid w:val="000E16E6"/>
    <w:rsid w:val="001070D1"/>
    <w:rsid w:val="0013008D"/>
    <w:rsid w:val="00135384"/>
    <w:rsid w:val="00152347"/>
    <w:rsid w:val="001537CD"/>
    <w:rsid w:val="001802E5"/>
    <w:rsid w:val="00183728"/>
    <w:rsid w:val="0019478A"/>
    <w:rsid w:val="001A41E7"/>
    <w:rsid w:val="001D64FE"/>
    <w:rsid w:val="001E0181"/>
    <w:rsid w:val="001F2335"/>
    <w:rsid w:val="001F5786"/>
    <w:rsid w:val="0020191D"/>
    <w:rsid w:val="0023500E"/>
    <w:rsid w:val="0024308A"/>
    <w:rsid w:val="0024490F"/>
    <w:rsid w:val="0028023E"/>
    <w:rsid w:val="002A5AFC"/>
    <w:rsid w:val="002B3DBD"/>
    <w:rsid w:val="002F5B5F"/>
    <w:rsid w:val="00301B7C"/>
    <w:rsid w:val="00303582"/>
    <w:rsid w:val="0031435C"/>
    <w:rsid w:val="003252B1"/>
    <w:rsid w:val="003300D4"/>
    <w:rsid w:val="00336383"/>
    <w:rsid w:val="003405C5"/>
    <w:rsid w:val="00356F5D"/>
    <w:rsid w:val="003663E3"/>
    <w:rsid w:val="00366F4A"/>
    <w:rsid w:val="00374BA7"/>
    <w:rsid w:val="00375474"/>
    <w:rsid w:val="003775D4"/>
    <w:rsid w:val="00382CF1"/>
    <w:rsid w:val="00384962"/>
    <w:rsid w:val="00393B88"/>
    <w:rsid w:val="00394400"/>
    <w:rsid w:val="003A3E89"/>
    <w:rsid w:val="003A540F"/>
    <w:rsid w:val="003B70D3"/>
    <w:rsid w:val="003C51E7"/>
    <w:rsid w:val="003E409B"/>
    <w:rsid w:val="003F1275"/>
    <w:rsid w:val="00420C8A"/>
    <w:rsid w:val="0045764D"/>
    <w:rsid w:val="0046084C"/>
    <w:rsid w:val="00470CE8"/>
    <w:rsid w:val="00471989"/>
    <w:rsid w:val="00487AEB"/>
    <w:rsid w:val="00490597"/>
    <w:rsid w:val="00494880"/>
    <w:rsid w:val="004A1C1C"/>
    <w:rsid w:val="004A5616"/>
    <w:rsid w:val="004A5AE1"/>
    <w:rsid w:val="004B0B80"/>
    <w:rsid w:val="004B29CA"/>
    <w:rsid w:val="004B2C42"/>
    <w:rsid w:val="004E6D87"/>
    <w:rsid w:val="004F458F"/>
    <w:rsid w:val="004F4FE5"/>
    <w:rsid w:val="004F64F7"/>
    <w:rsid w:val="00500BAD"/>
    <w:rsid w:val="00520972"/>
    <w:rsid w:val="005221D4"/>
    <w:rsid w:val="005234F7"/>
    <w:rsid w:val="00534E49"/>
    <w:rsid w:val="00540608"/>
    <w:rsid w:val="005533D2"/>
    <w:rsid w:val="00577359"/>
    <w:rsid w:val="00581D04"/>
    <w:rsid w:val="005831C5"/>
    <w:rsid w:val="00592E02"/>
    <w:rsid w:val="00596A30"/>
    <w:rsid w:val="005A0BAD"/>
    <w:rsid w:val="005D2999"/>
    <w:rsid w:val="005E2C15"/>
    <w:rsid w:val="005E5ECE"/>
    <w:rsid w:val="00602851"/>
    <w:rsid w:val="00610092"/>
    <w:rsid w:val="006158EF"/>
    <w:rsid w:val="0063317D"/>
    <w:rsid w:val="00634856"/>
    <w:rsid w:val="00636341"/>
    <w:rsid w:val="00647C69"/>
    <w:rsid w:val="0065400C"/>
    <w:rsid w:val="00657A67"/>
    <w:rsid w:val="00657D22"/>
    <w:rsid w:val="00661557"/>
    <w:rsid w:val="00666D40"/>
    <w:rsid w:val="0067233D"/>
    <w:rsid w:val="006845F3"/>
    <w:rsid w:val="006A1E2A"/>
    <w:rsid w:val="006A463B"/>
    <w:rsid w:val="006B24C5"/>
    <w:rsid w:val="006B3050"/>
    <w:rsid w:val="006B464A"/>
    <w:rsid w:val="006D1A60"/>
    <w:rsid w:val="0070577B"/>
    <w:rsid w:val="00713B61"/>
    <w:rsid w:val="00730D1E"/>
    <w:rsid w:val="00732A90"/>
    <w:rsid w:val="00736AFA"/>
    <w:rsid w:val="007425A9"/>
    <w:rsid w:val="00743846"/>
    <w:rsid w:val="00763E06"/>
    <w:rsid w:val="0076474D"/>
    <w:rsid w:val="00765A1D"/>
    <w:rsid w:val="0077494D"/>
    <w:rsid w:val="00776A29"/>
    <w:rsid w:val="00786082"/>
    <w:rsid w:val="00790C29"/>
    <w:rsid w:val="007A0577"/>
    <w:rsid w:val="007A436D"/>
    <w:rsid w:val="007C7390"/>
    <w:rsid w:val="007D1362"/>
    <w:rsid w:val="007D7434"/>
    <w:rsid w:val="007D7D18"/>
    <w:rsid w:val="00845EA9"/>
    <w:rsid w:val="00855DD4"/>
    <w:rsid w:val="0086441F"/>
    <w:rsid w:val="0087134E"/>
    <w:rsid w:val="00875D55"/>
    <w:rsid w:val="00882D87"/>
    <w:rsid w:val="00896864"/>
    <w:rsid w:val="008A0F8D"/>
    <w:rsid w:val="008B763E"/>
    <w:rsid w:val="008D11E3"/>
    <w:rsid w:val="008D582E"/>
    <w:rsid w:val="008D7C7A"/>
    <w:rsid w:val="008E36BB"/>
    <w:rsid w:val="008E6AD3"/>
    <w:rsid w:val="008E705B"/>
    <w:rsid w:val="008F2378"/>
    <w:rsid w:val="008F35F9"/>
    <w:rsid w:val="008F575A"/>
    <w:rsid w:val="00905150"/>
    <w:rsid w:val="00920D67"/>
    <w:rsid w:val="00923A78"/>
    <w:rsid w:val="0095309D"/>
    <w:rsid w:val="00961CBA"/>
    <w:rsid w:val="009633F5"/>
    <w:rsid w:val="009644CB"/>
    <w:rsid w:val="0097066E"/>
    <w:rsid w:val="00974031"/>
    <w:rsid w:val="00977655"/>
    <w:rsid w:val="0098061B"/>
    <w:rsid w:val="009A032B"/>
    <w:rsid w:val="009A1F64"/>
    <w:rsid w:val="009A52F4"/>
    <w:rsid w:val="009B26D5"/>
    <w:rsid w:val="009B3084"/>
    <w:rsid w:val="009B6E39"/>
    <w:rsid w:val="009F1F19"/>
    <w:rsid w:val="009F510F"/>
    <w:rsid w:val="009F7052"/>
    <w:rsid w:val="00A04E50"/>
    <w:rsid w:val="00A16B39"/>
    <w:rsid w:val="00A16E19"/>
    <w:rsid w:val="00A35D1B"/>
    <w:rsid w:val="00A72EF4"/>
    <w:rsid w:val="00A8185B"/>
    <w:rsid w:val="00A843E3"/>
    <w:rsid w:val="00A87056"/>
    <w:rsid w:val="00AB5451"/>
    <w:rsid w:val="00AC4D90"/>
    <w:rsid w:val="00AD0C73"/>
    <w:rsid w:val="00B20EEB"/>
    <w:rsid w:val="00B278C0"/>
    <w:rsid w:val="00B37051"/>
    <w:rsid w:val="00B40AB2"/>
    <w:rsid w:val="00B47E58"/>
    <w:rsid w:val="00B864EE"/>
    <w:rsid w:val="00B97899"/>
    <w:rsid w:val="00BB4823"/>
    <w:rsid w:val="00BB6059"/>
    <w:rsid w:val="00BD652B"/>
    <w:rsid w:val="00BE0C0F"/>
    <w:rsid w:val="00BE59D8"/>
    <w:rsid w:val="00BF0D49"/>
    <w:rsid w:val="00BF6CDF"/>
    <w:rsid w:val="00C16ACF"/>
    <w:rsid w:val="00C24F60"/>
    <w:rsid w:val="00C60B8E"/>
    <w:rsid w:val="00C66561"/>
    <w:rsid w:val="00C95E17"/>
    <w:rsid w:val="00CB664C"/>
    <w:rsid w:val="00CD1BFE"/>
    <w:rsid w:val="00CD5539"/>
    <w:rsid w:val="00CE3D52"/>
    <w:rsid w:val="00D44548"/>
    <w:rsid w:val="00D45789"/>
    <w:rsid w:val="00D525CB"/>
    <w:rsid w:val="00D84181"/>
    <w:rsid w:val="00D92DA2"/>
    <w:rsid w:val="00DB3A0E"/>
    <w:rsid w:val="00DB5D36"/>
    <w:rsid w:val="00DB7D28"/>
    <w:rsid w:val="00DC0C1F"/>
    <w:rsid w:val="00DD1C35"/>
    <w:rsid w:val="00E26197"/>
    <w:rsid w:val="00E31E68"/>
    <w:rsid w:val="00E37031"/>
    <w:rsid w:val="00E436F9"/>
    <w:rsid w:val="00E56879"/>
    <w:rsid w:val="00E577BA"/>
    <w:rsid w:val="00E63D84"/>
    <w:rsid w:val="00E71891"/>
    <w:rsid w:val="00E733B4"/>
    <w:rsid w:val="00E872F4"/>
    <w:rsid w:val="00EA3BA8"/>
    <w:rsid w:val="00EB3432"/>
    <w:rsid w:val="00EB5FE6"/>
    <w:rsid w:val="00ED3D10"/>
    <w:rsid w:val="00ED5521"/>
    <w:rsid w:val="00EE5DD6"/>
    <w:rsid w:val="00EF107C"/>
    <w:rsid w:val="00EF54B2"/>
    <w:rsid w:val="00F035E3"/>
    <w:rsid w:val="00F17358"/>
    <w:rsid w:val="00F312F9"/>
    <w:rsid w:val="00F63A2D"/>
    <w:rsid w:val="00F85F1A"/>
    <w:rsid w:val="00F95962"/>
    <w:rsid w:val="00FA10DD"/>
    <w:rsid w:val="00FD0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0361E76"/>
  <w15:docId w15:val="{323BFF71-07A5-421F-9A41-B8767E84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3432"/>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348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5AE1"/>
    <w:pPr>
      <w:keepNext/>
      <w:widowControl/>
      <w:autoSpaceDE/>
      <w:autoSpaceDN/>
      <w:spacing w:before="240" w:after="60"/>
      <w:outlineLvl w:val="2"/>
    </w:pPr>
    <w:rPr>
      <w:rFonts w:ascii="Arial" w:eastAsia="Calibri" w:hAnsi="Arial"/>
      <w:b/>
      <w:bCs/>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3432"/>
    <w:tblPr>
      <w:tblInd w:w="0" w:type="dxa"/>
      <w:tblCellMar>
        <w:top w:w="0" w:type="dxa"/>
        <w:left w:w="0" w:type="dxa"/>
        <w:bottom w:w="0" w:type="dxa"/>
        <w:right w:w="0" w:type="dxa"/>
      </w:tblCellMar>
    </w:tblPr>
  </w:style>
  <w:style w:type="paragraph" w:styleId="a3">
    <w:name w:val="Body Text"/>
    <w:basedOn w:val="a"/>
    <w:uiPriority w:val="1"/>
    <w:qFormat/>
    <w:rsid w:val="00EB3432"/>
    <w:pPr>
      <w:ind w:left="962"/>
    </w:pPr>
  </w:style>
  <w:style w:type="paragraph" w:customStyle="1" w:styleId="11">
    <w:name w:val="Заголовок 11"/>
    <w:basedOn w:val="a"/>
    <w:uiPriority w:val="1"/>
    <w:qFormat/>
    <w:rsid w:val="00EB3432"/>
    <w:pPr>
      <w:ind w:left="4076"/>
      <w:outlineLvl w:val="1"/>
    </w:pPr>
    <w:rPr>
      <w:b/>
      <w:bCs/>
      <w:sz w:val="28"/>
      <w:szCs w:val="28"/>
    </w:rPr>
  </w:style>
  <w:style w:type="paragraph" w:customStyle="1" w:styleId="21">
    <w:name w:val="Заголовок 21"/>
    <w:basedOn w:val="a"/>
    <w:uiPriority w:val="1"/>
    <w:qFormat/>
    <w:rsid w:val="00EB3432"/>
    <w:pPr>
      <w:ind w:left="962"/>
      <w:outlineLvl w:val="2"/>
    </w:pPr>
    <w:rPr>
      <w:b/>
      <w:bCs/>
      <w:sz w:val="24"/>
      <w:szCs w:val="24"/>
    </w:rPr>
  </w:style>
  <w:style w:type="paragraph" w:customStyle="1" w:styleId="31">
    <w:name w:val="Заголовок 31"/>
    <w:basedOn w:val="a"/>
    <w:uiPriority w:val="1"/>
    <w:qFormat/>
    <w:rsid w:val="00EB3432"/>
    <w:pPr>
      <w:ind w:left="962"/>
      <w:outlineLvl w:val="3"/>
    </w:pPr>
    <w:rPr>
      <w:sz w:val="24"/>
      <w:szCs w:val="24"/>
    </w:rPr>
  </w:style>
  <w:style w:type="paragraph" w:customStyle="1" w:styleId="41">
    <w:name w:val="Заголовок 41"/>
    <w:basedOn w:val="a"/>
    <w:uiPriority w:val="1"/>
    <w:qFormat/>
    <w:rsid w:val="00EB3432"/>
    <w:pPr>
      <w:ind w:left="962"/>
      <w:outlineLvl w:val="4"/>
    </w:pPr>
    <w:rPr>
      <w:b/>
      <w:bCs/>
    </w:rPr>
  </w:style>
  <w:style w:type="paragraph" w:customStyle="1" w:styleId="51">
    <w:name w:val="Заголовок 51"/>
    <w:basedOn w:val="a"/>
    <w:uiPriority w:val="1"/>
    <w:qFormat/>
    <w:rsid w:val="00EB3432"/>
    <w:pPr>
      <w:ind w:left="962"/>
      <w:outlineLvl w:val="5"/>
    </w:pPr>
    <w:rPr>
      <w:b/>
      <w:bCs/>
      <w:i/>
    </w:rPr>
  </w:style>
  <w:style w:type="paragraph" w:styleId="a4">
    <w:name w:val="List Paragraph"/>
    <w:basedOn w:val="a"/>
    <w:uiPriority w:val="1"/>
    <w:qFormat/>
    <w:rsid w:val="00EB3432"/>
    <w:pPr>
      <w:ind w:left="962"/>
    </w:pPr>
  </w:style>
  <w:style w:type="paragraph" w:customStyle="1" w:styleId="TableParagraph">
    <w:name w:val="Table Paragraph"/>
    <w:basedOn w:val="a"/>
    <w:uiPriority w:val="1"/>
    <w:qFormat/>
    <w:rsid w:val="00EB3432"/>
    <w:pPr>
      <w:spacing w:line="210" w:lineRule="exact"/>
      <w:ind w:left="107"/>
    </w:pPr>
  </w:style>
  <w:style w:type="paragraph" w:styleId="a5">
    <w:name w:val="Balloon Text"/>
    <w:basedOn w:val="a"/>
    <w:link w:val="a6"/>
    <w:uiPriority w:val="99"/>
    <w:semiHidden/>
    <w:unhideWhenUsed/>
    <w:rsid w:val="008D11E3"/>
    <w:rPr>
      <w:rFonts w:ascii="Tahoma" w:hAnsi="Tahoma" w:cs="Tahoma"/>
      <w:sz w:val="16"/>
      <w:szCs w:val="16"/>
    </w:rPr>
  </w:style>
  <w:style w:type="character" w:customStyle="1" w:styleId="a6">
    <w:name w:val="Текст выноски Знак"/>
    <w:basedOn w:val="a0"/>
    <w:link w:val="a5"/>
    <w:uiPriority w:val="99"/>
    <w:semiHidden/>
    <w:rsid w:val="008D11E3"/>
    <w:rPr>
      <w:rFonts w:ascii="Tahoma" w:eastAsia="Times New Roman" w:hAnsi="Tahoma" w:cs="Tahoma"/>
      <w:sz w:val="16"/>
      <w:szCs w:val="16"/>
      <w:lang w:val="ru-RU" w:eastAsia="ru-RU" w:bidi="ru-RU"/>
    </w:rPr>
  </w:style>
  <w:style w:type="character" w:customStyle="1" w:styleId="a7">
    <w:name w:val="Основной текст_"/>
    <w:link w:val="12"/>
    <w:rsid w:val="00B20EEB"/>
    <w:rPr>
      <w:rFonts w:ascii="Times New Roman" w:eastAsia="Times New Roman" w:hAnsi="Times New Roman" w:cs="Times New Roman"/>
      <w:sz w:val="18"/>
      <w:szCs w:val="18"/>
      <w:shd w:val="clear" w:color="auto" w:fill="FFFFFF"/>
    </w:rPr>
  </w:style>
  <w:style w:type="paragraph" w:customStyle="1" w:styleId="12">
    <w:name w:val="Основной текст1"/>
    <w:basedOn w:val="a"/>
    <w:link w:val="a7"/>
    <w:rsid w:val="00B20EEB"/>
    <w:pPr>
      <w:shd w:val="clear" w:color="auto" w:fill="FFFFFF"/>
      <w:autoSpaceDE/>
      <w:autoSpaceDN/>
      <w:spacing w:after="120" w:line="216" w:lineRule="exact"/>
      <w:ind w:hanging="200"/>
      <w:jc w:val="both"/>
    </w:pPr>
    <w:rPr>
      <w:sz w:val="18"/>
      <w:szCs w:val="18"/>
      <w:lang w:val="en-US" w:eastAsia="en-US" w:bidi="ar-SA"/>
    </w:rPr>
  </w:style>
  <w:style w:type="character" w:customStyle="1" w:styleId="TimesNewRoman">
    <w:name w:val="Основной текст + Times New Roman"/>
    <w:aliases w:val="10 pt,Полужирный,Интервал 0 pt"/>
    <w:rsid w:val="00B20EE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rPr>
  </w:style>
  <w:style w:type="character" w:customStyle="1" w:styleId="TimesNewRoman1">
    <w:name w:val="Основной текст + Times New Roman1"/>
    <w:aliases w:val="10 pt1,Полужирный1,Интервал 0 pt4"/>
    <w:rsid w:val="00B20EE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rPr>
  </w:style>
  <w:style w:type="paragraph" w:customStyle="1" w:styleId="22">
    <w:name w:val="Основной текст2"/>
    <w:basedOn w:val="a"/>
    <w:rsid w:val="00B20EEB"/>
    <w:pPr>
      <w:shd w:val="clear" w:color="auto" w:fill="FFFFFF"/>
      <w:autoSpaceDE/>
      <w:autoSpaceDN/>
      <w:spacing w:line="245" w:lineRule="exact"/>
      <w:jc w:val="both"/>
    </w:pPr>
    <w:rPr>
      <w:rFonts w:ascii="Corbel" w:hAnsi="Corbel" w:cs="Corbel"/>
      <w:color w:val="000000"/>
      <w:spacing w:val="-10"/>
      <w:lang w:bidi="ar-SA"/>
    </w:rPr>
  </w:style>
  <w:style w:type="character" w:styleId="a8">
    <w:name w:val="Strong"/>
    <w:qFormat/>
    <w:rsid w:val="00520972"/>
    <w:rPr>
      <w:b/>
      <w:bCs/>
    </w:rPr>
  </w:style>
  <w:style w:type="paragraph" w:styleId="a9">
    <w:name w:val="No Spacing"/>
    <w:link w:val="aa"/>
    <w:uiPriority w:val="1"/>
    <w:qFormat/>
    <w:rsid w:val="00520972"/>
    <w:pPr>
      <w:widowControl/>
      <w:suppressAutoHyphens/>
      <w:autoSpaceDE/>
      <w:autoSpaceDN/>
    </w:pPr>
    <w:rPr>
      <w:rFonts w:ascii="Calibri" w:eastAsia="Calibri" w:hAnsi="Calibri" w:cs="Calibri"/>
      <w:kern w:val="1"/>
      <w:lang w:val="ru-RU" w:eastAsia="ja-JP"/>
    </w:rPr>
  </w:style>
  <w:style w:type="table" w:styleId="ab">
    <w:name w:val="Table Grid"/>
    <w:basedOn w:val="a1"/>
    <w:rsid w:val="00055AC4"/>
    <w:pPr>
      <w:widowControl/>
      <w:autoSpaceDE/>
      <w:autoSpaceDN/>
    </w:pPr>
    <w:rPr>
      <w:rFonts w:ascii="Cambria" w:eastAsia="Times New Roman" w:hAnsi="Cambria"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semiHidden/>
    <w:unhideWhenUsed/>
    <w:rsid w:val="004F4FE5"/>
    <w:pPr>
      <w:spacing w:after="120" w:line="480" w:lineRule="auto"/>
    </w:pPr>
  </w:style>
  <w:style w:type="character" w:customStyle="1" w:styleId="24">
    <w:name w:val="Основной текст 2 Знак"/>
    <w:basedOn w:val="a0"/>
    <w:link w:val="23"/>
    <w:uiPriority w:val="99"/>
    <w:semiHidden/>
    <w:rsid w:val="004F4FE5"/>
    <w:rPr>
      <w:rFonts w:ascii="Times New Roman" w:eastAsia="Times New Roman" w:hAnsi="Times New Roman" w:cs="Times New Roman"/>
      <w:lang w:val="ru-RU" w:eastAsia="ru-RU" w:bidi="ru-RU"/>
    </w:rPr>
  </w:style>
  <w:style w:type="paragraph" w:styleId="ac">
    <w:name w:val="footnote text"/>
    <w:basedOn w:val="a"/>
    <w:link w:val="ad"/>
    <w:uiPriority w:val="99"/>
    <w:semiHidden/>
    <w:unhideWhenUsed/>
    <w:rsid w:val="00B864EE"/>
    <w:pPr>
      <w:widowControl/>
      <w:autoSpaceDE/>
      <w:autoSpaceDN/>
    </w:pPr>
    <w:rPr>
      <w:rFonts w:ascii="Calibri" w:eastAsia="Calibri" w:hAnsi="Calibri"/>
      <w:sz w:val="20"/>
      <w:szCs w:val="20"/>
      <w:lang w:bidi="ar-SA"/>
    </w:rPr>
  </w:style>
  <w:style w:type="character" w:customStyle="1" w:styleId="ad">
    <w:name w:val="Текст сноски Знак"/>
    <w:basedOn w:val="a0"/>
    <w:link w:val="ac"/>
    <w:uiPriority w:val="99"/>
    <w:semiHidden/>
    <w:rsid w:val="00B864EE"/>
    <w:rPr>
      <w:rFonts w:ascii="Calibri" w:eastAsia="Calibri" w:hAnsi="Calibri" w:cs="Times New Roman"/>
      <w:sz w:val="20"/>
      <w:szCs w:val="20"/>
    </w:rPr>
  </w:style>
  <w:style w:type="character" w:styleId="ae">
    <w:name w:val="footnote reference"/>
    <w:uiPriority w:val="99"/>
    <w:semiHidden/>
    <w:unhideWhenUsed/>
    <w:rsid w:val="00B864EE"/>
    <w:rPr>
      <w:vertAlign w:val="superscript"/>
    </w:rPr>
  </w:style>
  <w:style w:type="character" w:customStyle="1" w:styleId="dash041e005f0431005f044b005f0447005f043d005f044b005f0439005f005fchar1char1">
    <w:name w:val="dash041e_005f0431_005f044b_005f0447_005f043d_005f044b_005f0439_005f_005fchar1__char1"/>
    <w:rsid w:val="00B864EE"/>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864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864EE"/>
    <w:pPr>
      <w:widowControl/>
      <w:autoSpaceDE/>
      <w:autoSpaceDN/>
      <w:ind w:left="720" w:firstLine="700"/>
      <w:jc w:val="both"/>
    </w:pPr>
    <w:rPr>
      <w:sz w:val="24"/>
      <w:szCs w:val="24"/>
      <w:lang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864EE"/>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864EE"/>
    <w:pPr>
      <w:widowControl/>
      <w:autoSpaceDE/>
      <w:autoSpaceDN/>
      <w:spacing w:after="120"/>
      <w:ind w:left="280"/>
    </w:pPr>
    <w:rPr>
      <w:sz w:val="24"/>
      <w:szCs w:val="24"/>
      <w:lang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864EE"/>
    <w:rPr>
      <w:rFonts w:ascii="Times New Roman" w:hAnsi="Times New Roman" w:cs="Times New Roman" w:hint="default"/>
      <w:strike w:val="0"/>
      <w:dstrike w:val="0"/>
      <w:sz w:val="24"/>
      <w:szCs w:val="24"/>
      <w:u w:val="none"/>
      <w:effect w:val="none"/>
    </w:rPr>
  </w:style>
  <w:style w:type="paragraph" w:styleId="af">
    <w:name w:val="Body Text Indent"/>
    <w:basedOn w:val="a"/>
    <w:link w:val="af0"/>
    <w:uiPriority w:val="99"/>
    <w:semiHidden/>
    <w:unhideWhenUsed/>
    <w:rsid w:val="00596A30"/>
    <w:pPr>
      <w:spacing w:after="120"/>
      <w:ind w:left="283"/>
    </w:pPr>
  </w:style>
  <w:style w:type="character" w:customStyle="1" w:styleId="af0">
    <w:name w:val="Основной текст с отступом Знак"/>
    <w:basedOn w:val="a0"/>
    <w:link w:val="af"/>
    <w:uiPriority w:val="99"/>
    <w:semiHidden/>
    <w:rsid w:val="00596A30"/>
    <w:rPr>
      <w:rFonts w:ascii="Times New Roman" w:eastAsia="Times New Roman" w:hAnsi="Times New Roman" w:cs="Times New Roman"/>
      <w:lang w:val="ru-RU" w:eastAsia="ru-RU" w:bidi="ru-RU"/>
    </w:rPr>
  </w:style>
  <w:style w:type="paragraph" w:styleId="25">
    <w:name w:val="Body Text Indent 2"/>
    <w:basedOn w:val="a"/>
    <w:link w:val="26"/>
    <w:uiPriority w:val="99"/>
    <w:semiHidden/>
    <w:unhideWhenUsed/>
    <w:rsid w:val="00596A30"/>
    <w:pPr>
      <w:spacing w:after="120" w:line="480" w:lineRule="auto"/>
      <w:ind w:left="283"/>
    </w:pPr>
  </w:style>
  <w:style w:type="character" w:customStyle="1" w:styleId="26">
    <w:name w:val="Основной текст с отступом 2 Знак"/>
    <w:basedOn w:val="a0"/>
    <w:link w:val="25"/>
    <w:uiPriority w:val="99"/>
    <w:semiHidden/>
    <w:rsid w:val="00596A30"/>
    <w:rPr>
      <w:rFonts w:ascii="Times New Roman" w:eastAsia="Times New Roman" w:hAnsi="Times New Roman" w:cs="Times New Roman"/>
      <w:lang w:val="ru-RU" w:eastAsia="ru-RU" w:bidi="ru-RU"/>
    </w:rPr>
  </w:style>
  <w:style w:type="paragraph" w:styleId="32">
    <w:name w:val="Body Text Indent 3"/>
    <w:basedOn w:val="a"/>
    <w:link w:val="33"/>
    <w:uiPriority w:val="99"/>
    <w:semiHidden/>
    <w:unhideWhenUsed/>
    <w:rsid w:val="00596A30"/>
    <w:pPr>
      <w:spacing w:after="120"/>
      <w:ind w:left="283"/>
    </w:pPr>
    <w:rPr>
      <w:sz w:val="16"/>
      <w:szCs w:val="16"/>
    </w:rPr>
  </w:style>
  <w:style w:type="character" w:customStyle="1" w:styleId="33">
    <w:name w:val="Основной текст с отступом 3 Знак"/>
    <w:basedOn w:val="a0"/>
    <w:link w:val="32"/>
    <w:uiPriority w:val="99"/>
    <w:semiHidden/>
    <w:rsid w:val="00596A30"/>
    <w:rPr>
      <w:rFonts w:ascii="Times New Roman" w:eastAsia="Times New Roman" w:hAnsi="Times New Roman" w:cs="Times New Roman"/>
      <w:sz w:val="16"/>
      <w:szCs w:val="16"/>
      <w:lang w:val="ru-RU" w:eastAsia="ru-RU" w:bidi="ru-RU"/>
    </w:rPr>
  </w:style>
  <w:style w:type="character" w:customStyle="1" w:styleId="30">
    <w:name w:val="Заголовок 3 Знак"/>
    <w:basedOn w:val="a0"/>
    <w:link w:val="3"/>
    <w:rsid w:val="004A5AE1"/>
    <w:rPr>
      <w:rFonts w:ascii="Arial" w:eastAsia="Calibri" w:hAnsi="Arial" w:cs="Times New Roman"/>
      <w:b/>
      <w:bCs/>
      <w:sz w:val="26"/>
      <w:szCs w:val="26"/>
      <w:lang w:eastAsia="ru-RU"/>
    </w:rPr>
  </w:style>
  <w:style w:type="character" w:customStyle="1" w:styleId="aa">
    <w:name w:val="Без интервала Знак"/>
    <w:link w:val="a9"/>
    <w:locked/>
    <w:rsid w:val="000C7EFB"/>
    <w:rPr>
      <w:rFonts w:ascii="Calibri" w:eastAsia="Calibri" w:hAnsi="Calibri" w:cs="Calibri"/>
      <w:kern w:val="1"/>
      <w:lang w:val="ru-RU" w:eastAsia="ja-JP"/>
    </w:rPr>
  </w:style>
  <w:style w:type="character" w:customStyle="1" w:styleId="c4">
    <w:name w:val="c4"/>
    <w:rsid w:val="00DB7D28"/>
  </w:style>
  <w:style w:type="paragraph" w:customStyle="1" w:styleId="c0">
    <w:name w:val="c0"/>
    <w:basedOn w:val="a"/>
    <w:rsid w:val="00DB7D28"/>
    <w:pPr>
      <w:widowControl/>
      <w:autoSpaceDE/>
      <w:autoSpaceDN/>
      <w:spacing w:before="100" w:beforeAutospacing="1" w:after="100" w:afterAutospacing="1"/>
    </w:pPr>
    <w:rPr>
      <w:sz w:val="24"/>
      <w:szCs w:val="24"/>
      <w:lang w:bidi="ar-SA"/>
    </w:rPr>
  </w:style>
  <w:style w:type="character" w:customStyle="1" w:styleId="c9">
    <w:name w:val="c9"/>
    <w:rsid w:val="00DB7D28"/>
  </w:style>
  <w:style w:type="character" w:customStyle="1" w:styleId="10">
    <w:name w:val="Заголовок 1 Знак"/>
    <w:basedOn w:val="a0"/>
    <w:link w:val="1"/>
    <w:uiPriority w:val="9"/>
    <w:rsid w:val="00634856"/>
    <w:rPr>
      <w:rFonts w:asciiTheme="majorHAnsi" w:eastAsiaTheme="majorEastAsia" w:hAnsiTheme="majorHAnsi" w:cstheme="majorBidi"/>
      <w:color w:val="365F91" w:themeColor="accent1" w:themeShade="BF"/>
      <w:sz w:val="32"/>
      <w:szCs w:val="32"/>
      <w:lang w:val="ru-RU" w:eastAsia="ru-RU" w:bidi="ru-RU"/>
    </w:rPr>
  </w:style>
  <w:style w:type="character" w:customStyle="1" w:styleId="20">
    <w:name w:val="Заголовок 2 Знак"/>
    <w:basedOn w:val="a0"/>
    <w:link w:val="2"/>
    <w:uiPriority w:val="9"/>
    <w:semiHidden/>
    <w:rsid w:val="00634856"/>
    <w:rPr>
      <w:rFonts w:asciiTheme="majorHAnsi" w:eastAsiaTheme="majorEastAsia" w:hAnsiTheme="majorHAnsi" w:cstheme="majorBidi"/>
      <w:color w:val="365F91" w:themeColor="accent1" w:themeShade="BF"/>
      <w:sz w:val="26"/>
      <w:szCs w:val="26"/>
      <w:lang w:val="ru-RU" w:eastAsia="ru-RU" w:bidi="ru-RU"/>
    </w:rPr>
  </w:style>
  <w:style w:type="table" w:customStyle="1" w:styleId="13">
    <w:name w:val="Сетка таблицы1"/>
    <w:basedOn w:val="a1"/>
    <w:next w:val="ab"/>
    <w:rsid w:val="0018372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23500E"/>
    <w:pPr>
      <w:tabs>
        <w:tab w:val="center" w:pos="4677"/>
        <w:tab w:val="right" w:pos="9355"/>
      </w:tabs>
    </w:pPr>
  </w:style>
  <w:style w:type="character" w:customStyle="1" w:styleId="af2">
    <w:name w:val="Верхний колонтитул Знак"/>
    <w:basedOn w:val="a0"/>
    <w:link w:val="af1"/>
    <w:uiPriority w:val="99"/>
    <w:rsid w:val="0023500E"/>
    <w:rPr>
      <w:rFonts w:ascii="Times New Roman" w:eastAsia="Times New Roman" w:hAnsi="Times New Roman" w:cs="Times New Roman"/>
      <w:lang w:val="ru-RU" w:eastAsia="ru-RU" w:bidi="ru-RU"/>
    </w:rPr>
  </w:style>
  <w:style w:type="paragraph" w:styleId="af3">
    <w:name w:val="footer"/>
    <w:basedOn w:val="a"/>
    <w:link w:val="af4"/>
    <w:uiPriority w:val="99"/>
    <w:unhideWhenUsed/>
    <w:rsid w:val="0023500E"/>
    <w:pPr>
      <w:tabs>
        <w:tab w:val="center" w:pos="4677"/>
        <w:tab w:val="right" w:pos="9355"/>
      </w:tabs>
    </w:pPr>
  </w:style>
  <w:style w:type="character" w:customStyle="1" w:styleId="af4">
    <w:name w:val="Нижний колонтитул Знак"/>
    <w:basedOn w:val="a0"/>
    <w:link w:val="af3"/>
    <w:uiPriority w:val="99"/>
    <w:rsid w:val="0023500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1.jpeg"/><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E6FA-2B92-470A-806B-BD54CFC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259</Pages>
  <Words>109099</Words>
  <Characters>621868</Characters>
  <Application>Microsoft Office Word</Application>
  <DocSecurity>0</DocSecurity>
  <Lines>5182</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User231</cp:lastModifiedBy>
  <cp:revision>52</cp:revision>
  <cp:lastPrinted>2018-10-09T05:48:00Z</cp:lastPrinted>
  <dcterms:created xsi:type="dcterms:W3CDTF">2018-10-20T06:31:00Z</dcterms:created>
  <dcterms:modified xsi:type="dcterms:W3CDTF">2018-10-22T10:19:00Z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Office Word 2007</vt:lpwstr>
  </property>
  <property fmtid="{D5CDD505-2E9C-101B-9397-08002B2CF9AE}" pid="4" name="LastSaved">
    <vt:filetime>2018-09-30T00:00:00Z</vt:filetime>
  </property>
</Properties>
</file>