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8D" w:rsidRPr="00637F8D" w:rsidRDefault="00637F8D" w:rsidP="000E597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F7C86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 началь</w:t>
      </w:r>
      <w:r w:rsidRPr="00CF7C8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ного общего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EA7">
        <w:rPr>
          <w:rFonts w:ascii="Times New Roman" w:hAnsi="Times New Roman" w:cs="Times New Roman"/>
          <w:sz w:val="24"/>
          <w:szCs w:val="24"/>
        </w:rPr>
        <w:t>МАОУ «Школа №118 с углублённым изучением отдельных предметов»,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A7"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72A">
        <w:rPr>
          <w:rFonts w:ascii="Times New Roman" w:hAnsi="Times New Roman" w:cs="Times New Roman"/>
          <w:b/>
          <w:bCs/>
          <w:sz w:val="24"/>
          <w:szCs w:val="24"/>
        </w:rPr>
        <w:t>разработана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4372A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№273-ФЗ «Об образовании</w:t>
      </w:r>
      <w:r w:rsidRPr="007611A3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Pr="0064372A">
        <w:rPr>
          <w:rFonts w:ascii="Times New Roman" w:hAnsi="Times New Roman" w:cs="Times New Roman"/>
          <w:sz w:val="24"/>
          <w:szCs w:val="24"/>
        </w:rPr>
        <w:t>в Российской Федерации»,  тре</w:t>
      </w:r>
      <w:r w:rsidRPr="0064372A">
        <w:rPr>
          <w:rFonts w:ascii="Times New Roman" w:hAnsi="Times New Roman" w:cs="Times New Roman"/>
          <w:sz w:val="24"/>
          <w:szCs w:val="24"/>
        </w:rPr>
        <w:softHyphen/>
        <w:t xml:space="preserve">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 (утверждён Приказом Министерства образования и науки РФ от 06.10.09 №373),  </w:t>
      </w:r>
      <w:r w:rsidRPr="0064372A">
        <w:rPr>
          <w:rFonts w:ascii="Times New Roman" w:eastAsia="Times New Roman" w:hAnsi="Times New Roman" w:cs="Times New Roman"/>
          <w:sz w:val="24"/>
          <w:szCs w:val="24"/>
        </w:rPr>
        <w:t>в соответствии с изменениями</w:t>
      </w:r>
      <w:proofErr w:type="gramEnd"/>
      <w:r w:rsidRPr="0064372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 w:rsidRPr="0064372A">
        <w:rPr>
          <w:rFonts w:ascii="Times New Roman" w:eastAsia="Times New Roman" w:hAnsi="Times New Roman" w:cs="Times New Roman"/>
          <w:sz w:val="24"/>
          <w:szCs w:val="24"/>
        </w:rPr>
        <w:t>внесенными приказом Министерства образования и науки РФ от 26.11.2010 № 1241</w:t>
      </w:r>
      <w:r w:rsidRPr="0064372A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образования, у</w:t>
      </w:r>
      <w:r w:rsidRPr="0064372A">
        <w:rPr>
          <w:rFonts w:ascii="Times New Roman" w:hAnsi="Times New Roman" w:cs="Times New Roman"/>
          <w:sz w:val="24"/>
          <w:szCs w:val="24"/>
        </w:rPr>
        <w:t>твержденный приказом Министерства</w:t>
      </w:r>
      <w:r w:rsidRPr="0064372A">
        <w:rPr>
          <w:rFonts w:ascii="Times New Roman" w:hAnsi="Times New Roman" w:cs="Times New Roman"/>
          <w:bCs/>
          <w:sz w:val="24"/>
          <w:szCs w:val="24"/>
        </w:rPr>
        <w:t xml:space="preserve"> образования и науки Российской Федерации от 6 октября 2009 г. №373»</w:t>
      </w:r>
      <w:r w:rsidRPr="0064372A">
        <w:rPr>
          <w:rFonts w:ascii="Times New Roman" w:eastAsia="Times New Roman" w:hAnsi="Times New Roman" w:cs="Times New Roman"/>
          <w:sz w:val="24"/>
          <w:szCs w:val="24"/>
        </w:rPr>
        <w:t xml:space="preserve">,   приказом от 22.09. 2011 № 2357 </w:t>
      </w:r>
      <w:r w:rsidRPr="0064372A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», у</w:t>
      </w:r>
      <w:r w:rsidRPr="0064372A">
        <w:rPr>
          <w:rFonts w:ascii="Times New Roman" w:hAnsi="Times New Roman" w:cs="Times New Roman"/>
          <w:sz w:val="24"/>
          <w:szCs w:val="24"/>
        </w:rPr>
        <w:t>твержденный приказом Министерства</w:t>
      </w:r>
      <w:r w:rsidRPr="0064372A">
        <w:rPr>
          <w:rFonts w:ascii="Times New Roman" w:hAnsi="Times New Roman" w:cs="Times New Roman"/>
          <w:bCs/>
          <w:sz w:val="24"/>
          <w:szCs w:val="24"/>
        </w:rPr>
        <w:t xml:space="preserve"> образования и науки Российской Федерации от</w:t>
      </w:r>
      <w:proofErr w:type="gramEnd"/>
      <w:r w:rsidRPr="006437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372A">
        <w:rPr>
          <w:rFonts w:ascii="Times New Roman" w:hAnsi="Times New Roman" w:cs="Times New Roman"/>
          <w:bCs/>
          <w:sz w:val="24"/>
          <w:szCs w:val="24"/>
        </w:rPr>
        <w:t>6 октября 2009 г. №373</w:t>
      </w:r>
      <w:r w:rsidRPr="0064372A">
        <w:rPr>
          <w:rFonts w:ascii="Times New Roman" w:eastAsia="Times New Roman" w:hAnsi="Times New Roman" w:cs="Times New Roman"/>
          <w:sz w:val="24"/>
          <w:szCs w:val="24"/>
        </w:rPr>
        <w:t>, приказом от 18.12.2012 №1060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72A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образования, у</w:t>
      </w:r>
      <w:r w:rsidRPr="0064372A">
        <w:rPr>
          <w:rFonts w:ascii="Times New Roman" w:hAnsi="Times New Roman" w:cs="Times New Roman"/>
          <w:sz w:val="24"/>
          <w:szCs w:val="24"/>
        </w:rPr>
        <w:t>твержденный приказом Министерства</w:t>
      </w:r>
      <w:r w:rsidRPr="0064372A">
        <w:rPr>
          <w:rFonts w:ascii="Times New Roman" w:hAnsi="Times New Roman" w:cs="Times New Roman"/>
          <w:bCs/>
          <w:sz w:val="24"/>
          <w:szCs w:val="24"/>
        </w:rPr>
        <w:t xml:space="preserve"> образования и науки Российской Федерации от 6 октября 2009 г. №373»</w:t>
      </w:r>
      <w:r w:rsidRPr="006437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372A">
        <w:rPr>
          <w:rFonts w:ascii="Times New Roman" w:hAnsi="Times New Roman" w:cs="Times New Roman"/>
          <w:sz w:val="24"/>
          <w:szCs w:val="24"/>
        </w:rPr>
        <w:t xml:space="preserve"> </w:t>
      </w:r>
      <w:r w:rsidRPr="009C0DC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29.12.2014 № 1643 «О внесении изменений в приказ Министерства образования и науки Российской Федерации от 6 октября 2009 г.№373</w:t>
      </w:r>
      <w:proofErr w:type="gramEnd"/>
      <w:r w:rsidRPr="009C0DC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C0DC0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, на основании</w:t>
      </w:r>
      <w:r w:rsidRPr="0064372A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</w:t>
      </w:r>
      <w:r w:rsidRPr="0064372A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образования, с учётом образовательных потребнос</w:t>
      </w:r>
      <w:r w:rsidRPr="0064372A">
        <w:rPr>
          <w:rFonts w:ascii="Times New Roman" w:hAnsi="Times New Roman" w:cs="Times New Roman"/>
          <w:sz w:val="24"/>
          <w:szCs w:val="24"/>
        </w:rPr>
        <w:softHyphen/>
        <w:t xml:space="preserve">тей и запросов участников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3C3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3C3A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11.06.2014 №471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</w:t>
      </w:r>
      <w:r>
        <w:rPr>
          <w:rFonts w:ascii="Times New Roman" w:hAnsi="Times New Roman" w:cs="Times New Roman"/>
          <w:sz w:val="24"/>
          <w:szCs w:val="24"/>
        </w:rPr>
        <w:t>Готов к труду и обороне» (ГТО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)», </w:t>
      </w:r>
      <w:proofErr w:type="gramStart"/>
      <w:r w:rsidRPr="005258F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</w:t>
      </w:r>
      <w:r w:rsidRPr="00626EA7">
        <w:rPr>
          <w:rFonts w:ascii="Times New Roman" w:hAnsi="Times New Roman" w:cs="Times New Roman"/>
        </w:rPr>
        <w:t xml:space="preserve"> </w:t>
      </w:r>
      <w:r w:rsidRPr="00306899">
        <w:rPr>
          <w:rFonts w:ascii="Times New Roman" w:hAnsi="Times New Roman" w:cs="Times New Roman"/>
          <w:sz w:val="24"/>
          <w:szCs w:val="24"/>
        </w:rPr>
        <w:t>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приказа Министерства образования и науки РФ от 18 мая 2015 г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 №373</w:t>
      </w:r>
      <w:proofErr w:type="gramEnd"/>
      <w:r w:rsidRPr="0030689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r w:rsidRPr="00626EA7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а</w:t>
      </w:r>
      <w:r w:rsidRPr="00626EA7">
        <w:rPr>
          <w:rFonts w:ascii="Times New Roman" w:hAnsi="Times New Roman" w:cs="Times New Roman"/>
        </w:rPr>
        <w:t xml:space="preserve"> Министерства образования и науки РФ</w:t>
      </w:r>
      <w:r>
        <w:rPr>
          <w:rFonts w:ascii="Times New Roman" w:hAnsi="Times New Roman" w:cs="Times New Roman"/>
        </w:rPr>
        <w:t xml:space="preserve"> </w:t>
      </w:r>
      <w:r w:rsidRPr="00CB26ED">
        <w:rPr>
          <w:rFonts w:ascii="Times New Roman" w:hAnsi="Times New Roman" w:cs="Times New Roman"/>
          <w:sz w:val="24"/>
          <w:szCs w:val="24"/>
        </w:rPr>
        <w:t>от 31 декабря 2015 г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 №373»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372A">
        <w:rPr>
          <w:rFonts w:ascii="Times New Roman" w:hAnsi="Times New Roman" w:cs="Times New Roman"/>
          <w:sz w:val="24"/>
          <w:szCs w:val="24"/>
        </w:rPr>
        <w:t xml:space="preserve">анализа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образовательной</w:t>
      </w:r>
      <w:r w:rsidRPr="0064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организации, осуществляющей образовательную деятельность</w:t>
      </w:r>
      <w:r w:rsidRPr="0064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реализации ФГОС начального общего образования в 2015-2019 г.г. </w:t>
      </w:r>
      <w:r w:rsidRPr="0064372A">
        <w:rPr>
          <w:rFonts w:ascii="Times New Roman" w:hAnsi="Times New Roman" w:cs="Times New Roman"/>
          <w:sz w:val="24"/>
          <w:szCs w:val="24"/>
        </w:rPr>
        <w:t>и с учетом возможностей, предоставляемых учебно-методическими</w:t>
      </w:r>
      <w:proofErr w:type="gramEnd"/>
      <w:r w:rsidRPr="0064372A">
        <w:rPr>
          <w:rFonts w:ascii="Times New Roman" w:hAnsi="Times New Roman" w:cs="Times New Roman"/>
          <w:sz w:val="24"/>
          <w:szCs w:val="24"/>
        </w:rPr>
        <w:t xml:space="preserve"> комплектами, используемыми</w:t>
      </w:r>
      <w:r w:rsidRPr="00CF7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МАОУ «Школа №118 с углубленным изучением отдельных предметов».</w:t>
      </w:r>
    </w:p>
    <w:p w:rsidR="00637F8D" w:rsidRPr="008F3464" w:rsidRDefault="00637F8D" w:rsidP="00637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464">
        <w:rPr>
          <w:rFonts w:ascii="Times New Roman" w:hAnsi="Times New Roman" w:cs="Times New Roman"/>
          <w:sz w:val="24"/>
          <w:szCs w:val="24"/>
        </w:rPr>
        <w:t>Образовательная программа определяет содержание и орган</w:t>
      </w:r>
      <w:r>
        <w:rPr>
          <w:rFonts w:ascii="Times New Roman" w:hAnsi="Times New Roman" w:cs="Times New Roman"/>
          <w:sz w:val="24"/>
          <w:szCs w:val="24"/>
        </w:rPr>
        <w:t>изацию образовательной деятельности</w:t>
      </w:r>
      <w:r w:rsidRPr="008F3464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 и направлена </w:t>
      </w:r>
      <w:proofErr w:type="gramStart"/>
      <w:r w:rsidRPr="008F34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3464">
        <w:rPr>
          <w:rFonts w:ascii="Times New Roman" w:hAnsi="Times New Roman" w:cs="Times New Roman"/>
          <w:sz w:val="24"/>
          <w:szCs w:val="24"/>
        </w:rPr>
        <w:t>:</w:t>
      </w:r>
    </w:p>
    <w:p w:rsidR="00637F8D" w:rsidRPr="008F3464" w:rsidRDefault="00637F8D" w:rsidP="00637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464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обучающихся, их духовно-нравственное, социальное, личностное и интеллектуальное развитие;</w:t>
      </w:r>
    </w:p>
    <w:p w:rsidR="00637F8D" w:rsidRPr="00552198" w:rsidRDefault="00637F8D" w:rsidP="00637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464">
        <w:rPr>
          <w:rFonts w:ascii="Times New Roman" w:hAnsi="Times New Roman" w:cs="Times New Roman"/>
          <w:sz w:val="24"/>
          <w:szCs w:val="24"/>
        </w:rPr>
        <w:t>Создание основы для самостоятельной р</w:t>
      </w:r>
      <w:r>
        <w:rPr>
          <w:rFonts w:ascii="Times New Roman" w:hAnsi="Times New Roman" w:cs="Times New Roman"/>
          <w:sz w:val="24"/>
          <w:szCs w:val="24"/>
        </w:rPr>
        <w:t xml:space="preserve">еализации учебной деятельности, </w:t>
      </w:r>
      <w:r w:rsidRPr="008F3464">
        <w:rPr>
          <w:rFonts w:ascii="Times New Roman" w:hAnsi="Times New Roman" w:cs="Times New Roman"/>
          <w:sz w:val="24"/>
          <w:szCs w:val="24"/>
        </w:rPr>
        <w:t>обеспечивающей социальную успешность, развитие творческих способностей, саморазвитие и самосовершенствование, с</w:t>
      </w:r>
      <w:r>
        <w:rPr>
          <w:rFonts w:ascii="Times New Roman" w:hAnsi="Times New Roman" w:cs="Times New Roman"/>
          <w:sz w:val="24"/>
          <w:szCs w:val="24"/>
        </w:rPr>
        <w:t xml:space="preserve">охранение и укрепление здоровья </w:t>
      </w:r>
      <w:r w:rsidRPr="008F346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37F8D" w:rsidRPr="00637F8D" w:rsidRDefault="00637F8D" w:rsidP="00637F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7F8D">
        <w:rPr>
          <w:rFonts w:ascii="Times New Roman" w:hAnsi="Times New Roman" w:cs="Times New Roman"/>
          <w:b/>
          <w:bCs/>
          <w:sz w:val="24"/>
          <w:szCs w:val="24"/>
        </w:rPr>
        <w:t xml:space="preserve">Целью реализации </w:t>
      </w:r>
      <w:r w:rsidRPr="00637F8D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образовательной программы начального общего образования </w:t>
      </w:r>
      <w:r w:rsidRPr="00637F8D">
        <w:rPr>
          <w:rFonts w:ascii="Times New Roman" w:hAnsi="Times New Roman" w:cs="Times New Roman"/>
          <w:sz w:val="24"/>
          <w:szCs w:val="24"/>
        </w:rPr>
        <w:t xml:space="preserve">МАОУ «Школа №118 с углублённым изучением отдельных предметов» </w:t>
      </w:r>
      <w:r w:rsidRPr="00637F8D">
        <w:rPr>
          <w:rFonts w:ascii="Times New Roman" w:hAnsi="Times New Roman" w:cs="Times New Roman"/>
          <w:iCs/>
          <w:sz w:val="24"/>
          <w:szCs w:val="24"/>
        </w:rPr>
        <w:t xml:space="preserve">является обеспечение выполнения требований ФГОС НОО, планируемых результатов по достижению </w:t>
      </w:r>
      <w:r w:rsidRPr="00637F8D">
        <w:rPr>
          <w:rFonts w:ascii="Times New Roman" w:hAnsi="Times New Roman" w:cs="Times New Roman"/>
          <w:iCs/>
          <w:sz w:val="24"/>
          <w:szCs w:val="24"/>
        </w:rPr>
        <w:lastRenderedPageBreak/>
        <w:t>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637F8D" w:rsidRPr="00637F8D" w:rsidRDefault="00637F8D" w:rsidP="00637F8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7F8D">
        <w:rPr>
          <w:rFonts w:ascii="Times New Roman" w:hAnsi="Times New Roman" w:cs="Times New Roman"/>
          <w:b/>
          <w:iCs/>
          <w:sz w:val="24"/>
          <w:szCs w:val="24"/>
        </w:rPr>
        <w:t xml:space="preserve">Задачи реализации основной образовательной программы начального общего образования: </w:t>
      </w:r>
    </w:p>
    <w:p w:rsidR="00637F8D" w:rsidRPr="008F3464" w:rsidRDefault="00637F8D" w:rsidP="00637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464">
        <w:rPr>
          <w:rFonts w:ascii="Times New Roman" w:hAnsi="Times New Roman" w:cs="Times New Roman"/>
          <w:sz w:val="24"/>
          <w:szCs w:val="24"/>
        </w:rPr>
        <w:t xml:space="preserve">1. Обеспечить регулирование различных аспектов освоения </w:t>
      </w:r>
      <w:proofErr w:type="spellStart"/>
      <w:r w:rsidRPr="008F346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3464">
        <w:rPr>
          <w:rFonts w:ascii="Times New Roman" w:hAnsi="Times New Roman" w:cs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637F8D" w:rsidRPr="008F3464" w:rsidRDefault="00637F8D" w:rsidP="00637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464">
        <w:rPr>
          <w:rFonts w:ascii="Times New Roman" w:hAnsi="Times New Roman" w:cs="Times New Roman"/>
          <w:sz w:val="24"/>
          <w:szCs w:val="24"/>
        </w:rPr>
        <w:t>2. Обеспечить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</w:t>
      </w:r>
    </w:p>
    <w:p w:rsidR="00637F8D" w:rsidRPr="008F3464" w:rsidRDefault="00637F8D" w:rsidP="00637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464">
        <w:rPr>
          <w:rFonts w:ascii="Times New Roman" w:hAnsi="Times New Roman" w:cs="Times New Roman"/>
          <w:sz w:val="24"/>
          <w:szCs w:val="24"/>
        </w:rPr>
        <w:t>3. Сохранить и укрепить физическое и психическое здоровье и безопасность обучающихся, обеспечить их эмоциональное благополучие.</w:t>
      </w:r>
    </w:p>
    <w:p w:rsidR="00637F8D" w:rsidRPr="008F3464" w:rsidRDefault="00637F8D" w:rsidP="00637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464">
        <w:rPr>
          <w:rFonts w:ascii="Times New Roman" w:hAnsi="Times New Roman" w:cs="Times New Roman"/>
          <w:sz w:val="24"/>
          <w:szCs w:val="24"/>
        </w:rPr>
        <w:t>4. Создать систему психолого-педагогического сопровождения детей «группы риска» (медицинские, социальные, учебные, поведенческие).</w:t>
      </w:r>
    </w:p>
    <w:p w:rsidR="00637F8D" w:rsidRDefault="00637F8D" w:rsidP="00637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464">
        <w:rPr>
          <w:rFonts w:ascii="Times New Roman" w:hAnsi="Times New Roman" w:cs="Times New Roman"/>
          <w:sz w:val="24"/>
          <w:szCs w:val="24"/>
        </w:rPr>
        <w:t xml:space="preserve">5. Создать педагогические условия, обеспечивающие не только успешное образование на </w:t>
      </w:r>
      <w:r>
        <w:rPr>
          <w:rFonts w:ascii="Times New Roman" w:hAnsi="Times New Roman" w:cs="Times New Roman"/>
          <w:sz w:val="24"/>
          <w:szCs w:val="24"/>
        </w:rPr>
        <w:t>данном уровне</w:t>
      </w:r>
      <w:r w:rsidRPr="008F3464">
        <w:rPr>
          <w:rFonts w:ascii="Times New Roman" w:hAnsi="Times New Roman" w:cs="Times New Roman"/>
          <w:sz w:val="24"/>
          <w:szCs w:val="24"/>
        </w:rPr>
        <w:t>, но и широкий перенос средств, освоенных в начальной школе, на следующ</w:t>
      </w:r>
      <w:r>
        <w:rPr>
          <w:rFonts w:ascii="Times New Roman" w:hAnsi="Times New Roman" w:cs="Times New Roman"/>
          <w:sz w:val="24"/>
          <w:szCs w:val="24"/>
        </w:rPr>
        <w:t>ие уровни</w:t>
      </w:r>
      <w:r w:rsidRPr="008F3464">
        <w:rPr>
          <w:rFonts w:ascii="Times New Roman" w:hAnsi="Times New Roman" w:cs="Times New Roman"/>
          <w:sz w:val="24"/>
          <w:szCs w:val="24"/>
        </w:rPr>
        <w:t xml:space="preserve"> образования и во внешкольную практику.</w:t>
      </w:r>
    </w:p>
    <w:p w:rsidR="00637F8D" w:rsidRPr="00637F8D" w:rsidRDefault="00637F8D" w:rsidP="00637F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F8D">
        <w:rPr>
          <w:rFonts w:ascii="Times New Roman" w:hAnsi="Times New Roman" w:cs="Times New Roman"/>
          <w:sz w:val="24"/>
          <w:szCs w:val="24"/>
        </w:rPr>
        <w:t xml:space="preserve">В основе реализации </w:t>
      </w:r>
      <w:r w:rsidRPr="00637F8D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</w:t>
      </w:r>
      <w:r w:rsidRPr="00637F8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мы </w:t>
      </w:r>
      <w:r w:rsidRPr="00637F8D">
        <w:rPr>
          <w:rFonts w:ascii="Times New Roman" w:hAnsi="Times New Roman" w:cs="Times New Roman"/>
          <w:sz w:val="24"/>
          <w:szCs w:val="24"/>
        </w:rPr>
        <w:t xml:space="preserve">МАОУ «Школа №118 с углублённым изучением отдельных предметов» лежит </w:t>
      </w:r>
      <w:r w:rsidRPr="00637F8D">
        <w:rPr>
          <w:rFonts w:ascii="Times New Roman" w:hAnsi="Times New Roman" w:cs="Times New Roman"/>
          <w:b/>
          <w:sz w:val="24"/>
          <w:szCs w:val="24"/>
        </w:rPr>
        <w:t>системно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F8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F8D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637F8D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7F8D" w:rsidRPr="005A4C37" w:rsidRDefault="00637F8D" w:rsidP="00637F8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образовательная программа начального общего образования содержит следующие разделы: </w:t>
      </w:r>
    </w:p>
    <w:p w:rsidR="00637F8D" w:rsidRPr="005A4C37" w:rsidRDefault="00637F8D" w:rsidP="00637F8D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Целевой раздел:</w:t>
      </w:r>
    </w:p>
    <w:p w:rsidR="00637F8D" w:rsidRPr="005A4C37" w:rsidRDefault="00637F8D" w:rsidP="00637F8D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>пояснительная записка;</w:t>
      </w:r>
    </w:p>
    <w:p w:rsidR="00637F8D" w:rsidRPr="005A4C37" w:rsidRDefault="00637F8D" w:rsidP="00637F8D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5A4C3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A4C37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637F8D" w:rsidRPr="005A4C37" w:rsidRDefault="00637F8D" w:rsidP="00637F8D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A4C37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5A4C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F8D" w:rsidRPr="005A4C37" w:rsidRDefault="00637F8D" w:rsidP="00637F8D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Содержательный раздел:</w:t>
      </w:r>
    </w:p>
    <w:p w:rsidR="00637F8D" w:rsidRPr="005A4C37" w:rsidRDefault="00637F8D" w:rsidP="00637F8D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4C37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универсальных учебных д</w:t>
      </w:r>
      <w:r>
        <w:rPr>
          <w:rFonts w:ascii="Times New Roman" w:eastAsia="Times New Roman" w:hAnsi="Times New Roman" w:cs="Times New Roman"/>
          <w:sz w:val="24"/>
          <w:szCs w:val="24"/>
        </w:rPr>
        <w:t>ействий у обучающихся на уровне</w:t>
      </w:r>
      <w:r w:rsidRPr="005A4C37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образования;</w:t>
      </w:r>
      <w:proofErr w:type="gramEnd"/>
    </w:p>
    <w:p w:rsidR="00637F8D" w:rsidRPr="005A4C37" w:rsidRDefault="00637F8D" w:rsidP="00637F8D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637F8D" w:rsidRPr="005A4C37" w:rsidRDefault="00637F8D" w:rsidP="00637F8D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5A4C37">
        <w:rPr>
          <w:rFonts w:ascii="Times New Roman" w:eastAsia="Times New Roman" w:hAnsi="Times New Roman" w:cs="Times New Roman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уровне</w:t>
      </w:r>
      <w:r w:rsidRPr="005A4C37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637F8D" w:rsidRPr="005A4C37" w:rsidRDefault="00637F8D" w:rsidP="00637F8D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жизни;</w:t>
      </w:r>
    </w:p>
    <w:p w:rsidR="00637F8D" w:rsidRPr="005A4C37" w:rsidRDefault="00637F8D" w:rsidP="00637F8D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</w:t>
      </w:r>
    </w:p>
    <w:p w:rsidR="00637F8D" w:rsidRPr="005A4C37" w:rsidRDefault="00637F8D" w:rsidP="00637F8D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Организационный раздел:</w:t>
      </w:r>
    </w:p>
    <w:p w:rsidR="00637F8D" w:rsidRDefault="00637F8D" w:rsidP="00637F8D">
      <w:pPr>
        <w:pStyle w:val="a3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>учебный план начального общего образования;</w:t>
      </w:r>
    </w:p>
    <w:p w:rsidR="00637F8D" w:rsidRPr="005A4C37" w:rsidRDefault="00637F8D" w:rsidP="00637F8D">
      <w:pPr>
        <w:pStyle w:val="a3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:rsidR="00637F8D" w:rsidRPr="005A4C37" w:rsidRDefault="00637F8D" w:rsidP="00637F8D">
      <w:pPr>
        <w:pStyle w:val="a3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деятельности;</w:t>
      </w:r>
    </w:p>
    <w:p w:rsidR="00637F8D" w:rsidRDefault="00637F8D" w:rsidP="00637F8D">
      <w:pPr>
        <w:pStyle w:val="a3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C37">
        <w:rPr>
          <w:rFonts w:ascii="Times New Roman" w:eastAsia="Times New Roman" w:hAnsi="Times New Roman" w:cs="Times New Roman"/>
          <w:sz w:val="24"/>
          <w:szCs w:val="24"/>
        </w:rPr>
        <w:t xml:space="preserve">система условий 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5A4C3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Стандарта.</w:t>
      </w:r>
      <w:r w:rsidRPr="005A4C37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637F8D" w:rsidRDefault="00637F8D" w:rsidP="00637F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37F8D" w:rsidRDefault="00637F8D" w:rsidP="00637F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64FA7" w:rsidRDefault="00164FA7"/>
    <w:sectPr w:rsidR="00164FA7" w:rsidSect="0016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027"/>
    <w:multiLevelType w:val="hybridMultilevel"/>
    <w:tmpl w:val="14D4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69A5"/>
    <w:multiLevelType w:val="hybridMultilevel"/>
    <w:tmpl w:val="D8F6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2184D"/>
    <w:multiLevelType w:val="hybridMultilevel"/>
    <w:tmpl w:val="BB7C10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9703196"/>
    <w:multiLevelType w:val="hybridMultilevel"/>
    <w:tmpl w:val="02CEF9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8D"/>
    <w:rsid w:val="000E5977"/>
    <w:rsid w:val="00164FA7"/>
    <w:rsid w:val="003C4BA5"/>
    <w:rsid w:val="00637F8D"/>
    <w:rsid w:val="00A81870"/>
    <w:rsid w:val="00BA5813"/>
    <w:rsid w:val="00CB10AC"/>
    <w:rsid w:val="00E1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37F8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637F8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37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</cp:lastModifiedBy>
  <cp:revision>2</cp:revision>
  <dcterms:created xsi:type="dcterms:W3CDTF">2017-10-08T14:12:00Z</dcterms:created>
  <dcterms:modified xsi:type="dcterms:W3CDTF">2017-10-08T14:12:00Z</dcterms:modified>
</cp:coreProperties>
</file>