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3C" w:rsidRPr="0026013C" w:rsidRDefault="00916BD8" w:rsidP="0026013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ar-SA"/>
        </w:rPr>
      </w:pPr>
      <w:r>
        <w:rPr>
          <w:color w:val="000000"/>
          <w:sz w:val="24"/>
          <w:szCs w:val="24"/>
        </w:rPr>
        <w:t xml:space="preserve">    </w:t>
      </w:r>
    </w:p>
    <w:p w:rsidR="004D50A8" w:rsidRPr="00013057" w:rsidRDefault="00013057" w:rsidP="00013057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ar-SA"/>
        </w:rPr>
        <w:t xml:space="preserve">  </w:t>
      </w:r>
    </w:p>
    <w:p w:rsidR="00021EB5" w:rsidRPr="00021EB5" w:rsidRDefault="00021EB5" w:rsidP="00021EB5">
      <w:pPr>
        <w:keepNext/>
        <w:jc w:val="center"/>
        <w:outlineLvl w:val="0"/>
        <w:rPr>
          <w:b/>
          <w:sz w:val="24"/>
          <w:szCs w:val="24"/>
        </w:rPr>
      </w:pPr>
      <w:r w:rsidRPr="00021EB5">
        <w:rPr>
          <w:b/>
          <w:sz w:val="24"/>
          <w:szCs w:val="24"/>
        </w:rPr>
        <w:t>П О Л О Ж Е Н И Е</w:t>
      </w:r>
    </w:p>
    <w:p w:rsidR="00021EB5" w:rsidRPr="00021EB5" w:rsidRDefault="00021EB5" w:rsidP="00021EB5">
      <w:pPr>
        <w:jc w:val="center"/>
        <w:rPr>
          <w:b/>
          <w:sz w:val="24"/>
          <w:szCs w:val="24"/>
        </w:rPr>
      </w:pPr>
      <w:r w:rsidRPr="00021EB5">
        <w:rPr>
          <w:b/>
          <w:sz w:val="24"/>
          <w:szCs w:val="24"/>
        </w:rPr>
        <w:t xml:space="preserve">о </w:t>
      </w:r>
      <w:r w:rsidR="00013057">
        <w:rPr>
          <w:b/>
          <w:sz w:val="24"/>
          <w:szCs w:val="24"/>
        </w:rPr>
        <w:t>школьном</w:t>
      </w:r>
      <w:r w:rsidRPr="00021EB5">
        <w:rPr>
          <w:b/>
          <w:sz w:val="24"/>
          <w:szCs w:val="24"/>
        </w:rPr>
        <w:t xml:space="preserve"> историческом поисково-исследовательском конкурсе </w:t>
      </w:r>
    </w:p>
    <w:p w:rsidR="00021EB5" w:rsidRPr="00021EB5" w:rsidRDefault="00021EB5" w:rsidP="00021EB5">
      <w:pPr>
        <w:spacing w:after="240"/>
        <w:jc w:val="center"/>
        <w:rPr>
          <w:b/>
          <w:sz w:val="24"/>
          <w:szCs w:val="24"/>
        </w:rPr>
      </w:pPr>
      <w:r w:rsidRPr="00021EB5">
        <w:rPr>
          <w:b/>
          <w:sz w:val="24"/>
          <w:szCs w:val="24"/>
        </w:rPr>
        <w:t>«Моя семья в истории страны»</w:t>
      </w:r>
    </w:p>
    <w:p w:rsidR="00021EB5" w:rsidRP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>Цель.</w:t>
      </w:r>
    </w:p>
    <w:p w:rsidR="00021EB5" w:rsidRPr="00021EB5" w:rsidRDefault="00021EB5" w:rsidP="00021EB5">
      <w:pPr>
        <w:ind w:firstLine="361"/>
        <w:jc w:val="both"/>
        <w:rPr>
          <w:sz w:val="22"/>
          <w:szCs w:val="22"/>
        </w:rPr>
      </w:pPr>
      <w:r w:rsidRPr="00021EB5">
        <w:rPr>
          <w:sz w:val="22"/>
          <w:szCs w:val="22"/>
          <w:lang w:val="en-US"/>
        </w:rPr>
        <w:t>XXV</w:t>
      </w:r>
      <w:r w:rsidRPr="00021EB5">
        <w:rPr>
          <w:sz w:val="22"/>
          <w:szCs w:val="22"/>
        </w:rPr>
        <w:t xml:space="preserve"> </w:t>
      </w:r>
      <w:r w:rsidR="00013057">
        <w:rPr>
          <w:sz w:val="22"/>
          <w:szCs w:val="22"/>
        </w:rPr>
        <w:t>школьный</w:t>
      </w:r>
      <w:r w:rsidRPr="00021EB5">
        <w:rPr>
          <w:sz w:val="22"/>
          <w:szCs w:val="22"/>
        </w:rPr>
        <w:t xml:space="preserve"> исторический поисково-исследовательский краеведческий конкурс «Моя семья в истории страны» проводится среди обучающихся образовательных учреждений района с целью их приобщения к изучению истории семьи как составляющей истории Отечества через самостоятельную исследовательскую работу. </w:t>
      </w:r>
    </w:p>
    <w:p w:rsidR="00021EB5" w:rsidRP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 xml:space="preserve">Задачи: 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воспитание у обучающихся бережного отношения к историческому наследию современного общества, изучение и сохранение семейных ценностей и традиций; содействие социализации и становлению гражданской зрелости детей;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концентрация внимания обучающихся на духовно-нравственных, патриотических ценностях семьи, межличностных отношениях;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развитие навыков исследовательской работы;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укрепление связей между поколениями;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формирование навыков выступления перед аудиторией;</w:t>
      </w:r>
    </w:p>
    <w:p w:rsidR="00021EB5" w:rsidRPr="00021EB5" w:rsidRDefault="00021EB5" w:rsidP="00021EB5">
      <w:pPr>
        <w:numPr>
          <w:ilvl w:val="0"/>
          <w:numId w:val="17"/>
        </w:numPr>
        <w:spacing w:line="240" w:lineRule="atLeast"/>
        <w:ind w:left="567" w:hanging="35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выявление, обобщение, распространение и поощрение результативного опыта образовательных учреждений по самостоятельному исследованию учащимися истории семьи как составляющей истории Отечества.</w:t>
      </w:r>
    </w:p>
    <w:p w:rsidR="00021EB5" w:rsidRP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 xml:space="preserve">Организаторы </w:t>
      </w:r>
    </w:p>
    <w:p w:rsidR="00021EB5" w:rsidRPr="00021EB5" w:rsidRDefault="00021EB5" w:rsidP="00021EB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Управление образования администрации Московского района;</w:t>
      </w:r>
    </w:p>
    <w:p w:rsidR="00021EB5" w:rsidRDefault="00021EB5" w:rsidP="00021EB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МБУ ДО «Центр детского творчества Московского района».</w:t>
      </w:r>
    </w:p>
    <w:p w:rsidR="00F863DC" w:rsidRPr="00021EB5" w:rsidRDefault="00F863DC" w:rsidP="00021EB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МАОУ «Школа № 118 с УИОП»</w:t>
      </w:r>
    </w:p>
    <w:p w:rsidR="00021EB5" w:rsidRP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 xml:space="preserve">Участники </w:t>
      </w:r>
    </w:p>
    <w:p w:rsidR="00021EB5" w:rsidRPr="00021EB5" w:rsidRDefault="00021EB5" w:rsidP="00021EB5">
      <w:pPr>
        <w:ind w:firstLine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К участию в конкурсе допускаются индивидуальные участники – обучающиеся образовательных учреждений всех типов и видов в следующих возрастных группах: </w:t>
      </w:r>
    </w:p>
    <w:p w:rsidR="00021EB5" w:rsidRPr="00021EB5" w:rsidRDefault="00021EB5" w:rsidP="00021EB5">
      <w:pPr>
        <w:ind w:firstLine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- 1 группа (младшая) – 1-4 класс;</w:t>
      </w:r>
    </w:p>
    <w:p w:rsidR="00021EB5" w:rsidRPr="00021EB5" w:rsidRDefault="00021EB5" w:rsidP="00021EB5">
      <w:pPr>
        <w:ind w:firstLine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- 2 группа (средняя) – 5-7 класс;</w:t>
      </w:r>
    </w:p>
    <w:p w:rsidR="00021EB5" w:rsidRPr="00021EB5" w:rsidRDefault="00021EB5" w:rsidP="00021EB5">
      <w:pPr>
        <w:ind w:firstLine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- 3 группа (старшая) – 8-11 класс.</w:t>
      </w:r>
    </w:p>
    <w:p w:rsidR="00021EB5" w:rsidRPr="00021EB5" w:rsidRDefault="00021EB5" w:rsidP="00021EB5">
      <w:pPr>
        <w:ind w:firstLine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На конкурс представляются индивидуальные исследовательские работы. </w:t>
      </w:r>
    </w:p>
    <w:p w:rsid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>Сроки проведения конкурса</w:t>
      </w:r>
    </w:p>
    <w:p w:rsidR="00F863DC" w:rsidRPr="00021EB5" w:rsidRDefault="00F863DC" w:rsidP="00F863DC">
      <w:pPr>
        <w:ind w:left="721"/>
        <w:jc w:val="both"/>
        <w:rPr>
          <w:b/>
          <w:sz w:val="22"/>
          <w:szCs w:val="22"/>
        </w:rPr>
      </w:pPr>
    </w:p>
    <w:p w:rsidR="00021EB5" w:rsidRPr="00021EB5" w:rsidRDefault="00021EB5" w:rsidP="00021EB5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>Условия (порядок) проведения и содержание конкурса.</w:t>
      </w:r>
    </w:p>
    <w:p w:rsidR="00021EB5" w:rsidRPr="00021EB5" w:rsidRDefault="00021EB5" w:rsidP="00021EB5">
      <w:pPr>
        <w:ind w:firstLine="54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Конкурс проходит в форме защиты конкурсных работ, которая должна сопровождаться мультимедийным показом зрительного ряда (приложений). Презентации должны быть выполнены в программе </w:t>
      </w:r>
      <w:proofErr w:type="spellStart"/>
      <w:r w:rsidRPr="00021EB5">
        <w:rPr>
          <w:sz w:val="22"/>
          <w:szCs w:val="22"/>
        </w:rPr>
        <w:t>Power</w:t>
      </w:r>
      <w:proofErr w:type="spellEnd"/>
      <w:r w:rsidRPr="00021EB5">
        <w:rPr>
          <w:sz w:val="22"/>
          <w:szCs w:val="22"/>
        </w:rPr>
        <w:t xml:space="preserve"> </w:t>
      </w:r>
      <w:proofErr w:type="spellStart"/>
      <w:r w:rsidRPr="00021EB5">
        <w:rPr>
          <w:sz w:val="22"/>
          <w:szCs w:val="22"/>
        </w:rPr>
        <w:t>Point</w:t>
      </w:r>
      <w:proofErr w:type="spellEnd"/>
      <w:r w:rsidRPr="00021EB5">
        <w:rPr>
          <w:sz w:val="22"/>
          <w:szCs w:val="22"/>
        </w:rPr>
        <w:t xml:space="preserve"> (около 15 </w:t>
      </w:r>
      <w:r w:rsidRPr="00021EB5">
        <w:rPr>
          <w:sz w:val="22"/>
          <w:szCs w:val="22"/>
          <w:shd w:val="clear" w:color="auto" w:fill="FFFFFF"/>
        </w:rPr>
        <w:t>слайдов</w:t>
      </w:r>
      <w:r w:rsidRPr="00021EB5">
        <w:rPr>
          <w:sz w:val="22"/>
          <w:szCs w:val="22"/>
        </w:rPr>
        <w:t xml:space="preserve">). </w:t>
      </w:r>
    </w:p>
    <w:p w:rsidR="00021EB5" w:rsidRPr="00021EB5" w:rsidRDefault="00021EB5" w:rsidP="00021EB5">
      <w:pPr>
        <w:ind w:firstLine="54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Конкурсные работы участников представляются в форме э</w:t>
      </w:r>
      <w:r w:rsidRPr="00021EB5">
        <w:rPr>
          <w:b/>
          <w:bCs/>
          <w:sz w:val="22"/>
          <w:szCs w:val="22"/>
          <w:shd w:val="clear" w:color="auto" w:fill="FFFFFF"/>
        </w:rPr>
        <w:t>ссе</w:t>
      </w:r>
      <w:r w:rsidRPr="00021EB5">
        <w:rPr>
          <w:sz w:val="22"/>
          <w:szCs w:val="22"/>
          <w:shd w:val="clear" w:color="auto" w:fill="FFFFFF"/>
        </w:rPr>
        <w:t xml:space="preserve"> (сочинение свободной композиции, передающее индивидуальные впечатления, суждения, соображения автора о той или иной проблеме, теме, о том или ином событии, человеке или явлении) </w:t>
      </w:r>
      <w:r w:rsidRPr="00021EB5">
        <w:rPr>
          <w:sz w:val="22"/>
          <w:szCs w:val="22"/>
        </w:rPr>
        <w:t xml:space="preserve">в электронном виде. Электронные документы должны носить имена, способствующие их быстрой идентификации. Имена должны содержать не более 39 знаков. </w:t>
      </w:r>
    </w:p>
    <w:p w:rsidR="00021EB5" w:rsidRPr="00013057" w:rsidRDefault="00021EB5" w:rsidP="00021EB5">
      <w:pPr>
        <w:ind w:firstLine="540"/>
        <w:jc w:val="both"/>
        <w:rPr>
          <w:b/>
          <w:sz w:val="28"/>
          <w:szCs w:val="22"/>
        </w:rPr>
      </w:pPr>
      <w:r w:rsidRPr="00013057">
        <w:rPr>
          <w:b/>
          <w:sz w:val="28"/>
          <w:szCs w:val="22"/>
        </w:rPr>
        <w:t xml:space="preserve">Для участия в </w:t>
      </w:r>
      <w:r w:rsidR="00F863DC" w:rsidRPr="00013057">
        <w:rPr>
          <w:b/>
          <w:sz w:val="28"/>
          <w:szCs w:val="22"/>
        </w:rPr>
        <w:t>школьном</w:t>
      </w:r>
      <w:r w:rsidRPr="00013057">
        <w:rPr>
          <w:b/>
          <w:sz w:val="28"/>
          <w:szCs w:val="22"/>
        </w:rPr>
        <w:t xml:space="preserve"> этапе конкурса необходимо в срок </w:t>
      </w:r>
      <w:r w:rsidR="00F863DC" w:rsidRPr="00013057">
        <w:rPr>
          <w:b/>
          <w:sz w:val="28"/>
          <w:szCs w:val="22"/>
        </w:rPr>
        <w:t>до 27</w:t>
      </w:r>
      <w:r w:rsidRPr="00013057">
        <w:rPr>
          <w:b/>
          <w:sz w:val="28"/>
          <w:szCs w:val="22"/>
        </w:rPr>
        <w:t xml:space="preserve"> </w:t>
      </w:r>
      <w:r w:rsidR="00F863DC" w:rsidRPr="00013057">
        <w:rPr>
          <w:b/>
          <w:sz w:val="28"/>
          <w:szCs w:val="22"/>
        </w:rPr>
        <w:t>января</w:t>
      </w:r>
      <w:r w:rsidRPr="00013057">
        <w:rPr>
          <w:b/>
          <w:sz w:val="28"/>
          <w:szCs w:val="22"/>
        </w:rPr>
        <w:t xml:space="preserve"> 2023 года прислать </w:t>
      </w:r>
      <w:r w:rsidR="00F863DC" w:rsidRPr="00013057">
        <w:rPr>
          <w:b/>
          <w:sz w:val="28"/>
          <w:szCs w:val="22"/>
        </w:rPr>
        <w:t>конкурсную работу на</w:t>
      </w:r>
      <w:r w:rsidRPr="00013057">
        <w:rPr>
          <w:b/>
          <w:sz w:val="28"/>
          <w:szCs w:val="22"/>
        </w:rPr>
        <w:t xml:space="preserve"> </w:t>
      </w:r>
      <w:proofErr w:type="spellStart"/>
      <w:r w:rsidRPr="00013057">
        <w:rPr>
          <w:b/>
          <w:sz w:val="28"/>
          <w:szCs w:val="22"/>
        </w:rPr>
        <w:t>эл.адрес</w:t>
      </w:r>
      <w:proofErr w:type="spellEnd"/>
      <w:r w:rsidRPr="00013057">
        <w:rPr>
          <w:b/>
          <w:sz w:val="28"/>
          <w:szCs w:val="22"/>
        </w:rPr>
        <w:t xml:space="preserve">: </w:t>
      </w:r>
      <w:hyperlink r:id="rId5" w:history="1">
        <w:r w:rsidR="00F863DC" w:rsidRPr="003A2340">
          <w:rPr>
            <w:rStyle w:val="a8"/>
            <w:b/>
            <w:sz w:val="44"/>
            <w:szCs w:val="36"/>
            <w:u w:val="none"/>
            <w:shd w:val="clear" w:color="auto" w:fill="FFFFFF"/>
          </w:rPr>
          <w:t>118_k@mail.ru</w:t>
        </w:r>
      </w:hyperlink>
      <w:r w:rsidR="00F863DC" w:rsidRPr="00013057">
        <w:rPr>
          <w:b/>
          <w:sz w:val="24"/>
        </w:rPr>
        <w:t xml:space="preserve"> </w:t>
      </w:r>
      <w:bookmarkStart w:id="0" w:name="_GoBack"/>
      <w:bookmarkEnd w:id="0"/>
    </w:p>
    <w:p w:rsidR="00021EB5" w:rsidRPr="00021EB5" w:rsidRDefault="00021EB5" w:rsidP="00021EB5">
      <w:pPr>
        <w:ind w:firstLine="540"/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 xml:space="preserve">Номинации конкурса: 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6.1</w:t>
      </w:r>
      <w:r w:rsidRPr="00021EB5">
        <w:rPr>
          <w:b/>
          <w:sz w:val="22"/>
          <w:szCs w:val="22"/>
        </w:rPr>
        <w:t xml:space="preserve"> «</w:t>
      </w:r>
      <w:r w:rsidRPr="00021EB5">
        <w:rPr>
          <w:b/>
          <w:bCs/>
          <w:sz w:val="22"/>
          <w:szCs w:val="22"/>
        </w:rPr>
        <w:t>Трудовая доблесть</w:t>
      </w:r>
      <w:r w:rsidRPr="00021EB5">
        <w:rPr>
          <w:b/>
          <w:sz w:val="22"/>
          <w:szCs w:val="22"/>
        </w:rPr>
        <w:t>»</w:t>
      </w:r>
      <w:r w:rsidRPr="00021EB5">
        <w:rPr>
          <w:sz w:val="22"/>
          <w:szCs w:val="22"/>
        </w:rPr>
        <w:t xml:space="preserve"> – о членах семей, награждённых государственными наградами и званиями за трудовые достижения в любой области деятельности, в </w:t>
      </w:r>
      <w:proofErr w:type="spellStart"/>
      <w:r w:rsidRPr="00021EB5">
        <w:rPr>
          <w:sz w:val="22"/>
          <w:szCs w:val="22"/>
        </w:rPr>
        <w:t>т.ч</w:t>
      </w:r>
      <w:proofErr w:type="spellEnd"/>
      <w:r w:rsidRPr="00021EB5">
        <w:rPr>
          <w:sz w:val="22"/>
          <w:szCs w:val="22"/>
        </w:rPr>
        <w:t xml:space="preserve">. за общественную деятельность.  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6.2</w:t>
      </w:r>
      <w:r w:rsidRPr="00021EB5">
        <w:rPr>
          <w:b/>
          <w:sz w:val="22"/>
          <w:szCs w:val="22"/>
        </w:rPr>
        <w:t xml:space="preserve"> «Семейная реликвия»</w:t>
      </w:r>
      <w:r w:rsidRPr="00021EB5">
        <w:rPr>
          <w:sz w:val="22"/>
          <w:szCs w:val="22"/>
        </w:rPr>
        <w:t xml:space="preserve"> </w:t>
      </w:r>
    </w:p>
    <w:p w:rsidR="00021EB5" w:rsidRPr="00021EB5" w:rsidRDefault="00021EB5" w:rsidP="00021EB5">
      <w:pPr>
        <w:numPr>
          <w:ilvl w:val="0"/>
          <w:numId w:val="21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описание отдельной </w:t>
      </w:r>
      <w:r w:rsidRPr="00021EB5">
        <w:rPr>
          <w:sz w:val="22"/>
          <w:szCs w:val="22"/>
          <w:u w:val="single"/>
        </w:rPr>
        <w:t>вещи</w:t>
      </w:r>
      <w:r w:rsidRPr="00021EB5">
        <w:rPr>
          <w:sz w:val="22"/>
          <w:szCs w:val="22"/>
        </w:rPr>
        <w:t>, дорогой для семьи, связанной с её историей, или привезенной или присланной с фронта участником боевых действий, или привезенной из путешествия, или изготовленной членом семьи и рода (описание ремесла, которым владели или владеют члены семьи и рода семьи в прошлом и в настоящее время, а также изделий, изготовленных представителями рода и орудий производства, хранящихся в семье) - изучение истории предмета и событий, с которыми было связано его появление в семье, их значимости для формирования семейных традиций;</w:t>
      </w:r>
    </w:p>
    <w:p w:rsidR="00021EB5" w:rsidRPr="00021EB5" w:rsidRDefault="00021EB5" w:rsidP="00021EB5">
      <w:pPr>
        <w:numPr>
          <w:ilvl w:val="0"/>
          <w:numId w:val="21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описание и изучение </w:t>
      </w:r>
      <w:r w:rsidRPr="00021EB5">
        <w:rPr>
          <w:sz w:val="22"/>
          <w:szCs w:val="22"/>
          <w:u w:val="single"/>
        </w:rPr>
        <w:t>писем, открыток, документов</w:t>
      </w:r>
      <w:r w:rsidRPr="00021EB5">
        <w:rPr>
          <w:sz w:val="22"/>
          <w:szCs w:val="22"/>
        </w:rPr>
        <w:t xml:space="preserve"> - исследование фактов трудовой или </w:t>
      </w:r>
      <w:proofErr w:type="gramStart"/>
      <w:r w:rsidRPr="00021EB5">
        <w:rPr>
          <w:sz w:val="22"/>
          <w:szCs w:val="22"/>
        </w:rPr>
        <w:t>боевой  биографии</w:t>
      </w:r>
      <w:proofErr w:type="gramEnd"/>
      <w:r w:rsidRPr="00021EB5">
        <w:rPr>
          <w:sz w:val="22"/>
          <w:szCs w:val="22"/>
        </w:rPr>
        <w:t xml:space="preserve"> участников событий нижегородской истории и истории нашей страны  по письменным и изобразительным источникам семейного архива; </w:t>
      </w:r>
    </w:p>
    <w:p w:rsidR="00021EB5" w:rsidRPr="00021EB5" w:rsidRDefault="00021EB5" w:rsidP="00021EB5">
      <w:pPr>
        <w:numPr>
          <w:ilvl w:val="0"/>
          <w:numId w:val="21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изучение сюжетной </w:t>
      </w:r>
      <w:r w:rsidRPr="00021EB5">
        <w:rPr>
          <w:sz w:val="22"/>
          <w:szCs w:val="22"/>
          <w:u w:val="single"/>
        </w:rPr>
        <w:t>фотографии</w:t>
      </w:r>
      <w:r w:rsidRPr="00021EB5">
        <w:rPr>
          <w:sz w:val="22"/>
          <w:szCs w:val="22"/>
        </w:rPr>
        <w:t xml:space="preserve"> родственников, описание события, запечатленного на снимке. 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lastRenderedPageBreak/>
        <w:t>6.3</w:t>
      </w:r>
      <w:r w:rsidRPr="00021EB5">
        <w:rPr>
          <w:b/>
          <w:sz w:val="22"/>
          <w:szCs w:val="22"/>
        </w:rPr>
        <w:t xml:space="preserve"> «З</w:t>
      </w:r>
      <w:r w:rsidRPr="00021EB5">
        <w:rPr>
          <w:b/>
          <w:bCs/>
          <w:sz w:val="22"/>
          <w:szCs w:val="22"/>
        </w:rPr>
        <w:t>ащитники Отечества - члены моей семьи</w:t>
      </w:r>
      <w:r w:rsidRPr="00021EB5">
        <w:rPr>
          <w:b/>
          <w:sz w:val="22"/>
          <w:szCs w:val="22"/>
        </w:rPr>
        <w:t>»</w:t>
      </w:r>
      <w:r w:rsidRPr="00021EB5">
        <w:rPr>
          <w:sz w:val="22"/>
          <w:szCs w:val="22"/>
        </w:rPr>
        <w:t xml:space="preserve"> - изучение фронтового пути </w:t>
      </w:r>
      <w:r w:rsidRPr="00021EB5">
        <w:rPr>
          <w:bCs/>
          <w:sz w:val="22"/>
          <w:szCs w:val="22"/>
        </w:rPr>
        <w:t xml:space="preserve">всех членов семьи, защищавших Родину во время войн и вооружённых конфликтов, в том числе во время специальной военной операции на Украине: </w:t>
      </w:r>
      <w:r w:rsidRPr="00021EB5">
        <w:rPr>
          <w:sz w:val="22"/>
          <w:szCs w:val="22"/>
        </w:rPr>
        <w:t>истории подвига, обстоятельств получения орденов и медалей, которыми был отмечен родственник. Комплексное изучение вопроса по материалам семейного архива, литературы, данным поисковых систем.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6.4</w:t>
      </w:r>
      <w:r w:rsidRPr="00021EB5">
        <w:rPr>
          <w:b/>
          <w:sz w:val="22"/>
          <w:szCs w:val="22"/>
        </w:rPr>
        <w:t xml:space="preserve"> «Моя семья в истории Нижнего Новгорода» – </w:t>
      </w:r>
      <w:r w:rsidRPr="00021EB5">
        <w:rPr>
          <w:sz w:val="22"/>
          <w:szCs w:val="22"/>
        </w:rPr>
        <w:t>изучение и описание</w:t>
      </w:r>
      <w:r w:rsidRPr="00021EB5">
        <w:rPr>
          <w:b/>
          <w:sz w:val="22"/>
          <w:szCs w:val="22"/>
        </w:rPr>
        <w:t xml:space="preserve"> </w:t>
      </w:r>
      <w:r w:rsidRPr="00021EB5">
        <w:rPr>
          <w:sz w:val="22"/>
          <w:szCs w:val="22"/>
        </w:rPr>
        <w:t xml:space="preserve">на основе материалов семейных архивов и других источников информации вклада членов семьи в развитие Нижнего Новгорода через призму его истории. 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6.5</w:t>
      </w:r>
      <w:r w:rsidRPr="00021EB5">
        <w:rPr>
          <w:b/>
          <w:sz w:val="22"/>
          <w:szCs w:val="22"/>
        </w:rPr>
        <w:t xml:space="preserve"> «Семейная летопись».</w:t>
      </w:r>
      <w:r w:rsidRPr="00021EB5">
        <w:rPr>
          <w:sz w:val="22"/>
          <w:szCs w:val="22"/>
        </w:rPr>
        <w:t xml:space="preserve"> Составление родословной росписи и описание родословного древа с обязательным изготовлением макета древа в любой технике.</w:t>
      </w:r>
    </w:p>
    <w:p w:rsidR="00021EB5" w:rsidRPr="00021EB5" w:rsidRDefault="00021EB5" w:rsidP="00021EB5">
      <w:pPr>
        <w:jc w:val="both"/>
        <w:rPr>
          <w:bCs/>
          <w:sz w:val="22"/>
          <w:szCs w:val="22"/>
        </w:rPr>
      </w:pPr>
      <w:r w:rsidRPr="00021EB5">
        <w:rPr>
          <w:bCs/>
          <w:sz w:val="22"/>
          <w:szCs w:val="22"/>
        </w:rPr>
        <w:t>6.6</w:t>
      </w:r>
      <w:r w:rsidRPr="00021EB5">
        <w:rPr>
          <w:b/>
          <w:bCs/>
          <w:sz w:val="22"/>
          <w:szCs w:val="22"/>
        </w:rPr>
        <w:t xml:space="preserve"> «</w:t>
      </w:r>
      <w:r w:rsidRPr="00021EB5">
        <w:rPr>
          <w:b/>
          <w:sz w:val="22"/>
          <w:szCs w:val="22"/>
        </w:rPr>
        <w:t>Трудовые династии моей семьи</w:t>
      </w:r>
      <w:r w:rsidRPr="00021EB5">
        <w:rPr>
          <w:b/>
          <w:bCs/>
          <w:sz w:val="22"/>
          <w:szCs w:val="22"/>
        </w:rPr>
        <w:t xml:space="preserve">» – </w:t>
      </w:r>
      <w:r w:rsidRPr="00021EB5">
        <w:rPr>
          <w:bCs/>
          <w:sz w:val="22"/>
          <w:szCs w:val="22"/>
        </w:rPr>
        <w:t xml:space="preserve">изучение истории трудовых династий своей семьи в любой </w:t>
      </w:r>
    </w:p>
    <w:p w:rsidR="00021EB5" w:rsidRPr="00021EB5" w:rsidRDefault="00021EB5" w:rsidP="00021EB5">
      <w:pPr>
        <w:jc w:val="both"/>
        <w:rPr>
          <w:bCs/>
          <w:sz w:val="22"/>
          <w:szCs w:val="22"/>
        </w:rPr>
      </w:pPr>
      <w:r w:rsidRPr="00021EB5">
        <w:rPr>
          <w:bCs/>
          <w:sz w:val="22"/>
          <w:szCs w:val="22"/>
        </w:rPr>
        <w:t xml:space="preserve">         области деятельности: в рабочих, инженерных профессиях, в силовых структурах, образовании, </w:t>
      </w:r>
    </w:p>
    <w:p w:rsidR="00021EB5" w:rsidRPr="00021EB5" w:rsidRDefault="00021EB5" w:rsidP="00021EB5">
      <w:pPr>
        <w:jc w:val="both"/>
        <w:rPr>
          <w:bCs/>
          <w:sz w:val="22"/>
          <w:szCs w:val="22"/>
        </w:rPr>
      </w:pPr>
      <w:r w:rsidRPr="00021EB5">
        <w:rPr>
          <w:bCs/>
          <w:sz w:val="22"/>
          <w:szCs w:val="22"/>
        </w:rPr>
        <w:t xml:space="preserve">         медицине, науке, культуре, искусстве, спорте и др.</w:t>
      </w:r>
    </w:p>
    <w:p w:rsidR="00021EB5" w:rsidRPr="00021EB5" w:rsidRDefault="00021EB5" w:rsidP="00021EB5">
      <w:pPr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>Требования к оформлению работ</w:t>
      </w:r>
    </w:p>
    <w:p w:rsidR="00021EB5" w:rsidRPr="00021EB5" w:rsidRDefault="00021EB5" w:rsidP="00021EB5">
      <w:pPr>
        <w:ind w:left="567" w:hanging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Участникам предлагается тщательно продумать название своей работы.</w:t>
      </w:r>
    </w:p>
    <w:p w:rsidR="00021EB5" w:rsidRPr="00021EB5" w:rsidRDefault="00021EB5" w:rsidP="00021EB5">
      <w:pPr>
        <w:numPr>
          <w:ilvl w:val="12"/>
          <w:numId w:val="0"/>
        </w:numPr>
        <w:ind w:firstLine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Работа должна иметь титульный лист с обязательным указанием:</w:t>
      </w:r>
    </w:p>
    <w:p w:rsidR="00021EB5" w:rsidRPr="00021EB5" w:rsidRDefault="00021EB5" w:rsidP="00021EB5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номинации (в правом верхнем углу);</w:t>
      </w:r>
    </w:p>
    <w:p w:rsidR="00021EB5" w:rsidRPr="00021EB5" w:rsidRDefault="00021EB5" w:rsidP="00021EB5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названия конкурсной работы (по центру листа);</w:t>
      </w:r>
    </w:p>
    <w:p w:rsidR="00021EB5" w:rsidRPr="00021EB5" w:rsidRDefault="00021EB5" w:rsidP="00021EB5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фамилии, имени, отчества конкурсанта (полностью с указанием класса, группы, объединения) и образовательной организации (справа под названием работы);</w:t>
      </w:r>
    </w:p>
    <w:p w:rsidR="00021EB5" w:rsidRPr="00021EB5" w:rsidRDefault="00021EB5" w:rsidP="00021EB5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полностью фамилии, имени, отчества руководителя (лей) (с указанием должности) и консультантов (родителей, родственников, работников библиотек, архивов и других специалистов, помогавших в создании работы, справа под фамилией конкурсанта);</w:t>
      </w:r>
    </w:p>
    <w:p w:rsidR="00021EB5" w:rsidRPr="00021EB5" w:rsidRDefault="00021EB5" w:rsidP="00021EB5">
      <w:pPr>
        <w:numPr>
          <w:ilvl w:val="0"/>
          <w:numId w:val="19"/>
        </w:numPr>
        <w:ind w:left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контактного телефона и электронного адреса конкурсанта (в левой нижней части листа);</w:t>
      </w:r>
    </w:p>
    <w:p w:rsidR="00021EB5" w:rsidRPr="00021EB5" w:rsidRDefault="00021EB5" w:rsidP="00021EB5">
      <w:pPr>
        <w:numPr>
          <w:ilvl w:val="12"/>
          <w:numId w:val="0"/>
        </w:numPr>
        <w:ind w:firstLine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Приложениями к работе могут служить копии фотографий и документов. Все рисунки, копии документов должны содержать подписи. </w:t>
      </w:r>
    </w:p>
    <w:p w:rsidR="00021EB5" w:rsidRPr="00021EB5" w:rsidRDefault="00021EB5" w:rsidP="00021EB5">
      <w:pPr>
        <w:ind w:firstLine="709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Формат печатных материалов - </w:t>
      </w:r>
      <w:proofErr w:type="spellStart"/>
      <w:r w:rsidRPr="00021EB5">
        <w:rPr>
          <w:sz w:val="22"/>
          <w:szCs w:val="22"/>
        </w:rPr>
        <w:t>Microsoft</w:t>
      </w:r>
      <w:proofErr w:type="spellEnd"/>
      <w:r w:rsidRPr="00021EB5">
        <w:rPr>
          <w:sz w:val="22"/>
          <w:szCs w:val="22"/>
        </w:rPr>
        <w:t xml:space="preserve"> </w:t>
      </w:r>
      <w:proofErr w:type="spellStart"/>
      <w:r w:rsidRPr="00021EB5">
        <w:rPr>
          <w:sz w:val="22"/>
          <w:szCs w:val="22"/>
        </w:rPr>
        <w:t>Word</w:t>
      </w:r>
      <w:proofErr w:type="spellEnd"/>
      <w:r w:rsidRPr="00021EB5">
        <w:rPr>
          <w:sz w:val="22"/>
          <w:szCs w:val="22"/>
        </w:rPr>
        <w:t xml:space="preserve">. Шрифт - </w:t>
      </w:r>
      <w:proofErr w:type="spellStart"/>
      <w:r w:rsidRPr="00021EB5">
        <w:rPr>
          <w:sz w:val="22"/>
          <w:szCs w:val="22"/>
        </w:rPr>
        <w:t>Times</w:t>
      </w:r>
      <w:proofErr w:type="spellEnd"/>
      <w:r w:rsidRPr="00021EB5">
        <w:rPr>
          <w:sz w:val="22"/>
          <w:szCs w:val="22"/>
        </w:rPr>
        <w:t xml:space="preserve"> </w:t>
      </w:r>
      <w:proofErr w:type="spellStart"/>
      <w:r w:rsidRPr="00021EB5">
        <w:rPr>
          <w:sz w:val="22"/>
          <w:szCs w:val="22"/>
        </w:rPr>
        <w:t>New</w:t>
      </w:r>
      <w:proofErr w:type="spellEnd"/>
      <w:r w:rsidRPr="00021EB5">
        <w:rPr>
          <w:sz w:val="22"/>
          <w:szCs w:val="22"/>
        </w:rPr>
        <w:t xml:space="preserve"> </w:t>
      </w:r>
      <w:proofErr w:type="spellStart"/>
      <w:r w:rsidRPr="00021EB5">
        <w:rPr>
          <w:sz w:val="22"/>
          <w:szCs w:val="22"/>
        </w:rPr>
        <w:t>Roman</w:t>
      </w:r>
      <w:proofErr w:type="spellEnd"/>
      <w:r w:rsidRPr="00021EB5">
        <w:rPr>
          <w:sz w:val="22"/>
          <w:szCs w:val="22"/>
        </w:rPr>
        <w:t xml:space="preserve">. Размер шрифта - 14 кегель. Интервал полуторный. Работа должна иметь введение, основную (исследовательскую) часть, заключение, приложения, список источников и литературы (автор, название источника, место и год издания). Объем эссе не должен превышать 4 страниц для учащихся 1-4 классов; </w:t>
      </w:r>
      <w:r w:rsidRPr="00021EB5">
        <w:rPr>
          <w:sz w:val="22"/>
          <w:szCs w:val="22"/>
          <w:shd w:val="clear" w:color="auto" w:fill="FFFFFF"/>
        </w:rPr>
        <w:t>6 страниц -</w:t>
      </w:r>
      <w:r w:rsidRPr="00021EB5">
        <w:rPr>
          <w:sz w:val="22"/>
          <w:szCs w:val="22"/>
        </w:rPr>
        <w:t xml:space="preserve"> </w:t>
      </w:r>
      <w:r w:rsidRPr="00021EB5">
        <w:rPr>
          <w:sz w:val="22"/>
          <w:szCs w:val="22"/>
          <w:shd w:val="clear" w:color="auto" w:fill="FFFFFF"/>
        </w:rPr>
        <w:t xml:space="preserve">для 5-6 классов; 10 страниц – для учащихся 7-9 классов; </w:t>
      </w:r>
      <w:r w:rsidRPr="00021EB5">
        <w:rPr>
          <w:sz w:val="22"/>
          <w:szCs w:val="22"/>
        </w:rPr>
        <w:t>15 страниц – для учащихся 10-11 классов</w:t>
      </w:r>
      <w:r w:rsidRPr="00021EB5">
        <w:rPr>
          <w:sz w:val="22"/>
          <w:szCs w:val="22"/>
          <w:shd w:val="clear" w:color="auto" w:fill="FFFFFF"/>
        </w:rPr>
        <w:t xml:space="preserve"> </w:t>
      </w:r>
      <w:r w:rsidRPr="00021EB5">
        <w:rPr>
          <w:sz w:val="22"/>
          <w:szCs w:val="22"/>
        </w:rPr>
        <w:t xml:space="preserve">(без учета титульного листа и приложений). Объем приложений не регламентируется. Страницы работы нумеруются вверху листа по центру. </w:t>
      </w:r>
    </w:p>
    <w:p w:rsidR="00021EB5" w:rsidRPr="00021EB5" w:rsidRDefault="00021EB5" w:rsidP="00021EB5">
      <w:pPr>
        <w:numPr>
          <w:ilvl w:val="12"/>
          <w:numId w:val="0"/>
        </w:numPr>
        <w:ind w:firstLine="567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Работы, выполненные с нарушением перечисленных требований, не рецензируются. </w:t>
      </w:r>
    </w:p>
    <w:p w:rsidR="00021EB5" w:rsidRPr="00021EB5" w:rsidRDefault="00021EB5" w:rsidP="00021EB5">
      <w:pPr>
        <w:numPr>
          <w:ilvl w:val="12"/>
          <w:numId w:val="0"/>
        </w:numPr>
        <w:ind w:firstLine="567"/>
        <w:jc w:val="both"/>
        <w:rPr>
          <w:b/>
          <w:sz w:val="22"/>
          <w:szCs w:val="22"/>
        </w:rPr>
      </w:pPr>
      <w:r w:rsidRPr="00021EB5">
        <w:rPr>
          <w:b/>
          <w:sz w:val="22"/>
          <w:szCs w:val="22"/>
        </w:rPr>
        <w:t>Регламент работы жюри и критерии оценки работ</w:t>
      </w:r>
    </w:p>
    <w:p w:rsidR="00021EB5" w:rsidRPr="00021EB5" w:rsidRDefault="00021EB5" w:rsidP="00021EB5">
      <w:pPr>
        <w:ind w:firstLine="426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Решение жюри принимается коллегиально, на основании оценок, выставленных в соответствии с критериями, обозначенными в настоящем положении.</w:t>
      </w:r>
    </w:p>
    <w:p w:rsidR="00021EB5" w:rsidRPr="00021EB5" w:rsidRDefault="00021EB5" w:rsidP="00021EB5">
      <w:pPr>
        <w:ind w:firstLine="426"/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Оценка складывается из оценок заочной экспертизы материалов, сдаваемых на конкурс, и публичной защиты своей конкурсной работы. </w:t>
      </w:r>
    </w:p>
    <w:p w:rsidR="00021EB5" w:rsidRPr="00021EB5" w:rsidRDefault="00021EB5" w:rsidP="00021EB5">
      <w:pPr>
        <w:ind w:firstLine="426"/>
        <w:jc w:val="both"/>
        <w:rPr>
          <w:i/>
          <w:sz w:val="22"/>
          <w:szCs w:val="22"/>
        </w:rPr>
      </w:pPr>
      <w:r w:rsidRPr="00021EB5">
        <w:rPr>
          <w:i/>
          <w:sz w:val="22"/>
          <w:szCs w:val="22"/>
        </w:rPr>
        <w:t>Критерии оценки конкурсных работ: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взаимосвязь представленного исторического материала с историей страны;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умение участников собирать, систематизировать и анализировать исследуемый материал;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 xml:space="preserve">историческая достоверность, отсутствие ошибок в изложении событий </w:t>
      </w:r>
      <w:proofErr w:type="gramStart"/>
      <w:r w:rsidRPr="00021EB5">
        <w:rPr>
          <w:sz w:val="22"/>
          <w:szCs w:val="22"/>
        </w:rPr>
        <w:t>и  фактов</w:t>
      </w:r>
      <w:proofErr w:type="gramEnd"/>
      <w:r w:rsidRPr="00021EB5">
        <w:rPr>
          <w:sz w:val="22"/>
          <w:szCs w:val="22"/>
        </w:rPr>
        <w:t xml:space="preserve">; 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умение пользоваться научно-справочным аппаратом;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умение формулировать своё отношение к описываемым событиям и людям;</w:t>
      </w:r>
    </w:p>
    <w:p w:rsidR="00021EB5" w:rsidRPr="00021EB5" w:rsidRDefault="00021EB5" w:rsidP="00021EB5">
      <w:pPr>
        <w:jc w:val="both"/>
        <w:rPr>
          <w:i/>
          <w:sz w:val="22"/>
          <w:szCs w:val="22"/>
        </w:rPr>
      </w:pPr>
      <w:r w:rsidRPr="00021EB5">
        <w:rPr>
          <w:i/>
          <w:sz w:val="22"/>
          <w:szCs w:val="22"/>
        </w:rPr>
        <w:t xml:space="preserve">       Требования к очной защите конкурсных работ: 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умение грамотно, логично и чётко излагать предоставленный материал;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степень раскрытия темы;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наличие авторской позиции, умение аргументировать её;</w:t>
      </w:r>
    </w:p>
    <w:p w:rsidR="00021EB5" w:rsidRPr="00021EB5" w:rsidRDefault="00021EB5" w:rsidP="00021EB5">
      <w:pPr>
        <w:numPr>
          <w:ilvl w:val="1"/>
          <w:numId w:val="20"/>
        </w:numPr>
        <w:jc w:val="both"/>
        <w:rPr>
          <w:sz w:val="22"/>
          <w:szCs w:val="22"/>
        </w:rPr>
      </w:pPr>
      <w:r w:rsidRPr="00021EB5">
        <w:rPr>
          <w:sz w:val="22"/>
          <w:szCs w:val="22"/>
        </w:rPr>
        <w:t>умение отвечать на вопросы в ходе очной защиты конкурсной работы</w:t>
      </w:r>
    </w:p>
    <w:p w:rsidR="00021EB5" w:rsidRPr="00021EB5" w:rsidRDefault="00021EB5" w:rsidP="00021EB5">
      <w:pPr>
        <w:ind w:left="720"/>
        <w:jc w:val="both"/>
        <w:rPr>
          <w:sz w:val="22"/>
          <w:szCs w:val="22"/>
        </w:rPr>
      </w:pPr>
      <w:r w:rsidRPr="00021EB5">
        <w:rPr>
          <w:sz w:val="22"/>
          <w:szCs w:val="22"/>
        </w:rPr>
        <w:t>Максимальное количество баллов за каждый критерий – до 5 баллов.</w:t>
      </w:r>
    </w:p>
    <w:p w:rsidR="00021EB5" w:rsidRPr="00021EB5" w:rsidRDefault="00013057" w:rsidP="000130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021EB5" w:rsidRPr="00021EB5" w:rsidRDefault="00021EB5" w:rsidP="00021EB5">
      <w:pPr>
        <w:ind w:right="57"/>
        <w:jc w:val="both"/>
        <w:rPr>
          <w:i/>
          <w:sz w:val="22"/>
          <w:szCs w:val="22"/>
        </w:rPr>
      </w:pPr>
    </w:p>
    <w:sectPr w:rsidR="00021EB5" w:rsidRPr="00021EB5">
      <w:pgSz w:w="11906" w:h="16838"/>
      <w:pgMar w:top="360" w:right="386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8"/>
    <w:multiLevelType w:val="hybridMultilevel"/>
    <w:tmpl w:val="4AB69954"/>
    <w:lvl w:ilvl="0" w:tplc="309425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4B3752"/>
    <w:multiLevelType w:val="hybridMultilevel"/>
    <w:tmpl w:val="F5FA2FD0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6173D"/>
    <w:multiLevelType w:val="hybridMultilevel"/>
    <w:tmpl w:val="79448A50"/>
    <w:lvl w:ilvl="0" w:tplc="3094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42F5"/>
    <w:multiLevelType w:val="hybridMultilevel"/>
    <w:tmpl w:val="0630A0B0"/>
    <w:lvl w:ilvl="0" w:tplc="3094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48E"/>
    <w:multiLevelType w:val="hybridMultilevel"/>
    <w:tmpl w:val="95DE0176"/>
    <w:lvl w:ilvl="0" w:tplc="30942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E4F34"/>
    <w:multiLevelType w:val="hybridMultilevel"/>
    <w:tmpl w:val="806A0900"/>
    <w:lvl w:ilvl="0" w:tplc="9FEA3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112"/>
    <w:multiLevelType w:val="multilevel"/>
    <w:tmpl w:val="FFFFFFFF"/>
    <w:lvl w:ilvl="0">
      <w:start w:val="65535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40769AA"/>
    <w:multiLevelType w:val="hybridMultilevel"/>
    <w:tmpl w:val="FA4E3A68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2B19"/>
    <w:multiLevelType w:val="multilevel"/>
    <w:tmpl w:val="223A5BF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08B6F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3214234"/>
    <w:multiLevelType w:val="hybridMultilevel"/>
    <w:tmpl w:val="39C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303F"/>
    <w:multiLevelType w:val="hybridMultilevel"/>
    <w:tmpl w:val="5668637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42D3"/>
    <w:multiLevelType w:val="hybridMultilevel"/>
    <w:tmpl w:val="B58EACC6"/>
    <w:lvl w:ilvl="0" w:tplc="CBFAB314">
      <w:start w:val="1"/>
      <w:numFmt w:val="bullet"/>
      <w:lvlText w:val="­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AAB7B54"/>
    <w:multiLevelType w:val="singleLevel"/>
    <w:tmpl w:val="12162D2A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14" w15:restartNumberingAfterBreak="0">
    <w:nsid w:val="3B6C4DEB"/>
    <w:multiLevelType w:val="hybridMultilevel"/>
    <w:tmpl w:val="E3ACE112"/>
    <w:lvl w:ilvl="0" w:tplc="CBFAB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2B07"/>
    <w:multiLevelType w:val="hybridMultilevel"/>
    <w:tmpl w:val="E182EDFC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101D"/>
    <w:multiLevelType w:val="hybridMultilevel"/>
    <w:tmpl w:val="9C6A2B8E"/>
    <w:lvl w:ilvl="0" w:tplc="3094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1A3"/>
    <w:multiLevelType w:val="hybridMultilevel"/>
    <w:tmpl w:val="DA08FB12"/>
    <w:lvl w:ilvl="0" w:tplc="499C708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D111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 w15:restartNumberingAfterBreak="0">
    <w:nsid w:val="5BAA5E27"/>
    <w:multiLevelType w:val="hybridMultilevel"/>
    <w:tmpl w:val="845407E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BFAB31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A1C50"/>
    <w:multiLevelType w:val="hybridMultilevel"/>
    <w:tmpl w:val="C7EE97B2"/>
    <w:lvl w:ilvl="0" w:tplc="CBFAB3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2289F"/>
    <w:multiLevelType w:val="hybridMultilevel"/>
    <w:tmpl w:val="9A345ECE"/>
    <w:lvl w:ilvl="0" w:tplc="E61090E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9"/>
  </w:num>
  <w:num w:numId="5">
    <w:abstractNumId w:val="21"/>
  </w:num>
  <w:num w:numId="6">
    <w:abstractNumId w:val="4"/>
  </w:num>
  <w:num w:numId="7">
    <w:abstractNumId w:val="16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15"/>
  </w:num>
  <w:num w:numId="13">
    <w:abstractNumId w:val="1"/>
  </w:num>
  <w:num w:numId="14">
    <w:abstractNumId w:val="13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  <w:num w:numId="19">
    <w:abstractNumId w:val="20"/>
  </w:num>
  <w:num w:numId="20">
    <w:abstractNumId w:val="19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EA"/>
    <w:rsid w:val="000115D1"/>
    <w:rsid w:val="00013057"/>
    <w:rsid w:val="00021EB5"/>
    <w:rsid w:val="00044979"/>
    <w:rsid w:val="00047495"/>
    <w:rsid w:val="000564BC"/>
    <w:rsid w:val="000B4638"/>
    <w:rsid w:val="000F255D"/>
    <w:rsid w:val="000F666F"/>
    <w:rsid w:val="00110A87"/>
    <w:rsid w:val="001235AC"/>
    <w:rsid w:val="00193308"/>
    <w:rsid w:val="002310B5"/>
    <w:rsid w:val="00236550"/>
    <w:rsid w:val="00250906"/>
    <w:rsid w:val="0026013C"/>
    <w:rsid w:val="002B66EA"/>
    <w:rsid w:val="002C04D9"/>
    <w:rsid w:val="002E49A1"/>
    <w:rsid w:val="00304614"/>
    <w:rsid w:val="00337AC4"/>
    <w:rsid w:val="00350B11"/>
    <w:rsid w:val="00356C0E"/>
    <w:rsid w:val="003A2340"/>
    <w:rsid w:val="003B04BF"/>
    <w:rsid w:val="003B0FDB"/>
    <w:rsid w:val="003B5E59"/>
    <w:rsid w:val="003F15FB"/>
    <w:rsid w:val="0042244C"/>
    <w:rsid w:val="00445E5F"/>
    <w:rsid w:val="00467119"/>
    <w:rsid w:val="004676CB"/>
    <w:rsid w:val="004C7771"/>
    <w:rsid w:val="004D1B47"/>
    <w:rsid w:val="004D50A8"/>
    <w:rsid w:val="004E43FD"/>
    <w:rsid w:val="00505EE4"/>
    <w:rsid w:val="00505FDE"/>
    <w:rsid w:val="005A5A94"/>
    <w:rsid w:val="00660B91"/>
    <w:rsid w:val="00747108"/>
    <w:rsid w:val="007668DA"/>
    <w:rsid w:val="00766F9B"/>
    <w:rsid w:val="00775A2C"/>
    <w:rsid w:val="00806188"/>
    <w:rsid w:val="00835B96"/>
    <w:rsid w:val="00861FDA"/>
    <w:rsid w:val="00882F97"/>
    <w:rsid w:val="008859FE"/>
    <w:rsid w:val="008914E6"/>
    <w:rsid w:val="00896A4D"/>
    <w:rsid w:val="008C5690"/>
    <w:rsid w:val="008D491F"/>
    <w:rsid w:val="00916BD8"/>
    <w:rsid w:val="00922174"/>
    <w:rsid w:val="00935DE6"/>
    <w:rsid w:val="0093626B"/>
    <w:rsid w:val="009441E8"/>
    <w:rsid w:val="009824CA"/>
    <w:rsid w:val="009C1113"/>
    <w:rsid w:val="00A33AC1"/>
    <w:rsid w:val="00AA664B"/>
    <w:rsid w:val="00AB35AD"/>
    <w:rsid w:val="00AC5ECE"/>
    <w:rsid w:val="00B30892"/>
    <w:rsid w:val="00BA1531"/>
    <w:rsid w:val="00BB70F9"/>
    <w:rsid w:val="00BE3B40"/>
    <w:rsid w:val="00BF4A65"/>
    <w:rsid w:val="00C10163"/>
    <w:rsid w:val="00C1069A"/>
    <w:rsid w:val="00C82075"/>
    <w:rsid w:val="00CE2A34"/>
    <w:rsid w:val="00D158F1"/>
    <w:rsid w:val="00D34835"/>
    <w:rsid w:val="00D553B1"/>
    <w:rsid w:val="00D6618B"/>
    <w:rsid w:val="00DB11CB"/>
    <w:rsid w:val="00DB79CE"/>
    <w:rsid w:val="00DC52CA"/>
    <w:rsid w:val="00DF1B0D"/>
    <w:rsid w:val="00DF3DD8"/>
    <w:rsid w:val="00E024A1"/>
    <w:rsid w:val="00E46D8E"/>
    <w:rsid w:val="00E96FBD"/>
    <w:rsid w:val="00EA7746"/>
    <w:rsid w:val="00EB2CE2"/>
    <w:rsid w:val="00F15859"/>
    <w:rsid w:val="00F508A5"/>
    <w:rsid w:val="00F53257"/>
    <w:rsid w:val="00F54AC0"/>
    <w:rsid w:val="00F61FA9"/>
    <w:rsid w:val="00F863DC"/>
    <w:rsid w:val="00FE3437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F9376-080D-EF45-A667-DADF56D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59F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0892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88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82075"/>
    <w:rPr>
      <w:i/>
      <w:iCs/>
    </w:rPr>
  </w:style>
  <w:style w:type="paragraph" w:customStyle="1" w:styleId="msonormalmrcssattr">
    <w:name w:val="msonormal_mr_css_attr"/>
    <w:basedOn w:val="a"/>
    <w:rsid w:val="00C82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8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User209</cp:lastModifiedBy>
  <cp:revision>17</cp:revision>
  <dcterms:created xsi:type="dcterms:W3CDTF">2022-11-30T09:36:00Z</dcterms:created>
  <dcterms:modified xsi:type="dcterms:W3CDTF">2023-01-20T05:31:00Z</dcterms:modified>
</cp:coreProperties>
</file>