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F5" w:rsidRDefault="005549F5" w:rsidP="005549F5">
      <w:pPr>
        <w:jc w:val="both"/>
        <w:rPr>
          <w:sz w:val="28"/>
          <w:szCs w:val="28"/>
        </w:rPr>
      </w:pPr>
    </w:p>
    <w:p w:rsidR="005549F5" w:rsidRDefault="005549F5" w:rsidP="005549F5">
      <w:pPr>
        <w:pStyle w:val="1"/>
        <w:tabs>
          <w:tab w:val="left" w:pos="708"/>
        </w:tabs>
        <w:spacing w:line="48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95325" cy="904875"/>
            <wp:effectExtent l="19050" t="0" r="9525" b="0"/>
            <wp:docPr id="2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4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9F5" w:rsidRDefault="005549F5" w:rsidP="005549F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ОБРАЗОВАНИЯ</w:t>
      </w:r>
    </w:p>
    <w:p w:rsidR="005549F5" w:rsidRDefault="005549F5" w:rsidP="005549F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НИЖНЕГО НОВГОРОДА</w:t>
      </w:r>
    </w:p>
    <w:p w:rsidR="005549F5" w:rsidRDefault="005549F5" w:rsidP="005549F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</w:t>
      </w:r>
    </w:p>
    <w:p w:rsidR="005549F5" w:rsidRDefault="005549F5" w:rsidP="005549F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СРЕДНЯЯ ОБЩЕОБРАЗОВАТЕЛЬНАЯ  ШКОЛА</w:t>
      </w:r>
    </w:p>
    <w:p w:rsidR="005549F5" w:rsidRDefault="005549F5" w:rsidP="005549F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УГЛУБЛЕННЫМ ИЗУЧЕНИЕМ ОТДЕЛЬНЫХ ПРЕДМЕТОВ № 118</w:t>
      </w:r>
    </w:p>
    <w:p w:rsidR="005549F5" w:rsidRDefault="005549F5" w:rsidP="005549F5">
      <w:pPr>
        <w:pStyle w:val="a6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5549F5" w:rsidRDefault="005549F5" w:rsidP="005549F5">
      <w:pPr>
        <w:pStyle w:val="a6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5549F5" w:rsidRPr="00D03225" w:rsidRDefault="00BE285B" w:rsidP="005549F5">
      <w:pPr>
        <w:pStyle w:val="a6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549F5" w:rsidRPr="00D03225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5549F5" w:rsidRPr="005549F5" w:rsidRDefault="005549F5" w:rsidP="005549F5">
      <w:pPr>
        <w:pStyle w:val="a6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549F5" w:rsidRDefault="005549F5" w:rsidP="009D054E">
      <w:pPr>
        <w:jc w:val="both"/>
        <w:rPr>
          <w:lang w:eastAsia="ar-SA"/>
        </w:rPr>
      </w:pPr>
    </w:p>
    <w:p w:rsidR="009D054E" w:rsidRPr="008C76B0" w:rsidRDefault="005549F5" w:rsidP="009D054E">
      <w:pPr>
        <w:jc w:val="both"/>
        <w:rPr>
          <w:bCs/>
        </w:rPr>
      </w:pPr>
      <w:r>
        <w:rPr>
          <w:bCs/>
        </w:rPr>
        <w:t>23.12.</w:t>
      </w:r>
      <w:r w:rsidR="009D054E" w:rsidRPr="008C76B0">
        <w:rPr>
          <w:bCs/>
        </w:rPr>
        <w:t>2012</w:t>
      </w:r>
      <w:r w:rsidR="009D054E" w:rsidRPr="008C76B0">
        <w:rPr>
          <w:b/>
          <w:bCs/>
        </w:rPr>
        <w:tab/>
        <w:t xml:space="preserve">                                                          </w:t>
      </w:r>
      <w:r w:rsidR="009D054E">
        <w:rPr>
          <w:b/>
          <w:bCs/>
        </w:rPr>
        <w:t xml:space="preserve">                       </w:t>
      </w:r>
      <w:r w:rsidR="009D054E" w:rsidRPr="008C76B0">
        <w:rPr>
          <w:b/>
          <w:bCs/>
        </w:rPr>
        <w:t xml:space="preserve">                     </w:t>
      </w:r>
      <w:r>
        <w:rPr>
          <w:bCs/>
        </w:rPr>
        <w:t>№ 371/1</w:t>
      </w:r>
    </w:p>
    <w:p w:rsidR="009D054E" w:rsidRPr="008C76B0" w:rsidRDefault="009D054E" w:rsidP="009D054E">
      <w:pPr>
        <w:jc w:val="both"/>
      </w:pPr>
    </w:p>
    <w:p w:rsidR="009D054E" w:rsidRPr="008C76B0" w:rsidRDefault="009D054E" w:rsidP="009D054E">
      <w:r>
        <w:t>О внесении</w:t>
      </w:r>
      <w:r w:rsidRPr="008C76B0">
        <w:t xml:space="preserve"> изменени</w:t>
      </w:r>
      <w:r>
        <w:t>й</w:t>
      </w:r>
      <w:r w:rsidRPr="008C76B0">
        <w:t xml:space="preserve"> </w:t>
      </w:r>
    </w:p>
    <w:p w:rsidR="009D054E" w:rsidRPr="008C76B0" w:rsidRDefault="009D054E" w:rsidP="009D054E">
      <w:r>
        <w:t>в основную образовательную программу</w:t>
      </w:r>
    </w:p>
    <w:p w:rsidR="009D054E" w:rsidRDefault="009D054E" w:rsidP="009D054E">
      <w:r w:rsidRPr="008C76B0">
        <w:t>начального общего образования</w:t>
      </w:r>
    </w:p>
    <w:p w:rsidR="005549F5" w:rsidRPr="008C76B0" w:rsidRDefault="005549F5" w:rsidP="009D054E"/>
    <w:p w:rsidR="009D054E" w:rsidRPr="008C76B0" w:rsidRDefault="009D054E" w:rsidP="009D054E">
      <w:pPr>
        <w:jc w:val="both"/>
      </w:pPr>
      <w:r w:rsidRPr="008C76B0">
        <w:t xml:space="preserve">         </w:t>
      </w:r>
      <w:proofErr w:type="gramStart"/>
      <w:r w:rsidRPr="008C76B0">
        <w:t xml:space="preserve">Во исполнение поручения Президента РФ от 26 августа 2009 г. №Пр-2009 в части введения с 2012 г. во всех субъектах РФ комплексного учебного курса «Основы религиозных культур и светской этики» и распоряжения Правительства РФ от 28.01.2012 №84-р, </w:t>
      </w:r>
      <w:r>
        <w:t>в соответствии с приказом Министерства образования и науки РФ от 18.12.2012 г. №1060 «О внесении изменений в федеральный государственный образовательный стандарт начального общего</w:t>
      </w:r>
      <w:proofErr w:type="gramEnd"/>
      <w:r>
        <w:t xml:space="preserve"> образования, утвержденный приказом Министерства образования и науки РФ от 6 октября 2009 г. №373»,</w:t>
      </w:r>
      <w:r w:rsidRPr="008C76B0">
        <w:t xml:space="preserve"> в соответствии с приказом Министерства образования Нижегородской области от 24.04.2012 г. №167 « О введении комплексного учебного курса ОРКСЭ в образовательных учреждениях Нижегород</w:t>
      </w:r>
      <w:r w:rsidR="005549F5">
        <w:t>ской области»</w:t>
      </w:r>
    </w:p>
    <w:p w:rsidR="009D054E" w:rsidRPr="008C76B0" w:rsidRDefault="009D054E" w:rsidP="009D054E">
      <w:pPr>
        <w:ind w:firstLine="708"/>
        <w:jc w:val="both"/>
      </w:pPr>
    </w:p>
    <w:p w:rsidR="009D054E" w:rsidRPr="008C76B0" w:rsidRDefault="009D054E" w:rsidP="009D054E">
      <w:pPr>
        <w:jc w:val="both"/>
        <w:rPr>
          <w:b/>
        </w:rPr>
      </w:pPr>
      <w:r w:rsidRPr="008C76B0">
        <w:rPr>
          <w:b/>
        </w:rPr>
        <w:t>ПРИКАЗЫВАЮ:</w:t>
      </w:r>
    </w:p>
    <w:p w:rsidR="009D054E" w:rsidRDefault="00D25766" w:rsidP="009D054E">
      <w:pPr>
        <w:pStyle w:val="a3"/>
        <w:numPr>
          <w:ilvl w:val="0"/>
          <w:numId w:val="1"/>
        </w:numPr>
        <w:ind w:left="0" w:firstLine="0"/>
        <w:jc w:val="both"/>
      </w:pPr>
      <w:r>
        <w:t>Внести</w:t>
      </w:r>
      <w:r w:rsidR="009D054E">
        <w:t xml:space="preserve"> </w:t>
      </w:r>
      <w:r>
        <w:t>изменения в основную образовательную программу</w:t>
      </w:r>
      <w:r w:rsidR="009D054E">
        <w:t xml:space="preserve"> начального общего образования на 2011-2015 гг.:</w:t>
      </w:r>
    </w:p>
    <w:p w:rsidR="009D054E" w:rsidRDefault="009D054E" w:rsidP="009D054E">
      <w:pPr>
        <w:pStyle w:val="a3"/>
        <w:numPr>
          <w:ilvl w:val="1"/>
          <w:numId w:val="2"/>
        </w:numPr>
        <w:jc w:val="both"/>
      </w:pPr>
      <w:r>
        <w:t>В п. 2.2. «Программы отдельных учебных предметов, курсов и курсов внеурочной деятельности» II раздела слова «Основы духовно-нравственной культуры народов России» заменить словами «Основы религиозных культур и светской этики»;</w:t>
      </w:r>
    </w:p>
    <w:p w:rsidR="009D054E" w:rsidRDefault="009D054E" w:rsidP="00D96164">
      <w:pPr>
        <w:pStyle w:val="a3"/>
        <w:numPr>
          <w:ilvl w:val="1"/>
          <w:numId w:val="2"/>
        </w:numPr>
        <w:jc w:val="both"/>
      </w:pPr>
      <w:r>
        <w:t>В п.3.1. «Учебный план начального общего образования» III раздела слова «Основы духовно-нравственной культуры народов России» заменить словами «Основы религиозных культур и светской этики»</w:t>
      </w:r>
      <w:proofErr w:type="gramStart"/>
      <w:r>
        <w:t xml:space="preserve"> </w:t>
      </w:r>
      <w:r w:rsidR="00D25766">
        <w:t>.</w:t>
      </w:r>
      <w:proofErr w:type="gramEnd"/>
    </w:p>
    <w:p w:rsidR="00D25766" w:rsidRDefault="00D25766" w:rsidP="00D25766">
      <w:pPr>
        <w:pStyle w:val="a3"/>
        <w:numPr>
          <w:ilvl w:val="0"/>
          <w:numId w:val="2"/>
        </w:numPr>
        <w:jc w:val="both"/>
      </w:pPr>
      <w:r>
        <w:t>Рассмотреть изменения на общешкольной конференции.</w:t>
      </w:r>
    </w:p>
    <w:p w:rsidR="009D054E" w:rsidRDefault="009D054E" w:rsidP="009D054E">
      <w:pPr>
        <w:pStyle w:val="a3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данного приказа возлагаю на заместител</w:t>
      </w:r>
      <w:r w:rsidR="005549F5">
        <w:t xml:space="preserve">я директора </w:t>
      </w:r>
      <w:proofErr w:type="spellStart"/>
      <w:r w:rsidR="005549F5">
        <w:t>Зеленову</w:t>
      </w:r>
      <w:proofErr w:type="spellEnd"/>
      <w:r w:rsidR="005549F5">
        <w:t xml:space="preserve"> Е.А.</w:t>
      </w:r>
    </w:p>
    <w:p w:rsidR="009D054E" w:rsidRDefault="009D054E" w:rsidP="009D054E">
      <w:pPr>
        <w:pStyle w:val="a3"/>
        <w:jc w:val="both"/>
      </w:pPr>
    </w:p>
    <w:p w:rsidR="009D054E" w:rsidRPr="008C76B0" w:rsidRDefault="009D054E" w:rsidP="009D054E">
      <w:pPr>
        <w:jc w:val="both"/>
      </w:pPr>
    </w:p>
    <w:p w:rsidR="009D054E" w:rsidRPr="008C76B0" w:rsidRDefault="009D054E" w:rsidP="009D054E">
      <w:pPr>
        <w:jc w:val="both"/>
      </w:pPr>
      <w:r w:rsidRPr="008C76B0">
        <w:t xml:space="preserve">Директор  </w:t>
      </w:r>
      <w:r w:rsidR="00BE285B">
        <w:tab/>
      </w:r>
      <w:r w:rsidR="00BE285B">
        <w:tab/>
      </w:r>
      <w:r w:rsidR="00BE285B">
        <w:tab/>
      </w:r>
      <w:r w:rsidR="00BE285B">
        <w:tab/>
      </w:r>
      <w:r w:rsidR="00BE285B">
        <w:tab/>
      </w:r>
      <w:r w:rsidR="00BE285B">
        <w:tab/>
      </w:r>
      <w:r w:rsidR="00BE285B">
        <w:tab/>
        <w:t>Н.Н.Жукова</w:t>
      </w:r>
      <w:r w:rsidRPr="008C76B0">
        <w:t xml:space="preserve">                                        </w:t>
      </w:r>
      <w:r w:rsidRPr="008C76B0">
        <w:tab/>
      </w:r>
      <w:r w:rsidRPr="008C76B0">
        <w:tab/>
      </w:r>
      <w:r w:rsidRPr="008C76B0">
        <w:tab/>
      </w:r>
      <w:r w:rsidRPr="008C76B0">
        <w:tab/>
      </w:r>
      <w:r w:rsidRPr="008C76B0">
        <w:tab/>
      </w:r>
    </w:p>
    <w:p w:rsidR="009D054E" w:rsidRPr="008C76B0" w:rsidRDefault="009D054E" w:rsidP="009D054E">
      <w:pPr>
        <w:jc w:val="both"/>
      </w:pPr>
    </w:p>
    <w:p w:rsidR="009D054E" w:rsidRDefault="009D054E" w:rsidP="009D054E">
      <w:r>
        <w:t xml:space="preserve">С приказом </w:t>
      </w:r>
      <w:proofErr w:type="gramStart"/>
      <w:r>
        <w:t>ознакомлены</w:t>
      </w:r>
      <w:proofErr w:type="gramEnd"/>
      <w:r>
        <w:t xml:space="preserve">:        </w:t>
      </w:r>
      <w:r w:rsidR="00BE285B">
        <w:tab/>
      </w:r>
      <w:r w:rsidR="00BE285B">
        <w:tab/>
      </w:r>
      <w:r w:rsidR="00BE285B">
        <w:tab/>
      </w:r>
      <w:r w:rsidR="00BE285B">
        <w:tab/>
        <w:t>Е.А.Зеленова</w:t>
      </w:r>
      <w:r>
        <w:t xml:space="preserve">                                </w:t>
      </w:r>
    </w:p>
    <w:p w:rsidR="00372A22" w:rsidRDefault="00372A22"/>
    <w:sectPr w:rsidR="00372A22" w:rsidSect="005549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C37D9"/>
    <w:multiLevelType w:val="multilevel"/>
    <w:tmpl w:val="8EA85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73640DC7"/>
    <w:multiLevelType w:val="multilevel"/>
    <w:tmpl w:val="AF9A3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54E"/>
    <w:rsid w:val="00372A22"/>
    <w:rsid w:val="005549F5"/>
    <w:rsid w:val="009D054E"/>
    <w:rsid w:val="00BE285B"/>
    <w:rsid w:val="00D25766"/>
    <w:rsid w:val="00D71C32"/>
    <w:rsid w:val="00D96164"/>
    <w:rsid w:val="00F5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D054E"/>
    <w:pPr>
      <w:keepNext/>
      <w:jc w:val="righ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9D054E"/>
    <w:pPr>
      <w:keepNext/>
      <w:snapToGrid w:val="0"/>
      <w:jc w:val="center"/>
    </w:pPr>
    <w:rPr>
      <w:b/>
      <w:sz w:val="32"/>
      <w:szCs w:val="20"/>
    </w:rPr>
  </w:style>
  <w:style w:type="paragraph" w:styleId="a3">
    <w:name w:val="List Paragraph"/>
    <w:basedOn w:val="a"/>
    <w:uiPriority w:val="34"/>
    <w:qFormat/>
    <w:rsid w:val="009D05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5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54E"/>
    <w:rPr>
      <w:rFonts w:ascii="Tahoma" w:eastAsia="Times New Roman" w:hAnsi="Tahoma" w:cs="Tahoma"/>
      <w:sz w:val="16"/>
      <w:szCs w:val="16"/>
      <w:lang w:eastAsia="ru-RU"/>
    </w:rPr>
  </w:style>
  <w:style w:type="paragraph" w:styleId="1">
    <w:name w:val="toc 1"/>
    <w:basedOn w:val="a"/>
    <w:next w:val="a"/>
    <w:autoRedefine/>
    <w:semiHidden/>
    <w:unhideWhenUsed/>
    <w:rsid w:val="005549F5"/>
    <w:pPr>
      <w:tabs>
        <w:tab w:val="right" w:leader="dot" w:pos="9639"/>
      </w:tabs>
      <w:overflowPunct w:val="0"/>
      <w:autoSpaceDE w:val="0"/>
      <w:autoSpaceDN w:val="0"/>
      <w:adjustRightInd w:val="0"/>
      <w:jc w:val="center"/>
    </w:pPr>
    <w:rPr>
      <w:sz w:val="144"/>
      <w:szCs w:val="20"/>
    </w:rPr>
  </w:style>
  <w:style w:type="paragraph" w:styleId="a6">
    <w:name w:val="No Spacing"/>
    <w:uiPriority w:val="1"/>
    <w:qFormat/>
    <w:rsid w:val="005549F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2014-03-15T03:28:00Z</cp:lastPrinted>
  <dcterms:created xsi:type="dcterms:W3CDTF">2014-03-12T16:47:00Z</dcterms:created>
  <dcterms:modified xsi:type="dcterms:W3CDTF">2014-03-15T03:28:00Z</dcterms:modified>
</cp:coreProperties>
</file>