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2A" w:rsidRDefault="008E45A7" w:rsidP="00B63F2A">
      <w:pPr>
        <w:tabs>
          <w:tab w:val="left" w:pos="4253"/>
        </w:tabs>
        <w:spacing w:after="0" w:line="240" w:lineRule="auto"/>
        <w:jc w:val="center"/>
        <w:rPr>
          <w:rStyle w:val="a3"/>
          <w:rFonts w:ascii="Verdana" w:eastAsiaTheme="minorEastAsia" w:hAnsi="Verdana"/>
          <w:color w:val="000000"/>
          <w:sz w:val="28"/>
        </w:rPr>
      </w:pPr>
      <w:r w:rsidRPr="00816079">
        <w:rPr>
          <w:rStyle w:val="a3"/>
          <w:rFonts w:ascii="Verdana" w:eastAsiaTheme="minorEastAsia" w:hAnsi="Verdana"/>
          <w:color w:val="000000"/>
          <w:sz w:val="28"/>
        </w:rPr>
        <w:t>Правила выбора профессии</w:t>
      </w:r>
    </w:p>
    <w:p w:rsidR="00816079" w:rsidRPr="00816079" w:rsidRDefault="00816079" w:rsidP="00B63F2A">
      <w:pPr>
        <w:tabs>
          <w:tab w:val="left" w:pos="4253"/>
        </w:tabs>
        <w:spacing w:after="0" w:line="240" w:lineRule="auto"/>
        <w:jc w:val="center"/>
        <w:rPr>
          <w:rStyle w:val="a3"/>
          <w:rFonts w:ascii="Verdana" w:eastAsiaTheme="minorEastAsia" w:hAnsi="Verdana"/>
          <w:color w:val="000000"/>
          <w:sz w:val="28"/>
        </w:rPr>
      </w:pPr>
    </w:p>
    <w:p w:rsidR="00B63F2A" w:rsidRPr="00816079" w:rsidRDefault="008E45A7" w:rsidP="00B63F2A">
      <w:pPr>
        <w:tabs>
          <w:tab w:val="left" w:pos="4253"/>
        </w:tabs>
        <w:spacing w:after="0" w:line="240" w:lineRule="auto"/>
        <w:jc w:val="right"/>
        <w:rPr>
          <w:rFonts w:ascii="Verdana" w:hAnsi="Verdana" w:cs="Times New Roman"/>
          <w:i/>
          <w:iCs/>
        </w:rPr>
      </w:pPr>
      <w:r w:rsidRPr="00816079">
        <w:rPr>
          <w:rStyle w:val="a3"/>
          <w:rFonts w:ascii="Verdana" w:eastAsiaTheme="minorEastAsia" w:hAnsi="Verdana"/>
          <w:color w:val="000000"/>
          <w:sz w:val="28"/>
        </w:rPr>
        <w:t xml:space="preserve"> </w:t>
      </w:r>
      <w:r w:rsidR="00B63F2A" w:rsidRPr="00816079">
        <w:rPr>
          <w:rFonts w:ascii="Verdana" w:hAnsi="Verdana" w:cs="Times New Roman"/>
          <w:i/>
          <w:iCs/>
        </w:rPr>
        <w:t>Если вы не знаете, в какую гавань держите путь,</w:t>
      </w:r>
    </w:p>
    <w:p w:rsidR="00B63F2A" w:rsidRPr="00816079" w:rsidRDefault="00B63F2A" w:rsidP="00B63F2A">
      <w:pPr>
        <w:tabs>
          <w:tab w:val="left" w:pos="4253"/>
        </w:tabs>
        <w:spacing w:after="0" w:line="240" w:lineRule="auto"/>
        <w:jc w:val="center"/>
        <w:rPr>
          <w:rFonts w:ascii="Verdana" w:hAnsi="Verdana" w:cs="Times New Roman"/>
          <w:i/>
          <w:iCs/>
        </w:rPr>
      </w:pPr>
      <w:r w:rsidRPr="00816079">
        <w:rPr>
          <w:rFonts w:ascii="Verdana" w:hAnsi="Verdana" w:cs="Times New Roman"/>
          <w:i/>
          <w:iCs/>
        </w:rPr>
        <w:t xml:space="preserve">                               </w:t>
      </w:r>
      <w:r w:rsidR="00816079" w:rsidRPr="00816079">
        <w:rPr>
          <w:rFonts w:ascii="Verdana" w:hAnsi="Verdana" w:cs="Times New Roman"/>
          <w:i/>
          <w:iCs/>
        </w:rPr>
        <w:t xml:space="preserve">                    </w:t>
      </w:r>
      <w:r w:rsidRPr="00816079">
        <w:rPr>
          <w:rFonts w:ascii="Verdana" w:hAnsi="Verdana" w:cs="Times New Roman"/>
          <w:i/>
          <w:iCs/>
        </w:rPr>
        <w:t>то ни один ветер не будет для вас попутным.</w:t>
      </w:r>
    </w:p>
    <w:p w:rsidR="00816079" w:rsidRPr="00816079" w:rsidRDefault="00816079" w:rsidP="00B63F2A">
      <w:pPr>
        <w:tabs>
          <w:tab w:val="left" w:pos="4253"/>
        </w:tabs>
        <w:spacing w:after="0" w:line="240" w:lineRule="auto"/>
        <w:jc w:val="center"/>
        <w:rPr>
          <w:rFonts w:ascii="Verdana" w:hAnsi="Verdana" w:cs="Times New Roman"/>
          <w:i/>
          <w:iCs/>
        </w:rPr>
      </w:pPr>
    </w:p>
    <w:p w:rsidR="00B63F2A" w:rsidRPr="00816079" w:rsidRDefault="00B63F2A" w:rsidP="00B63F2A">
      <w:pPr>
        <w:tabs>
          <w:tab w:val="left" w:pos="4253"/>
        </w:tabs>
        <w:spacing w:after="0" w:line="240" w:lineRule="auto"/>
        <w:jc w:val="right"/>
        <w:rPr>
          <w:rFonts w:ascii="Verdana" w:hAnsi="Verdana" w:cs="Times New Roman"/>
          <w:i/>
          <w:iCs/>
        </w:rPr>
      </w:pPr>
      <w:r w:rsidRPr="00816079">
        <w:rPr>
          <w:rFonts w:ascii="Verdana" w:hAnsi="Verdana" w:cs="Times New Roman"/>
          <w:i/>
          <w:iCs/>
        </w:rPr>
        <w:t>Сенека</w:t>
      </w:r>
    </w:p>
    <w:p w:rsidR="00B63F2A" w:rsidRPr="00816079" w:rsidRDefault="00243046" w:rsidP="00B63F2A">
      <w:pPr>
        <w:spacing w:after="0"/>
        <w:rPr>
          <w:rFonts w:ascii="Verdana" w:hAnsi="Verdana" w:cs="Times New Roman"/>
          <w:iCs/>
        </w:rPr>
      </w:pPr>
      <w:r>
        <w:rPr>
          <w:rFonts w:ascii="Verdana" w:hAnsi="Verdana" w:cs="Times New Roman"/>
          <w:i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155575</wp:posOffset>
            </wp:positionV>
            <wp:extent cx="2386965" cy="1957705"/>
            <wp:effectExtent l="19050" t="0" r="0" b="0"/>
            <wp:wrapSquare wrapText="bothSides"/>
            <wp:docPr id="1" name="Рисунок 1" descr="E:\перед выборомf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ред выборомf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F2A" w:rsidRPr="00816079" w:rsidRDefault="00B63F2A" w:rsidP="00B63F2A">
      <w:pPr>
        <w:spacing w:after="0"/>
        <w:rPr>
          <w:rFonts w:ascii="Verdana" w:hAnsi="Verdana" w:cs="Times New Roman"/>
          <w:iCs/>
        </w:rPr>
      </w:pPr>
      <w:r w:rsidRPr="00816079">
        <w:rPr>
          <w:rFonts w:ascii="Verdana" w:hAnsi="Verdana" w:cs="Times New Roman"/>
          <w:iCs/>
        </w:rPr>
        <w:t xml:space="preserve">В жизни каждого человека наступает момент, когда он вынужден задуматься о своем будущем после окончания школы. И вопрос о выборе профессии является одним из центральных, и в этом смысле судьбоносным, так как задает тон всему дальнейшему профессиональному пути. </w:t>
      </w:r>
    </w:p>
    <w:p w:rsidR="00B63F2A" w:rsidRPr="00816079" w:rsidRDefault="00B63F2A" w:rsidP="00B63F2A">
      <w:pPr>
        <w:spacing w:after="0"/>
        <w:rPr>
          <w:rFonts w:ascii="Verdana" w:hAnsi="Verdana" w:cs="Times New Roman"/>
        </w:rPr>
      </w:pPr>
      <w:r w:rsidRPr="00816079">
        <w:rPr>
          <w:rFonts w:ascii="Verdana" w:hAnsi="Verdana" w:cs="Times New Roman"/>
          <w:iCs/>
        </w:rPr>
        <w:t xml:space="preserve"> Ученые считают, что у наших современников в 200 раз больше возможностей для выбора профессии, чем у наших предков, живших 100 лет назад. Каковы же секреты выбора профессии? </w:t>
      </w:r>
    </w:p>
    <w:p w:rsidR="00B63F2A" w:rsidRPr="00816079" w:rsidRDefault="00B63F2A" w:rsidP="00B63F2A">
      <w:pPr>
        <w:rPr>
          <w:rFonts w:ascii="Verdana" w:hAnsi="Verdana" w:cs="Times New Roman"/>
        </w:rPr>
      </w:pPr>
      <w:r w:rsidRPr="00816079">
        <w:rPr>
          <w:rFonts w:ascii="Verdana" w:hAnsi="Verdana" w:cs="Times New Roman"/>
        </w:rPr>
        <w:t xml:space="preserve">Существует </w:t>
      </w:r>
      <w:r w:rsidRPr="00816079">
        <w:rPr>
          <w:rFonts w:ascii="Verdana" w:hAnsi="Verdana" w:cs="Times New Roman"/>
          <w:b/>
          <w:bCs/>
        </w:rPr>
        <w:t>два способа выбора профессии</w:t>
      </w:r>
      <w:r w:rsidRPr="00816079">
        <w:rPr>
          <w:rFonts w:ascii="Verdana" w:hAnsi="Verdana" w:cs="Times New Roman"/>
        </w:rPr>
        <w:t>:</w:t>
      </w:r>
    </w:p>
    <w:p w:rsidR="00B63F2A" w:rsidRPr="00816079" w:rsidRDefault="00B63F2A" w:rsidP="00B63F2A">
      <w:pPr>
        <w:numPr>
          <w:ilvl w:val="0"/>
          <w:numId w:val="6"/>
        </w:numPr>
        <w:rPr>
          <w:rFonts w:ascii="Verdana" w:hAnsi="Verdana" w:cs="Times New Roman"/>
        </w:rPr>
      </w:pPr>
      <w:r w:rsidRPr="00816079">
        <w:rPr>
          <w:rFonts w:ascii="Verdana" w:hAnsi="Verdana" w:cs="Times New Roman"/>
          <w:b/>
          <w:bCs/>
        </w:rPr>
        <w:t>Метод «проб и ошибок»:</w:t>
      </w:r>
      <w:r w:rsidRPr="00816079">
        <w:rPr>
          <w:rFonts w:ascii="Verdana" w:hAnsi="Verdana" w:cs="Times New Roman"/>
        </w:rPr>
        <w:t xml:space="preserve"> человек ищет вслепую, пробуя себя в различных сферах, пока не найдет, что ему нужно. </w:t>
      </w:r>
      <w:proofErr w:type="spellStart"/>
      <w:r w:rsidRPr="00816079">
        <w:rPr>
          <w:rFonts w:ascii="Verdana" w:hAnsi="Verdana" w:cs="Times New Roman"/>
          <w:lang w:val="en-GB"/>
        </w:rPr>
        <w:t>Но</w:t>
      </w:r>
      <w:proofErr w:type="spellEnd"/>
      <w:r w:rsidRPr="00816079">
        <w:rPr>
          <w:rFonts w:ascii="Verdana" w:hAnsi="Verdana" w:cs="Times New Roman"/>
          <w:lang w:val="en-GB"/>
        </w:rPr>
        <w:t xml:space="preserve"> </w:t>
      </w:r>
      <w:proofErr w:type="spellStart"/>
      <w:r w:rsidRPr="00816079">
        <w:rPr>
          <w:rFonts w:ascii="Verdana" w:hAnsi="Verdana" w:cs="Times New Roman"/>
          <w:lang w:val="en-GB"/>
        </w:rPr>
        <w:t>это</w:t>
      </w:r>
      <w:proofErr w:type="spellEnd"/>
      <w:r w:rsidRPr="00816079">
        <w:rPr>
          <w:rFonts w:ascii="Verdana" w:hAnsi="Verdana" w:cs="Times New Roman"/>
          <w:lang w:val="en-GB"/>
        </w:rPr>
        <w:t xml:space="preserve"> </w:t>
      </w:r>
      <w:proofErr w:type="spellStart"/>
      <w:r w:rsidRPr="00816079">
        <w:rPr>
          <w:rFonts w:ascii="Verdana" w:hAnsi="Verdana" w:cs="Times New Roman"/>
          <w:lang w:val="en-GB"/>
        </w:rPr>
        <w:t>может</w:t>
      </w:r>
      <w:proofErr w:type="spellEnd"/>
      <w:r w:rsidRPr="00816079">
        <w:rPr>
          <w:rFonts w:ascii="Verdana" w:hAnsi="Verdana" w:cs="Times New Roman"/>
          <w:lang w:val="en-GB"/>
        </w:rPr>
        <w:t xml:space="preserve"> </w:t>
      </w:r>
      <w:proofErr w:type="spellStart"/>
      <w:r w:rsidRPr="00816079">
        <w:rPr>
          <w:rFonts w:ascii="Verdana" w:hAnsi="Verdana" w:cs="Times New Roman"/>
          <w:lang w:val="en-GB"/>
        </w:rPr>
        <w:t>быть</w:t>
      </w:r>
      <w:proofErr w:type="spellEnd"/>
      <w:r w:rsidRPr="00816079">
        <w:rPr>
          <w:rFonts w:ascii="Verdana" w:hAnsi="Verdana" w:cs="Times New Roman"/>
          <w:lang w:val="en-GB"/>
        </w:rPr>
        <w:t xml:space="preserve"> </w:t>
      </w:r>
      <w:proofErr w:type="spellStart"/>
      <w:r w:rsidRPr="00816079">
        <w:rPr>
          <w:rFonts w:ascii="Verdana" w:hAnsi="Verdana" w:cs="Times New Roman"/>
          <w:lang w:val="en-GB"/>
        </w:rPr>
        <w:t>очень</w:t>
      </w:r>
      <w:proofErr w:type="spellEnd"/>
      <w:r w:rsidRPr="00816079">
        <w:rPr>
          <w:rFonts w:ascii="Verdana" w:hAnsi="Verdana" w:cs="Times New Roman"/>
          <w:lang w:val="en-GB"/>
        </w:rPr>
        <w:t xml:space="preserve"> </w:t>
      </w:r>
      <w:proofErr w:type="spellStart"/>
      <w:r w:rsidRPr="00816079">
        <w:rPr>
          <w:rFonts w:ascii="Verdana" w:hAnsi="Verdana" w:cs="Times New Roman"/>
          <w:lang w:val="en-GB"/>
        </w:rPr>
        <w:t>длительный</w:t>
      </w:r>
      <w:proofErr w:type="spellEnd"/>
      <w:r w:rsidRPr="00816079">
        <w:rPr>
          <w:rFonts w:ascii="Verdana" w:hAnsi="Verdana" w:cs="Times New Roman"/>
          <w:lang w:val="en-GB"/>
        </w:rPr>
        <w:t xml:space="preserve"> </w:t>
      </w:r>
      <w:proofErr w:type="spellStart"/>
      <w:r w:rsidRPr="00816079">
        <w:rPr>
          <w:rFonts w:ascii="Verdana" w:hAnsi="Verdana" w:cs="Times New Roman"/>
          <w:lang w:val="en-GB"/>
        </w:rPr>
        <w:t>процесс</w:t>
      </w:r>
      <w:proofErr w:type="spellEnd"/>
      <w:r w:rsidRPr="00816079">
        <w:rPr>
          <w:rFonts w:ascii="Verdana" w:hAnsi="Verdana" w:cs="Times New Roman"/>
          <w:lang w:val="en-GB"/>
        </w:rPr>
        <w:t>.</w:t>
      </w:r>
    </w:p>
    <w:p w:rsidR="00B63F2A" w:rsidRPr="00816079" w:rsidRDefault="00B63F2A" w:rsidP="00B63F2A">
      <w:pPr>
        <w:numPr>
          <w:ilvl w:val="0"/>
          <w:numId w:val="6"/>
        </w:numPr>
        <w:spacing w:after="0"/>
        <w:rPr>
          <w:rFonts w:ascii="Verdana" w:hAnsi="Verdana" w:cs="Times New Roman"/>
        </w:rPr>
      </w:pPr>
      <w:r w:rsidRPr="00816079">
        <w:rPr>
          <w:rFonts w:ascii="Verdana" w:hAnsi="Verdana" w:cs="Times New Roman"/>
          <w:b/>
          <w:bCs/>
        </w:rPr>
        <w:t>Другой путь</w:t>
      </w:r>
      <w:r w:rsidRPr="00816079">
        <w:rPr>
          <w:rFonts w:ascii="Verdana" w:hAnsi="Verdana" w:cs="Times New Roman"/>
        </w:rPr>
        <w:t xml:space="preserve">: нужно </w:t>
      </w:r>
      <w:proofErr w:type="gramStart"/>
      <w:r w:rsidRPr="00816079">
        <w:rPr>
          <w:rFonts w:ascii="Verdana" w:hAnsi="Verdana" w:cs="Times New Roman"/>
        </w:rPr>
        <w:t>изучить</w:t>
      </w:r>
      <w:proofErr w:type="gramEnd"/>
      <w:r w:rsidRPr="00816079">
        <w:rPr>
          <w:rFonts w:ascii="Verdana" w:hAnsi="Verdana" w:cs="Times New Roman"/>
        </w:rPr>
        <w:t xml:space="preserve"> прежде всего самого себя, все то, что делает каждого из нас единственным и неповторимым – свои интересы и склонности, особенности мышления, памяти, внимания, особенности нервной системы. Познакомиться с миром профессий, с потребностями рынка труда. Соотнести свои интересы со своими возможностями и потребностями рынка труда. </w:t>
      </w:r>
      <w:r w:rsidRPr="00816079">
        <w:rPr>
          <w:rFonts w:ascii="Verdana" w:hAnsi="Verdana" w:cs="Times New Roman"/>
          <w:lang w:val="en-GB"/>
        </w:rPr>
        <w:t xml:space="preserve">И </w:t>
      </w:r>
      <w:proofErr w:type="spellStart"/>
      <w:r w:rsidRPr="00816079">
        <w:rPr>
          <w:rFonts w:ascii="Verdana" w:hAnsi="Verdana" w:cs="Times New Roman"/>
          <w:lang w:val="en-GB"/>
        </w:rPr>
        <w:t>только</w:t>
      </w:r>
      <w:proofErr w:type="spellEnd"/>
      <w:r w:rsidRPr="00816079">
        <w:rPr>
          <w:rFonts w:ascii="Verdana" w:hAnsi="Verdana" w:cs="Times New Roman"/>
          <w:lang w:val="en-GB"/>
        </w:rPr>
        <w:t xml:space="preserve"> </w:t>
      </w:r>
      <w:proofErr w:type="spellStart"/>
      <w:r w:rsidRPr="00816079">
        <w:rPr>
          <w:rFonts w:ascii="Verdana" w:hAnsi="Verdana" w:cs="Times New Roman"/>
          <w:lang w:val="en-GB"/>
        </w:rPr>
        <w:t>тогда</w:t>
      </w:r>
      <w:proofErr w:type="spellEnd"/>
      <w:r w:rsidRPr="00816079">
        <w:rPr>
          <w:rFonts w:ascii="Verdana" w:hAnsi="Verdana" w:cs="Times New Roman"/>
          <w:lang w:val="en-GB"/>
        </w:rPr>
        <w:t xml:space="preserve"> </w:t>
      </w:r>
      <w:proofErr w:type="spellStart"/>
      <w:r w:rsidRPr="00816079">
        <w:rPr>
          <w:rFonts w:ascii="Verdana" w:hAnsi="Verdana" w:cs="Times New Roman"/>
          <w:lang w:val="en-GB"/>
        </w:rPr>
        <w:t>выбор</w:t>
      </w:r>
      <w:proofErr w:type="spellEnd"/>
      <w:r w:rsidRPr="00816079">
        <w:rPr>
          <w:rFonts w:ascii="Verdana" w:hAnsi="Verdana" w:cs="Times New Roman"/>
          <w:lang w:val="en-GB"/>
        </w:rPr>
        <w:t xml:space="preserve"> </w:t>
      </w:r>
      <w:proofErr w:type="spellStart"/>
      <w:r w:rsidRPr="00816079">
        <w:rPr>
          <w:rFonts w:ascii="Verdana" w:hAnsi="Verdana" w:cs="Times New Roman"/>
          <w:lang w:val="en-GB"/>
        </w:rPr>
        <w:t>профессии</w:t>
      </w:r>
      <w:proofErr w:type="spellEnd"/>
      <w:r w:rsidRPr="00816079">
        <w:rPr>
          <w:rFonts w:ascii="Verdana" w:hAnsi="Verdana" w:cs="Times New Roman"/>
          <w:lang w:val="en-GB"/>
        </w:rPr>
        <w:t xml:space="preserve"> </w:t>
      </w:r>
      <w:proofErr w:type="spellStart"/>
      <w:r w:rsidRPr="00816079">
        <w:rPr>
          <w:rFonts w:ascii="Verdana" w:hAnsi="Verdana" w:cs="Times New Roman"/>
          <w:lang w:val="en-GB"/>
        </w:rPr>
        <w:t>будет</w:t>
      </w:r>
      <w:proofErr w:type="spellEnd"/>
      <w:r w:rsidRPr="00816079">
        <w:rPr>
          <w:rFonts w:ascii="Verdana" w:hAnsi="Verdana" w:cs="Times New Roman"/>
          <w:lang w:val="en-GB"/>
        </w:rPr>
        <w:t xml:space="preserve"> </w:t>
      </w:r>
      <w:proofErr w:type="spellStart"/>
      <w:r w:rsidRPr="00816079">
        <w:rPr>
          <w:rFonts w:ascii="Verdana" w:hAnsi="Verdana" w:cs="Times New Roman"/>
          <w:lang w:val="en-GB"/>
        </w:rPr>
        <w:t>верным</w:t>
      </w:r>
      <w:proofErr w:type="spellEnd"/>
      <w:r w:rsidRPr="00816079">
        <w:rPr>
          <w:rFonts w:ascii="Verdana" w:hAnsi="Verdana" w:cs="Times New Roman"/>
          <w:lang w:val="en-GB"/>
        </w:rPr>
        <w:t xml:space="preserve"> и </w:t>
      </w:r>
      <w:proofErr w:type="spellStart"/>
      <w:r w:rsidRPr="00816079">
        <w:rPr>
          <w:rFonts w:ascii="Verdana" w:hAnsi="Verdana" w:cs="Times New Roman"/>
          <w:lang w:val="en-GB"/>
        </w:rPr>
        <w:t>удачным</w:t>
      </w:r>
      <w:proofErr w:type="spellEnd"/>
      <w:r w:rsidRPr="00816079">
        <w:rPr>
          <w:rFonts w:ascii="Verdana" w:hAnsi="Verdana" w:cs="Times New Roman"/>
          <w:lang w:val="en-GB"/>
        </w:rPr>
        <w:t>.</w:t>
      </w:r>
    </w:p>
    <w:p w:rsidR="00B63F2A" w:rsidRPr="00816079" w:rsidRDefault="00B63F2A" w:rsidP="00B63F2A">
      <w:pPr>
        <w:spacing w:after="0"/>
        <w:rPr>
          <w:rFonts w:ascii="Verdana" w:hAnsi="Verdana" w:cs="Times New Roman"/>
        </w:rPr>
      </w:pPr>
      <w:r w:rsidRPr="00816079">
        <w:rPr>
          <w:rFonts w:ascii="Verdana" w:hAnsi="Verdana" w:cs="Times New Roman"/>
          <w:b/>
          <w:bCs/>
        </w:rPr>
        <w:t>Итак, три главных  составляющих условия  выбора профессии:</w:t>
      </w:r>
    </w:p>
    <w:p w:rsidR="00B63F2A" w:rsidRPr="00816079" w:rsidRDefault="00B63F2A" w:rsidP="00B63F2A">
      <w:pPr>
        <w:spacing w:after="0"/>
        <w:rPr>
          <w:rFonts w:ascii="Verdana" w:hAnsi="Verdana" w:cs="Times New Roman"/>
        </w:rPr>
      </w:pPr>
      <w:r w:rsidRPr="00816079">
        <w:rPr>
          <w:rFonts w:ascii="Verdana" w:hAnsi="Verdana" w:cs="Times New Roman"/>
          <w:b/>
          <w:bCs/>
        </w:rPr>
        <w:t>«Хочу»-</w:t>
      </w:r>
      <w:r w:rsidRPr="00816079">
        <w:rPr>
          <w:rFonts w:ascii="Verdana" w:hAnsi="Verdana" w:cs="Times New Roman"/>
        </w:rPr>
        <w:t xml:space="preserve"> это личные цели и ценности (профессиональные интересы и склонности);</w:t>
      </w:r>
    </w:p>
    <w:p w:rsidR="00B63F2A" w:rsidRPr="00816079" w:rsidRDefault="00B63F2A" w:rsidP="00B63F2A">
      <w:pPr>
        <w:spacing w:after="0"/>
        <w:rPr>
          <w:rFonts w:ascii="Verdana" w:hAnsi="Verdana" w:cs="Times New Roman"/>
        </w:rPr>
      </w:pPr>
      <w:r w:rsidRPr="00816079">
        <w:rPr>
          <w:rFonts w:ascii="Verdana" w:hAnsi="Verdana" w:cs="Times New Roman"/>
          <w:b/>
          <w:bCs/>
        </w:rPr>
        <w:t>«Могу»</w:t>
      </w:r>
      <w:r w:rsidRPr="00816079">
        <w:rPr>
          <w:rFonts w:ascii="Verdana" w:hAnsi="Verdana" w:cs="Times New Roman"/>
        </w:rPr>
        <w:t xml:space="preserve"> – познание себя, своих возможностей, способностей, состояния здоровья;</w:t>
      </w:r>
    </w:p>
    <w:p w:rsidR="00B63F2A" w:rsidRPr="00816079" w:rsidRDefault="00B63F2A" w:rsidP="00B63F2A">
      <w:pPr>
        <w:spacing w:after="0"/>
        <w:rPr>
          <w:rFonts w:ascii="Verdana" w:hAnsi="Verdana" w:cs="Times New Roman"/>
        </w:rPr>
      </w:pPr>
      <w:r w:rsidRPr="00816079">
        <w:rPr>
          <w:rFonts w:ascii="Verdana" w:hAnsi="Verdana" w:cs="Times New Roman"/>
          <w:b/>
          <w:bCs/>
        </w:rPr>
        <w:t>«Надо»</w:t>
      </w:r>
      <w:r w:rsidRPr="00816079">
        <w:rPr>
          <w:rFonts w:ascii="Verdana" w:hAnsi="Verdana" w:cs="Times New Roman"/>
        </w:rPr>
        <w:t xml:space="preserve"> - знание потребностей рынка труда, путей и средств достижения целей.</w:t>
      </w:r>
    </w:p>
    <w:p w:rsidR="00E64A8F" w:rsidRPr="00816079" w:rsidRDefault="00B63F2A" w:rsidP="00816079">
      <w:pPr>
        <w:pStyle w:val="maintext"/>
        <w:spacing w:before="240"/>
        <w:rPr>
          <w:rFonts w:ascii="Verdana" w:hAnsi="Verdana"/>
          <w:color w:val="000000"/>
          <w:sz w:val="22"/>
          <w:szCs w:val="22"/>
        </w:rPr>
      </w:pPr>
      <w:r w:rsidRPr="00816079">
        <w:rPr>
          <w:rStyle w:val="a3"/>
          <w:rFonts w:ascii="Verdana" w:eastAsiaTheme="minorEastAsia" w:hAnsi="Verdana"/>
          <w:color w:val="000000"/>
          <w:sz w:val="22"/>
          <w:szCs w:val="22"/>
        </w:rPr>
        <w:t>Д</w:t>
      </w:r>
      <w:r w:rsidR="00EF7DAC" w:rsidRPr="00816079">
        <w:rPr>
          <w:rStyle w:val="a3"/>
          <w:rFonts w:ascii="Verdana" w:eastAsiaTheme="minorEastAsia" w:hAnsi="Verdana"/>
          <w:color w:val="000000"/>
          <w:sz w:val="22"/>
          <w:szCs w:val="22"/>
        </w:rPr>
        <w:t>ля принятия взвешенного решения</w:t>
      </w:r>
      <w:r w:rsidR="005F738D" w:rsidRPr="00816079">
        <w:rPr>
          <w:rStyle w:val="a3"/>
          <w:rFonts w:ascii="Verdana" w:eastAsiaTheme="minorEastAsia" w:hAnsi="Verdana"/>
          <w:color w:val="000000"/>
          <w:sz w:val="22"/>
          <w:szCs w:val="22"/>
        </w:rPr>
        <w:t xml:space="preserve"> по выбору профессии</w:t>
      </w:r>
      <w:r w:rsidR="00816079">
        <w:rPr>
          <w:rStyle w:val="a3"/>
          <w:rFonts w:ascii="Verdana" w:eastAsiaTheme="minorEastAsia" w:hAnsi="Verdana"/>
          <w:color w:val="000000"/>
          <w:sz w:val="22"/>
          <w:szCs w:val="22"/>
        </w:rPr>
        <w:t xml:space="preserve"> нужно:</w:t>
      </w:r>
    </w:p>
    <w:p w:rsidR="00E64A8F" w:rsidRPr="00816079" w:rsidRDefault="00E64A8F" w:rsidP="00B63F2A">
      <w:pPr>
        <w:pStyle w:val="maintext"/>
        <w:spacing w:before="0" w:beforeAutospacing="0" w:after="0" w:afterAutospacing="0"/>
        <w:rPr>
          <w:rFonts w:ascii="Verdana" w:hAnsi="Verdana"/>
          <w:b/>
          <w:caps/>
          <w:color w:val="000000"/>
          <w:sz w:val="22"/>
          <w:szCs w:val="22"/>
        </w:rPr>
      </w:pPr>
      <w:r w:rsidRPr="00816079">
        <w:rPr>
          <w:rFonts w:ascii="Verdana" w:hAnsi="Verdana"/>
          <w:b/>
          <w:caps/>
          <w:color w:val="000000"/>
          <w:sz w:val="22"/>
          <w:szCs w:val="22"/>
        </w:rPr>
        <w:t>1.</w:t>
      </w:r>
      <w:r w:rsidRPr="00816079">
        <w:rPr>
          <w:rFonts w:ascii="Verdana" w:hAnsi="Verdana"/>
          <w:caps/>
          <w:color w:val="000000"/>
          <w:sz w:val="22"/>
          <w:szCs w:val="22"/>
        </w:rPr>
        <w:t xml:space="preserve">     </w:t>
      </w:r>
      <w:r w:rsidRPr="00816079">
        <w:rPr>
          <w:rFonts w:ascii="Verdana" w:hAnsi="Verdana"/>
          <w:b/>
          <w:color w:val="000000"/>
          <w:sz w:val="22"/>
          <w:szCs w:val="22"/>
        </w:rPr>
        <w:t>Составить список подходящих профессий.</w:t>
      </w:r>
    </w:p>
    <w:p w:rsidR="00E64A8F" w:rsidRPr="00816079" w:rsidRDefault="00E64A8F" w:rsidP="00B63F2A">
      <w:pPr>
        <w:pStyle w:val="maintext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816079">
        <w:rPr>
          <w:rFonts w:ascii="Verdana" w:hAnsi="Verdana"/>
          <w:color w:val="000000"/>
          <w:sz w:val="22"/>
          <w:szCs w:val="22"/>
        </w:rPr>
        <w:t>Составьте список профессий, которые Вам нравятся, интересны, по которым Вы хотели бы работать, которые Вам подходят.</w:t>
      </w:r>
      <w:proofErr w:type="gramEnd"/>
    </w:p>
    <w:p w:rsidR="00E64A8F" w:rsidRPr="00816079" w:rsidRDefault="00E64A8F" w:rsidP="00EF7DAC">
      <w:pPr>
        <w:pStyle w:val="maintext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b/>
          <w:color w:val="000000"/>
          <w:sz w:val="22"/>
          <w:szCs w:val="22"/>
        </w:rPr>
        <w:t>2. Составить перечень требований  к выбираемой профессии</w:t>
      </w:r>
      <w:r w:rsidR="00EF7DAC" w:rsidRPr="00816079">
        <w:rPr>
          <w:rFonts w:ascii="Verdana" w:hAnsi="Verdana"/>
          <w:b/>
          <w:color w:val="000000"/>
          <w:sz w:val="22"/>
          <w:szCs w:val="22"/>
        </w:rPr>
        <w:t>:</w:t>
      </w:r>
    </w:p>
    <w:p w:rsidR="00E64A8F" w:rsidRPr="00816079" w:rsidRDefault="00E64A8F" w:rsidP="00EF7DAC">
      <w:pPr>
        <w:pStyle w:val="maintext"/>
        <w:numPr>
          <w:ilvl w:val="0"/>
          <w:numId w:val="4"/>
        </w:numPr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выбираемая профессия и будущий род занятий;</w:t>
      </w:r>
    </w:p>
    <w:p w:rsidR="00E64A8F" w:rsidRPr="00816079" w:rsidRDefault="00E64A8F" w:rsidP="00EF7DAC">
      <w:pPr>
        <w:pStyle w:val="maintext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выбираемая профессия и жизненные ценности;</w:t>
      </w:r>
    </w:p>
    <w:p w:rsidR="00E64A8F" w:rsidRPr="00816079" w:rsidRDefault="00E64A8F" w:rsidP="00EF7DAC">
      <w:pPr>
        <w:pStyle w:val="maintext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выбираемая профессия и жизненные цели;</w:t>
      </w:r>
    </w:p>
    <w:p w:rsidR="00E64A8F" w:rsidRPr="00816079" w:rsidRDefault="00E64A8F" w:rsidP="00EF7DAC">
      <w:pPr>
        <w:pStyle w:val="maintext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выбираемая профессия и мои сегодняшние горячие проблемы;</w:t>
      </w:r>
    </w:p>
    <w:p w:rsidR="00E64A8F" w:rsidRPr="00816079" w:rsidRDefault="00E64A8F" w:rsidP="00EF7DAC">
      <w:pPr>
        <w:pStyle w:val="maintext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выбираемая профессия и реальное трудоустройство по специальности;</w:t>
      </w:r>
    </w:p>
    <w:p w:rsidR="00E64A8F" w:rsidRPr="00816079" w:rsidRDefault="00E64A8F" w:rsidP="00EF7DAC">
      <w:pPr>
        <w:pStyle w:val="maintext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желательный уровень профессиональной подготовки;</w:t>
      </w:r>
    </w:p>
    <w:p w:rsidR="00E64A8F" w:rsidRPr="00816079" w:rsidRDefault="00E64A8F" w:rsidP="00EF7DAC">
      <w:pPr>
        <w:pStyle w:val="maintext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lastRenderedPageBreak/>
        <w:t>выбираемая профессия и мои склонности и способности;</w:t>
      </w:r>
    </w:p>
    <w:p w:rsidR="00E64A8F" w:rsidRPr="00816079" w:rsidRDefault="00E64A8F" w:rsidP="00B63F2A">
      <w:pPr>
        <w:pStyle w:val="maintext"/>
        <w:numPr>
          <w:ilvl w:val="0"/>
          <w:numId w:val="4"/>
        </w:numPr>
        <w:spacing w:after="0" w:afterAutospacing="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желательные содержание, характер и условия работы.</w:t>
      </w:r>
    </w:p>
    <w:p w:rsidR="008E45A7" w:rsidRPr="00816079" w:rsidRDefault="00E64A8F" w:rsidP="00B63F2A">
      <w:pPr>
        <w:pStyle w:val="maintext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b/>
          <w:color w:val="000000"/>
          <w:sz w:val="22"/>
          <w:szCs w:val="22"/>
        </w:rPr>
        <w:t>3</w:t>
      </w:r>
      <w:r w:rsidRPr="00816079">
        <w:rPr>
          <w:rFonts w:ascii="Verdana" w:hAnsi="Verdana"/>
          <w:color w:val="000000"/>
          <w:sz w:val="22"/>
          <w:szCs w:val="22"/>
        </w:rPr>
        <w:t xml:space="preserve">. </w:t>
      </w:r>
      <w:r w:rsidR="00EF7DAC" w:rsidRPr="00816079">
        <w:rPr>
          <w:rFonts w:ascii="Verdana" w:hAnsi="Verdana"/>
          <w:color w:val="000000"/>
          <w:sz w:val="22"/>
          <w:szCs w:val="22"/>
        </w:rPr>
        <w:t xml:space="preserve">   </w:t>
      </w:r>
      <w:r w:rsidRPr="00816079">
        <w:rPr>
          <w:rFonts w:ascii="Verdana" w:hAnsi="Verdana"/>
          <w:b/>
          <w:color w:val="000000"/>
          <w:sz w:val="22"/>
          <w:szCs w:val="22"/>
        </w:rPr>
        <w:t>О</w:t>
      </w:r>
      <w:r w:rsidR="008E45A7" w:rsidRPr="00816079">
        <w:rPr>
          <w:rFonts w:ascii="Verdana" w:hAnsi="Verdana"/>
          <w:b/>
          <w:color w:val="000000"/>
          <w:sz w:val="22"/>
          <w:szCs w:val="22"/>
        </w:rPr>
        <w:t>пределить значимость каждого требования</w:t>
      </w:r>
      <w:r w:rsidRPr="00816079">
        <w:rPr>
          <w:rFonts w:ascii="Verdana" w:hAnsi="Verdana"/>
          <w:b/>
          <w:color w:val="000000"/>
          <w:sz w:val="22"/>
          <w:szCs w:val="22"/>
        </w:rPr>
        <w:t>.</w:t>
      </w:r>
    </w:p>
    <w:p w:rsidR="00E64A8F" w:rsidRPr="00816079" w:rsidRDefault="00E64A8F" w:rsidP="00EF7DAC">
      <w:pPr>
        <w:pStyle w:val="maintext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E64A8F" w:rsidRPr="00816079" w:rsidRDefault="00E64A8F" w:rsidP="00EF7DAC">
      <w:pPr>
        <w:pStyle w:val="maintext"/>
        <w:spacing w:before="0" w:beforeAutospacing="0" w:after="0" w:afterAutospacing="0"/>
        <w:rPr>
          <w:rFonts w:ascii="Verdana" w:hAnsi="Verdana"/>
          <w:b/>
          <w:color w:val="000000"/>
          <w:sz w:val="22"/>
          <w:szCs w:val="22"/>
        </w:rPr>
      </w:pPr>
      <w:r w:rsidRPr="00816079">
        <w:rPr>
          <w:rFonts w:ascii="Verdana" w:hAnsi="Verdana"/>
          <w:b/>
          <w:color w:val="000000"/>
          <w:sz w:val="22"/>
          <w:szCs w:val="22"/>
        </w:rPr>
        <w:t>4.     О</w:t>
      </w:r>
      <w:r w:rsidR="008E45A7" w:rsidRPr="00816079">
        <w:rPr>
          <w:rFonts w:ascii="Verdana" w:hAnsi="Verdana"/>
          <w:b/>
          <w:color w:val="000000"/>
          <w:sz w:val="22"/>
          <w:szCs w:val="22"/>
        </w:rPr>
        <w:t xml:space="preserve">ценить свое соответствие требованиям </w:t>
      </w:r>
      <w:r w:rsidR="00EF7DAC" w:rsidRPr="00816079">
        <w:rPr>
          <w:rFonts w:ascii="Verdana" w:hAnsi="Verdana"/>
          <w:b/>
          <w:color w:val="000000"/>
          <w:sz w:val="22"/>
          <w:szCs w:val="22"/>
        </w:rPr>
        <w:t xml:space="preserve"> каждой из подходящих профессий.</w:t>
      </w:r>
    </w:p>
    <w:p w:rsidR="00E64A8F" w:rsidRPr="00816079" w:rsidRDefault="00E64A8F" w:rsidP="00EF7DAC">
      <w:pPr>
        <w:pStyle w:val="maintext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E64A8F" w:rsidRPr="00816079" w:rsidRDefault="00E64A8F" w:rsidP="00EF7DAC">
      <w:pPr>
        <w:pStyle w:val="maintext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b/>
          <w:color w:val="000000"/>
          <w:sz w:val="22"/>
          <w:szCs w:val="22"/>
        </w:rPr>
        <w:t>5.</w:t>
      </w:r>
      <w:r w:rsidRPr="00816079">
        <w:rPr>
          <w:rFonts w:ascii="Verdana" w:hAnsi="Verdana"/>
          <w:color w:val="000000"/>
          <w:sz w:val="22"/>
          <w:szCs w:val="22"/>
        </w:rPr>
        <w:t xml:space="preserve"> </w:t>
      </w:r>
      <w:r w:rsidRPr="00816079">
        <w:rPr>
          <w:rFonts w:ascii="Verdana" w:hAnsi="Verdana"/>
          <w:b/>
          <w:color w:val="000000"/>
          <w:sz w:val="22"/>
          <w:szCs w:val="22"/>
        </w:rPr>
        <w:t>П</w:t>
      </w:r>
      <w:r w:rsidR="00EF7DAC" w:rsidRPr="00816079">
        <w:rPr>
          <w:rFonts w:ascii="Verdana" w:hAnsi="Verdana"/>
          <w:b/>
          <w:color w:val="000000"/>
          <w:sz w:val="22"/>
          <w:szCs w:val="22"/>
        </w:rPr>
        <w:t>одсчитать и проанализировать результаты</w:t>
      </w:r>
      <w:r w:rsidRPr="00816079">
        <w:rPr>
          <w:rFonts w:ascii="Verdana" w:hAnsi="Verdana"/>
          <w:b/>
          <w:color w:val="000000"/>
          <w:sz w:val="22"/>
          <w:szCs w:val="22"/>
        </w:rPr>
        <w:t>.</w:t>
      </w:r>
    </w:p>
    <w:p w:rsidR="00E64A8F" w:rsidRPr="00816079" w:rsidRDefault="00E64A8F" w:rsidP="00EF7DAC">
      <w:pPr>
        <w:pStyle w:val="maintext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Проанализируйте, какая профессия из всего списка больше других подходит Вам по всем пунктам.</w:t>
      </w:r>
    </w:p>
    <w:p w:rsidR="00EF7DAC" w:rsidRPr="00816079" w:rsidRDefault="00EF7DAC" w:rsidP="00EF7DAC">
      <w:pPr>
        <w:pStyle w:val="maintext"/>
        <w:spacing w:before="0" w:beforeAutospacing="0" w:after="0" w:afterAutospacing="0"/>
        <w:rPr>
          <w:rFonts w:ascii="Verdana" w:hAnsi="Verdana"/>
          <w:b/>
          <w:color w:val="000000"/>
          <w:sz w:val="22"/>
          <w:szCs w:val="22"/>
        </w:rPr>
      </w:pPr>
      <w:r w:rsidRPr="00816079">
        <w:rPr>
          <w:rFonts w:ascii="Verdana" w:hAnsi="Verdana"/>
          <w:b/>
          <w:color w:val="000000"/>
          <w:sz w:val="22"/>
          <w:szCs w:val="22"/>
        </w:rPr>
        <w:t>6.     Проверить результаты</w:t>
      </w:r>
      <w:r w:rsidR="00E64A8F" w:rsidRPr="00816079">
        <w:rPr>
          <w:rFonts w:ascii="Verdana" w:hAnsi="Verdana"/>
          <w:b/>
          <w:color w:val="000000"/>
          <w:sz w:val="22"/>
          <w:szCs w:val="22"/>
        </w:rPr>
        <w:t>.</w:t>
      </w:r>
    </w:p>
    <w:p w:rsidR="00E64A8F" w:rsidRPr="00816079" w:rsidRDefault="00E64A8F" w:rsidP="00EF7DAC">
      <w:pPr>
        <w:pStyle w:val="maintext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E64A8F" w:rsidRPr="00816079" w:rsidRDefault="00E64A8F" w:rsidP="00EF7DAC">
      <w:pPr>
        <w:pStyle w:val="maintext"/>
        <w:spacing w:before="0" w:beforeAutospacing="0" w:after="0" w:afterAutospacing="0"/>
        <w:rPr>
          <w:rFonts w:ascii="Verdana" w:hAnsi="Verdana"/>
          <w:b/>
          <w:color w:val="000000"/>
          <w:sz w:val="22"/>
          <w:szCs w:val="22"/>
        </w:rPr>
      </w:pPr>
      <w:r w:rsidRPr="00816079">
        <w:rPr>
          <w:rFonts w:ascii="Verdana" w:hAnsi="Verdana"/>
          <w:b/>
          <w:color w:val="000000"/>
          <w:sz w:val="22"/>
          <w:szCs w:val="22"/>
        </w:rPr>
        <w:t>7. О</w:t>
      </w:r>
      <w:r w:rsidR="00EF7DAC" w:rsidRPr="00816079">
        <w:rPr>
          <w:rFonts w:ascii="Verdana" w:hAnsi="Verdana"/>
          <w:b/>
          <w:color w:val="000000"/>
          <w:sz w:val="22"/>
          <w:szCs w:val="22"/>
        </w:rPr>
        <w:t>пределить основные практические шаги к успеху</w:t>
      </w:r>
      <w:r w:rsidRPr="00816079">
        <w:rPr>
          <w:rFonts w:ascii="Verdana" w:hAnsi="Verdana"/>
          <w:b/>
          <w:color w:val="000000"/>
          <w:sz w:val="22"/>
          <w:szCs w:val="22"/>
        </w:rPr>
        <w:t>.</w:t>
      </w:r>
    </w:p>
    <w:p w:rsidR="00E64A8F" w:rsidRPr="00816079" w:rsidRDefault="00E64A8F" w:rsidP="00EF7DAC">
      <w:pPr>
        <w:pStyle w:val="maintext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Итак, Вы приняли решение, теперь важно определить: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</w:t>
      </w:r>
      <w:r w:rsidRPr="00816079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816079">
        <w:rPr>
          <w:rFonts w:ascii="Verdana" w:hAnsi="Verdana"/>
          <w:color w:val="000000"/>
          <w:sz w:val="22"/>
          <w:szCs w:val="22"/>
        </w:rPr>
        <w:t>по данной специальности, как повысить свою конкурентоспособность на рынке труда.</w:t>
      </w:r>
    </w:p>
    <w:p w:rsidR="005F738D" w:rsidRPr="00816079" w:rsidRDefault="00B63F2A" w:rsidP="005F738D">
      <w:pPr>
        <w:pStyle w:val="maintext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В</w:t>
      </w:r>
      <w:r w:rsidR="005F738D" w:rsidRPr="00816079">
        <w:rPr>
          <w:rFonts w:ascii="Verdana" w:hAnsi="Verdana"/>
          <w:color w:val="000000"/>
          <w:sz w:val="22"/>
          <w:szCs w:val="22"/>
        </w:rPr>
        <w:t xml:space="preserve">ыбор профессии - непростое дело, здесь есть </w:t>
      </w:r>
      <w:r w:rsidRPr="00816079">
        <w:rPr>
          <w:rFonts w:ascii="Verdana" w:hAnsi="Verdana"/>
          <w:color w:val="000000"/>
          <w:sz w:val="22"/>
          <w:szCs w:val="22"/>
        </w:rPr>
        <w:t xml:space="preserve">не только </w:t>
      </w:r>
      <w:r w:rsidR="005F738D" w:rsidRPr="00816079">
        <w:rPr>
          <w:rFonts w:ascii="Verdana" w:hAnsi="Verdana"/>
          <w:color w:val="000000"/>
          <w:sz w:val="22"/>
          <w:szCs w:val="22"/>
        </w:rPr>
        <w:t>свои правила</w:t>
      </w:r>
      <w:proofErr w:type="gramStart"/>
      <w:r w:rsidR="005F738D" w:rsidRPr="00816079">
        <w:rPr>
          <w:rFonts w:ascii="Verdana" w:hAnsi="Verdana"/>
          <w:color w:val="000000"/>
          <w:sz w:val="22"/>
          <w:szCs w:val="22"/>
        </w:rPr>
        <w:t xml:space="preserve"> </w:t>
      </w:r>
      <w:r w:rsidRPr="00816079">
        <w:rPr>
          <w:rFonts w:ascii="Verdana" w:hAnsi="Verdana"/>
          <w:color w:val="000000"/>
          <w:sz w:val="22"/>
          <w:szCs w:val="22"/>
        </w:rPr>
        <w:t>,</w:t>
      </w:r>
      <w:proofErr w:type="gramEnd"/>
      <w:r w:rsidRPr="00816079">
        <w:rPr>
          <w:rFonts w:ascii="Verdana" w:hAnsi="Verdana"/>
          <w:color w:val="000000"/>
          <w:sz w:val="22"/>
          <w:szCs w:val="22"/>
        </w:rPr>
        <w:t xml:space="preserve"> но и</w:t>
      </w:r>
      <w:r w:rsidR="005F738D" w:rsidRPr="00816079">
        <w:rPr>
          <w:rFonts w:ascii="Verdana" w:hAnsi="Verdana"/>
          <w:b/>
          <w:color w:val="000000"/>
          <w:sz w:val="22"/>
          <w:szCs w:val="22"/>
        </w:rPr>
        <w:t xml:space="preserve"> ошибки</w:t>
      </w:r>
      <w:r w:rsidR="005F738D" w:rsidRPr="00816079">
        <w:rPr>
          <w:rFonts w:ascii="Verdana" w:hAnsi="Verdana"/>
          <w:color w:val="000000"/>
          <w:sz w:val="22"/>
          <w:szCs w:val="22"/>
        </w:rPr>
        <w:t>.</w:t>
      </w:r>
    </w:p>
    <w:p w:rsidR="00B63F2A" w:rsidRPr="00816079" w:rsidRDefault="00B63F2A" w:rsidP="00F43503">
      <w:pPr>
        <w:pStyle w:val="maintext"/>
        <w:spacing w:after="0" w:afterAutospacing="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 xml:space="preserve">Типичные </w:t>
      </w:r>
      <w:r w:rsidR="00F43503" w:rsidRPr="00816079">
        <w:rPr>
          <w:rFonts w:ascii="Verdana" w:hAnsi="Verdana"/>
          <w:color w:val="000000"/>
          <w:sz w:val="22"/>
          <w:szCs w:val="22"/>
        </w:rPr>
        <w:t>ошибки при выборе профессии:</w:t>
      </w:r>
    </w:p>
    <w:p w:rsidR="005F738D" w:rsidRPr="00816079" w:rsidRDefault="005F738D" w:rsidP="00F43503">
      <w:pPr>
        <w:pStyle w:val="maintext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b/>
          <w:color w:val="000000"/>
          <w:sz w:val="22"/>
          <w:szCs w:val="22"/>
        </w:rPr>
      </w:pPr>
      <w:r w:rsidRPr="00816079">
        <w:rPr>
          <w:rFonts w:ascii="Verdana" w:hAnsi="Verdana"/>
          <w:b/>
          <w:color w:val="000000"/>
          <w:sz w:val="22"/>
          <w:szCs w:val="22"/>
        </w:rPr>
        <w:t xml:space="preserve">Отношение к выбору профессии как </w:t>
      </w:r>
      <w:proofErr w:type="gramStart"/>
      <w:r w:rsidRPr="00816079">
        <w:rPr>
          <w:rFonts w:ascii="Verdana" w:hAnsi="Verdana"/>
          <w:b/>
          <w:color w:val="000000"/>
          <w:sz w:val="22"/>
          <w:szCs w:val="22"/>
        </w:rPr>
        <w:t>к</w:t>
      </w:r>
      <w:proofErr w:type="gramEnd"/>
      <w:r w:rsidRPr="00816079">
        <w:rPr>
          <w:rFonts w:ascii="Verdana" w:hAnsi="Verdana"/>
          <w:b/>
          <w:color w:val="000000"/>
          <w:sz w:val="22"/>
          <w:szCs w:val="22"/>
        </w:rPr>
        <w:t xml:space="preserve"> неизменному</w:t>
      </w:r>
    </w:p>
    <w:p w:rsidR="005F738D" w:rsidRPr="00816079" w:rsidRDefault="005F738D" w:rsidP="005F738D">
      <w:pPr>
        <w:pStyle w:val="maintext"/>
        <w:spacing w:before="0" w:beforeAutospacing="0" w:after="0" w:afterAutospacing="0"/>
        <w:ind w:left="72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В любой сфере деятельности происходит смена занятий, должностей по мере роста квалификации человека. При этом наибольших успехов достигает тот, кто хорошо прошел начальные ступени.</w:t>
      </w:r>
    </w:p>
    <w:p w:rsidR="005F738D" w:rsidRPr="00816079" w:rsidRDefault="005F738D" w:rsidP="005F738D">
      <w:pPr>
        <w:pStyle w:val="maintext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b/>
          <w:color w:val="000000"/>
          <w:sz w:val="22"/>
          <w:szCs w:val="22"/>
        </w:rPr>
      </w:pPr>
      <w:r w:rsidRPr="00816079">
        <w:rPr>
          <w:rFonts w:ascii="Verdana" w:hAnsi="Verdana"/>
          <w:b/>
          <w:color w:val="000000"/>
          <w:sz w:val="22"/>
          <w:szCs w:val="22"/>
        </w:rPr>
        <w:t>Бытующие мнения о престижности профессии.</w:t>
      </w:r>
    </w:p>
    <w:p w:rsidR="005F738D" w:rsidRPr="00816079" w:rsidRDefault="005F738D" w:rsidP="005F738D">
      <w:pPr>
        <w:pStyle w:val="maintext"/>
        <w:spacing w:before="0" w:beforeAutospacing="0" w:after="0" w:afterAutospacing="0"/>
        <w:ind w:left="72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В отношении профессии предрассудки проявляются в том, что некоторые важные для общества профессии, занятия считаются недостойными, неприличными (например: мусорщик).</w:t>
      </w:r>
    </w:p>
    <w:p w:rsidR="005F738D" w:rsidRPr="00816079" w:rsidRDefault="005F738D" w:rsidP="005F738D">
      <w:pPr>
        <w:pStyle w:val="maintext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b/>
          <w:color w:val="000000"/>
          <w:sz w:val="22"/>
          <w:szCs w:val="22"/>
        </w:rPr>
      </w:pPr>
      <w:r w:rsidRPr="00816079">
        <w:rPr>
          <w:rFonts w:ascii="Verdana" w:hAnsi="Verdana"/>
          <w:b/>
          <w:color w:val="000000"/>
          <w:sz w:val="22"/>
          <w:szCs w:val="22"/>
        </w:rPr>
        <w:t>Выбор профессии под влиянием друзей (за компанию).</w:t>
      </w:r>
    </w:p>
    <w:p w:rsidR="005F738D" w:rsidRPr="00816079" w:rsidRDefault="005F738D" w:rsidP="005F738D">
      <w:pPr>
        <w:pStyle w:val="maintext"/>
        <w:spacing w:before="0" w:beforeAutospacing="0" w:after="0" w:afterAutospacing="0"/>
        <w:ind w:left="72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Профессию мы выбираем по своему "вкусу" и "размеру" так же, как одежду и обувь.</w:t>
      </w:r>
    </w:p>
    <w:p w:rsidR="005F738D" w:rsidRPr="00816079" w:rsidRDefault="005F738D" w:rsidP="005F738D">
      <w:pPr>
        <w:pStyle w:val="maintext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b/>
          <w:color w:val="000000"/>
          <w:sz w:val="22"/>
          <w:szCs w:val="22"/>
        </w:rPr>
      </w:pPr>
      <w:r w:rsidRPr="00816079">
        <w:rPr>
          <w:rFonts w:ascii="Verdana" w:hAnsi="Verdana"/>
          <w:b/>
          <w:color w:val="000000"/>
          <w:sz w:val="22"/>
          <w:szCs w:val="22"/>
        </w:rPr>
        <w:t>Перенос отношения к человеку – представителю той или иной профессии  - на саму профессию.</w:t>
      </w:r>
    </w:p>
    <w:p w:rsidR="005F738D" w:rsidRPr="00816079" w:rsidRDefault="005F738D" w:rsidP="005F738D">
      <w:pPr>
        <w:pStyle w:val="maintext"/>
        <w:spacing w:before="0" w:beforeAutospacing="0" w:after="0" w:afterAutospacing="0"/>
        <w:ind w:left="72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 xml:space="preserve">При выборе профессии надо </w:t>
      </w:r>
      <w:proofErr w:type="gramStart"/>
      <w:r w:rsidRPr="00816079">
        <w:rPr>
          <w:rFonts w:ascii="Verdana" w:hAnsi="Verdana"/>
          <w:color w:val="000000"/>
          <w:sz w:val="22"/>
          <w:szCs w:val="22"/>
        </w:rPr>
        <w:t>учитывать</w:t>
      </w:r>
      <w:proofErr w:type="gramEnd"/>
      <w:r w:rsidRPr="00816079">
        <w:rPr>
          <w:rFonts w:ascii="Verdana" w:hAnsi="Verdana"/>
          <w:color w:val="000000"/>
          <w:sz w:val="22"/>
          <w:szCs w:val="22"/>
        </w:rPr>
        <w:t xml:space="preserve"> прежде всего особенности данного вида деятельности, а не выбирать профессию только потому, что тебе нравится или не нравится человек, который занимается данным видом деятельности.</w:t>
      </w:r>
    </w:p>
    <w:p w:rsidR="005F738D" w:rsidRPr="00816079" w:rsidRDefault="005F738D" w:rsidP="005F738D">
      <w:pPr>
        <w:pStyle w:val="maintext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b/>
          <w:color w:val="000000"/>
          <w:sz w:val="22"/>
          <w:szCs w:val="22"/>
        </w:rPr>
      </w:pPr>
      <w:r w:rsidRPr="00816079">
        <w:rPr>
          <w:rFonts w:ascii="Verdana" w:hAnsi="Verdana"/>
          <w:b/>
          <w:color w:val="000000"/>
          <w:sz w:val="22"/>
          <w:szCs w:val="22"/>
        </w:rPr>
        <w:t xml:space="preserve">Увлечение только внешней стороной профессии. </w:t>
      </w:r>
    </w:p>
    <w:p w:rsidR="005F738D" w:rsidRPr="00816079" w:rsidRDefault="005F738D" w:rsidP="005F738D">
      <w:pPr>
        <w:pStyle w:val="maintext"/>
        <w:spacing w:before="0" w:beforeAutospacing="0" w:after="0" w:afterAutospacing="0"/>
        <w:ind w:left="72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За легкостью, с которой актер создает на сцене образ, стоит напряженный, будничный труд.</w:t>
      </w:r>
    </w:p>
    <w:p w:rsidR="005F738D" w:rsidRPr="00816079" w:rsidRDefault="005F738D" w:rsidP="005F738D">
      <w:pPr>
        <w:pStyle w:val="maintext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b/>
          <w:color w:val="000000"/>
          <w:sz w:val="22"/>
          <w:szCs w:val="22"/>
        </w:rPr>
      </w:pPr>
      <w:r w:rsidRPr="00816079">
        <w:rPr>
          <w:rFonts w:ascii="Verdana" w:hAnsi="Verdana"/>
          <w:b/>
          <w:color w:val="000000"/>
          <w:sz w:val="22"/>
          <w:szCs w:val="22"/>
        </w:rPr>
        <w:t>Отождествление школьного предмета с профессией.</w:t>
      </w:r>
    </w:p>
    <w:p w:rsidR="005F738D" w:rsidRPr="00816079" w:rsidRDefault="005F738D" w:rsidP="005F738D">
      <w:pPr>
        <w:pStyle w:val="maintext"/>
        <w:spacing w:before="0" w:beforeAutospacing="0" w:after="0" w:afterAutospacing="0"/>
        <w:ind w:left="72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 xml:space="preserve">Есть такой предмет, как иностранный язык, а профессий, где требуется способность к языку много - переводчик, экскурсовод, телефонист международной связи и др. Поэтому при выборе профессии надо </w:t>
      </w:r>
      <w:r w:rsidRPr="00816079">
        <w:rPr>
          <w:rFonts w:ascii="Verdana" w:hAnsi="Verdana"/>
          <w:color w:val="000000"/>
          <w:sz w:val="22"/>
          <w:szCs w:val="22"/>
        </w:rPr>
        <w:lastRenderedPageBreak/>
        <w:t>учитывать, какие реальные занятия и профессии за этим предметом стоят.</w:t>
      </w:r>
    </w:p>
    <w:p w:rsidR="005F738D" w:rsidRPr="00816079" w:rsidRDefault="00B63F2A" w:rsidP="005F738D">
      <w:pPr>
        <w:pStyle w:val="maintext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b/>
          <w:color w:val="000000"/>
          <w:sz w:val="22"/>
          <w:szCs w:val="22"/>
        </w:rPr>
      </w:pPr>
      <w:r w:rsidRPr="00816079">
        <w:rPr>
          <w:rFonts w:ascii="Verdana" w:hAnsi="Verdana"/>
          <w:b/>
          <w:color w:val="000000"/>
          <w:sz w:val="22"/>
          <w:szCs w:val="22"/>
        </w:rPr>
        <w:t xml:space="preserve">Не знание  своих личных качеств </w:t>
      </w:r>
      <w:r w:rsidR="005F738D" w:rsidRPr="00816079">
        <w:rPr>
          <w:rFonts w:ascii="Verdana" w:hAnsi="Verdana"/>
          <w:b/>
          <w:color w:val="000000"/>
          <w:sz w:val="22"/>
          <w:szCs w:val="22"/>
        </w:rPr>
        <w:t>(склонностей, способностей).</w:t>
      </w:r>
    </w:p>
    <w:p w:rsidR="005F738D" w:rsidRPr="00816079" w:rsidRDefault="005F738D" w:rsidP="005F738D">
      <w:pPr>
        <w:pStyle w:val="maintext"/>
        <w:spacing w:before="0" w:beforeAutospacing="0" w:after="0" w:afterAutospacing="0"/>
        <w:ind w:left="36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Разобраться в себе тебе помогут профконсультанты, родители, учителя, друзья</w:t>
      </w:r>
    </w:p>
    <w:p w:rsidR="005F738D" w:rsidRPr="00816079" w:rsidRDefault="005F738D" w:rsidP="005F738D">
      <w:pPr>
        <w:pStyle w:val="maintext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b/>
          <w:color w:val="000000"/>
          <w:sz w:val="22"/>
          <w:szCs w:val="22"/>
        </w:rPr>
      </w:pPr>
      <w:r w:rsidRPr="00816079">
        <w:rPr>
          <w:rFonts w:ascii="Verdana" w:hAnsi="Verdana"/>
          <w:b/>
          <w:color w:val="000000"/>
          <w:sz w:val="22"/>
          <w:szCs w:val="22"/>
        </w:rPr>
        <w:t>Не знание или недооценка своих физических особенностей.</w:t>
      </w:r>
    </w:p>
    <w:p w:rsidR="005F738D" w:rsidRDefault="005F738D" w:rsidP="005F738D">
      <w:pPr>
        <w:pStyle w:val="maintext"/>
        <w:spacing w:before="0" w:beforeAutospacing="0" w:after="0" w:afterAutospacing="0"/>
        <w:ind w:left="360"/>
        <w:rPr>
          <w:rFonts w:ascii="Verdana" w:hAnsi="Verdana"/>
          <w:color w:val="000000"/>
          <w:sz w:val="22"/>
          <w:szCs w:val="22"/>
        </w:rPr>
      </w:pPr>
      <w:r w:rsidRPr="00816079">
        <w:rPr>
          <w:rFonts w:ascii="Verdana" w:hAnsi="Verdana"/>
          <w:color w:val="000000"/>
          <w:sz w:val="22"/>
          <w:szCs w:val="22"/>
        </w:rPr>
        <w:t>Существуют профессии, которые могут быть тебе противопоказаны, т.к. они могут ухудшить твоё состояние здоровья.</w:t>
      </w:r>
    </w:p>
    <w:p w:rsidR="00816079" w:rsidRDefault="00816079" w:rsidP="005F738D">
      <w:pPr>
        <w:pStyle w:val="maintext"/>
        <w:spacing w:before="0" w:beforeAutospacing="0" w:after="0" w:afterAutospacing="0"/>
        <w:ind w:left="360"/>
        <w:rPr>
          <w:rFonts w:ascii="Verdana" w:hAnsi="Verdana"/>
          <w:color w:val="000000"/>
          <w:sz w:val="22"/>
          <w:szCs w:val="22"/>
        </w:rPr>
      </w:pPr>
    </w:p>
    <w:p w:rsidR="005F738D" w:rsidRPr="00816079" w:rsidRDefault="005F738D" w:rsidP="00EF7DAC">
      <w:pPr>
        <w:pStyle w:val="maintext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sectPr w:rsidR="005F738D" w:rsidRPr="00816079" w:rsidSect="00A0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130"/>
    <w:multiLevelType w:val="hybridMultilevel"/>
    <w:tmpl w:val="C8BE9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46922"/>
    <w:multiLevelType w:val="hybridMultilevel"/>
    <w:tmpl w:val="24D8E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779B8"/>
    <w:multiLevelType w:val="hybridMultilevel"/>
    <w:tmpl w:val="9BE87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D0A9C"/>
    <w:multiLevelType w:val="hybridMultilevel"/>
    <w:tmpl w:val="5DDA06F2"/>
    <w:lvl w:ilvl="0" w:tplc="AC361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0F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85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88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B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A9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AF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EC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0E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2BF73FB"/>
    <w:multiLevelType w:val="hybridMultilevel"/>
    <w:tmpl w:val="8C74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C6BBD"/>
    <w:multiLevelType w:val="hybridMultilevel"/>
    <w:tmpl w:val="036A6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4A8F"/>
    <w:rsid w:val="00083BBF"/>
    <w:rsid w:val="00243046"/>
    <w:rsid w:val="00261FEF"/>
    <w:rsid w:val="0027024A"/>
    <w:rsid w:val="003563D1"/>
    <w:rsid w:val="005E1A32"/>
    <w:rsid w:val="005F738D"/>
    <w:rsid w:val="00762F53"/>
    <w:rsid w:val="00816079"/>
    <w:rsid w:val="008E45A7"/>
    <w:rsid w:val="00A0075C"/>
    <w:rsid w:val="00B63F2A"/>
    <w:rsid w:val="00E64A8F"/>
    <w:rsid w:val="00EF7DAC"/>
    <w:rsid w:val="00F4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_text"/>
    <w:basedOn w:val="a"/>
    <w:rsid w:val="00E6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4A8F"/>
    <w:rPr>
      <w:b/>
      <w:bCs/>
    </w:rPr>
  </w:style>
  <w:style w:type="paragraph" w:styleId="a4">
    <w:name w:val="Normal (Web)"/>
    <w:basedOn w:val="a"/>
    <w:uiPriority w:val="99"/>
    <w:semiHidden/>
    <w:unhideWhenUsed/>
    <w:rsid w:val="00E6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2017-05-29T05:36:00Z</dcterms:created>
  <dcterms:modified xsi:type="dcterms:W3CDTF">2017-06-07T07:13:00Z</dcterms:modified>
</cp:coreProperties>
</file>