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248" w:rsidRDefault="00C82248" w:rsidP="00C82248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Муниципальное  автономное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образовательное учреждение </w:t>
      </w:r>
      <w:r>
        <w:rPr>
          <w:rFonts w:ascii="Arial" w:hAnsi="Arial" w:cs="Arial"/>
          <w:b/>
          <w:sz w:val="28"/>
          <w:szCs w:val="28"/>
        </w:rPr>
        <w:br/>
        <w:t xml:space="preserve">средняя общеобразовательная школа </w:t>
      </w:r>
      <w:r>
        <w:rPr>
          <w:rFonts w:ascii="Arial" w:hAnsi="Arial" w:cs="Arial"/>
          <w:b/>
          <w:sz w:val="28"/>
          <w:szCs w:val="28"/>
        </w:rPr>
        <w:br/>
        <w:t xml:space="preserve">с углубленным изучением </w:t>
      </w:r>
      <w:r>
        <w:rPr>
          <w:rFonts w:ascii="Arial" w:hAnsi="Arial" w:cs="Arial"/>
          <w:b/>
          <w:sz w:val="28"/>
          <w:szCs w:val="28"/>
        </w:rPr>
        <w:br/>
        <w:t>отдельных предметов № 118</w:t>
      </w:r>
    </w:p>
    <w:p w:rsidR="00C82248" w:rsidRDefault="00C82248" w:rsidP="00C82248">
      <w:pPr>
        <w:jc w:val="center"/>
        <w:rPr>
          <w:rFonts w:ascii="Arial" w:hAnsi="Arial" w:cs="Arial"/>
          <w:b/>
          <w:sz w:val="28"/>
          <w:szCs w:val="28"/>
        </w:rPr>
      </w:pPr>
    </w:p>
    <w:p w:rsidR="00C82248" w:rsidRDefault="00C82248" w:rsidP="00C82248">
      <w:pPr>
        <w:jc w:val="center"/>
        <w:rPr>
          <w:rFonts w:ascii="Arial" w:hAnsi="Arial" w:cs="Arial"/>
          <w:b/>
          <w:sz w:val="28"/>
          <w:szCs w:val="28"/>
        </w:rPr>
      </w:pPr>
    </w:p>
    <w:p w:rsidR="00C82248" w:rsidRDefault="00C82248" w:rsidP="00C82248">
      <w:pPr>
        <w:jc w:val="center"/>
        <w:rPr>
          <w:rFonts w:ascii="Arial" w:hAnsi="Arial" w:cs="Arial"/>
          <w:b/>
          <w:sz w:val="28"/>
          <w:szCs w:val="28"/>
        </w:rPr>
      </w:pPr>
    </w:p>
    <w:p w:rsidR="00C82248" w:rsidRDefault="00C82248" w:rsidP="00C82248">
      <w:pPr>
        <w:jc w:val="center"/>
        <w:rPr>
          <w:rFonts w:ascii="Arial" w:hAnsi="Arial" w:cs="Arial"/>
          <w:b/>
          <w:sz w:val="28"/>
          <w:szCs w:val="28"/>
        </w:rPr>
      </w:pPr>
    </w:p>
    <w:p w:rsidR="00C82248" w:rsidRDefault="00C82248" w:rsidP="00C82248">
      <w:pPr>
        <w:jc w:val="center"/>
        <w:rPr>
          <w:rFonts w:ascii="Arial" w:hAnsi="Arial" w:cs="Arial"/>
          <w:b/>
          <w:sz w:val="28"/>
          <w:szCs w:val="28"/>
        </w:rPr>
      </w:pPr>
    </w:p>
    <w:p w:rsidR="00C82248" w:rsidRDefault="00C82248" w:rsidP="00C82248">
      <w:pPr>
        <w:jc w:val="center"/>
        <w:rPr>
          <w:rFonts w:ascii="Arial Rounded MT Bold" w:hAnsi="Arial Rounded MT Bold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Сборник</w:t>
      </w:r>
    </w:p>
    <w:p w:rsidR="00C82248" w:rsidRDefault="00C82248" w:rsidP="00C82248">
      <w:pPr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t>методических</w:t>
      </w:r>
      <w:proofErr w:type="gramEnd"/>
      <w:r>
        <w:rPr>
          <w:rFonts w:ascii="Arial Rounded MT Bold" w:hAnsi="Arial Rounded MT Bold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разработок</w:t>
      </w:r>
      <w:r>
        <w:rPr>
          <w:rFonts w:ascii="Arial Rounded MT Bold" w:hAnsi="Arial Rounded MT Bold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уроков</w:t>
      </w:r>
    </w:p>
    <w:p w:rsidR="00C82248" w:rsidRDefault="00C82248" w:rsidP="00C82248">
      <w:pPr>
        <w:jc w:val="center"/>
        <w:rPr>
          <w:rFonts w:ascii="Arial Rounded MT Bold" w:hAnsi="Arial Rounded MT Bold" w:cs="Arial"/>
          <w:b/>
          <w:sz w:val="40"/>
          <w:szCs w:val="40"/>
        </w:rPr>
      </w:pPr>
    </w:p>
    <w:p w:rsidR="00C82248" w:rsidRDefault="00C82248" w:rsidP="00C82248">
      <w:pPr>
        <w:jc w:val="center"/>
        <w:rPr>
          <w:rFonts w:ascii="Monotype Corsiva" w:hAnsi="Monotype Corsiva" w:cs="Arial"/>
          <w:b/>
          <w:sz w:val="96"/>
          <w:szCs w:val="96"/>
        </w:rPr>
      </w:pPr>
      <w:r>
        <w:rPr>
          <w:rFonts w:ascii="Monotype Corsiva" w:hAnsi="Monotype Corsiva" w:cs="Arial"/>
          <w:b/>
          <w:color w:val="2B70FF"/>
          <w:sz w:val="72"/>
          <w:szCs w:val="72"/>
        </w:rPr>
        <w:t>«Такие разные уроки»</w:t>
      </w:r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  <w:r>
        <w:rPr>
          <w:noProof/>
        </w:rPr>
        <w:drawing>
          <wp:inline distT="0" distB="0" distL="0" distR="0" wp14:anchorId="4F390B20" wp14:editId="5A6C9CD2">
            <wp:extent cx="5829300" cy="4086225"/>
            <wp:effectExtent l="0" t="0" r="0" b="9525"/>
            <wp:docPr id="1" name="Рисунок 1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</w:p>
    <w:p w:rsidR="00C82248" w:rsidRDefault="00C82248" w:rsidP="00C822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Выпуск 6</w:t>
      </w:r>
    </w:p>
    <w:p w:rsidR="00C82248" w:rsidRDefault="00C82248" w:rsidP="00C82248">
      <w:pPr>
        <w:jc w:val="center"/>
        <w:rPr>
          <w:b/>
          <w:sz w:val="28"/>
          <w:szCs w:val="28"/>
        </w:rPr>
      </w:pPr>
    </w:p>
    <w:p w:rsidR="00C82248" w:rsidRDefault="00C82248" w:rsidP="00C82248">
      <w:pPr>
        <w:jc w:val="center"/>
      </w:pPr>
    </w:p>
    <w:p w:rsidR="00C82248" w:rsidRDefault="00C82248" w:rsidP="00C82248">
      <w:pPr>
        <w:jc w:val="center"/>
      </w:pPr>
      <w:r>
        <w:t>Нижний Новгород</w:t>
      </w:r>
    </w:p>
    <w:p w:rsidR="00C82248" w:rsidRDefault="00C82248" w:rsidP="00C82248">
      <w:pPr>
        <w:jc w:val="center"/>
      </w:pPr>
      <w:r>
        <w:t>2015</w:t>
      </w:r>
    </w:p>
    <w:p w:rsidR="00C82248" w:rsidRDefault="00C82248" w:rsidP="00C82248">
      <w:pPr>
        <w:jc w:val="right"/>
      </w:pPr>
    </w:p>
    <w:p w:rsidR="00C82248" w:rsidRDefault="00C82248" w:rsidP="00C82248">
      <w:pPr>
        <w:jc w:val="center"/>
        <w:rPr>
          <w:b/>
          <w:sz w:val="28"/>
          <w:szCs w:val="28"/>
        </w:rPr>
      </w:pPr>
    </w:p>
    <w:p w:rsidR="00C82248" w:rsidRDefault="00C82248" w:rsidP="00C822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C82248" w:rsidRDefault="00C82248" w:rsidP="00C82248">
      <w:pPr>
        <w:jc w:val="center"/>
        <w:rPr>
          <w:b/>
          <w:sz w:val="28"/>
          <w:szCs w:val="28"/>
        </w:rPr>
      </w:pPr>
    </w:p>
    <w:p w:rsidR="00C82248" w:rsidRDefault="00C82248" w:rsidP="00C82248">
      <w:pPr>
        <w:rPr>
          <w:b/>
          <w:sz w:val="28"/>
          <w:szCs w:val="28"/>
        </w:rPr>
      </w:pPr>
    </w:p>
    <w:p w:rsidR="00C82248" w:rsidRDefault="00CB2E0C" w:rsidP="00C8224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Аглаумова</w:t>
      </w:r>
      <w:proofErr w:type="spellEnd"/>
      <w:r>
        <w:rPr>
          <w:sz w:val="28"/>
          <w:szCs w:val="28"/>
        </w:rPr>
        <w:t xml:space="preserve"> М.С.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Экскурсия по верхней част</w:t>
      </w:r>
      <w:r w:rsidR="00434817">
        <w:rPr>
          <w:sz w:val="28"/>
          <w:szCs w:val="28"/>
        </w:rPr>
        <w:t>и города Нижнего Новгорода ……</w:t>
      </w:r>
      <w:proofErr w:type="gramStart"/>
      <w:r w:rsidR="00434817">
        <w:rPr>
          <w:sz w:val="28"/>
          <w:szCs w:val="28"/>
        </w:rPr>
        <w:t>…….</w:t>
      </w:r>
      <w:proofErr w:type="gramEnd"/>
      <w:r w:rsidR="00434817">
        <w:rPr>
          <w:sz w:val="28"/>
          <w:szCs w:val="28"/>
        </w:rPr>
        <w:t>.</w:t>
      </w:r>
      <w:r>
        <w:rPr>
          <w:sz w:val="28"/>
          <w:szCs w:val="28"/>
        </w:rPr>
        <w:t>стр.</w:t>
      </w:r>
      <w:r w:rsidR="00434817">
        <w:rPr>
          <w:sz w:val="28"/>
          <w:szCs w:val="28"/>
        </w:rPr>
        <w:t>3-7</w:t>
      </w:r>
      <w:r>
        <w:rPr>
          <w:sz w:val="28"/>
          <w:szCs w:val="28"/>
        </w:rPr>
        <w:t xml:space="preserve">  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занятие</w:t>
      </w:r>
      <w:proofErr w:type="gramEnd"/>
      <w:r>
        <w:rPr>
          <w:sz w:val="28"/>
          <w:szCs w:val="28"/>
        </w:rPr>
        <w:t xml:space="preserve"> в кружке «Этнографический музей «Оберег»)</w:t>
      </w:r>
    </w:p>
    <w:p w:rsidR="00C82248" w:rsidRDefault="00C82248" w:rsidP="00C82248">
      <w:pPr>
        <w:rPr>
          <w:sz w:val="28"/>
          <w:szCs w:val="28"/>
        </w:rPr>
      </w:pP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Бирюков И.В.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Удары внутренней стороной стопы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занятие</w:t>
      </w:r>
      <w:proofErr w:type="gramEnd"/>
      <w:r>
        <w:rPr>
          <w:sz w:val="28"/>
          <w:szCs w:val="28"/>
        </w:rPr>
        <w:t xml:space="preserve"> в к</w:t>
      </w:r>
      <w:r w:rsidR="00434817">
        <w:rPr>
          <w:sz w:val="28"/>
          <w:szCs w:val="28"/>
        </w:rPr>
        <w:t>ружке «Футбол»)…………………………………………..</w:t>
      </w:r>
      <w:r>
        <w:rPr>
          <w:sz w:val="28"/>
          <w:szCs w:val="28"/>
        </w:rPr>
        <w:t>стр.</w:t>
      </w:r>
      <w:r w:rsidR="00434817">
        <w:rPr>
          <w:sz w:val="28"/>
          <w:szCs w:val="28"/>
        </w:rPr>
        <w:t>8-9</w:t>
      </w:r>
      <w:r>
        <w:rPr>
          <w:sz w:val="28"/>
          <w:szCs w:val="28"/>
        </w:rPr>
        <w:t xml:space="preserve"> </w:t>
      </w:r>
      <w:r w:rsidR="00C82248">
        <w:rPr>
          <w:sz w:val="28"/>
          <w:szCs w:val="28"/>
        </w:rPr>
        <w:t xml:space="preserve">  </w:t>
      </w:r>
    </w:p>
    <w:p w:rsidR="00C82248" w:rsidRDefault="00C82248" w:rsidP="00C82248">
      <w:pPr>
        <w:rPr>
          <w:sz w:val="28"/>
          <w:szCs w:val="28"/>
        </w:rPr>
      </w:pP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Бурцева Е.П.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Необычное кулинарное путешествие</w:t>
      </w:r>
    </w:p>
    <w:p w:rsidR="00C82248" w:rsidRDefault="00C82248" w:rsidP="00C82248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занятие</w:t>
      </w:r>
      <w:proofErr w:type="gramEnd"/>
      <w:r>
        <w:rPr>
          <w:sz w:val="28"/>
          <w:szCs w:val="28"/>
        </w:rPr>
        <w:t xml:space="preserve"> в</w:t>
      </w:r>
      <w:r w:rsidR="00710A87">
        <w:rPr>
          <w:sz w:val="28"/>
          <w:szCs w:val="28"/>
        </w:rPr>
        <w:t xml:space="preserve"> кружке  </w:t>
      </w:r>
      <w:r w:rsidR="00434817">
        <w:rPr>
          <w:sz w:val="28"/>
          <w:szCs w:val="28"/>
        </w:rPr>
        <w:t>«Кулинария. Смак</w:t>
      </w:r>
      <w:proofErr w:type="gramStart"/>
      <w:r w:rsidR="00434817">
        <w:rPr>
          <w:sz w:val="28"/>
          <w:szCs w:val="28"/>
        </w:rPr>
        <w:t>»)…</w:t>
      </w:r>
      <w:proofErr w:type="gramEnd"/>
      <w:r w:rsidR="00434817">
        <w:rPr>
          <w:sz w:val="28"/>
          <w:szCs w:val="28"/>
        </w:rPr>
        <w:t>……………………………</w:t>
      </w:r>
      <w:r w:rsidR="00710A87">
        <w:rPr>
          <w:sz w:val="28"/>
          <w:szCs w:val="28"/>
        </w:rPr>
        <w:t>стр.</w:t>
      </w:r>
      <w:r w:rsidR="00434817">
        <w:rPr>
          <w:sz w:val="28"/>
          <w:szCs w:val="28"/>
        </w:rPr>
        <w:t>10-13</w:t>
      </w:r>
      <w:r w:rsidR="00710A87">
        <w:rPr>
          <w:sz w:val="28"/>
          <w:szCs w:val="28"/>
        </w:rPr>
        <w:t xml:space="preserve"> </w:t>
      </w:r>
    </w:p>
    <w:p w:rsidR="00C82248" w:rsidRDefault="00C82248" w:rsidP="00C82248">
      <w:pPr>
        <w:rPr>
          <w:sz w:val="28"/>
          <w:szCs w:val="28"/>
        </w:rPr>
      </w:pPr>
    </w:p>
    <w:p w:rsidR="00C82248" w:rsidRDefault="00C82248" w:rsidP="00C82248">
      <w:pPr>
        <w:rPr>
          <w:sz w:val="28"/>
          <w:szCs w:val="28"/>
        </w:rPr>
      </w:pP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Волжанина С.Е.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Лад в жизни и в музыке</w:t>
      </w:r>
    </w:p>
    <w:p w:rsidR="00C82248" w:rsidRDefault="00C82248" w:rsidP="00C82248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</w:t>
      </w:r>
      <w:r w:rsidR="00710A87">
        <w:rPr>
          <w:sz w:val="28"/>
          <w:szCs w:val="28"/>
        </w:rPr>
        <w:t>анятие</w:t>
      </w:r>
      <w:proofErr w:type="gramEnd"/>
      <w:r w:rsidR="00710A87">
        <w:rPr>
          <w:sz w:val="28"/>
          <w:szCs w:val="28"/>
        </w:rPr>
        <w:t xml:space="preserve"> по предмет</w:t>
      </w:r>
      <w:r w:rsidR="00434817">
        <w:rPr>
          <w:sz w:val="28"/>
          <w:szCs w:val="28"/>
        </w:rPr>
        <w:t>у «Серебряные нотки»)…………………………</w:t>
      </w:r>
      <w:r w:rsidR="00710A87">
        <w:rPr>
          <w:sz w:val="28"/>
          <w:szCs w:val="28"/>
        </w:rPr>
        <w:t>стр.</w:t>
      </w:r>
      <w:r w:rsidR="00434817">
        <w:rPr>
          <w:sz w:val="28"/>
          <w:szCs w:val="28"/>
        </w:rPr>
        <w:t>14-16</w:t>
      </w:r>
    </w:p>
    <w:p w:rsidR="00C82248" w:rsidRDefault="00C82248" w:rsidP="00C82248">
      <w:pPr>
        <w:rPr>
          <w:sz w:val="28"/>
          <w:szCs w:val="28"/>
        </w:rPr>
      </w:pP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Лазарева Н.А.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Пресный водоём и его обитатели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занятие</w:t>
      </w:r>
      <w:proofErr w:type="gramEnd"/>
      <w:r>
        <w:rPr>
          <w:sz w:val="28"/>
          <w:szCs w:val="28"/>
        </w:rPr>
        <w:t xml:space="preserve"> по предмету  «Окружающий м</w:t>
      </w:r>
      <w:r w:rsidR="00434817">
        <w:rPr>
          <w:sz w:val="28"/>
          <w:szCs w:val="28"/>
        </w:rPr>
        <w:t>ир»)…………………………</w:t>
      </w:r>
      <w:r>
        <w:rPr>
          <w:sz w:val="28"/>
          <w:szCs w:val="28"/>
        </w:rPr>
        <w:t>стр.</w:t>
      </w:r>
      <w:r w:rsidR="00434817">
        <w:rPr>
          <w:sz w:val="28"/>
          <w:szCs w:val="28"/>
        </w:rPr>
        <w:t>17-21</w:t>
      </w:r>
    </w:p>
    <w:p w:rsidR="00C82248" w:rsidRDefault="00C82248" w:rsidP="00C82248">
      <w:pPr>
        <w:rPr>
          <w:sz w:val="28"/>
          <w:szCs w:val="28"/>
        </w:rPr>
      </w:pP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Нетронина Ю.А.</w:t>
      </w:r>
    </w:p>
    <w:p w:rsidR="00C82248" w:rsidRDefault="00E91B4D" w:rsidP="00C82248">
      <w:pPr>
        <w:rPr>
          <w:sz w:val="28"/>
          <w:szCs w:val="28"/>
        </w:rPr>
      </w:pPr>
      <w:r>
        <w:rPr>
          <w:sz w:val="28"/>
          <w:szCs w:val="28"/>
        </w:rPr>
        <w:t>Выбор перспективной бизнес-идеи (занятие 4)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занятие</w:t>
      </w:r>
      <w:proofErr w:type="gramEnd"/>
      <w:r>
        <w:rPr>
          <w:sz w:val="28"/>
          <w:szCs w:val="28"/>
        </w:rPr>
        <w:t xml:space="preserve"> в кружке</w:t>
      </w:r>
      <w:r w:rsidR="00434817">
        <w:rPr>
          <w:sz w:val="28"/>
          <w:szCs w:val="28"/>
        </w:rPr>
        <w:t xml:space="preserve"> «ИКТ и бизнес»)…………………………………..</w:t>
      </w:r>
      <w:r w:rsidR="00E91B4D">
        <w:rPr>
          <w:sz w:val="28"/>
          <w:szCs w:val="28"/>
        </w:rPr>
        <w:t xml:space="preserve"> стр.</w:t>
      </w:r>
      <w:r w:rsidR="00434817">
        <w:rPr>
          <w:sz w:val="28"/>
          <w:szCs w:val="28"/>
        </w:rPr>
        <w:t>22-23</w:t>
      </w:r>
    </w:p>
    <w:p w:rsidR="00C82248" w:rsidRDefault="00C82248" w:rsidP="00C82248">
      <w:pPr>
        <w:rPr>
          <w:sz w:val="28"/>
          <w:szCs w:val="28"/>
        </w:rPr>
      </w:pPr>
    </w:p>
    <w:p w:rsidR="00C82248" w:rsidRDefault="00C82248" w:rsidP="00C82248">
      <w:pPr>
        <w:jc w:val="right"/>
      </w:pP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Черезова С.А.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С чего начинается Родина?</w:t>
      </w:r>
    </w:p>
    <w:p w:rsidR="00C82248" w:rsidRDefault="00710A87" w:rsidP="00C82248">
      <w:pPr>
        <w:rPr>
          <w:sz w:val="28"/>
          <w:szCs w:val="28"/>
        </w:rPr>
      </w:pPr>
      <w:r>
        <w:rPr>
          <w:sz w:val="28"/>
          <w:szCs w:val="28"/>
        </w:rPr>
        <w:t>(занятие в кружке «Кисти и краски»)…………………………………стр.</w:t>
      </w:r>
      <w:r w:rsidR="00434817">
        <w:rPr>
          <w:sz w:val="28"/>
          <w:szCs w:val="28"/>
        </w:rPr>
        <w:t>24-31</w:t>
      </w:r>
      <w:bookmarkStart w:id="0" w:name="_GoBack"/>
      <w:bookmarkEnd w:id="0"/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</w:p>
    <w:p w:rsidR="00C82248" w:rsidRDefault="00C82248" w:rsidP="00C82248">
      <w:pPr>
        <w:jc w:val="right"/>
      </w:pPr>
    </w:p>
    <w:p w:rsidR="00710A87" w:rsidRDefault="00710A87" w:rsidP="00C82248">
      <w:pPr>
        <w:jc w:val="right"/>
      </w:pPr>
    </w:p>
    <w:p w:rsidR="00710A87" w:rsidRDefault="00710A87" w:rsidP="00C82248">
      <w:pPr>
        <w:jc w:val="right"/>
      </w:pPr>
    </w:p>
    <w:p w:rsidR="00710A87" w:rsidRDefault="00710A87" w:rsidP="00C82248">
      <w:pPr>
        <w:jc w:val="right"/>
      </w:pPr>
    </w:p>
    <w:p w:rsidR="00B266E2" w:rsidRDefault="00B266E2" w:rsidP="00C82248">
      <w:pPr>
        <w:jc w:val="right"/>
      </w:pPr>
    </w:p>
    <w:p w:rsidR="00B266E2" w:rsidRDefault="00B266E2" w:rsidP="00C82248">
      <w:pPr>
        <w:jc w:val="right"/>
      </w:pPr>
    </w:p>
    <w:p w:rsidR="00710A87" w:rsidRDefault="00710A87" w:rsidP="00C82248">
      <w:pPr>
        <w:jc w:val="right"/>
      </w:pPr>
    </w:p>
    <w:p w:rsidR="00710A87" w:rsidRDefault="00710A87" w:rsidP="00C82248">
      <w:pPr>
        <w:jc w:val="right"/>
      </w:pPr>
    </w:p>
    <w:p w:rsidR="00710A87" w:rsidRDefault="00710A87" w:rsidP="00C82248">
      <w:pPr>
        <w:jc w:val="right"/>
      </w:pPr>
    </w:p>
    <w:p w:rsidR="00E13419" w:rsidRPr="00E64DD2" w:rsidRDefault="00E13419" w:rsidP="00E13419">
      <w:pPr>
        <w:jc w:val="right"/>
      </w:pPr>
      <w:r>
        <w:lastRenderedPageBreak/>
        <w:t>Занятие в кружке «Этнографический музей «Оберег»</w:t>
      </w:r>
    </w:p>
    <w:p w:rsidR="00E13419" w:rsidRDefault="00E13419" w:rsidP="00E13419">
      <w:pPr>
        <w:jc w:val="right"/>
      </w:pPr>
      <w:proofErr w:type="gramStart"/>
      <w:r>
        <w:t>учитель</w:t>
      </w:r>
      <w:proofErr w:type="gramEnd"/>
      <w:r>
        <w:t xml:space="preserve"> русского языка и литературы </w:t>
      </w:r>
      <w:proofErr w:type="spellStart"/>
      <w:r>
        <w:t>Аглаумова</w:t>
      </w:r>
      <w:proofErr w:type="spellEnd"/>
      <w:r>
        <w:t xml:space="preserve"> М.С.</w:t>
      </w:r>
    </w:p>
    <w:p w:rsidR="00E13419" w:rsidRDefault="00E13419" w:rsidP="00E13419">
      <w:pPr>
        <w:jc w:val="center"/>
        <w:rPr>
          <w:b/>
          <w:bCs/>
          <w:sz w:val="32"/>
          <w:szCs w:val="32"/>
        </w:rPr>
      </w:pPr>
    </w:p>
    <w:p w:rsidR="00E13419" w:rsidRPr="003C1CB1" w:rsidRDefault="00E13419" w:rsidP="00E13419">
      <w:pPr>
        <w:jc w:val="center"/>
        <w:rPr>
          <w:b/>
          <w:bCs/>
          <w:sz w:val="28"/>
          <w:szCs w:val="28"/>
        </w:rPr>
      </w:pPr>
      <w:r w:rsidRPr="003C1CB1">
        <w:rPr>
          <w:b/>
          <w:bCs/>
          <w:sz w:val="28"/>
          <w:szCs w:val="28"/>
        </w:rPr>
        <w:t>Экскурсия по верхней части города Нижнего Новгорода</w:t>
      </w:r>
    </w:p>
    <w:p w:rsidR="00E13419" w:rsidRDefault="00E13419" w:rsidP="00E13419">
      <w:pPr>
        <w:jc w:val="center"/>
        <w:rPr>
          <w:b/>
          <w:bCs/>
          <w:sz w:val="32"/>
          <w:szCs w:val="32"/>
        </w:rPr>
      </w:pPr>
    </w:p>
    <w:p w:rsidR="00E13419" w:rsidRDefault="00E13419" w:rsidP="00E13419">
      <w:pPr>
        <w:jc w:val="both"/>
        <w:rPr>
          <w:sz w:val="32"/>
          <w:szCs w:val="32"/>
        </w:rPr>
      </w:pPr>
    </w:p>
    <w:p w:rsidR="00E13419" w:rsidRPr="00E756B7" w:rsidRDefault="00E13419" w:rsidP="00E13419">
      <w:pPr>
        <w:spacing w:line="360" w:lineRule="auto"/>
        <w:jc w:val="both"/>
        <w:rPr>
          <w:b/>
          <w:bCs/>
        </w:rPr>
      </w:pPr>
      <w:r w:rsidRPr="00E756B7">
        <w:rPr>
          <w:b/>
          <w:bCs/>
        </w:rPr>
        <w:t>Цель -</w:t>
      </w:r>
      <w:r>
        <w:t xml:space="preserve"> воспитание </w:t>
      </w:r>
      <w:r w:rsidRPr="00E756B7">
        <w:t>любви к родному краю, к его истории, культуре, быту, языку, расширение знаний об Отечестве, о своей малой родине.</w:t>
      </w:r>
    </w:p>
    <w:p w:rsidR="00E13419" w:rsidRPr="00E756B7" w:rsidRDefault="00E13419" w:rsidP="00E13419">
      <w:pPr>
        <w:spacing w:line="360" w:lineRule="auto"/>
        <w:jc w:val="both"/>
        <w:rPr>
          <w:color w:val="00000A"/>
        </w:rPr>
      </w:pPr>
      <w:r w:rsidRPr="00E756B7">
        <w:rPr>
          <w:b/>
          <w:bCs/>
        </w:rPr>
        <w:t xml:space="preserve">Задачи: </w:t>
      </w:r>
    </w:p>
    <w:p w:rsidR="00E13419" w:rsidRDefault="00E13419" w:rsidP="00E13419">
      <w:pPr>
        <w:numPr>
          <w:ilvl w:val="0"/>
          <w:numId w:val="9"/>
        </w:numPr>
        <w:suppressAutoHyphens/>
        <w:spacing w:line="360" w:lineRule="auto"/>
        <w:jc w:val="both"/>
        <w:rPr>
          <w:color w:val="00000A"/>
        </w:rPr>
      </w:pPr>
      <w:r>
        <w:rPr>
          <w:color w:val="00000A"/>
        </w:rPr>
        <w:t>Познакомить обучающихся</w:t>
      </w:r>
      <w:r w:rsidRPr="00E756B7">
        <w:rPr>
          <w:color w:val="00000A"/>
        </w:rPr>
        <w:t xml:space="preserve"> с историей род</w:t>
      </w:r>
      <w:r>
        <w:rPr>
          <w:color w:val="00000A"/>
        </w:rPr>
        <w:t>ного края;</w:t>
      </w:r>
    </w:p>
    <w:p w:rsidR="00E13419" w:rsidRPr="00E756B7" w:rsidRDefault="00E13419" w:rsidP="00E13419">
      <w:pPr>
        <w:numPr>
          <w:ilvl w:val="0"/>
          <w:numId w:val="9"/>
        </w:numPr>
        <w:suppressAutoHyphens/>
        <w:spacing w:line="360" w:lineRule="auto"/>
        <w:jc w:val="both"/>
        <w:rPr>
          <w:color w:val="00000A"/>
        </w:rPr>
      </w:pPr>
      <w:r>
        <w:rPr>
          <w:color w:val="00000A"/>
        </w:rPr>
        <w:t xml:space="preserve">Воспитывать </w:t>
      </w:r>
      <w:r w:rsidRPr="00E756B7">
        <w:rPr>
          <w:color w:val="00000A"/>
        </w:rPr>
        <w:t xml:space="preserve">  бережное отношение к традициям, культуре своего народа;</w:t>
      </w:r>
    </w:p>
    <w:p w:rsidR="00E13419" w:rsidRPr="00E756B7" w:rsidRDefault="00E13419" w:rsidP="00E13419">
      <w:pPr>
        <w:numPr>
          <w:ilvl w:val="0"/>
          <w:numId w:val="9"/>
        </w:numPr>
        <w:suppressAutoHyphens/>
        <w:spacing w:line="360" w:lineRule="auto"/>
        <w:jc w:val="both"/>
        <w:rPr>
          <w:b/>
          <w:bCs/>
        </w:rPr>
      </w:pPr>
      <w:r w:rsidRPr="00E756B7">
        <w:rPr>
          <w:color w:val="00000A"/>
        </w:rPr>
        <w:t>Сформировать представление об историческом времени и пространстве, об изменчивости и преемственности системы с</w:t>
      </w:r>
      <w:r>
        <w:rPr>
          <w:color w:val="00000A"/>
        </w:rPr>
        <w:t>оциально-нравственных ценностей.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center"/>
        <w:rPr>
          <w:color w:val="00000A"/>
        </w:rPr>
      </w:pPr>
      <w:r w:rsidRPr="00E756B7">
        <w:rPr>
          <w:b/>
          <w:bCs/>
          <w:color w:val="00000A"/>
        </w:rPr>
        <w:t>Маршрут экскурсии: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1) Нижегородская государственная областная детская библиотека.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2) ул. </w:t>
      </w:r>
      <w:proofErr w:type="spellStart"/>
      <w:r w:rsidRPr="00E756B7">
        <w:rPr>
          <w:color w:val="00000A"/>
        </w:rPr>
        <w:t>Звездинка</w:t>
      </w:r>
      <w:proofErr w:type="spellEnd"/>
      <w:r w:rsidRPr="00E756B7">
        <w:rPr>
          <w:color w:val="00000A"/>
        </w:rPr>
        <w:t>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3) Площадь Горького.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4) Памятник </w:t>
      </w:r>
      <w:proofErr w:type="spellStart"/>
      <w:r w:rsidRPr="00E756B7">
        <w:rPr>
          <w:color w:val="00000A"/>
        </w:rPr>
        <w:t>М.Горькому</w:t>
      </w:r>
      <w:proofErr w:type="spellEnd"/>
      <w:r w:rsidRPr="00E756B7">
        <w:rPr>
          <w:color w:val="00000A"/>
        </w:rPr>
        <w:t>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5) Дом Связи на площади Горького.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6) </w:t>
      </w:r>
      <w:proofErr w:type="spellStart"/>
      <w:r w:rsidRPr="00E756B7">
        <w:rPr>
          <w:color w:val="00000A"/>
        </w:rPr>
        <w:t>ул.Б.Покровская</w:t>
      </w:r>
      <w:proofErr w:type="spellEnd"/>
      <w:r w:rsidRPr="00E756B7">
        <w:rPr>
          <w:color w:val="00000A"/>
        </w:rPr>
        <w:t>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7) Кинотеатр «Октябрь»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8) Стадион «Динамо»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9) «Художественные промыслы»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10) Нижегородский кукольный театр 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11) Бюст Академика Боголюбова у здания филологического </w:t>
      </w:r>
      <w:proofErr w:type="spellStart"/>
      <w:r w:rsidRPr="00E756B7">
        <w:rPr>
          <w:color w:val="00000A"/>
        </w:rPr>
        <w:t>факлуьтета</w:t>
      </w:r>
      <w:proofErr w:type="spellEnd"/>
      <w:r w:rsidRPr="00E756B7">
        <w:rPr>
          <w:color w:val="00000A"/>
        </w:rPr>
        <w:t>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12) Филологический факультет 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13) Нижегородское отделение Государственного банка.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14) Нижегородский государственный академический театр драмы </w:t>
      </w:r>
      <w:proofErr w:type="spellStart"/>
      <w:r w:rsidRPr="00E756B7">
        <w:rPr>
          <w:color w:val="00000A"/>
        </w:rPr>
        <w:t>им.М.Горького</w:t>
      </w:r>
      <w:proofErr w:type="spellEnd"/>
      <w:r w:rsidRPr="00E756B7">
        <w:rPr>
          <w:color w:val="00000A"/>
        </w:rPr>
        <w:t>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15) Кремль.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>16) Нижегородский театр «Комедия».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color w:val="00000A"/>
        </w:rPr>
      </w:pPr>
      <w:r w:rsidRPr="00E756B7">
        <w:rPr>
          <w:color w:val="00000A"/>
        </w:rPr>
        <w:t xml:space="preserve">17) </w:t>
      </w:r>
      <w:proofErr w:type="spellStart"/>
      <w:r w:rsidRPr="00E756B7">
        <w:rPr>
          <w:color w:val="00000A"/>
        </w:rPr>
        <w:t>ул.Алексеевская</w:t>
      </w:r>
      <w:proofErr w:type="spellEnd"/>
      <w:r w:rsidRPr="00E756B7">
        <w:rPr>
          <w:color w:val="00000A"/>
        </w:rPr>
        <w:t>.</w:t>
      </w:r>
    </w:p>
    <w:p w:rsidR="00E13419" w:rsidRPr="00E756B7" w:rsidRDefault="00E13419" w:rsidP="00E13419">
      <w:pPr>
        <w:pStyle w:val="Default"/>
        <w:spacing w:line="360" w:lineRule="auto"/>
        <w:ind w:left="317" w:hanging="350"/>
        <w:jc w:val="both"/>
        <w:rPr>
          <w:b/>
          <w:bCs/>
        </w:rPr>
      </w:pPr>
      <w:r w:rsidRPr="00E756B7">
        <w:rPr>
          <w:color w:val="00000A"/>
        </w:rPr>
        <w:t xml:space="preserve">18) ул. </w:t>
      </w:r>
      <w:proofErr w:type="spellStart"/>
      <w:r w:rsidRPr="00E756B7">
        <w:rPr>
          <w:color w:val="00000A"/>
        </w:rPr>
        <w:t>Звездинка</w:t>
      </w:r>
      <w:proofErr w:type="spellEnd"/>
      <w:r w:rsidRPr="00E756B7">
        <w:rPr>
          <w:color w:val="00000A"/>
        </w:rPr>
        <w:t>.</w:t>
      </w:r>
    </w:p>
    <w:p w:rsidR="00E13419" w:rsidRPr="00E756B7" w:rsidRDefault="00E13419" w:rsidP="00E13419">
      <w:pPr>
        <w:pStyle w:val="Default"/>
        <w:spacing w:line="360" w:lineRule="auto"/>
        <w:ind w:left="300" w:hanging="350"/>
        <w:jc w:val="center"/>
        <w:rPr>
          <w:b/>
        </w:rPr>
      </w:pPr>
      <w:r w:rsidRPr="00E756B7">
        <w:rPr>
          <w:b/>
          <w:bCs/>
          <w:color w:val="00000A"/>
        </w:rPr>
        <w:t>Ход экскурсии: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rPr>
          <w:b/>
        </w:rPr>
        <w:t>История Нижегородской государственной областной детской библиотеки</w:t>
      </w:r>
      <w:r w:rsidRPr="00E756B7">
        <w:t xml:space="preserve"> началась с основания в 1919 году "Библиотеки Кота Мурлыки", которая насчитывала 1857 экземпляров книг. С этого времени фонд библиотеки увеличился в 120 раз. Библиотека </w:t>
      </w:r>
      <w:r w:rsidRPr="00E756B7">
        <w:lastRenderedPageBreak/>
        <w:t>также организует и проводит образовательные программы, выставки, дни чтения и другие культурные мероприятия для детей.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proofErr w:type="spellStart"/>
      <w:r w:rsidRPr="00E756B7">
        <w:rPr>
          <w:b/>
        </w:rPr>
        <w:t>Звездинка</w:t>
      </w:r>
      <w:proofErr w:type="spellEnd"/>
      <w:r w:rsidRPr="00E756B7">
        <w:t> — улица в центре </w:t>
      </w:r>
      <w:hyperlink r:id="rId6" w:history="1">
        <w:r w:rsidRPr="00E756B7">
          <w:rPr>
            <w:rStyle w:val="a5"/>
          </w:rPr>
          <w:t>Нижнего Новгорода</w:t>
        </w:r>
      </w:hyperlink>
      <w:r w:rsidRPr="00E756B7">
        <w:t xml:space="preserve">. Начинается от </w:t>
      </w:r>
      <w:hyperlink r:id="rId7" w:history="1">
        <w:r w:rsidRPr="00E756B7">
          <w:rPr>
            <w:rStyle w:val="a5"/>
          </w:rPr>
          <w:t>площади Горького</w:t>
        </w:r>
      </w:hyperlink>
      <w:r w:rsidRPr="00E756B7">
        <w:t xml:space="preserve"> и продолжается в виде бульвара до </w:t>
      </w:r>
      <w:hyperlink r:id="rId8" w:history="1">
        <w:r w:rsidRPr="00E756B7">
          <w:rPr>
            <w:rStyle w:val="a5"/>
          </w:rPr>
          <w:t>Алексеевской улицы</w:t>
        </w:r>
      </w:hyperlink>
      <w:r w:rsidRPr="00E756B7">
        <w:t xml:space="preserve">. Названа по звездообразному оврагу на её месте, где начиналась речка </w:t>
      </w:r>
      <w:proofErr w:type="spellStart"/>
      <w:r w:rsidRPr="00E756B7">
        <w:t>Ковалиха</w:t>
      </w:r>
      <w:proofErr w:type="spellEnd"/>
      <w:r w:rsidRPr="00E756B7">
        <w:t xml:space="preserve">; мощные родники в ответвлениях оврага создали два больших пруда — </w:t>
      </w:r>
      <w:proofErr w:type="spellStart"/>
      <w:r w:rsidRPr="00E756B7">
        <w:t>Дюков</w:t>
      </w:r>
      <w:proofErr w:type="spellEnd"/>
      <w:r w:rsidRPr="00E756B7">
        <w:t xml:space="preserve"> и </w:t>
      </w:r>
      <w:proofErr w:type="spellStart"/>
      <w:r w:rsidRPr="00E756B7">
        <w:t>Звездин</w:t>
      </w:r>
      <w:proofErr w:type="spellEnd"/>
      <w:r w:rsidRPr="00E756B7">
        <w:t xml:space="preserve">. По другой версии название связано с фамилией дворян </w:t>
      </w:r>
      <w:proofErr w:type="spellStart"/>
      <w:r w:rsidRPr="00E756B7">
        <w:t>Звездиных</w:t>
      </w:r>
      <w:proofErr w:type="spellEnd"/>
      <w:r w:rsidRPr="00E756B7">
        <w:t>, которым эта территория принадлежала. Овраг был засыпан в конце XIX-</w:t>
      </w:r>
      <w:proofErr w:type="spellStart"/>
      <w:r w:rsidRPr="00E756B7">
        <w:t>го</w:t>
      </w:r>
      <w:proofErr w:type="spellEnd"/>
      <w:r w:rsidRPr="00E756B7">
        <w:t xml:space="preserve"> века.</w:t>
      </w:r>
    </w:p>
    <w:p w:rsidR="00E13419" w:rsidRPr="00E756B7" w:rsidRDefault="00E13419" w:rsidP="00E13419">
      <w:pPr>
        <w:spacing w:line="360" w:lineRule="auto"/>
        <w:ind w:firstLine="708"/>
        <w:jc w:val="both"/>
      </w:pPr>
      <w:r w:rsidRPr="00E756B7">
        <w:rPr>
          <w:b/>
        </w:rPr>
        <w:t>Площадь Горького</w:t>
      </w:r>
      <w:r w:rsidRPr="00E756B7">
        <w:t> — одна из центральных площадей </w:t>
      </w:r>
      <w:hyperlink r:id="rId9" w:history="1">
        <w:r w:rsidRPr="00E756B7">
          <w:rPr>
            <w:rStyle w:val="a5"/>
          </w:rPr>
          <w:t>Нижнего Новгорода</w:t>
        </w:r>
      </w:hyperlink>
      <w:r w:rsidRPr="00E756B7">
        <w:t>. Находится на пересечении улиц </w:t>
      </w:r>
      <w:hyperlink r:id="rId10" w:history="1">
        <w:r w:rsidRPr="00E756B7">
          <w:rPr>
            <w:rStyle w:val="a5"/>
          </w:rPr>
          <w:t>Большая Покровская</w:t>
        </w:r>
      </w:hyperlink>
      <w:r w:rsidRPr="00E756B7">
        <w:t xml:space="preserve"> и </w:t>
      </w:r>
      <w:hyperlink r:id="rId11" w:history="1">
        <w:r w:rsidRPr="00E756B7">
          <w:rPr>
            <w:rStyle w:val="a5"/>
          </w:rPr>
          <w:t>Максима Горького</w:t>
        </w:r>
      </w:hyperlink>
      <w:r w:rsidRPr="00E756B7">
        <w:t>. Площадь названа в честь писателя </w:t>
      </w:r>
      <w:hyperlink r:id="rId12" w:history="1">
        <w:r w:rsidRPr="00E756B7">
          <w:rPr>
            <w:rStyle w:val="a5"/>
          </w:rPr>
          <w:t>Максима Горького</w:t>
        </w:r>
      </w:hyperlink>
      <w:r w:rsidRPr="00E756B7">
        <w:t>.  В начале ХХ века была построена </w:t>
      </w:r>
      <w:hyperlink r:id="rId13" w:history="1">
        <w:r w:rsidRPr="00E756B7">
          <w:rPr>
            <w:rStyle w:val="a5"/>
          </w:rPr>
          <w:t>церковь Иоанна Богослова</w:t>
        </w:r>
      </w:hyperlink>
      <w:r w:rsidRPr="00E756B7">
        <w:t xml:space="preserve"> (ныне снесена). В настоящее время на площади разбит сквер. Вокруг проходит транспортное кольцо. Памятник </w:t>
      </w:r>
      <w:hyperlink r:id="rId14" w:history="1">
        <w:r w:rsidRPr="00E756B7">
          <w:rPr>
            <w:rStyle w:val="a5"/>
          </w:rPr>
          <w:t>Максиму Горькому</w:t>
        </w:r>
      </w:hyperlink>
      <w:r w:rsidRPr="00E756B7">
        <w:t> в </w:t>
      </w:r>
      <w:hyperlink r:id="rId15" w:history="1">
        <w:r w:rsidRPr="00E756B7">
          <w:rPr>
            <w:rStyle w:val="a5"/>
          </w:rPr>
          <w:t>Нижнем Новгороде</w:t>
        </w:r>
      </w:hyperlink>
      <w:r w:rsidRPr="00E756B7">
        <w:t>, находящийся в сквере на </w:t>
      </w:r>
      <w:hyperlink r:id="rId16" w:history="1">
        <w:r w:rsidRPr="00E756B7">
          <w:rPr>
            <w:rStyle w:val="a5"/>
          </w:rPr>
          <w:t>площади Горького</w:t>
        </w:r>
      </w:hyperlink>
      <w:r w:rsidRPr="00E756B7">
        <w:t>, был открыт 2 ноября 1952 года. После войны </w:t>
      </w:r>
      <w:hyperlink r:id="rId17" w:history="1">
        <w:r w:rsidRPr="00E756B7">
          <w:rPr>
            <w:rStyle w:val="a5"/>
          </w:rPr>
          <w:t>площадь Горького</w:t>
        </w:r>
      </w:hyperlink>
      <w:r w:rsidRPr="00E756B7">
        <w:t xml:space="preserve"> подверглась реконструкции, на ней был организован сквер. И только затем, 2 ноября 1952 года, был открыт памятник. Памятник входит в число объектов культурного наследия федерального и регионального значения, расположенных в Нижнем Новгороде.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t xml:space="preserve">Строительство </w:t>
      </w:r>
      <w:r w:rsidRPr="00E756B7">
        <w:rPr>
          <w:b/>
        </w:rPr>
        <w:t>дома Связи</w:t>
      </w:r>
      <w:r w:rsidRPr="00E756B7">
        <w:t>, расположенного на площади Горького в Нижнем Новгороде, завершилось в июле 1936 года. В наши дни здесь находится главное почтовое отделение области. Объект культурного наследия регионального значения.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rPr>
          <w:b/>
        </w:rPr>
        <w:t>Большая Покровская</w:t>
      </w:r>
      <w:r w:rsidRPr="00E756B7">
        <w:t> — улица в </w:t>
      </w:r>
      <w:hyperlink r:id="rId18" w:history="1">
        <w:r w:rsidRPr="00E756B7">
          <w:rPr>
            <w:rStyle w:val="a5"/>
          </w:rPr>
          <w:t>Нижегородском районе</w:t>
        </w:r>
      </w:hyperlink>
      <w:r w:rsidRPr="00E756B7">
        <w:t xml:space="preserve"> </w:t>
      </w:r>
      <w:hyperlink r:id="rId19" w:history="1">
        <w:r w:rsidRPr="00E756B7">
          <w:rPr>
            <w:rStyle w:val="a5"/>
          </w:rPr>
          <w:t>Нижнего Новгорода</w:t>
        </w:r>
      </w:hyperlink>
      <w:r w:rsidRPr="00E756B7">
        <w:t>; соединяет </w:t>
      </w:r>
      <w:hyperlink r:id="rId20" w:history="1">
        <w:r w:rsidRPr="00E756B7">
          <w:rPr>
            <w:rStyle w:val="a5"/>
          </w:rPr>
          <w:t>площадь Минина и Пожарского</w:t>
        </w:r>
      </w:hyperlink>
      <w:r w:rsidRPr="00E756B7">
        <w:t xml:space="preserve"> с </w:t>
      </w:r>
      <w:hyperlink r:id="rId21" w:history="1">
        <w:r w:rsidRPr="00E756B7">
          <w:rPr>
            <w:rStyle w:val="a5"/>
          </w:rPr>
          <w:t xml:space="preserve">площадью </w:t>
        </w:r>
        <w:proofErr w:type="spellStart"/>
        <w:r w:rsidRPr="00E756B7">
          <w:rPr>
            <w:rStyle w:val="a5"/>
          </w:rPr>
          <w:t>Лядова</w:t>
        </w:r>
        <w:proofErr w:type="spellEnd"/>
      </w:hyperlink>
      <w:r w:rsidRPr="00E756B7">
        <w:t>. Одна из самых старинных улиц Нижнего Новгорода и до </w:t>
      </w:r>
      <w:hyperlink r:id="rId22" w:history="1">
        <w:r w:rsidRPr="00E756B7">
          <w:rPr>
            <w:rStyle w:val="a5"/>
          </w:rPr>
          <w:t>1917 года</w:t>
        </w:r>
      </w:hyperlink>
      <w:r w:rsidRPr="00E756B7">
        <w:t> считалась дворянской; оформилась как главная улица города к концу </w:t>
      </w:r>
      <w:hyperlink r:id="rId23" w:history="1">
        <w:r w:rsidRPr="00E756B7">
          <w:rPr>
            <w:rStyle w:val="a5"/>
          </w:rPr>
          <w:t>XVIII века</w:t>
        </w:r>
      </w:hyperlink>
      <w:r w:rsidRPr="00E756B7">
        <w:t>.</w:t>
      </w:r>
      <w:r>
        <w:t xml:space="preserve"> </w:t>
      </w:r>
      <w:r w:rsidRPr="00E756B7">
        <w:t>Названа по стоявшей на ней церкви Покрова Пресвятой Богородицы (на месте дома 30А — ныне Первой булочной).</w:t>
      </w:r>
      <w:r>
        <w:t xml:space="preserve"> </w:t>
      </w:r>
      <w:r w:rsidRPr="00E756B7">
        <w:t>Протяжённость улицы 2232 </w:t>
      </w:r>
      <w:hyperlink r:id="rId24" w:history="1">
        <w:r w:rsidRPr="00E756B7">
          <w:rPr>
            <w:rStyle w:val="a5"/>
          </w:rPr>
          <w:t>метра</w:t>
        </w:r>
      </w:hyperlink>
      <w:r w:rsidRPr="00E756B7">
        <w:t>, из которых 1236 метров составляет пешеходная часть, закрытая для движения автотранспорта (от площади Минина до улицы Малой Покровской). С 1918 по 1992 годы Большая Покровская улица называлась улица имени </w:t>
      </w:r>
      <w:hyperlink r:id="rId25" w:history="1">
        <w:r w:rsidRPr="00E756B7">
          <w:rPr>
            <w:rStyle w:val="a5"/>
          </w:rPr>
          <w:t>Я. М. Свердлова</w:t>
        </w:r>
      </w:hyperlink>
      <w:r w:rsidRPr="00E756B7">
        <w:t xml:space="preserve"> (</w:t>
      </w:r>
      <w:r w:rsidRPr="00E756B7">
        <w:rPr>
          <w:color w:val="333333"/>
        </w:rPr>
        <w:t>российский политический и государственный деятель, революционер,</w:t>
      </w:r>
      <w:r w:rsidRPr="00E756B7">
        <w:rPr>
          <w:rStyle w:val="apple-converted-space"/>
          <w:color w:val="333333"/>
        </w:rPr>
        <w:t> </w:t>
      </w:r>
      <w:r w:rsidRPr="00E756B7">
        <w:rPr>
          <w:color w:val="333333"/>
        </w:rPr>
        <w:t>большевик.)</w:t>
      </w:r>
      <w:r>
        <w:rPr>
          <w:color w:val="333333"/>
        </w:rPr>
        <w:t xml:space="preserve"> </w:t>
      </w:r>
      <w:r w:rsidRPr="00E756B7">
        <w:t>Улица связывает 4 площади: </w:t>
      </w:r>
      <w:hyperlink r:id="rId26" w:history="1">
        <w:r w:rsidRPr="00E756B7">
          <w:rPr>
            <w:rStyle w:val="a5"/>
          </w:rPr>
          <w:t>Минина и Пожарского</w:t>
        </w:r>
      </w:hyperlink>
      <w:r w:rsidRPr="00E756B7">
        <w:t>, Театральную, Горького и </w:t>
      </w:r>
      <w:proofErr w:type="spellStart"/>
      <w:r>
        <w:fldChar w:fldCharType="begin"/>
      </w:r>
      <w:r>
        <w:instrText xml:space="preserve"> HYPERLINK "https://ru.wikipedia.org/wiki/Площадь_Лядова" </w:instrText>
      </w:r>
      <w:r>
        <w:fldChar w:fldCharType="separate"/>
      </w:r>
      <w:r w:rsidRPr="00E756B7">
        <w:rPr>
          <w:rStyle w:val="a5"/>
        </w:rPr>
        <w:t>Лядова</w:t>
      </w:r>
      <w:proofErr w:type="spellEnd"/>
      <w:r>
        <w:rPr>
          <w:rStyle w:val="a5"/>
        </w:rPr>
        <w:fldChar w:fldCharType="end"/>
      </w:r>
      <w:r w:rsidRPr="00E756B7">
        <w:t>. На улице находится большое количество памятников архитектуры:</w:t>
      </w:r>
    </w:p>
    <w:p w:rsidR="00E13419" w:rsidRPr="00E756B7" w:rsidRDefault="00E13419" w:rsidP="00E13419">
      <w:pPr>
        <w:spacing w:line="360" w:lineRule="auto"/>
        <w:ind w:firstLine="708"/>
        <w:jc w:val="both"/>
      </w:pPr>
      <w:r w:rsidRPr="00E756B7">
        <w:rPr>
          <w:b/>
        </w:rPr>
        <w:t>Усадебный дом Рукавишниковых</w:t>
      </w:r>
      <w:r w:rsidRPr="00E756B7">
        <w:t xml:space="preserve"> (</w:t>
      </w:r>
      <w:hyperlink r:id="rId27" w:history="1">
        <w:r w:rsidRPr="00E756B7">
          <w:rPr>
            <w:rStyle w:val="a5"/>
          </w:rPr>
          <w:t>1911</w:t>
        </w:r>
      </w:hyperlink>
      <w:r w:rsidRPr="00E756B7">
        <w:t>—</w:t>
      </w:r>
      <w:hyperlink r:id="rId28" w:history="1">
        <w:r w:rsidRPr="00E756B7">
          <w:rPr>
            <w:rStyle w:val="a5"/>
          </w:rPr>
          <w:t>1912</w:t>
        </w:r>
      </w:hyperlink>
      <w:r w:rsidRPr="00E756B7">
        <w:t xml:space="preserve">, </w:t>
      </w:r>
      <w:proofErr w:type="spellStart"/>
      <w:r w:rsidRPr="00E756B7">
        <w:t>архитектор</w:t>
      </w:r>
      <w:hyperlink r:id="rId29" w:history="1">
        <w:r w:rsidRPr="00E756B7">
          <w:rPr>
            <w:rStyle w:val="a5"/>
          </w:rPr>
          <w:t>Ф</w:t>
        </w:r>
        <w:proofErr w:type="spellEnd"/>
        <w:r w:rsidRPr="00E756B7">
          <w:rPr>
            <w:rStyle w:val="a5"/>
          </w:rPr>
          <w:t>. О. </w:t>
        </w:r>
        <w:proofErr w:type="spellStart"/>
        <w:r w:rsidRPr="00E756B7">
          <w:rPr>
            <w:rStyle w:val="a5"/>
          </w:rPr>
          <w:t>Шехтель</w:t>
        </w:r>
        <w:proofErr w:type="spellEnd"/>
      </w:hyperlink>
      <w:r w:rsidRPr="00E756B7">
        <w:t xml:space="preserve">), ныне — кинотеатр «Орлёнок». Рукавишниковы – это древний дворянский род, </w:t>
      </w:r>
      <w:r w:rsidRPr="00E756B7">
        <w:lastRenderedPageBreak/>
        <w:t xml:space="preserve">представители которого внесли немалый вклад в историю развития города. Это были и архитекторы, и скульпторы, и поэты, и государственные деятели, и благотворители. 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t xml:space="preserve">За зданием кинотеатра расположен </w:t>
      </w:r>
      <w:r w:rsidRPr="00E756B7">
        <w:rPr>
          <w:b/>
        </w:rPr>
        <w:t>стадион «Динамо»</w:t>
      </w:r>
      <w:r w:rsidRPr="00E756B7">
        <w:t>, один из самых первых стадионов нашего города. Зимой здесь всегда заливают поле льдом и открывают самый популярный в городе каток.</w:t>
      </w:r>
    </w:p>
    <w:p w:rsidR="00E13419" w:rsidRPr="00E756B7" w:rsidRDefault="00E13419" w:rsidP="00E13419">
      <w:pPr>
        <w:spacing w:line="360" w:lineRule="auto"/>
        <w:ind w:firstLine="708"/>
        <w:jc w:val="both"/>
      </w:pPr>
      <w:r w:rsidRPr="00E756B7">
        <w:rPr>
          <w:b/>
        </w:rPr>
        <w:t>«Художественные промыслы»</w:t>
      </w:r>
      <w:r w:rsidRPr="00E756B7">
        <w:t xml:space="preserve"> — магазин-салон, где можно приобрести изделия нижегородских промыслов, и музей художественных промыслов. Хорошее место, чтоб научить нижегородцев любить и гордиться своей малой родиной. Огромное количество уникальных экспонатов. Представлены основные виды художественных промыслов: резьба по дереву, городецкая, хохломская, семеновская, </w:t>
      </w:r>
      <w:proofErr w:type="spellStart"/>
      <w:r w:rsidRPr="00E756B7">
        <w:t>полохов-майданская</w:t>
      </w:r>
      <w:proofErr w:type="spellEnd"/>
      <w:r w:rsidRPr="00E756B7">
        <w:t xml:space="preserve"> росписи, золотое шитье, изделия из металла, резьба по кости, — все, чем славится нижегородская земля. Все вещи сделаны вручную, «живые». 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hyperlink r:id="rId30" w:history="1">
        <w:r w:rsidRPr="00E756B7">
          <w:rPr>
            <w:rStyle w:val="a5"/>
          </w:rPr>
          <w:t>Нижегородский кукольный театр</w:t>
        </w:r>
      </w:hyperlink>
      <w:r w:rsidRPr="00E756B7">
        <w:t xml:space="preserve">, представления для детей и взрослых. Горьковский театр кукол был основан 28 января 1929 года супругами Татьяной и Георгием </w:t>
      </w:r>
      <w:proofErr w:type="spellStart"/>
      <w:r w:rsidRPr="00E756B7">
        <w:t>Яворовскими</w:t>
      </w:r>
      <w:proofErr w:type="spellEnd"/>
      <w:r w:rsidRPr="00E756B7">
        <w:t>. Нижегородский театр кукол хорошо знают в различных городах России, ему рукоплескали во многих странах мира, так как пластический язык куклы понятен всем без перевода. Неслучайно Нижегородский театр кукол стал участником и лауреатом Международных фестивалей в Венгрии, Франции, Испании, Бельгии, успешно гастролировал в Германии и США.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rPr>
          <w:b/>
        </w:rPr>
        <w:t>Бюст академика </w:t>
      </w:r>
      <w:hyperlink r:id="rId31" w:history="1">
        <w:r w:rsidRPr="00E756B7">
          <w:rPr>
            <w:rStyle w:val="a5"/>
          </w:rPr>
          <w:t>Н. Н. Боголюбова</w:t>
        </w:r>
      </w:hyperlink>
      <w:r w:rsidRPr="00E756B7">
        <w:t> располагается в </w:t>
      </w:r>
      <w:hyperlink r:id="rId32" w:history="1">
        <w:r w:rsidRPr="00E756B7">
          <w:rPr>
            <w:rStyle w:val="a5"/>
          </w:rPr>
          <w:t>Нижнем Новгороде</w:t>
        </w:r>
      </w:hyperlink>
      <w:r w:rsidRPr="00E756B7">
        <w:t xml:space="preserve">, на ул. Большой Покровской, в сквере у дома № 37. Площадка перед зданием вымощена плитами, в её центре — двухступенчатая часть из красных полированных гранитных блоков, на ней возвышается постамент с бюстом </w:t>
      </w:r>
      <w:hyperlink r:id="rId33" w:history="1">
        <w:r w:rsidRPr="00E756B7">
          <w:rPr>
            <w:rStyle w:val="a5"/>
          </w:rPr>
          <w:t>математика</w:t>
        </w:r>
      </w:hyperlink>
      <w:r w:rsidRPr="00E756B7">
        <w:t>, </w:t>
      </w:r>
      <w:hyperlink r:id="rId34" w:history="1">
        <w:r w:rsidRPr="00E756B7">
          <w:rPr>
            <w:rStyle w:val="a5"/>
          </w:rPr>
          <w:t>физика-теоретика</w:t>
        </w:r>
      </w:hyperlink>
      <w:r w:rsidRPr="00E756B7">
        <w:t>, академика АН СССР, дважды Героя Социалистического Труда </w:t>
      </w:r>
      <w:hyperlink r:id="rId35" w:history="1">
        <w:r w:rsidRPr="00E756B7">
          <w:rPr>
            <w:rStyle w:val="a5"/>
          </w:rPr>
          <w:t>Н. Н. Боголюбова</w:t>
        </w:r>
      </w:hyperlink>
      <w:r w:rsidRPr="00E756B7">
        <w:t> (1909—1992). Николай Николаевич Боголюбов родился 21 августа 1909 года в Нижнем Новгороде. Здесь прошло детство выдающегося учёного. В 1982 году администрация города приняла решение об установке перед зданием физического факультета университета бюста Боголюбова.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rPr>
          <w:b/>
        </w:rPr>
        <w:t>Здание филологического, финансового факультетов и факультета социальных наук </w:t>
      </w:r>
      <w:hyperlink r:id="rId36" w:history="1">
        <w:r w:rsidRPr="00E756B7">
          <w:rPr>
            <w:rStyle w:val="a5"/>
          </w:rPr>
          <w:t>Нижегородского госуниверситета</w:t>
        </w:r>
      </w:hyperlink>
      <w:r w:rsidRPr="00E756B7">
        <w:rPr>
          <w:b/>
        </w:rPr>
        <w:t>.</w:t>
      </w:r>
      <w:r w:rsidRPr="00E756B7">
        <w:t xml:space="preserve"> Ранее — Факультет прикладной физики и микроэлектроники. Университет был открыт </w:t>
      </w:r>
      <w:hyperlink r:id="rId37" w:history="1">
        <w:r w:rsidRPr="00E756B7">
          <w:rPr>
            <w:rStyle w:val="a5"/>
          </w:rPr>
          <w:t>31 января</w:t>
        </w:r>
      </w:hyperlink>
      <w:r w:rsidRPr="00E756B7">
        <w:t> </w:t>
      </w:r>
      <w:hyperlink r:id="rId38" w:history="1">
        <w:r w:rsidRPr="00E756B7">
          <w:rPr>
            <w:rStyle w:val="a5"/>
          </w:rPr>
          <w:t>1916 года</w:t>
        </w:r>
      </w:hyperlink>
      <w:r w:rsidRPr="00E756B7">
        <w:t>. Для Нижнего Новгорода это было первое </w:t>
      </w:r>
      <w:hyperlink r:id="rId39" w:history="1">
        <w:r w:rsidRPr="00E756B7">
          <w:rPr>
            <w:rStyle w:val="a5"/>
          </w:rPr>
          <w:t>высшее учебное заведение</w:t>
        </w:r>
      </w:hyperlink>
      <w:r w:rsidRPr="00E756B7">
        <w:t>. В период с </w:t>
      </w:r>
      <w:hyperlink r:id="rId40" w:history="1">
        <w:r w:rsidRPr="00E756B7">
          <w:rPr>
            <w:rStyle w:val="a5"/>
          </w:rPr>
          <w:t>1932</w:t>
        </w:r>
      </w:hyperlink>
      <w:r w:rsidRPr="00E756B7">
        <w:t> по </w:t>
      </w:r>
      <w:hyperlink r:id="rId41" w:history="1">
        <w:r w:rsidRPr="00E756B7">
          <w:rPr>
            <w:rStyle w:val="a5"/>
          </w:rPr>
          <w:t>1990 годы</w:t>
        </w:r>
      </w:hyperlink>
      <w:r w:rsidRPr="00E756B7">
        <w:t> назывался Горьковский государственный университет. В </w:t>
      </w:r>
      <w:hyperlink r:id="rId42" w:history="1">
        <w:r w:rsidRPr="00E756B7">
          <w:rPr>
            <w:rStyle w:val="a5"/>
          </w:rPr>
          <w:t>2009 году</w:t>
        </w:r>
      </w:hyperlink>
      <w:r w:rsidRPr="00E756B7">
        <w:t xml:space="preserve"> получил статус </w:t>
      </w:r>
      <w:hyperlink r:id="rId43" w:history="1">
        <w:r w:rsidRPr="00E756B7">
          <w:rPr>
            <w:rStyle w:val="a5"/>
          </w:rPr>
          <w:t>национального исследовательского университета России</w:t>
        </w:r>
      </w:hyperlink>
      <w:r w:rsidRPr="00E756B7">
        <w:t>. В настоящее время в университете обучается около 30 000 студентов, свыше 1000 </w:t>
      </w:r>
      <w:hyperlink r:id="rId44" w:history="1">
        <w:r w:rsidRPr="00E756B7">
          <w:rPr>
            <w:rStyle w:val="a5"/>
          </w:rPr>
          <w:t>аспирантов</w:t>
        </w:r>
      </w:hyperlink>
      <w:r w:rsidRPr="00E756B7">
        <w:t> и </w:t>
      </w:r>
      <w:hyperlink r:id="rId45" w:history="1">
        <w:r w:rsidRPr="00E756B7">
          <w:rPr>
            <w:rStyle w:val="a5"/>
          </w:rPr>
          <w:t>докторантов</w:t>
        </w:r>
      </w:hyperlink>
      <w:r w:rsidRPr="00E756B7">
        <w:t xml:space="preserve">, работает 1200 кандидатов и более 450 докторов наук. ННГУ является третьей по </w:t>
      </w:r>
      <w:r w:rsidRPr="00E756B7">
        <w:lastRenderedPageBreak/>
        <w:t>численности работников организацией в </w:t>
      </w:r>
      <w:hyperlink r:id="rId46" w:history="1">
        <w:r w:rsidRPr="00E756B7">
          <w:rPr>
            <w:rStyle w:val="a5"/>
          </w:rPr>
          <w:t>Нижнем Новгороде</w:t>
        </w:r>
      </w:hyperlink>
      <w:r w:rsidRPr="00E756B7">
        <w:t>, уступая пальму первенства </w:t>
      </w:r>
      <w:hyperlink r:id="rId47" w:history="1">
        <w:r w:rsidRPr="00E756B7">
          <w:rPr>
            <w:rStyle w:val="a5"/>
          </w:rPr>
          <w:t>Горьковскому автомобильному заводу</w:t>
        </w:r>
      </w:hyperlink>
      <w:r w:rsidRPr="00E756B7">
        <w:t xml:space="preserve"> и </w:t>
      </w:r>
      <w:hyperlink r:id="rId48" w:history="1">
        <w:r w:rsidRPr="00E756B7">
          <w:rPr>
            <w:rStyle w:val="a5"/>
          </w:rPr>
          <w:t>Горьковской железной дороге</w:t>
        </w:r>
      </w:hyperlink>
      <w:r w:rsidRPr="00E756B7">
        <w:t>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rPr>
          <w:b/>
        </w:rPr>
        <w:t>Нижегородское отделение Государственного банка</w:t>
      </w:r>
      <w:r w:rsidRPr="00E756B7">
        <w:t> - выдающийся памятник архитектуры </w:t>
      </w:r>
      <w:proofErr w:type="spellStart"/>
      <w:r>
        <w:fldChar w:fldCharType="begin"/>
      </w:r>
      <w:r>
        <w:instrText xml:space="preserve"> HYPERLINK "https://ru.wikipedia.org/wiki/Неорусский_стиль" </w:instrText>
      </w:r>
      <w:r>
        <w:fldChar w:fldCharType="separate"/>
      </w:r>
      <w:r w:rsidRPr="00E756B7">
        <w:rPr>
          <w:rStyle w:val="a5"/>
        </w:rPr>
        <w:t>неорусского</w:t>
      </w:r>
      <w:proofErr w:type="spellEnd"/>
      <w:r w:rsidRPr="00E756B7">
        <w:rPr>
          <w:rStyle w:val="a5"/>
        </w:rPr>
        <w:t xml:space="preserve"> стиля</w:t>
      </w:r>
      <w:r>
        <w:rPr>
          <w:rStyle w:val="a5"/>
        </w:rPr>
        <w:fldChar w:fldCharType="end"/>
      </w:r>
      <w:r w:rsidRPr="00E756B7">
        <w:t>. Построен в 1911—1913 гг. по проекту </w:t>
      </w:r>
      <w:hyperlink r:id="rId49" w:history="1">
        <w:r w:rsidRPr="00E756B7">
          <w:rPr>
            <w:rStyle w:val="a5"/>
          </w:rPr>
          <w:t>В.А. Покровского</w:t>
        </w:r>
      </w:hyperlink>
      <w:r w:rsidRPr="00E756B7">
        <w:t> в честь </w:t>
      </w:r>
      <w:hyperlink r:id="rId50" w:history="1">
        <w:r w:rsidRPr="00E756B7">
          <w:rPr>
            <w:rStyle w:val="a5"/>
          </w:rPr>
          <w:t>300-летия царствования Дома Романовых</w:t>
        </w:r>
      </w:hyperlink>
      <w:r w:rsidRPr="00E756B7">
        <w:t>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rPr>
          <w:b/>
        </w:rPr>
        <w:t>Кремль</w:t>
      </w:r>
      <w:r w:rsidRPr="00E756B7">
        <w:t xml:space="preserve"> - каменная крепость XVII века в </w:t>
      </w:r>
      <w:hyperlink r:id="rId51" w:history="1">
        <w:r w:rsidRPr="00E756B7">
          <w:rPr>
            <w:rStyle w:val="a5"/>
          </w:rPr>
          <w:t>историческом центре</w:t>
        </w:r>
      </w:hyperlink>
      <w:r w:rsidRPr="00E756B7">
        <w:t> </w:t>
      </w:r>
      <w:hyperlink r:id="rId52" w:history="1">
        <w:r w:rsidRPr="00E756B7">
          <w:rPr>
            <w:rStyle w:val="a5"/>
          </w:rPr>
          <w:t>Нижнего Новгорода</w:t>
        </w:r>
      </w:hyperlink>
      <w:r w:rsidRPr="00E756B7">
        <w:t>. </w:t>
      </w:r>
      <w:hyperlink r:id="rId53" w:history="1">
        <w:r w:rsidRPr="00E756B7">
          <w:rPr>
            <w:rStyle w:val="a5"/>
          </w:rPr>
          <w:t>Памятник архитектуры</w:t>
        </w:r>
      </w:hyperlink>
      <w:r w:rsidRPr="00E756B7">
        <w:t> федерального значения, одно из "Чудес России". В настоящее время сохранилось 12 из 13 башен Кремля. В Кремле находятся:</w:t>
      </w:r>
      <w:r>
        <w:t xml:space="preserve"> </w:t>
      </w:r>
      <w:r w:rsidRPr="00E756B7">
        <w:t>арбитражный суд (областной/окружной)</w:t>
      </w:r>
      <w:r>
        <w:t xml:space="preserve">, </w:t>
      </w:r>
      <w:r w:rsidRPr="00E756B7">
        <w:t>художественный музей</w:t>
      </w:r>
      <w:r>
        <w:t xml:space="preserve">, </w:t>
      </w:r>
      <w:r w:rsidRPr="00E756B7">
        <w:t>военная прокуратура</w:t>
      </w:r>
      <w:r>
        <w:t xml:space="preserve">, </w:t>
      </w:r>
      <w:r w:rsidRPr="00E756B7">
        <w:t>филармония</w:t>
      </w:r>
      <w:r>
        <w:t xml:space="preserve">, </w:t>
      </w:r>
      <w:r w:rsidRPr="00E756B7">
        <w:t>военный суд</w:t>
      </w:r>
      <w:r>
        <w:t xml:space="preserve">, </w:t>
      </w:r>
      <w:r w:rsidRPr="00E756B7">
        <w:t>полпредство</w:t>
      </w:r>
      <w:r>
        <w:t xml:space="preserve">, </w:t>
      </w:r>
      <w:r w:rsidRPr="00E756B7">
        <w:t>выставка современного искусства Арсенал</w:t>
      </w:r>
      <w:r>
        <w:t xml:space="preserve">, </w:t>
      </w:r>
      <w:r w:rsidRPr="00E756B7">
        <w:t>главный ЗАГС</w:t>
      </w:r>
      <w:r>
        <w:t xml:space="preserve">, </w:t>
      </w:r>
      <w:hyperlink r:id="rId54" w:history="1">
        <w:r w:rsidRPr="00E756B7">
          <w:rPr>
            <w:rStyle w:val="a5"/>
          </w:rPr>
          <w:t>губернатор</w:t>
        </w:r>
      </w:hyperlink>
      <w:r w:rsidRPr="00E756B7">
        <w:t> и Правительство области</w:t>
      </w:r>
      <w:r>
        <w:t xml:space="preserve">, </w:t>
      </w:r>
      <w:r w:rsidRPr="00E756B7">
        <w:t>гордума/администрация</w:t>
      </w:r>
      <w:r>
        <w:t xml:space="preserve">, </w:t>
      </w:r>
      <w:r w:rsidRPr="00E756B7">
        <w:t>Гауптвахта</w:t>
      </w:r>
      <w:r>
        <w:t xml:space="preserve">, </w:t>
      </w:r>
      <w:r w:rsidRPr="00E756B7">
        <w:t>Михайло-Архангельский собор</w:t>
      </w:r>
      <w:r>
        <w:t xml:space="preserve">, </w:t>
      </w:r>
      <w:r w:rsidRPr="00E756B7">
        <w:t>вечный огонь</w:t>
      </w:r>
      <w:r>
        <w:t xml:space="preserve">, </w:t>
      </w:r>
      <w:r w:rsidRPr="00E756B7">
        <w:t>выставка цветов</w:t>
      </w:r>
      <w:r>
        <w:t xml:space="preserve">, </w:t>
      </w:r>
      <w:r w:rsidRPr="00E756B7">
        <w:t>выставка танков</w:t>
      </w:r>
      <w:r>
        <w:t xml:space="preserve">, </w:t>
      </w:r>
      <w:r w:rsidRPr="00E756B7">
        <w:t>стела Минину и многое другое.</w:t>
      </w:r>
    </w:p>
    <w:p w:rsidR="00E13419" w:rsidRPr="00E756B7" w:rsidRDefault="00E13419" w:rsidP="00E13419">
      <w:pPr>
        <w:spacing w:line="360" w:lineRule="auto"/>
        <w:ind w:firstLine="708"/>
        <w:jc w:val="both"/>
      </w:pPr>
      <w:r w:rsidRPr="00E756B7">
        <w:rPr>
          <w:b/>
        </w:rPr>
        <w:t>Нижегородский государственный ордена Трудового Красного Знамени академический театр драмы имени М. Горького</w:t>
      </w:r>
      <w:r w:rsidRPr="00E756B7">
        <w:t> — один из старейших русских театров. История создания театра восходит к </w:t>
      </w:r>
      <w:hyperlink r:id="rId55" w:history="1">
        <w:r w:rsidRPr="00E756B7">
          <w:rPr>
            <w:rStyle w:val="a5"/>
          </w:rPr>
          <w:t>1798 году</w:t>
        </w:r>
      </w:hyperlink>
      <w:r w:rsidRPr="00E756B7">
        <w:t xml:space="preserve">, когда князь </w:t>
      </w:r>
      <w:hyperlink r:id="rId56" w:history="1">
        <w:r w:rsidRPr="00E756B7">
          <w:rPr>
            <w:rStyle w:val="a5"/>
          </w:rPr>
          <w:t>Н. Г. Шаховской</w:t>
        </w:r>
      </w:hyperlink>
      <w:r w:rsidRPr="00E756B7">
        <w:t> открыл в </w:t>
      </w:r>
      <w:hyperlink r:id="rId57" w:history="1">
        <w:r w:rsidRPr="00E756B7">
          <w:rPr>
            <w:rStyle w:val="a5"/>
          </w:rPr>
          <w:t>Нижнем Новгороде</w:t>
        </w:r>
      </w:hyperlink>
      <w:r w:rsidRPr="00E756B7">
        <w:t> публичный театр. 7 февраля состоялся первый публичный спектакль по комедии </w:t>
      </w:r>
      <w:hyperlink r:id="rId58" w:history="1">
        <w:r w:rsidRPr="00E756B7">
          <w:rPr>
            <w:rStyle w:val="a5"/>
          </w:rPr>
          <w:t>Д. И. Фонвизина</w:t>
        </w:r>
      </w:hyperlink>
      <w:r w:rsidRPr="00E756B7">
        <w:t> «</w:t>
      </w:r>
      <w:hyperlink r:id="rId59" w:history="1">
        <w:r w:rsidRPr="00E756B7">
          <w:rPr>
            <w:rStyle w:val="a5"/>
          </w:rPr>
          <w:t>Выбор гувернёра</w:t>
        </w:r>
      </w:hyperlink>
      <w:r w:rsidRPr="00E756B7">
        <w:t>». В </w:t>
      </w:r>
      <w:hyperlink r:id="rId60" w:history="1">
        <w:r w:rsidRPr="00E756B7">
          <w:rPr>
            <w:rStyle w:val="a5"/>
          </w:rPr>
          <w:t>1948 году</w:t>
        </w:r>
      </w:hyperlink>
      <w:r w:rsidRPr="00E756B7">
        <w:t> Нижегородскому государственному театру драмы было присвоено имя </w:t>
      </w:r>
      <w:hyperlink r:id="rId61" w:history="1">
        <w:r w:rsidRPr="00E756B7">
          <w:rPr>
            <w:rStyle w:val="a5"/>
          </w:rPr>
          <w:t>Максима Горького</w:t>
        </w:r>
      </w:hyperlink>
      <w:r w:rsidRPr="00E756B7">
        <w:t>. Нижегородский театр драмы — единственный в стране, на сцене которого, начиная с 1901 г, поставлены все пьесы М. Горького и отдельные инсценировки его прозы.</w:t>
      </w:r>
    </w:p>
    <w:p w:rsidR="00E13419" w:rsidRPr="00E756B7" w:rsidRDefault="00E13419" w:rsidP="00E13419">
      <w:pPr>
        <w:spacing w:line="360" w:lineRule="auto"/>
        <w:ind w:firstLine="708"/>
        <w:jc w:val="both"/>
        <w:rPr>
          <w:b/>
        </w:rPr>
      </w:pPr>
      <w:r w:rsidRPr="00E756B7">
        <w:t xml:space="preserve">На улице Грузинской стоит </w:t>
      </w:r>
      <w:r w:rsidRPr="00E756B7">
        <w:rPr>
          <w:b/>
        </w:rPr>
        <w:t>Нижегородский театр «Комедия»</w:t>
      </w:r>
      <w:r w:rsidRPr="00E756B7">
        <w:t> — советский и российский </w:t>
      </w:r>
      <w:hyperlink r:id="rId62" w:history="1">
        <w:r w:rsidRPr="00E756B7">
          <w:rPr>
            <w:rStyle w:val="a5"/>
          </w:rPr>
          <w:t>театр</w:t>
        </w:r>
      </w:hyperlink>
      <w:r w:rsidRPr="00E756B7">
        <w:t>, созданный в </w:t>
      </w:r>
      <w:hyperlink r:id="rId63" w:history="1">
        <w:r w:rsidRPr="00E756B7">
          <w:rPr>
            <w:rStyle w:val="a5"/>
          </w:rPr>
          <w:t>Нижнем Новгороде</w:t>
        </w:r>
      </w:hyperlink>
      <w:r w:rsidRPr="00E756B7">
        <w:t> в </w:t>
      </w:r>
      <w:hyperlink r:id="rId64" w:history="1">
        <w:r w:rsidRPr="00E756B7">
          <w:rPr>
            <w:rStyle w:val="a5"/>
          </w:rPr>
          <w:t>1947 году</w:t>
        </w:r>
      </w:hyperlink>
      <w:r w:rsidRPr="00E756B7">
        <w:t>. Театр «</w:t>
      </w:r>
      <w:proofErr w:type="spellStart"/>
      <w:r w:rsidRPr="00E756B7">
        <w:t>Комедiя</w:t>
      </w:r>
      <w:proofErr w:type="spellEnd"/>
      <w:r w:rsidRPr="00E756B7">
        <w:t>» - один из лидеров нижегородского театрального пространства, обитающий в роскошном дворце, при первом посещении которого все невольно замирают от восторга. И постановки соответствуют внешнему оформлению: яркие, современные, смешные и умные спектакли составляют основу репертуара. Их любят и ценят не только в родном городе, но и везде, где театр бывает на гастролях – а это почти вся Россия, от Севастополя до Петрозаводска.</w:t>
      </w:r>
    </w:p>
    <w:p w:rsidR="00E13419" w:rsidRPr="00E756B7" w:rsidRDefault="00E13419" w:rsidP="00E13419">
      <w:pPr>
        <w:spacing w:line="360" w:lineRule="auto"/>
        <w:ind w:firstLine="708"/>
        <w:jc w:val="both"/>
      </w:pPr>
      <w:r w:rsidRPr="00E756B7">
        <w:rPr>
          <w:b/>
        </w:rPr>
        <w:t>Улица Алексеевская (Дзержинского)</w:t>
      </w:r>
      <w:r w:rsidRPr="00E756B7">
        <w:t> — одна из центральных улиц </w:t>
      </w:r>
      <w:hyperlink r:id="rId65" w:history="1">
        <w:r w:rsidRPr="00E756B7">
          <w:rPr>
            <w:rStyle w:val="a5"/>
          </w:rPr>
          <w:t>Нижнего Новгорода</w:t>
        </w:r>
      </w:hyperlink>
      <w:r w:rsidRPr="00E756B7">
        <w:t>. Ориентирована на Дмитриевскую башню каменного </w:t>
      </w:r>
      <w:hyperlink r:id="rId66" w:history="1">
        <w:r w:rsidRPr="00E756B7">
          <w:rPr>
            <w:rStyle w:val="a5"/>
          </w:rPr>
          <w:t>Кремля</w:t>
        </w:r>
      </w:hyperlink>
      <w:r w:rsidRPr="00E756B7">
        <w:t>. Идет от </w:t>
      </w:r>
      <w:hyperlink r:id="rId67" w:history="1">
        <w:r w:rsidRPr="00E756B7">
          <w:rPr>
            <w:rStyle w:val="a5"/>
          </w:rPr>
          <w:t>площади Минина и Пожарского</w:t>
        </w:r>
      </w:hyperlink>
      <w:r w:rsidRPr="00E756B7">
        <w:t> к </w:t>
      </w:r>
      <w:proofErr w:type="spellStart"/>
      <w:r>
        <w:fldChar w:fldCharType="begin"/>
      </w:r>
      <w:r>
        <w:instrText xml:space="preserve"> HYPERLINK "http://nnov.ec/Звездинка" </w:instrText>
      </w:r>
      <w:r>
        <w:fldChar w:fldCharType="separate"/>
      </w:r>
      <w:r w:rsidRPr="00E756B7">
        <w:rPr>
          <w:rStyle w:val="a5"/>
        </w:rPr>
        <w:t>Звездинке</w:t>
      </w:r>
      <w:proofErr w:type="spellEnd"/>
      <w:r>
        <w:rPr>
          <w:rStyle w:val="a5"/>
        </w:rPr>
        <w:fldChar w:fldCharType="end"/>
      </w:r>
      <w:r w:rsidRPr="00E756B7">
        <w:t>. Впервые определялась планом города 1770 г., но была пробита лишь в ходе Генерального размежевания территории </w:t>
      </w:r>
      <w:proofErr w:type="spellStart"/>
      <w:r>
        <w:fldChar w:fldCharType="begin"/>
      </w:r>
      <w:r>
        <w:instrText xml:space="preserve"> HYPERLINK "http://nnov.ec/НН" </w:instrText>
      </w:r>
      <w:r>
        <w:fldChar w:fldCharType="separate"/>
      </w:r>
      <w:r w:rsidRPr="00E756B7">
        <w:rPr>
          <w:rStyle w:val="a5"/>
        </w:rPr>
        <w:t>Н.Новгорода</w:t>
      </w:r>
      <w:proofErr w:type="spellEnd"/>
      <w:r>
        <w:rPr>
          <w:rStyle w:val="a5"/>
        </w:rPr>
        <w:fldChar w:fldCharType="end"/>
      </w:r>
      <w:r w:rsidRPr="00E756B7">
        <w:t> 1784 -1787 гг. Названа по стоявшей на </w:t>
      </w:r>
      <w:hyperlink r:id="rId68" w:history="1">
        <w:r w:rsidRPr="00E756B7">
          <w:rPr>
            <w:rStyle w:val="a5"/>
          </w:rPr>
          <w:t>Благовещенской площади</w:t>
        </w:r>
      </w:hyperlink>
      <w:r w:rsidRPr="00E756B7">
        <w:t> церкви Алексея Митрополита (возведена в 1642 г., перестроена в 1717 и 1825 гг., не сохранилась).</w:t>
      </w:r>
      <w:r>
        <w:t xml:space="preserve"> </w:t>
      </w:r>
      <w:r w:rsidRPr="00E756B7">
        <w:t xml:space="preserve">Освящена в честь видного церковно-политического деятеля Древней Руси, воспитателя и наставника Дмитрия </w:t>
      </w:r>
      <w:r w:rsidRPr="00E756B7">
        <w:lastRenderedPageBreak/>
        <w:t xml:space="preserve">Донского, неоднократно бывавшего в </w:t>
      </w:r>
      <w:proofErr w:type="spellStart"/>
      <w:r w:rsidRPr="00E756B7">
        <w:t>Н.Новгороде</w:t>
      </w:r>
      <w:proofErr w:type="spellEnd"/>
      <w:r w:rsidRPr="00E756B7">
        <w:t xml:space="preserve"> в XIV в.</w:t>
      </w:r>
      <w:r>
        <w:t xml:space="preserve"> </w:t>
      </w:r>
      <w:r w:rsidRPr="00E756B7">
        <w:t>Улица тянулась мимо </w:t>
      </w:r>
      <w:hyperlink r:id="rId69" w:history="1">
        <w:r w:rsidRPr="00E756B7">
          <w:rPr>
            <w:rStyle w:val="a5"/>
          </w:rPr>
          <w:t>Мытного рынка</w:t>
        </w:r>
      </w:hyperlink>
      <w:r w:rsidRPr="00E756B7">
        <w:t> и </w:t>
      </w:r>
      <w:hyperlink r:id="rId70" w:history="1">
        <w:r w:rsidRPr="00E756B7">
          <w:rPr>
            <w:rStyle w:val="a5"/>
          </w:rPr>
          <w:t>Чёрного пруда</w:t>
        </w:r>
      </w:hyperlink>
      <w:r w:rsidRPr="00E756B7">
        <w:t xml:space="preserve">. С конца XVIII в. почти два квартала в середине улицы занимали усадьба и сад князя </w:t>
      </w:r>
      <w:proofErr w:type="spellStart"/>
      <w:r w:rsidRPr="00E756B7">
        <w:t>Г.А.Грузинского</w:t>
      </w:r>
      <w:proofErr w:type="spellEnd"/>
      <w:r w:rsidRPr="00E756B7">
        <w:t xml:space="preserve">. В ходе градостроительного переустройства </w:t>
      </w:r>
      <w:proofErr w:type="spellStart"/>
      <w:r w:rsidRPr="00E756B7">
        <w:t>Н.Новгорода</w:t>
      </w:r>
      <w:proofErr w:type="spellEnd"/>
      <w:r w:rsidRPr="00E756B7">
        <w:t xml:space="preserve"> 1823-1824 гг. красные линии улицы были уточнены, а от </w:t>
      </w:r>
      <w:hyperlink r:id="rId71" w:history="1">
        <w:proofErr w:type="spellStart"/>
        <w:r w:rsidRPr="00E756B7">
          <w:rPr>
            <w:rStyle w:val="a5"/>
          </w:rPr>
          <w:t>Б.Покровской</w:t>
        </w:r>
        <w:proofErr w:type="spellEnd"/>
      </w:hyperlink>
      <w:r w:rsidRPr="00E756B7">
        <w:t> к саду Грузинских был пробит </w:t>
      </w:r>
      <w:hyperlink r:id="rId72" w:history="1">
        <w:r w:rsidRPr="00E756B7">
          <w:rPr>
            <w:rStyle w:val="a5"/>
          </w:rPr>
          <w:t>Холодный переулок</w:t>
        </w:r>
      </w:hyperlink>
      <w:r w:rsidRPr="00E756B7">
        <w:t> (проектировался еще в 1799г.). Особенно активно улица застраивалась по планам города в середине 19 века.</w:t>
      </w:r>
    </w:p>
    <w:p w:rsidR="00E13419" w:rsidRPr="00E756B7" w:rsidRDefault="00E13419" w:rsidP="00E13419">
      <w:pPr>
        <w:spacing w:line="360" w:lineRule="auto"/>
        <w:jc w:val="both"/>
      </w:pPr>
      <w:r>
        <w:rPr>
          <w:b/>
          <w:bCs/>
        </w:rPr>
        <w:t>Рефлексия</w:t>
      </w:r>
      <w:r w:rsidRPr="00E756B7">
        <w:rPr>
          <w:b/>
          <w:bCs/>
        </w:rPr>
        <w:t>:</w:t>
      </w:r>
    </w:p>
    <w:p w:rsidR="00E13419" w:rsidRPr="00E756B7" w:rsidRDefault="00E13419" w:rsidP="00E13419">
      <w:pPr>
        <w:spacing w:line="360" w:lineRule="auto"/>
        <w:jc w:val="both"/>
      </w:pPr>
      <w:r>
        <w:t>Вопросы: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Как изначально называлась детская областная библиотека, в которой вы были? (Кота мурлыки)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 xml:space="preserve"> Памятник кому стоит на площади, где в центре находится большой сквер, а вокруг пролегает транспортное кольцо? (Горькому)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Какова протяженность улицы Большая Покровская? (2232 метра)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 xml:space="preserve"> В советские годы улица носила другое название, какое?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улица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 xml:space="preserve"> Свердлова)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Усадебный дом Рукавишниковых сейчас называется?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кинотеатр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 xml:space="preserve"> Орленок)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Где представлено огромное количество экспонатов, которыми славится вся наша нижегородская земля?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художественные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 xml:space="preserve"> промыслы)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В каком театре главными действующими лицами на сцене являются куклы?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кукольном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>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В каком городе родился академик Николай Николаевич Боголюбов?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 xml:space="preserve"> Нижнем)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Почему его бюст стоит перед зданием филологического факультета?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раньше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 xml:space="preserve"> там был физический факультет)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 xml:space="preserve"> Фамилия архитектора Государственного банка? (Покровский)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 xml:space="preserve"> Где сидят губернатор, гордума и администрация города?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 xml:space="preserve"> Кремле)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Сколько башен в нашем с вами современном Кремле? (12)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Почему театр Драмы назван именем Максима Горького? (</w:t>
      </w:r>
      <w:proofErr w:type="gramStart"/>
      <w:r w:rsidRPr="00E756B7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E756B7">
        <w:rPr>
          <w:rFonts w:ascii="Times New Roman" w:hAnsi="Times New Roman" w:cs="Times New Roman"/>
          <w:sz w:val="24"/>
          <w:szCs w:val="24"/>
        </w:rPr>
        <w:t xml:space="preserve"> пьесы и проза ставились в нем)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 xml:space="preserve"> Сколько всего театров находится в районе улицы Большая Покровская? (Кукольный, Орленок, Драмы, Комедии – 4)</w:t>
      </w:r>
    </w:p>
    <w:p w:rsidR="00E13419" w:rsidRPr="00E756B7" w:rsidRDefault="00E13419" w:rsidP="00E13419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Чьим наставником был Алексей Митрополит, в честь которого названа улица Алексеевская? (Дмитрия Донского)</w:t>
      </w:r>
    </w:p>
    <w:p w:rsidR="00E13419" w:rsidRPr="00E756B7" w:rsidRDefault="00E13419" w:rsidP="00E13419">
      <w:pPr>
        <w:pStyle w:val="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7">
        <w:rPr>
          <w:rFonts w:ascii="Times New Roman" w:hAnsi="Times New Roman" w:cs="Times New Roman"/>
          <w:sz w:val="24"/>
          <w:szCs w:val="24"/>
        </w:rPr>
        <w:t>Молодцы! Внимательно слушали экскурсию, ответили на все вопросы!</w:t>
      </w:r>
    </w:p>
    <w:p w:rsidR="00E13419" w:rsidRDefault="00E13419" w:rsidP="00E13419">
      <w:pPr>
        <w:pStyle w:val="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419" w:rsidRDefault="00E13419" w:rsidP="00E13419">
      <w:pPr>
        <w:pStyle w:val="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419" w:rsidRPr="00E756B7" w:rsidRDefault="00E13419" w:rsidP="00E13419">
      <w:pPr>
        <w:pStyle w:val="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419" w:rsidRPr="00E64DD2" w:rsidRDefault="00E13419" w:rsidP="00E13419">
      <w:pPr>
        <w:jc w:val="right"/>
      </w:pPr>
      <w:r>
        <w:lastRenderedPageBreak/>
        <w:t>Занятие в кружке «Футбол»</w:t>
      </w:r>
    </w:p>
    <w:p w:rsidR="00E13419" w:rsidRDefault="00E13419" w:rsidP="00E13419">
      <w:pPr>
        <w:jc w:val="right"/>
      </w:pPr>
      <w:proofErr w:type="gramStart"/>
      <w:r>
        <w:t>учитель</w:t>
      </w:r>
      <w:proofErr w:type="gramEnd"/>
      <w:r>
        <w:t xml:space="preserve"> физической культуры Бирюков И.В.</w:t>
      </w:r>
    </w:p>
    <w:p w:rsidR="00E13419" w:rsidRDefault="00E13419" w:rsidP="00E13419">
      <w:pPr>
        <w:jc w:val="center"/>
        <w:rPr>
          <w:b/>
          <w:bCs/>
          <w:sz w:val="32"/>
          <w:szCs w:val="32"/>
        </w:rPr>
      </w:pPr>
    </w:p>
    <w:p w:rsidR="00E13419" w:rsidRPr="00A703FB" w:rsidRDefault="00E13419" w:rsidP="00E13419">
      <w:pPr>
        <w:pStyle w:val="aa"/>
        <w:rPr>
          <w:sz w:val="28"/>
          <w:szCs w:val="28"/>
        </w:rPr>
      </w:pPr>
      <w:r>
        <w:t xml:space="preserve"> </w:t>
      </w:r>
      <w:r w:rsidRPr="00A703FB">
        <w:rPr>
          <w:sz w:val="28"/>
          <w:szCs w:val="28"/>
        </w:rPr>
        <w:t>Удары внутренней стороной стопы</w:t>
      </w:r>
    </w:p>
    <w:p w:rsidR="00E13419" w:rsidRPr="00A703FB" w:rsidRDefault="00E13419" w:rsidP="00E13419">
      <w:pPr>
        <w:pStyle w:val="aa"/>
        <w:rPr>
          <w:sz w:val="28"/>
          <w:szCs w:val="28"/>
        </w:rPr>
      </w:pPr>
      <w:r>
        <w:rPr>
          <w:sz w:val="28"/>
          <w:szCs w:val="28"/>
        </w:rPr>
        <w:t>(</w:t>
      </w:r>
      <w:r w:rsidRPr="00A703FB">
        <w:rPr>
          <w:sz w:val="28"/>
          <w:szCs w:val="28"/>
        </w:rPr>
        <w:t>1 год обучения</w:t>
      </w:r>
      <w:r>
        <w:rPr>
          <w:sz w:val="28"/>
          <w:szCs w:val="28"/>
        </w:rPr>
        <w:t>)</w:t>
      </w:r>
    </w:p>
    <w:p w:rsidR="00E13419" w:rsidRDefault="00E13419" w:rsidP="00E13419">
      <w:pPr>
        <w:pStyle w:val="aa"/>
      </w:pPr>
    </w:p>
    <w:p w:rsidR="00E13419" w:rsidRDefault="00E13419" w:rsidP="00E13419">
      <w:pPr>
        <w:pStyle w:val="aa"/>
        <w:ind w:left="360"/>
        <w:jc w:val="left"/>
        <w:rPr>
          <w:b w:val="0"/>
          <w:bCs w:val="0"/>
          <w:sz w:val="24"/>
        </w:rPr>
      </w:pPr>
      <w:r w:rsidRPr="00A703FB">
        <w:rPr>
          <w:bCs w:val="0"/>
          <w:sz w:val="24"/>
        </w:rPr>
        <w:t>Цель:</w:t>
      </w:r>
      <w:r>
        <w:rPr>
          <w:b w:val="0"/>
          <w:bCs w:val="0"/>
          <w:sz w:val="24"/>
          <w:u w:val="single"/>
        </w:rPr>
        <w:t xml:space="preserve"> </w:t>
      </w:r>
      <w:r>
        <w:rPr>
          <w:b w:val="0"/>
          <w:bCs w:val="0"/>
          <w:sz w:val="24"/>
        </w:rPr>
        <w:t>изучение ударов и подкрутки внутренней стороной стопы.</w:t>
      </w:r>
    </w:p>
    <w:p w:rsidR="00E13419" w:rsidRDefault="00E13419" w:rsidP="00E13419">
      <w:pPr>
        <w:pStyle w:val="aa"/>
        <w:ind w:left="360"/>
        <w:jc w:val="left"/>
        <w:rPr>
          <w:b w:val="0"/>
          <w:bCs w:val="0"/>
          <w:sz w:val="24"/>
        </w:rPr>
      </w:pPr>
      <w:r>
        <w:rPr>
          <w:bCs w:val="0"/>
          <w:sz w:val="24"/>
        </w:rPr>
        <w:t>Задачи:</w:t>
      </w:r>
    </w:p>
    <w:p w:rsidR="00E13419" w:rsidRDefault="00E13419" w:rsidP="00E13419">
      <w:pPr>
        <w:pStyle w:val="aa"/>
        <w:numPr>
          <w:ilvl w:val="0"/>
          <w:numId w:val="25"/>
        </w:numPr>
        <w:jc w:val="left"/>
        <w:rPr>
          <w:b w:val="0"/>
          <w:bCs w:val="0"/>
          <w:sz w:val="24"/>
        </w:rPr>
      </w:pPr>
      <w:proofErr w:type="gramStart"/>
      <w:r>
        <w:rPr>
          <w:b w:val="0"/>
          <w:bCs w:val="0"/>
          <w:sz w:val="24"/>
        </w:rPr>
        <w:t>совершенствование</w:t>
      </w:r>
      <w:proofErr w:type="gramEnd"/>
      <w:r>
        <w:rPr>
          <w:b w:val="0"/>
          <w:bCs w:val="0"/>
          <w:sz w:val="24"/>
        </w:rPr>
        <w:t xml:space="preserve"> верховой игры.</w:t>
      </w:r>
    </w:p>
    <w:p w:rsidR="00E13419" w:rsidRDefault="00E13419" w:rsidP="00E13419">
      <w:pPr>
        <w:pStyle w:val="aa"/>
        <w:numPr>
          <w:ilvl w:val="0"/>
          <w:numId w:val="25"/>
        </w:numPr>
        <w:jc w:val="left"/>
        <w:rPr>
          <w:b w:val="0"/>
          <w:bCs w:val="0"/>
          <w:sz w:val="24"/>
        </w:rPr>
      </w:pPr>
      <w:proofErr w:type="gramStart"/>
      <w:r>
        <w:rPr>
          <w:b w:val="0"/>
          <w:bCs w:val="0"/>
          <w:sz w:val="24"/>
        </w:rPr>
        <w:t>формировать</w:t>
      </w:r>
      <w:proofErr w:type="gramEnd"/>
      <w:r>
        <w:rPr>
          <w:b w:val="0"/>
          <w:bCs w:val="0"/>
          <w:sz w:val="24"/>
        </w:rPr>
        <w:t xml:space="preserve"> у спортсменов смелое поведение в игре, навыки работы в паре с партнером</w:t>
      </w:r>
    </w:p>
    <w:p w:rsidR="00E13419" w:rsidRDefault="00E13419" w:rsidP="00E13419">
      <w:pPr>
        <w:pStyle w:val="aa"/>
        <w:numPr>
          <w:ilvl w:val="0"/>
          <w:numId w:val="25"/>
        </w:numPr>
        <w:jc w:val="left"/>
        <w:rPr>
          <w:b w:val="0"/>
          <w:bCs w:val="0"/>
          <w:sz w:val="24"/>
        </w:rPr>
      </w:pPr>
      <w:proofErr w:type="gramStart"/>
      <w:r>
        <w:rPr>
          <w:b w:val="0"/>
          <w:bCs w:val="0"/>
          <w:sz w:val="24"/>
        </w:rPr>
        <w:t>умение</w:t>
      </w:r>
      <w:proofErr w:type="gramEnd"/>
      <w:r>
        <w:rPr>
          <w:b w:val="0"/>
          <w:bCs w:val="0"/>
          <w:sz w:val="24"/>
        </w:rPr>
        <w:t xml:space="preserve"> использовать полученные знания в игре.</w:t>
      </w:r>
    </w:p>
    <w:p w:rsidR="00E13419" w:rsidRPr="00A703FB" w:rsidRDefault="00E13419" w:rsidP="00E13419">
      <w:pPr>
        <w:pStyle w:val="aa"/>
        <w:jc w:val="left"/>
        <w:rPr>
          <w:bCs w:val="0"/>
          <w:sz w:val="24"/>
        </w:rPr>
      </w:pPr>
      <w:r w:rsidRPr="00A703FB">
        <w:rPr>
          <w:bCs w:val="0"/>
          <w:sz w:val="24"/>
        </w:rPr>
        <w:t>Оборудование:</w:t>
      </w:r>
    </w:p>
    <w:p w:rsidR="00E13419" w:rsidRDefault="00E13419" w:rsidP="00E13419">
      <w:pPr>
        <w:pStyle w:val="aa"/>
        <w:numPr>
          <w:ilvl w:val="0"/>
          <w:numId w:val="26"/>
        </w:numPr>
        <w:jc w:val="left"/>
        <w:rPr>
          <w:b w:val="0"/>
          <w:bCs w:val="0"/>
          <w:sz w:val="24"/>
        </w:rPr>
      </w:pPr>
      <w:proofErr w:type="gramStart"/>
      <w:r>
        <w:rPr>
          <w:b w:val="0"/>
          <w:bCs w:val="0"/>
          <w:sz w:val="24"/>
        </w:rPr>
        <w:t>экипировка</w:t>
      </w:r>
      <w:proofErr w:type="gramEnd"/>
      <w:r>
        <w:rPr>
          <w:b w:val="0"/>
          <w:bCs w:val="0"/>
          <w:sz w:val="24"/>
        </w:rPr>
        <w:t>: футбольная форма, щитки;</w:t>
      </w:r>
    </w:p>
    <w:p w:rsidR="00E13419" w:rsidRDefault="00E13419" w:rsidP="00E13419">
      <w:pPr>
        <w:pStyle w:val="aa"/>
        <w:numPr>
          <w:ilvl w:val="0"/>
          <w:numId w:val="26"/>
        </w:numPr>
        <w:jc w:val="left"/>
        <w:rPr>
          <w:b w:val="0"/>
          <w:bCs w:val="0"/>
          <w:sz w:val="24"/>
        </w:rPr>
      </w:pPr>
      <w:proofErr w:type="gramStart"/>
      <w:r>
        <w:rPr>
          <w:b w:val="0"/>
          <w:bCs w:val="0"/>
          <w:sz w:val="24"/>
        </w:rPr>
        <w:t>маркеры</w:t>
      </w:r>
      <w:proofErr w:type="gramEnd"/>
      <w:r>
        <w:rPr>
          <w:b w:val="0"/>
          <w:bCs w:val="0"/>
          <w:sz w:val="24"/>
        </w:rPr>
        <w:t>;</w:t>
      </w:r>
    </w:p>
    <w:p w:rsidR="00E13419" w:rsidRDefault="00E13419" w:rsidP="00E13419">
      <w:pPr>
        <w:pStyle w:val="aa"/>
        <w:numPr>
          <w:ilvl w:val="0"/>
          <w:numId w:val="26"/>
        </w:numPr>
        <w:jc w:val="left"/>
        <w:rPr>
          <w:b w:val="0"/>
          <w:bCs w:val="0"/>
          <w:sz w:val="24"/>
        </w:rPr>
      </w:pPr>
      <w:proofErr w:type="gramStart"/>
      <w:r>
        <w:rPr>
          <w:b w:val="0"/>
          <w:bCs w:val="0"/>
          <w:sz w:val="24"/>
        </w:rPr>
        <w:t>мячи</w:t>
      </w:r>
      <w:proofErr w:type="gramEnd"/>
      <w:r>
        <w:rPr>
          <w:b w:val="0"/>
          <w:bCs w:val="0"/>
          <w:sz w:val="24"/>
        </w:rPr>
        <w:t xml:space="preserve">. </w:t>
      </w:r>
    </w:p>
    <w:p w:rsidR="00E13419" w:rsidRDefault="00E13419" w:rsidP="00E13419">
      <w:pPr>
        <w:pStyle w:val="aa"/>
        <w:ind w:left="360"/>
        <w:jc w:val="left"/>
        <w:rPr>
          <w:b w:val="0"/>
          <w:bCs w:val="0"/>
          <w:sz w:val="24"/>
        </w:rPr>
      </w:pPr>
    </w:p>
    <w:p w:rsidR="00E13419" w:rsidRDefault="00E13419" w:rsidP="00E13419">
      <w:pPr>
        <w:pStyle w:val="aa"/>
        <w:ind w:left="360"/>
      </w:pPr>
      <w:r>
        <w:t>Этапы урока:</w:t>
      </w:r>
    </w:p>
    <w:p w:rsidR="00E13419" w:rsidRDefault="00E13419" w:rsidP="00E13419">
      <w:pPr>
        <w:pStyle w:val="aa"/>
        <w:ind w:left="360"/>
      </w:pPr>
    </w:p>
    <w:p w:rsidR="00E13419" w:rsidRDefault="00E13419" w:rsidP="00E13419">
      <w:pPr>
        <w:pStyle w:val="aa"/>
        <w:ind w:left="36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1.Подготовительная часть - разминка (8 мин)</w:t>
      </w:r>
    </w:p>
    <w:p w:rsidR="00E13419" w:rsidRDefault="00E13419" w:rsidP="00E13419">
      <w:pPr>
        <w:pStyle w:val="aa"/>
        <w:ind w:left="36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2.Основная часть (28 мин)</w:t>
      </w:r>
    </w:p>
    <w:p w:rsidR="00E13419" w:rsidRDefault="00E13419" w:rsidP="00E13419">
      <w:pPr>
        <w:pStyle w:val="aa"/>
        <w:ind w:left="36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3.Заключительная часть - заминка (4 мин)</w:t>
      </w:r>
    </w:p>
    <w:p w:rsidR="00E13419" w:rsidRDefault="00E13419" w:rsidP="00E13419">
      <w:pPr>
        <w:pStyle w:val="aa"/>
        <w:ind w:left="360"/>
        <w:jc w:val="left"/>
        <w:rPr>
          <w:b w:val="0"/>
          <w:bCs w:val="0"/>
          <w:sz w:val="24"/>
        </w:rPr>
      </w:pPr>
    </w:p>
    <w:p w:rsidR="00E13419" w:rsidRDefault="00E13419" w:rsidP="00E13419">
      <w:pPr>
        <w:pStyle w:val="aa"/>
        <w:ind w:left="360"/>
        <w:rPr>
          <w:sz w:val="24"/>
        </w:rPr>
      </w:pPr>
      <w:r>
        <w:t>Ход урока</w:t>
      </w:r>
    </w:p>
    <w:p w:rsidR="00E13419" w:rsidRDefault="00E13419" w:rsidP="00E13419">
      <w:pPr>
        <w:pStyle w:val="aa"/>
        <w:ind w:left="990"/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"/>
        <w:gridCol w:w="4215"/>
        <w:gridCol w:w="1560"/>
        <w:gridCol w:w="4110"/>
      </w:tblGrid>
      <w:tr w:rsidR="00E13419" w:rsidTr="00E13419">
        <w:tc>
          <w:tcPr>
            <w:tcW w:w="463" w:type="dxa"/>
          </w:tcPr>
          <w:p w:rsidR="00E13419" w:rsidRDefault="00E13419" w:rsidP="00E13419">
            <w:pPr>
              <w:jc w:val="center"/>
            </w:pPr>
            <w:r>
              <w:t>№</w:t>
            </w:r>
          </w:p>
        </w:tc>
        <w:tc>
          <w:tcPr>
            <w:tcW w:w="4215" w:type="dxa"/>
          </w:tcPr>
          <w:p w:rsidR="00E13419" w:rsidRDefault="00E13419" w:rsidP="00E13419">
            <w:pPr>
              <w:jc w:val="center"/>
            </w:pPr>
            <w:r>
              <w:t>Содержание урока (№ слайда)</w:t>
            </w:r>
          </w:p>
          <w:p w:rsidR="00E13419" w:rsidRDefault="00E13419" w:rsidP="00E13419">
            <w:pPr>
              <w:jc w:val="center"/>
            </w:pPr>
          </w:p>
        </w:tc>
        <w:tc>
          <w:tcPr>
            <w:tcW w:w="1560" w:type="dxa"/>
          </w:tcPr>
          <w:p w:rsidR="00E13419" w:rsidRDefault="00E13419" w:rsidP="00E13419">
            <w:pPr>
              <w:jc w:val="center"/>
            </w:pPr>
            <w:r>
              <w:t>Отводимое время</w:t>
            </w:r>
          </w:p>
        </w:tc>
        <w:tc>
          <w:tcPr>
            <w:tcW w:w="4110" w:type="dxa"/>
          </w:tcPr>
          <w:p w:rsidR="00E13419" w:rsidRDefault="00E13419" w:rsidP="00E13419">
            <w:pPr>
              <w:jc w:val="center"/>
            </w:pPr>
            <w:r>
              <w:t>Методические указания</w:t>
            </w:r>
          </w:p>
        </w:tc>
      </w:tr>
      <w:tr w:rsidR="00E13419" w:rsidTr="00E13419">
        <w:trPr>
          <w:trHeight w:val="885"/>
        </w:trPr>
        <w:tc>
          <w:tcPr>
            <w:tcW w:w="463" w:type="dxa"/>
            <w:tcBorders>
              <w:top w:val="single" w:sz="8" w:space="0" w:color="auto"/>
            </w:tcBorders>
          </w:tcPr>
          <w:p w:rsidR="00E13419" w:rsidRDefault="00E13419" w:rsidP="00E13419">
            <w:pPr>
              <w:jc w:val="center"/>
            </w:pPr>
            <w:r>
              <w:t>1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2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3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>
            <w:pPr>
              <w:jc w:val="center"/>
            </w:pPr>
            <w:r>
              <w:t>4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5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lastRenderedPageBreak/>
              <w:t>6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>
            <w:pPr>
              <w:jc w:val="center"/>
            </w:pPr>
            <w:r>
              <w:t>7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8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9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10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Pr="00B74B55" w:rsidRDefault="00E13419" w:rsidP="00E13419"/>
        </w:tc>
        <w:tc>
          <w:tcPr>
            <w:tcW w:w="4215" w:type="dxa"/>
            <w:tcBorders>
              <w:top w:val="single" w:sz="8" w:space="0" w:color="auto"/>
            </w:tcBorders>
          </w:tcPr>
          <w:p w:rsidR="00E13419" w:rsidRDefault="00E13419" w:rsidP="00E13419">
            <w:r>
              <w:lastRenderedPageBreak/>
              <w:t>Построение, объяснение задач урока (сл. №2)</w:t>
            </w:r>
          </w:p>
          <w:p w:rsidR="00E13419" w:rsidRDefault="00E13419" w:rsidP="00E13419"/>
          <w:p w:rsidR="00E13419" w:rsidRDefault="00E13419" w:rsidP="00E13419">
            <w:r>
              <w:t>Бег в медленном темпе</w:t>
            </w:r>
          </w:p>
          <w:p w:rsidR="00E13419" w:rsidRDefault="00E13419" w:rsidP="00E13419">
            <w:r>
              <w:t>(сл. №3)</w:t>
            </w:r>
          </w:p>
          <w:p w:rsidR="00E13419" w:rsidRDefault="00E13419" w:rsidP="00E13419"/>
          <w:p w:rsidR="00E13419" w:rsidRDefault="00E13419" w:rsidP="00E13419">
            <w:r>
              <w:t>Бег с заданием:</w:t>
            </w:r>
          </w:p>
          <w:p w:rsidR="00E13419" w:rsidRDefault="00E13419" w:rsidP="00E13419">
            <w:r>
              <w:t>- спиной вперед;</w:t>
            </w:r>
          </w:p>
          <w:p w:rsidR="00E13419" w:rsidRDefault="00E13419" w:rsidP="00E13419">
            <w:r>
              <w:t>- с захлестыванием голени назад;</w:t>
            </w:r>
          </w:p>
          <w:p w:rsidR="00E13419" w:rsidRDefault="00E13419" w:rsidP="00E13419">
            <w:r>
              <w:t>- высоко поднимая бедро;</w:t>
            </w:r>
          </w:p>
          <w:p w:rsidR="00E13419" w:rsidRDefault="00E13419" w:rsidP="00E13419">
            <w:r>
              <w:t>- «перекрестный бег» левым, правым боком;</w:t>
            </w:r>
          </w:p>
          <w:p w:rsidR="00E13419" w:rsidRDefault="00E13419" w:rsidP="00E13419">
            <w:r>
              <w:t>Основное разминочное упражнение (сл. №4).</w:t>
            </w:r>
          </w:p>
          <w:p w:rsidR="00E13419" w:rsidRPr="002C79E7" w:rsidRDefault="00E13419" w:rsidP="00E13419">
            <w:r>
              <w:t>Упражнения на силу и мощь</w:t>
            </w:r>
            <w:r w:rsidRPr="002C79E7">
              <w:t>:</w:t>
            </w:r>
          </w:p>
          <w:p w:rsidR="00E13419" w:rsidRDefault="00E13419" w:rsidP="00E13419">
            <w:r>
              <w:t>- «тачка» (бег на руках)</w:t>
            </w:r>
          </w:p>
          <w:p w:rsidR="00E13419" w:rsidRDefault="00E13419" w:rsidP="00E13419">
            <w:r>
              <w:t>- подъемы ног и корпуса</w:t>
            </w:r>
          </w:p>
          <w:p w:rsidR="00E13419" w:rsidRDefault="00E13419" w:rsidP="00E13419">
            <w:r>
              <w:t>(сл. №5,6)</w:t>
            </w:r>
          </w:p>
          <w:p w:rsidR="00E13419" w:rsidRPr="002C79E7" w:rsidRDefault="00E13419" w:rsidP="00E13419">
            <w:r>
              <w:t>Упражнения на сообразительность:</w:t>
            </w:r>
          </w:p>
          <w:p w:rsidR="00E13419" w:rsidRDefault="00E13419" w:rsidP="00E13419">
            <w:pPr>
              <w:ind w:left="78"/>
            </w:pPr>
            <w:r>
              <w:t>- «</w:t>
            </w:r>
            <w:r w:rsidRPr="00D94BD9">
              <w:t xml:space="preserve">Я </w:t>
            </w:r>
            <w:r>
              <w:t xml:space="preserve">- </w:t>
            </w:r>
            <w:r w:rsidRPr="00D94BD9">
              <w:t>твоя тень</w:t>
            </w:r>
            <w:r>
              <w:t>»</w:t>
            </w:r>
          </w:p>
          <w:p w:rsidR="00E13419" w:rsidRPr="002C79E7" w:rsidRDefault="00E13419" w:rsidP="00E13419">
            <w:pPr>
              <w:ind w:left="78"/>
            </w:pPr>
            <w:r>
              <w:t>- «Ромб»</w:t>
            </w:r>
          </w:p>
          <w:p w:rsidR="00E13419" w:rsidRDefault="00E13419" w:rsidP="00E13419">
            <w:r>
              <w:t>(сл. №7,8)</w:t>
            </w:r>
          </w:p>
          <w:p w:rsidR="00E13419" w:rsidRDefault="00E13419" w:rsidP="00E13419">
            <w:r>
              <w:t>Повторение. Верховые мячи.</w:t>
            </w:r>
          </w:p>
          <w:p w:rsidR="00E13419" w:rsidRDefault="00E13419" w:rsidP="00E13419">
            <w:r>
              <w:lastRenderedPageBreak/>
              <w:t xml:space="preserve">- Прием мяча </w:t>
            </w:r>
            <w:proofErr w:type="gramStart"/>
            <w:r>
              <w:t>бедром  (</w:t>
            </w:r>
            <w:proofErr w:type="gramEnd"/>
            <w:r>
              <w:t>сл.№9)</w:t>
            </w:r>
          </w:p>
          <w:p w:rsidR="00E13419" w:rsidRDefault="00E13419" w:rsidP="00E13419"/>
          <w:p w:rsidR="00E13419" w:rsidRDefault="00E13419" w:rsidP="00E13419">
            <w:r>
              <w:t xml:space="preserve">- Прием мяча </w:t>
            </w:r>
            <w:proofErr w:type="gramStart"/>
            <w:r>
              <w:t>стопой  (</w:t>
            </w:r>
            <w:proofErr w:type="gramEnd"/>
            <w:r>
              <w:t>сл.№10)</w:t>
            </w:r>
          </w:p>
          <w:p w:rsidR="00E13419" w:rsidRDefault="00E13419" w:rsidP="00E13419"/>
          <w:p w:rsidR="00E13419" w:rsidRDefault="00E13419" w:rsidP="00E13419">
            <w:r>
              <w:t>- Прием мяча грудью (сл.№11)</w:t>
            </w:r>
          </w:p>
          <w:p w:rsidR="00E13419" w:rsidRDefault="00E13419" w:rsidP="00E13419"/>
          <w:p w:rsidR="00E13419" w:rsidRDefault="00E13419" w:rsidP="00E13419">
            <w:r>
              <w:t>- Упражнение в парах (сл.№12)</w:t>
            </w:r>
          </w:p>
          <w:p w:rsidR="00E13419" w:rsidRDefault="00E13419" w:rsidP="00E13419"/>
          <w:p w:rsidR="00E13419" w:rsidRDefault="00E13419" w:rsidP="00E13419">
            <w:r>
              <w:t>Изучение. Удары внутренней стороной стопы.</w:t>
            </w:r>
          </w:p>
          <w:p w:rsidR="00E13419" w:rsidRDefault="00E13419" w:rsidP="00E13419">
            <w:r>
              <w:t xml:space="preserve">- Передача </w:t>
            </w:r>
            <w:proofErr w:type="gramStart"/>
            <w:r>
              <w:t>толчком  (</w:t>
            </w:r>
            <w:proofErr w:type="gramEnd"/>
            <w:r>
              <w:t>сл.№13)</w:t>
            </w:r>
          </w:p>
          <w:p w:rsidR="00E13419" w:rsidRDefault="00E13419" w:rsidP="00E13419"/>
          <w:p w:rsidR="00E13419" w:rsidRDefault="00E13419" w:rsidP="00E13419">
            <w:r>
              <w:t>- Отработка точности удара (сл.№14)</w:t>
            </w:r>
          </w:p>
          <w:p w:rsidR="00E13419" w:rsidRDefault="00E13419" w:rsidP="00E13419"/>
          <w:p w:rsidR="00E13419" w:rsidRDefault="00E13419" w:rsidP="00E13419">
            <w:r>
              <w:t xml:space="preserve">Двусторонняя игра. </w:t>
            </w:r>
          </w:p>
          <w:p w:rsidR="00E13419" w:rsidRDefault="00E13419" w:rsidP="00E13419">
            <w:r>
              <w:t>(сл.№17)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>
            <w:r>
              <w:t>Заминка</w:t>
            </w:r>
          </w:p>
          <w:p w:rsidR="00E13419" w:rsidRDefault="00E13419" w:rsidP="00E13419">
            <w:r>
              <w:t>- легкие и расслабляющие упражнения</w:t>
            </w:r>
          </w:p>
          <w:p w:rsidR="00E13419" w:rsidRDefault="00E13419" w:rsidP="00E13419">
            <w:r>
              <w:t>(сл.№18)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>
            <w:r>
              <w:t>Построение, подведение итогов занятия.</w:t>
            </w:r>
          </w:p>
          <w:p w:rsidR="00E13419" w:rsidRDefault="00E13419" w:rsidP="00E13419">
            <w:r>
              <w:t>(сл.№19)</w:t>
            </w:r>
          </w:p>
        </w:tc>
        <w:tc>
          <w:tcPr>
            <w:tcW w:w="1560" w:type="dxa"/>
            <w:tcBorders>
              <w:top w:val="single" w:sz="8" w:space="0" w:color="auto"/>
            </w:tcBorders>
          </w:tcPr>
          <w:p w:rsidR="00E13419" w:rsidRDefault="00E13419" w:rsidP="00E13419">
            <w:pPr>
              <w:jc w:val="center"/>
            </w:pPr>
            <w:r>
              <w:lastRenderedPageBreak/>
              <w:t>1 мин</w:t>
            </w:r>
          </w:p>
          <w:p w:rsidR="00E13419" w:rsidRPr="000B48A8" w:rsidRDefault="00E13419" w:rsidP="00E13419">
            <w:pPr>
              <w:jc w:val="center"/>
            </w:pPr>
          </w:p>
          <w:p w:rsidR="00E13419" w:rsidRPr="000B48A8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4мин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3 мин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>
            <w:pPr>
              <w:jc w:val="center"/>
            </w:pPr>
          </w:p>
          <w:p w:rsidR="00E13419" w:rsidRPr="002C79E7" w:rsidRDefault="00E13419" w:rsidP="00E13419">
            <w:pPr>
              <w:jc w:val="center"/>
            </w:pPr>
            <w:r>
              <w:t>2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4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lastRenderedPageBreak/>
              <w:t>2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2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2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2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3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6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5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3 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  <w:r>
              <w:t>1мин</w:t>
            </w:r>
          </w:p>
          <w:p w:rsidR="00E13419" w:rsidRDefault="00E13419" w:rsidP="00E13419">
            <w:pPr>
              <w:jc w:val="center"/>
            </w:pPr>
          </w:p>
          <w:p w:rsidR="00E13419" w:rsidRDefault="00E13419" w:rsidP="00E13419">
            <w:pPr>
              <w:jc w:val="center"/>
            </w:pPr>
          </w:p>
          <w:p w:rsidR="00E13419" w:rsidRPr="006529C8" w:rsidRDefault="00E13419" w:rsidP="00E13419"/>
        </w:tc>
        <w:tc>
          <w:tcPr>
            <w:tcW w:w="4110" w:type="dxa"/>
            <w:tcBorders>
              <w:top w:val="single" w:sz="8" w:space="0" w:color="auto"/>
            </w:tcBorders>
          </w:tcPr>
          <w:p w:rsidR="00E13419" w:rsidRDefault="00E13419" w:rsidP="00E13419">
            <w:r>
              <w:lastRenderedPageBreak/>
              <w:t>Проверить спортивную форму учащихся.</w:t>
            </w:r>
          </w:p>
          <w:p w:rsidR="00E13419" w:rsidRDefault="00E13419" w:rsidP="00E13419"/>
          <w:p w:rsidR="00E13419" w:rsidRDefault="00E13419" w:rsidP="00E13419">
            <w:r>
              <w:t xml:space="preserve">Следить за ритмом бега, избегая излишних замедлений </w:t>
            </w:r>
          </w:p>
          <w:p w:rsidR="00E13419" w:rsidRDefault="00E13419" w:rsidP="00E13419">
            <w:r>
              <w:t>Следить за дыханием</w:t>
            </w:r>
          </w:p>
          <w:p w:rsidR="00E13419" w:rsidRDefault="00E13419" w:rsidP="00E13419"/>
          <w:p w:rsidR="00E13419" w:rsidRDefault="00E13419" w:rsidP="00E13419">
            <w:r>
              <w:t>Восстанавливаем дыхание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>
            <w:r>
              <w:t>Сосредоточиться на корпусе и ногах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>
            <w:r>
              <w:t>Строго следить за правильностью выполнения упражнений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>
            <w:r>
              <w:t xml:space="preserve">Напомнить про выбор правильной позиции для приема верхового мяча. </w:t>
            </w:r>
          </w:p>
          <w:p w:rsidR="00E13419" w:rsidRDefault="00E13419" w:rsidP="00E13419"/>
          <w:p w:rsidR="00E13419" w:rsidRDefault="00E13419" w:rsidP="00E13419">
            <w:r>
              <w:lastRenderedPageBreak/>
              <w:t>Обратить внимание на расслабление стопы, амортизации груди при приеме мяча.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>
            <w:r>
              <w:t>Следить за правильностью выполнения упражнения.</w:t>
            </w:r>
          </w:p>
          <w:p w:rsidR="00E13419" w:rsidRDefault="00E13419" w:rsidP="00E13419"/>
          <w:p w:rsidR="00E13419" w:rsidRDefault="00E13419" w:rsidP="00E13419">
            <w:r>
              <w:t>Следить за правильностью исполнения ударов.</w:t>
            </w:r>
          </w:p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/>
          <w:p w:rsidR="00E13419" w:rsidRDefault="00E13419" w:rsidP="00E13419">
            <w:r>
              <w:t>Разметить положение игроков.</w:t>
            </w:r>
          </w:p>
          <w:p w:rsidR="00E13419" w:rsidRDefault="00E13419" w:rsidP="00E13419"/>
          <w:p w:rsidR="00E13419" w:rsidRDefault="00E13419" w:rsidP="00E13419">
            <w:r>
              <w:t>Осуществить судейство игры, по возможности корректируя ход игры</w:t>
            </w:r>
          </w:p>
          <w:p w:rsidR="00E13419" w:rsidRDefault="00E13419" w:rsidP="00E13419">
            <w:r>
              <w:t>Учащиеся упражнение выполняют самостоятельно, обратить внимание на дыхание и расслабление.</w:t>
            </w:r>
          </w:p>
          <w:p w:rsidR="00E13419" w:rsidRDefault="00E13419" w:rsidP="00E13419"/>
          <w:p w:rsidR="00E13419" w:rsidRDefault="00E13419" w:rsidP="00E13419">
            <w:r>
              <w:t>Отметить положительные моменты, указать на недочеты. Напомнить время следующей тренировки.</w:t>
            </w:r>
          </w:p>
        </w:tc>
      </w:tr>
    </w:tbl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E13419" w:rsidRDefault="00E13419" w:rsidP="00C82248">
      <w:pPr>
        <w:jc w:val="right"/>
      </w:pPr>
    </w:p>
    <w:p w:rsidR="00C82248" w:rsidRPr="00E64DD2" w:rsidRDefault="00C82248" w:rsidP="00C82248">
      <w:pPr>
        <w:jc w:val="right"/>
      </w:pPr>
      <w:r>
        <w:lastRenderedPageBreak/>
        <w:t>Занятие в кружке «Кулинария. Смак»</w:t>
      </w:r>
    </w:p>
    <w:p w:rsidR="00C82248" w:rsidRDefault="00C82248" w:rsidP="00C82248">
      <w:pPr>
        <w:jc w:val="right"/>
      </w:pPr>
      <w:proofErr w:type="gramStart"/>
      <w:r>
        <w:t>учитель</w:t>
      </w:r>
      <w:proofErr w:type="gramEnd"/>
      <w:r>
        <w:t xml:space="preserve"> технологии Бурцева Е.П.</w:t>
      </w:r>
    </w:p>
    <w:p w:rsidR="00C82248" w:rsidRPr="00E64DD2" w:rsidRDefault="00C82248" w:rsidP="00C82248">
      <w:pPr>
        <w:jc w:val="right"/>
      </w:pPr>
    </w:p>
    <w:p w:rsidR="00C82248" w:rsidRDefault="00C82248" w:rsidP="00C82248">
      <w:pPr>
        <w:jc w:val="center"/>
        <w:rPr>
          <w:b/>
          <w:sz w:val="28"/>
          <w:szCs w:val="28"/>
        </w:rPr>
      </w:pPr>
      <w:r w:rsidRPr="005D772B">
        <w:rPr>
          <w:b/>
          <w:sz w:val="28"/>
          <w:szCs w:val="28"/>
        </w:rPr>
        <w:t xml:space="preserve"> Н</w:t>
      </w:r>
      <w:r>
        <w:rPr>
          <w:b/>
          <w:sz w:val="28"/>
          <w:szCs w:val="28"/>
        </w:rPr>
        <w:t>еобычное кулинарное путешествие</w:t>
      </w:r>
    </w:p>
    <w:p w:rsidR="00C82248" w:rsidRPr="005D772B" w:rsidRDefault="00C82248" w:rsidP="00C82248">
      <w:pPr>
        <w:jc w:val="center"/>
        <w:rPr>
          <w:b/>
          <w:sz w:val="28"/>
          <w:szCs w:val="28"/>
        </w:rPr>
      </w:pPr>
    </w:p>
    <w:p w:rsidR="00C82248" w:rsidRPr="00C82248" w:rsidRDefault="00C82248" w:rsidP="00C82248">
      <w:pPr>
        <w:spacing w:line="360" w:lineRule="auto"/>
        <w:jc w:val="both"/>
      </w:pPr>
      <w:r w:rsidRPr="00C82248">
        <w:rPr>
          <w:b/>
        </w:rPr>
        <w:t>Цель:</w:t>
      </w:r>
      <w:r w:rsidRPr="00C82248">
        <w:t xml:space="preserve"> познакомить с кулинарной темой, представленной в живописи, литературе, музыке.</w:t>
      </w:r>
    </w:p>
    <w:p w:rsidR="00C82248" w:rsidRPr="00C82248" w:rsidRDefault="00C82248" w:rsidP="00C82248">
      <w:pPr>
        <w:spacing w:line="360" w:lineRule="auto"/>
        <w:jc w:val="both"/>
        <w:rPr>
          <w:b/>
        </w:rPr>
      </w:pPr>
      <w:r w:rsidRPr="00C82248">
        <w:rPr>
          <w:b/>
        </w:rPr>
        <w:t xml:space="preserve"> Задачи:</w:t>
      </w:r>
    </w:p>
    <w:p w:rsidR="00C82248" w:rsidRPr="00C82248" w:rsidRDefault="00C82248" w:rsidP="00C8224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2248">
        <w:rPr>
          <w:rFonts w:ascii="Times New Roman" w:hAnsi="Times New Roman"/>
          <w:sz w:val="24"/>
          <w:szCs w:val="24"/>
        </w:rPr>
        <w:t>формирование</w:t>
      </w:r>
      <w:proofErr w:type="gramEnd"/>
      <w:r w:rsidRPr="00C82248">
        <w:rPr>
          <w:rFonts w:ascii="Times New Roman" w:hAnsi="Times New Roman"/>
          <w:sz w:val="24"/>
          <w:szCs w:val="24"/>
        </w:rPr>
        <w:t xml:space="preserve"> представлений об истории кулинарии как части культуры человечества;</w:t>
      </w:r>
    </w:p>
    <w:p w:rsidR="00C82248" w:rsidRPr="00C82248" w:rsidRDefault="00C82248" w:rsidP="00C8224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2248">
        <w:rPr>
          <w:rFonts w:ascii="Times New Roman" w:hAnsi="Times New Roman"/>
          <w:sz w:val="24"/>
          <w:szCs w:val="24"/>
        </w:rPr>
        <w:t>развитие</w:t>
      </w:r>
      <w:proofErr w:type="gramEnd"/>
      <w:r w:rsidRPr="00C82248">
        <w:rPr>
          <w:rFonts w:ascii="Times New Roman" w:hAnsi="Times New Roman"/>
          <w:sz w:val="24"/>
          <w:szCs w:val="24"/>
        </w:rPr>
        <w:t xml:space="preserve"> представления о связях кулинарии с живописью, литературой, музыкой;</w:t>
      </w:r>
    </w:p>
    <w:p w:rsidR="00C82248" w:rsidRPr="00C82248" w:rsidRDefault="00C82248" w:rsidP="00C8224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82248">
        <w:rPr>
          <w:rFonts w:ascii="Times New Roman" w:hAnsi="Times New Roman"/>
          <w:sz w:val="24"/>
          <w:szCs w:val="24"/>
        </w:rPr>
        <w:t>развитие</w:t>
      </w:r>
      <w:proofErr w:type="gramEnd"/>
      <w:r w:rsidRPr="00C82248">
        <w:rPr>
          <w:rFonts w:ascii="Times New Roman" w:hAnsi="Times New Roman"/>
          <w:sz w:val="24"/>
          <w:szCs w:val="24"/>
        </w:rPr>
        <w:t xml:space="preserve"> культурного кругозора учащихся, формирование интереса к кулинарному искусству.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>ОРГАНИЗАЦИОННЫЙ МОМЕНТ. ЗНАКОМСТВО С ТЕМОЙ ЗАНЯТИЯ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 - Сегодня на занятии кружка нас ждет необычное кулинарное путешествие - это и есть тема нашего сегодняшнего занятия «Необычное кулинарное путешествие». Но сначала вспомним о кулинарных традициях, обычаях, которые существовали у разных народов в разные времена.</w:t>
      </w:r>
    </w:p>
    <w:p w:rsidR="00C82248" w:rsidRPr="00C82248" w:rsidRDefault="00C82248" w:rsidP="00C82248">
      <w:pPr>
        <w:spacing w:line="360" w:lineRule="auto"/>
        <w:jc w:val="both"/>
      </w:pPr>
      <w:r>
        <w:rPr>
          <w:lang w:val="en-US"/>
        </w:rPr>
        <w:t>II</w:t>
      </w:r>
      <w:r w:rsidRPr="00C82248">
        <w:t>.</w:t>
      </w:r>
      <w:r>
        <w:rPr>
          <w:lang w:val="en-US"/>
        </w:rPr>
        <w:t xml:space="preserve"> </w:t>
      </w:r>
      <w:r w:rsidRPr="00C82248">
        <w:t>ВИКТОРИНА «КУЛИНАРНЫЕ ИСТОРИИ».</w:t>
      </w:r>
    </w:p>
    <w:p w:rsidR="00C82248" w:rsidRPr="00C82248" w:rsidRDefault="00C82248" w:rsidP="00C8224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Что вы знаете о быте первобытных людей: какую пищу они ели? Кто добывал пищу?</w:t>
      </w:r>
    </w:p>
    <w:p w:rsidR="00C82248" w:rsidRPr="00C82248" w:rsidRDefault="00C82248" w:rsidP="00C8224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Какие способы приготовления пищи на огне использовались первобытными людьми?</w:t>
      </w:r>
    </w:p>
    <w:p w:rsidR="00C82248" w:rsidRPr="00C82248" w:rsidRDefault="00C82248" w:rsidP="00C8224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Какая посуда использовалась первобытными людьми?</w:t>
      </w:r>
    </w:p>
    <w:p w:rsidR="00C82248" w:rsidRPr="00C82248" w:rsidRDefault="00C82248" w:rsidP="00C8224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Что содержали, по вашему мнению, самые первые правила поведения во время еды?</w:t>
      </w:r>
    </w:p>
    <w:p w:rsidR="00C82248" w:rsidRPr="00C82248" w:rsidRDefault="00C82248" w:rsidP="00C8224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Когда люди начали пользоваться столовыми приборами: ложкой, вилкой, ножом? В какой стране зародилась культура современных правил поведения за столом и этикета?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>III. ТЕСТ «ПРАВИЛА ЭТИКЕТА»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А теперь давайте вспомним правила этикета, которые должны знать и соблюдать мы с вами. Если верно ответите на вопросы теста, то узнаете, куда мы с вами сейчас отправимся. 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>1. Для того, чтобы посолить блюдо у себя в тарелке, можно: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а</w:t>
      </w:r>
      <w:proofErr w:type="gramEnd"/>
      <w:r w:rsidRPr="00C82248">
        <w:t>) достать соль из солонки руками;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б</w:t>
      </w:r>
      <w:proofErr w:type="gramEnd"/>
      <w:r w:rsidRPr="00C82248">
        <w:t>) достать соль из солонки своей вилкой;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в</w:t>
      </w:r>
      <w:proofErr w:type="gramEnd"/>
      <w:r w:rsidRPr="00C82248">
        <w:t>) достать соль из солонки специальной ложечкой.</w:t>
      </w:r>
    </w:p>
    <w:p w:rsidR="00C82248" w:rsidRPr="00C82248" w:rsidRDefault="00C82248" w:rsidP="00C82248">
      <w:pPr>
        <w:spacing w:line="360" w:lineRule="auto"/>
        <w:ind w:left="720"/>
        <w:jc w:val="both"/>
      </w:pP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2. У тебя в чашке очень горячий чай. Чтобы остудить его, можно: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а</w:t>
      </w:r>
      <w:proofErr w:type="gramEnd"/>
      <w:r w:rsidRPr="00C82248">
        <w:t>) налить в блюдце и пить из блюдца;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б</w:t>
      </w:r>
      <w:proofErr w:type="gramEnd"/>
      <w:r w:rsidRPr="00C82248">
        <w:t>) дуть на него и помешивать ложечкой;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в</w:t>
      </w:r>
      <w:proofErr w:type="gramEnd"/>
      <w:r w:rsidRPr="00C82248">
        <w:t xml:space="preserve">) немного подождать – чай остынет довольно быстро. </w:t>
      </w:r>
    </w:p>
    <w:p w:rsidR="00C82248" w:rsidRPr="00C82248" w:rsidRDefault="00C82248" w:rsidP="00C82248">
      <w:pPr>
        <w:spacing w:line="360" w:lineRule="auto"/>
        <w:ind w:left="720"/>
        <w:jc w:val="both"/>
      </w:pP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3. Длинные макароны можно есть с помощью: </w:t>
      </w:r>
    </w:p>
    <w:p w:rsidR="00C82248" w:rsidRPr="00C82248" w:rsidRDefault="00C82248" w:rsidP="00C82248">
      <w:pPr>
        <w:spacing w:line="360" w:lineRule="auto"/>
        <w:ind w:left="720"/>
        <w:jc w:val="both"/>
      </w:pPr>
      <w:proofErr w:type="gramStart"/>
      <w:r w:rsidRPr="00C82248">
        <w:t>а</w:t>
      </w:r>
      <w:proofErr w:type="gramEnd"/>
      <w:r w:rsidRPr="00C82248">
        <w:t>) ножа и вилки;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б</w:t>
      </w:r>
      <w:proofErr w:type="gramEnd"/>
      <w:r w:rsidRPr="00C82248">
        <w:t>) вилки и ложки;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в</w:t>
      </w:r>
      <w:proofErr w:type="gramEnd"/>
      <w:r w:rsidRPr="00C82248">
        <w:t xml:space="preserve">) вилки и кусочка хлеба. </w:t>
      </w:r>
    </w:p>
    <w:p w:rsidR="00C82248" w:rsidRPr="00C82248" w:rsidRDefault="00C82248" w:rsidP="00C82248">
      <w:pPr>
        <w:spacing w:line="360" w:lineRule="auto"/>
        <w:ind w:left="720"/>
        <w:jc w:val="both"/>
      </w:pP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4. Пирожное едят: </w:t>
      </w:r>
    </w:p>
    <w:p w:rsidR="00C82248" w:rsidRPr="00C82248" w:rsidRDefault="00C82248" w:rsidP="00C82248">
      <w:pPr>
        <w:spacing w:line="360" w:lineRule="auto"/>
        <w:ind w:left="720"/>
        <w:jc w:val="both"/>
      </w:pPr>
      <w:proofErr w:type="gramStart"/>
      <w:r w:rsidRPr="00C82248">
        <w:t>а</w:t>
      </w:r>
      <w:proofErr w:type="gramEnd"/>
      <w:r w:rsidRPr="00C82248">
        <w:t>) руками;</w:t>
      </w:r>
    </w:p>
    <w:p w:rsidR="00C82248" w:rsidRPr="00C82248" w:rsidRDefault="00C82248" w:rsidP="00C82248">
      <w:pPr>
        <w:spacing w:line="360" w:lineRule="auto"/>
        <w:ind w:left="720"/>
        <w:jc w:val="both"/>
      </w:pPr>
      <w:r w:rsidRPr="00C82248">
        <w:t xml:space="preserve"> </w:t>
      </w:r>
      <w:proofErr w:type="gramStart"/>
      <w:r w:rsidRPr="00C82248">
        <w:t>б</w:t>
      </w:r>
      <w:proofErr w:type="gramEnd"/>
      <w:r w:rsidRPr="00C82248">
        <w:t xml:space="preserve">) с помощью десертной ложки или вилки; </w:t>
      </w:r>
    </w:p>
    <w:p w:rsidR="00C82248" w:rsidRPr="00C82248" w:rsidRDefault="00C82248" w:rsidP="00C82248">
      <w:pPr>
        <w:spacing w:line="360" w:lineRule="auto"/>
        <w:ind w:left="720"/>
        <w:jc w:val="both"/>
      </w:pPr>
      <w:proofErr w:type="gramStart"/>
      <w:r w:rsidRPr="00C82248">
        <w:t>в</w:t>
      </w:r>
      <w:proofErr w:type="gramEnd"/>
      <w:r w:rsidRPr="00C82248">
        <w:t xml:space="preserve">) с помощью ножа.   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(Дети выбирают правильные ответы и одна за другой на экране раскрываются картины </w:t>
      </w:r>
      <w:proofErr w:type="spellStart"/>
      <w:proofErr w:type="gramStart"/>
      <w:r w:rsidRPr="00C82248">
        <w:t>ху</w:t>
      </w:r>
      <w:proofErr w:type="spellEnd"/>
      <w:r w:rsidRPr="00C82248">
        <w:t xml:space="preserve">- </w:t>
      </w:r>
      <w:proofErr w:type="spellStart"/>
      <w:r w:rsidRPr="00C82248">
        <w:t>дожника</w:t>
      </w:r>
      <w:proofErr w:type="spellEnd"/>
      <w:proofErr w:type="gramEnd"/>
      <w:r w:rsidRPr="00C82248">
        <w:t xml:space="preserve"> </w:t>
      </w:r>
      <w:proofErr w:type="spellStart"/>
      <w:r w:rsidRPr="00C82248">
        <w:t>Кустодиева</w:t>
      </w:r>
      <w:proofErr w:type="spellEnd"/>
      <w:r w:rsidRPr="00C82248">
        <w:t>) (мультимедийное сопровождение)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IV. РАБОТА ПО КАРТИНАМ. 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>- Глядя на экран, попробуйте предположить, где мы сейчас с вами находимся? (В музее, галерее)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 - Да, действительно, мы сейчас с вами находимся в Третьяковской галерее – в одном из самых известных музеев искусства нашей страны. Входим в зал известного русского художника </w:t>
      </w:r>
      <w:proofErr w:type="spellStart"/>
      <w:r w:rsidRPr="00C82248">
        <w:t>Кустодиева</w:t>
      </w:r>
      <w:proofErr w:type="spellEnd"/>
      <w:r w:rsidRPr="00C82248">
        <w:t xml:space="preserve"> Б.М.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 - С каким жанром живописи вы познакомились на уроках изобразительного искусства? (Натюрмортом)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 - И не только узнали, что такое натюрморт, но и попробовали свои силы в роли художников. Но художники на картине часто изображали не только продукты, но и сцены приема пищи. Такие картины относятся к бытовому жанру живописи. Мастера стремились показать нам новое и необычное в том, что хорошо знакомо. Вот мы сейчас и постараемся увидеть новое и необычное в том, что уже знаем. На уроках литературы, разглядывая обложку, иллюстрации, мы стараемся предположить о чем пойдет речь в книге. А сейчас, рассматривая картины, предположите, как может называться каждая из них. (Названия картины написаны в центре экрана, 4 картины – по бокам). Кустодиев Б.М. «Купчиха за чаем» «Извозчик в трактире» «Трактирщик» «Московский трактир» (Дети называют и под каждой картиной появляется ее название.) 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lastRenderedPageBreak/>
        <w:t xml:space="preserve"> Давайте подойдем (мысленно) к картине «Извозчик в трактире».                                                                - Кто такой извозчик? (Извозчик – это кучер повозки, экипажа, запряженного лошадьми. </w:t>
      </w:r>
      <w:proofErr w:type="spellStart"/>
      <w:proofErr w:type="gramStart"/>
      <w:r w:rsidRPr="00C82248">
        <w:t>Пе</w:t>
      </w:r>
      <w:proofErr w:type="spellEnd"/>
      <w:r w:rsidRPr="00C82248">
        <w:t xml:space="preserve">- </w:t>
      </w:r>
      <w:proofErr w:type="spellStart"/>
      <w:r w:rsidRPr="00C82248">
        <w:t>ревозит</w:t>
      </w:r>
      <w:proofErr w:type="spellEnd"/>
      <w:proofErr w:type="gramEnd"/>
      <w:r w:rsidRPr="00C82248">
        <w:t xml:space="preserve"> грузы, людей).                                                                                                                                                - Что такое трактир? (Трактир – недорогой ресторан около проезжей дороги).                                        - Поскольку путешествие у нас кулинарное, то рассмотрите, пожалуйста, какие продукты на столе у извозчика? (Чай, баранки, сахар).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Теперь «подойдем» к картине «Московский трактир».                                                                                    - Как вы думаете, что за люди изображены на картине? Кто они? (Извозчики).                                         - А как вы догадались, ведь по названию картины об этом не скажешь? (Одинаковая одежда с извозчиком на первой картине).                                                                                                                              - Предположите, какие продукты на столе у извозчиков? (Чай, и, наверное, тоже баранки).                - Как вы догадались? - Извозчики заходят в трактир не только поесть, но и отогреться в холодное время года, отдохнуть. (Один извозчик читает газету). 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>Рассмотрите картину «Трактирщик».                                                                                                                      - Кто такой трактирщик? - Давайте заглянем на прилавок к трактирщику. А какие у него продукты на прилавке? - Для кого они предназначены? (Для богатых покупателей, купцов).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>Обратите внимание, какая красивая картина «Купчиха за чаем».                                                                  - Что за продукты у купчихи на столе? Что притягивает ваш взгляд?                                                                 - А что еще можете сказать о героях картин? Опишите их внешний вид. Как они выглядят? (Здоровые, сильные, на лице красивый румянец).                                                                                             - А как вы думаете, почему? (Все продукты, которыми они питались, полезные, натуральные, без красителей. Продукты, которые можно употреблять в пищу каждый день).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>ИГРА В БУРИМЕ.</w:t>
      </w:r>
    </w:p>
    <w:p w:rsidR="00C82248" w:rsidRDefault="00C82248" w:rsidP="00C82248">
      <w:pPr>
        <w:spacing w:line="360" w:lineRule="auto"/>
        <w:jc w:val="both"/>
      </w:pPr>
      <w:r w:rsidRPr="00C82248">
        <w:t xml:space="preserve"> - Кулинарная тема нашла свое отражение и в литературе.                                                                             - Вспомните, в каких литературных произведениях упоминается о продуктах питания?                        - В роли художников вы были, теперь попробуем стать поэтами. Поиграем в игру – б у р и м е.        </w:t>
      </w:r>
    </w:p>
    <w:p w:rsidR="00C82248" w:rsidRPr="00C82248" w:rsidRDefault="00C82248" w:rsidP="00C82248">
      <w:pPr>
        <w:spacing w:line="360" w:lineRule="auto"/>
        <w:jc w:val="both"/>
      </w:pPr>
      <w:r w:rsidRPr="00C82248">
        <w:t xml:space="preserve"> - Сядьте по группам. Каждой группе выдается листок с напечатанными рифмами.</w:t>
      </w:r>
    </w:p>
    <w:p w:rsidR="00C82248" w:rsidRPr="00C82248" w:rsidRDefault="00C82248" w:rsidP="00C82248">
      <w:pPr>
        <w:spacing w:line="360" w:lineRule="auto"/>
        <w:jc w:val="both"/>
      </w:pPr>
      <w:r>
        <w:t xml:space="preserve"> Вы</w:t>
      </w:r>
      <w:r w:rsidRPr="00C82248">
        <w:t>пишите четверостишье.</w:t>
      </w:r>
    </w:p>
    <w:p w:rsidR="00C82248" w:rsidRPr="00C82248" w:rsidRDefault="00C82248" w:rsidP="00C8224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Обед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винегрет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салат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рад</w:t>
      </w:r>
      <w:r>
        <w:rPr>
          <w:rFonts w:ascii="Times New Roman" w:hAnsi="Times New Roman"/>
          <w:sz w:val="24"/>
          <w:szCs w:val="24"/>
        </w:rPr>
        <w:t>.</w:t>
      </w:r>
    </w:p>
    <w:p w:rsidR="00C82248" w:rsidRPr="00C82248" w:rsidRDefault="00C82248" w:rsidP="00C8224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Секрет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конфет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слушать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кушать</w:t>
      </w:r>
      <w:r>
        <w:rPr>
          <w:rFonts w:ascii="Times New Roman" w:hAnsi="Times New Roman"/>
          <w:sz w:val="24"/>
          <w:szCs w:val="24"/>
        </w:rPr>
        <w:t>.</w:t>
      </w:r>
      <w:r w:rsidRPr="00C82248">
        <w:rPr>
          <w:rFonts w:ascii="Times New Roman" w:hAnsi="Times New Roman"/>
          <w:sz w:val="24"/>
          <w:szCs w:val="24"/>
        </w:rPr>
        <w:t xml:space="preserve"> </w:t>
      </w:r>
    </w:p>
    <w:p w:rsidR="00C82248" w:rsidRPr="00C82248" w:rsidRDefault="00C82248" w:rsidP="00C8224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Лук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друг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полезней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болезней</w:t>
      </w:r>
      <w:r>
        <w:rPr>
          <w:rFonts w:ascii="Times New Roman" w:hAnsi="Times New Roman"/>
          <w:sz w:val="24"/>
          <w:szCs w:val="24"/>
        </w:rPr>
        <w:t>.</w:t>
      </w:r>
    </w:p>
    <w:p w:rsidR="00C82248" w:rsidRPr="00C82248" w:rsidRDefault="00C82248" w:rsidP="00C8224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 xml:space="preserve"> Фрукты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продукты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ежедневно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непременно</w:t>
      </w:r>
      <w:r>
        <w:rPr>
          <w:rFonts w:ascii="Times New Roman" w:hAnsi="Times New Roman"/>
          <w:sz w:val="24"/>
          <w:szCs w:val="24"/>
        </w:rPr>
        <w:t>.</w:t>
      </w:r>
      <w:r w:rsidRPr="00C82248">
        <w:rPr>
          <w:rFonts w:ascii="Times New Roman" w:hAnsi="Times New Roman"/>
          <w:sz w:val="24"/>
          <w:szCs w:val="24"/>
        </w:rPr>
        <w:t xml:space="preserve"> </w:t>
      </w:r>
    </w:p>
    <w:p w:rsidR="00C82248" w:rsidRPr="00C82248" w:rsidRDefault="00C82248" w:rsidP="00C8224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Чеснок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помог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избавил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добавил</w:t>
      </w:r>
      <w:r>
        <w:rPr>
          <w:rFonts w:ascii="Times New Roman" w:hAnsi="Times New Roman"/>
          <w:sz w:val="24"/>
          <w:szCs w:val="24"/>
        </w:rPr>
        <w:t>.</w:t>
      </w:r>
    </w:p>
    <w:p w:rsidR="00C82248" w:rsidRPr="00C82248" w:rsidRDefault="00C82248" w:rsidP="00C8224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Разговор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помидор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томатный</w:t>
      </w:r>
      <w:r>
        <w:rPr>
          <w:rFonts w:ascii="Times New Roman" w:hAnsi="Times New Roman"/>
          <w:sz w:val="24"/>
          <w:szCs w:val="24"/>
        </w:rPr>
        <w:t>,</w:t>
      </w:r>
      <w:r w:rsidRPr="00C82248">
        <w:rPr>
          <w:rFonts w:ascii="Times New Roman" w:hAnsi="Times New Roman"/>
          <w:sz w:val="24"/>
          <w:szCs w:val="24"/>
        </w:rPr>
        <w:t xml:space="preserve"> приятный</w:t>
      </w:r>
      <w:r>
        <w:rPr>
          <w:rFonts w:ascii="Times New Roman" w:hAnsi="Times New Roman"/>
          <w:sz w:val="24"/>
          <w:szCs w:val="24"/>
        </w:rPr>
        <w:t>.</w:t>
      </w:r>
      <w:r w:rsidRPr="00C82248">
        <w:rPr>
          <w:rFonts w:ascii="Times New Roman" w:hAnsi="Times New Roman"/>
          <w:sz w:val="24"/>
          <w:szCs w:val="24"/>
        </w:rPr>
        <w:t xml:space="preserve"> </w:t>
      </w:r>
    </w:p>
    <w:p w:rsidR="00C82248" w:rsidRP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</w:p>
    <w:p w:rsidR="00C82248" w:rsidRP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Дети пишут четверостишья, затем от группы один ученик зачитывает.</w:t>
      </w:r>
    </w:p>
    <w:p w:rsidR="00C82248" w:rsidRP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>КУЛИНАРНАЯ ТЕМА В МУЗЫКЕ.</w:t>
      </w:r>
    </w:p>
    <w:p w:rsid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 xml:space="preserve"> - Мы убедились сегодня, что кулинарное путешествие можно совершать, не только изучая разные страны, но и побывав в музее, библиотеке, а также на музыкальном вечере. Не обошли стороной кулинарную тему и композиторы. </w:t>
      </w:r>
    </w:p>
    <w:p w:rsid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 xml:space="preserve">- Вспомните произведения П.И. Чайковского. В каких произведениях танцуют продукты? (Балет «Щелкунчик» - Фея Драже).    </w:t>
      </w:r>
    </w:p>
    <w:p w:rsidR="00C82248" w:rsidRP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 xml:space="preserve"> - Продукты танцуют и в балете Ильи Саца «Синяя Птица». Вместе с главными героями сказки – девочкой </w:t>
      </w:r>
      <w:proofErr w:type="spellStart"/>
      <w:r w:rsidRPr="00C82248">
        <w:rPr>
          <w:rFonts w:ascii="Times New Roman" w:hAnsi="Times New Roman"/>
          <w:sz w:val="24"/>
          <w:szCs w:val="24"/>
        </w:rPr>
        <w:t>Митиль</w:t>
      </w:r>
      <w:proofErr w:type="spellEnd"/>
      <w:r w:rsidRPr="00C82248">
        <w:rPr>
          <w:rFonts w:ascii="Times New Roman" w:hAnsi="Times New Roman"/>
          <w:sz w:val="24"/>
          <w:szCs w:val="24"/>
        </w:rPr>
        <w:t xml:space="preserve"> и мальчиком </w:t>
      </w:r>
      <w:proofErr w:type="spellStart"/>
      <w:r w:rsidRPr="00C82248">
        <w:rPr>
          <w:rFonts w:ascii="Times New Roman" w:hAnsi="Times New Roman"/>
          <w:sz w:val="24"/>
          <w:szCs w:val="24"/>
        </w:rPr>
        <w:t>Тильтилем</w:t>
      </w:r>
      <w:proofErr w:type="spellEnd"/>
      <w:r w:rsidRPr="00C82248">
        <w:rPr>
          <w:rFonts w:ascii="Times New Roman" w:hAnsi="Times New Roman"/>
          <w:sz w:val="24"/>
          <w:szCs w:val="24"/>
        </w:rPr>
        <w:t xml:space="preserve"> в путь за Синей Птицей, исполняющей любые желания, отправились Хлеб, Молоко, Сахар.  А теперь прослушайте отрывок из балета Ильи Саца. Представьте себя в роли художника-постановщика этого балета. Какие костюмы вы бы предложили для этих персонажей. Прослушайте музыку и сделайте наброски костюмов или декораций для балета.</w:t>
      </w:r>
    </w:p>
    <w:p w:rsidR="00C82248" w:rsidRP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 xml:space="preserve"> Дети слушают музыку, затем рисуют костюмы на заготовках фигур человека.</w:t>
      </w:r>
    </w:p>
    <w:p w:rsidR="00C82248" w:rsidRP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 xml:space="preserve">ЗАКЛЮЧЕНИЕ </w:t>
      </w:r>
    </w:p>
    <w:p w:rsidR="00C82248" w:rsidRPr="00C82248" w:rsidRDefault="00C82248" w:rsidP="00C82248">
      <w:pPr>
        <w:pStyle w:val="a3"/>
        <w:spacing w:after="0" w:line="360" w:lineRule="auto"/>
        <w:ind w:left="405"/>
        <w:jc w:val="both"/>
        <w:rPr>
          <w:rFonts w:ascii="Times New Roman" w:hAnsi="Times New Roman"/>
          <w:sz w:val="24"/>
          <w:szCs w:val="24"/>
        </w:rPr>
      </w:pPr>
      <w:r w:rsidRPr="00C82248">
        <w:rPr>
          <w:rFonts w:ascii="Times New Roman" w:hAnsi="Times New Roman"/>
          <w:sz w:val="24"/>
          <w:szCs w:val="24"/>
        </w:rPr>
        <w:t xml:space="preserve">Вот и закончилось наше кулинарное путешествие. Надеюсь, что вам было интересно и захотелось узнать ещё больше о искусстве приготовления пищи. А на примерах разных видов искусств мы увидели, что кулинария важная </w:t>
      </w:r>
      <w:proofErr w:type="spellStart"/>
      <w:r w:rsidRPr="00C82248">
        <w:rPr>
          <w:rFonts w:ascii="Times New Roman" w:hAnsi="Times New Roman"/>
          <w:sz w:val="24"/>
          <w:szCs w:val="24"/>
        </w:rPr>
        <w:t>неотъемлимая</w:t>
      </w:r>
      <w:proofErr w:type="spellEnd"/>
      <w:r w:rsidRPr="00C82248">
        <w:rPr>
          <w:rFonts w:ascii="Times New Roman" w:hAnsi="Times New Roman"/>
          <w:sz w:val="24"/>
          <w:szCs w:val="24"/>
        </w:rPr>
        <w:t xml:space="preserve"> часть нашей жизни. Надеюсь, что на практических занятиях нашего кружка нас ждет встреча с настоящими кулинарными шедеврами.</w:t>
      </w:r>
    </w:p>
    <w:p w:rsidR="00C82248" w:rsidRDefault="00C82248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756B7" w:rsidRDefault="00E756B7" w:rsidP="00C82248">
      <w:pPr>
        <w:spacing w:line="360" w:lineRule="auto"/>
        <w:jc w:val="center"/>
        <w:rPr>
          <w:b/>
          <w:sz w:val="28"/>
          <w:szCs w:val="28"/>
        </w:rPr>
      </w:pPr>
    </w:p>
    <w:p w:rsidR="00E13419" w:rsidRPr="00E64DD2" w:rsidRDefault="00E13419" w:rsidP="00E13419">
      <w:pPr>
        <w:jc w:val="right"/>
      </w:pPr>
      <w:r>
        <w:lastRenderedPageBreak/>
        <w:t>Занятие по предмету «Серебряные нотки»</w:t>
      </w:r>
    </w:p>
    <w:p w:rsidR="00E13419" w:rsidRDefault="00E13419" w:rsidP="00E13419">
      <w:pPr>
        <w:jc w:val="right"/>
      </w:pPr>
      <w:proofErr w:type="gramStart"/>
      <w:r>
        <w:t>учитель</w:t>
      </w:r>
      <w:proofErr w:type="gramEnd"/>
      <w:r>
        <w:t xml:space="preserve"> начальных классов Волжанина С.Е.</w:t>
      </w:r>
    </w:p>
    <w:p w:rsidR="00E13419" w:rsidRDefault="00E13419" w:rsidP="00E13419"/>
    <w:p w:rsidR="00E13419" w:rsidRDefault="00E13419" w:rsidP="00E134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Лад в жизни и в музыке</w:t>
      </w:r>
    </w:p>
    <w:p w:rsidR="00E13419" w:rsidRPr="00031CDC" w:rsidRDefault="00E13419" w:rsidP="00E13419">
      <w:pPr>
        <w:jc w:val="center"/>
        <w:rPr>
          <w:b/>
          <w:sz w:val="28"/>
          <w:szCs w:val="28"/>
        </w:rPr>
      </w:pPr>
    </w:p>
    <w:p w:rsidR="00E13419" w:rsidRPr="00E85DA7" w:rsidRDefault="00E13419" w:rsidP="00E13419">
      <w:pPr>
        <w:spacing w:line="360" w:lineRule="auto"/>
        <w:jc w:val="both"/>
      </w:pPr>
      <w:r w:rsidRPr="00E85DA7">
        <w:rPr>
          <w:b/>
        </w:rPr>
        <w:t>Цель:</w:t>
      </w:r>
      <w:r w:rsidRPr="00E85DA7">
        <w:t xml:space="preserve"> способствовать формированию понятий мажора и минора как важного средства выражения различных настроений.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rPr>
          <w:b/>
        </w:rPr>
        <w:t>Предметные результаты: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овладение практическими умениями и навыками вокального творчества;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овладение основами музыкальной культуры на материале искусства родного края.</w:t>
      </w:r>
    </w:p>
    <w:p w:rsidR="00E13419" w:rsidRPr="00E85DA7" w:rsidRDefault="00E13419" w:rsidP="00E13419">
      <w:pPr>
        <w:spacing w:line="360" w:lineRule="auto"/>
        <w:jc w:val="both"/>
      </w:pPr>
      <w:proofErr w:type="spellStart"/>
      <w:r w:rsidRPr="00E85DA7">
        <w:rPr>
          <w:b/>
        </w:rPr>
        <w:t>Метапредметные</w:t>
      </w:r>
      <w:proofErr w:type="spellEnd"/>
      <w:r w:rsidRPr="00E85DA7">
        <w:rPr>
          <w:b/>
        </w:rPr>
        <w:t xml:space="preserve"> результаты: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овладение способами решения поискового и творческого характера;</w:t>
      </w:r>
    </w:p>
    <w:p w:rsidR="00E13419" w:rsidRPr="00E85DA7" w:rsidRDefault="00E13419" w:rsidP="00E13419">
      <w:pPr>
        <w:spacing w:line="360" w:lineRule="auto"/>
        <w:jc w:val="both"/>
      </w:pPr>
      <w:r>
        <w:t>-</w:t>
      </w:r>
      <w:r w:rsidRPr="00E85DA7">
        <w:t>культурно – познавательная, коммуникативная и социально – эстетическая компетентности;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приобретение опыта в вокально – творческой деятельности.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rPr>
          <w:b/>
        </w:rPr>
        <w:t>Личностные результаты: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формирование эстетических потребностей, ценностей;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развитие эстетических чувств и художественного вкуса;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развитие потребностей опыта творческой деятельности в вокальном виде искусства;</w:t>
      </w:r>
    </w:p>
    <w:p w:rsidR="00E13419" w:rsidRPr="00E85DA7" w:rsidRDefault="00E13419" w:rsidP="00E13419">
      <w:pPr>
        <w:suppressAutoHyphens/>
        <w:spacing w:line="360" w:lineRule="auto"/>
        <w:jc w:val="both"/>
      </w:pPr>
      <w:r>
        <w:t xml:space="preserve">- </w:t>
      </w:r>
      <w:r w:rsidRPr="00E85DA7">
        <w:t>бережное заинтересованное отношение к культурным традициям и искусству родного края, нации, этнической общности.</w:t>
      </w:r>
    </w:p>
    <w:p w:rsidR="00E13419" w:rsidRPr="00E85DA7" w:rsidRDefault="00E13419" w:rsidP="00E13419">
      <w:pPr>
        <w:spacing w:line="360" w:lineRule="auto"/>
        <w:jc w:val="center"/>
        <w:rPr>
          <w:b/>
        </w:rPr>
      </w:pPr>
    </w:p>
    <w:p w:rsidR="00E13419" w:rsidRPr="00E85DA7" w:rsidRDefault="00E13419" w:rsidP="00E13419">
      <w:pPr>
        <w:spacing w:line="360" w:lineRule="auto"/>
        <w:jc w:val="center"/>
        <w:rPr>
          <w:b/>
        </w:rPr>
      </w:pPr>
      <w:r w:rsidRPr="00E85DA7">
        <w:rPr>
          <w:b/>
        </w:rPr>
        <w:t>Ход занятия.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rPr>
          <w:lang w:val="en-US"/>
        </w:rPr>
        <w:t>I</w:t>
      </w:r>
      <w:r w:rsidRPr="00E85DA7">
        <w:t xml:space="preserve">.Орг. начало занятия.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Исполнение «Музыка здравствуй!».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rPr>
          <w:lang w:val="en-US"/>
        </w:rPr>
        <w:t>II</w:t>
      </w:r>
      <w:r w:rsidRPr="00E85DA7">
        <w:t>.Основная часть.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1. На доске: </w:t>
      </w:r>
      <w:r w:rsidRPr="00E85DA7">
        <w:rPr>
          <w:b/>
        </w:rPr>
        <w:t>лад</w:t>
      </w:r>
      <w:r w:rsidRPr="00E85DA7">
        <w:t xml:space="preserve">онь, </w:t>
      </w:r>
      <w:r w:rsidRPr="00E85DA7">
        <w:rPr>
          <w:b/>
        </w:rPr>
        <w:t>лад</w:t>
      </w:r>
      <w:r w:rsidRPr="00E85DA7">
        <w:t xml:space="preserve">иться, в </w:t>
      </w:r>
      <w:r w:rsidRPr="00E85DA7">
        <w:rPr>
          <w:b/>
        </w:rPr>
        <w:t>лад</w:t>
      </w:r>
      <w:r w:rsidRPr="00E85DA7">
        <w:t xml:space="preserve">у, </w:t>
      </w:r>
      <w:r w:rsidRPr="00E85DA7">
        <w:rPr>
          <w:b/>
        </w:rPr>
        <w:t>лад</w:t>
      </w:r>
      <w:r w:rsidRPr="00E85DA7">
        <w:t xml:space="preserve">ный, </w:t>
      </w:r>
      <w:r w:rsidRPr="00E85DA7">
        <w:rPr>
          <w:b/>
        </w:rPr>
        <w:t>лад</w:t>
      </w:r>
      <w:r w:rsidRPr="00E85DA7">
        <w:t xml:space="preserve">. </w:t>
      </w:r>
    </w:p>
    <w:p w:rsidR="00E13419" w:rsidRPr="00E85DA7" w:rsidRDefault="00E13419" w:rsidP="00E13419">
      <w:pPr>
        <w:spacing w:line="360" w:lineRule="auto"/>
        <w:jc w:val="both"/>
        <w:rPr>
          <w:i/>
        </w:rPr>
      </w:pPr>
      <w:r w:rsidRPr="00E85DA7">
        <w:rPr>
          <w:i/>
        </w:rPr>
        <w:t>Ладонь - внутренняя сторона кисти руки.</w:t>
      </w:r>
    </w:p>
    <w:p w:rsidR="00E13419" w:rsidRPr="00E85DA7" w:rsidRDefault="00E13419" w:rsidP="00E13419">
      <w:pPr>
        <w:spacing w:line="360" w:lineRule="auto"/>
        <w:jc w:val="both"/>
        <w:rPr>
          <w:i/>
        </w:rPr>
      </w:pPr>
      <w:r w:rsidRPr="00E85DA7">
        <w:rPr>
          <w:i/>
        </w:rPr>
        <w:t>Ладиться – идти на лад.</w:t>
      </w:r>
    </w:p>
    <w:p w:rsidR="00E13419" w:rsidRPr="00E85DA7" w:rsidRDefault="00E13419" w:rsidP="00E13419">
      <w:pPr>
        <w:spacing w:line="360" w:lineRule="auto"/>
        <w:jc w:val="both"/>
        <w:rPr>
          <w:i/>
        </w:rPr>
      </w:pPr>
      <w:r w:rsidRPr="00E85DA7">
        <w:rPr>
          <w:i/>
        </w:rPr>
        <w:t>В ладу – в полном согласии с кем-нибудь.</w:t>
      </w:r>
    </w:p>
    <w:p w:rsidR="00E13419" w:rsidRPr="00E85DA7" w:rsidRDefault="00E13419" w:rsidP="00E13419">
      <w:pPr>
        <w:spacing w:line="360" w:lineRule="auto"/>
        <w:jc w:val="both"/>
        <w:rPr>
          <w:i/>
        </w:rPr>
      </w:pPr>
      <w:r w:rsidRPr="00E85DA7">
        <w:rPr>
          <w:i/>
        </w:rPr>
        <w:t>Ладный – во всех отношениях хороший.</w:t>
      </w:r>
    </w:p>
    <w:p w:rsidR="00E13419" w:rsidRPr="00E85DA7" w:rsidRDefault="00E13419" w:rsidP="00E13419">
      <w:pPr>
        <w:spacing w:line="360" w:lineRule="auto"/>
        <w:jc w:val="both"/>
        <w:rPr>
          <w:i/>
        </w:rPr>
      </w:pPr>
      <w:r w:rsidRPr="00E85DA7">
        <w:rPr>
          <w:i/>
        </w:rPr>
        <w:t>Лад –согласие, мир и порядок.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-Прочитайте слова, что обозначает каждое из них?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Сегодня тема нашего занятия: «Лад в жизни и в музыке».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2. Посмотрите на картинку. Что на ней изображено? Кто чем занимается? (Внуки помогают бабушке с дедушкой с удовольствием).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lastRenderedPageBreak/>
        <w:t xml:space="preserve">- Может такое происходить в жизни?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- Обратите внимание на выражение лиц.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- Какие краски использует художник?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Какое настроение у членов семьи?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- Можно сказать, что в семье лад?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- Прочитайте слова.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Ладушки, ладушки,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Где были? У бабушки.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Когда говорят такие слова? (Игра в ладошки.)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Возьмитесь за руки, вот когда люди ладят, то живут в полном согласии и дружбе.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3. Что же такое лад в музыке? О какой дружбе идёт речь?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- В музыке дружат звуки.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Дружбу звуков говорят, называют, словом лад.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В музыке два основных лада: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Мажорный-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Лад Мажор был бодр и весел: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Балагурил и шутил,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Красил дом свой ярким цветом,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С ясным солнышком дружил.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Посмотрите на доску, какая картинка рядом с мажорным ладом? (Солнышко) А теперь давайте послушаем, как он звучит.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Гамма до мажор. П.И. Чайковский «Камаринская».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Какое настроение у музыки? (Весёлое¸ радостное, звонкое)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Минор –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Лад минор куда спокойней: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Любит размышлять в тени.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Иногда он смотрит строго,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Иногда всерьёз грустит.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Посмотрите, какая картинка, что она символизирует? (Туча)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Послушайте гамма ля минор, произведение Людвиг Ван Бетховен «Сурок».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Какие чувства, настроение выражены в этом произведении.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(Грусть, печаль, жалость, уныние)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Сколько основных ладов в музыке? Вывешиваю картинку.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4. Исполнение песни «Осень» и определение лада в музыке.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5. А теперь подумайте, зачем мы сегодня принесли деревянные ложки? Кушать суп? </w:t>
      </w:r>
    </w:p>
    <w:p w:rsidR="00E13419" w:rsidRPr="00E85DA7" w:rsidRDefault="00E13419" w:rsidP="00E13419">
      <w:pPr>
        <w:spacing w:line="360" w:lineRule="auto"/>
        <w:jc w:val="both"/>
        <w:rPr>
          <w:b/>
        </w:rPr>
      </w:pPr>
      <w:r w:rsidRPr="00E85DA7">
        <w:rPr>
          <w:b/>
        </w:rPr>
        <w:lastRenderedPageBreak/>
        <w:t>Ложки. Деревянные расписные ложки как ударный инструмент и произведение декоративно-прикладного творчества.</w:t>
      </w:r>
    </w:p>
    <w:p w:rsidR="00E13419" w:rsidRPr="00E85DA7" w:rsidRDefault="00E13419" w:rsidP="00E13419">
      <w:pPr>
        <w:spacing w:line="360" w:lineRule="auto"/>
        <w:jc w:val="both"/>
        <w:rPr>
          <w:b/>
        </w:rPr>
      </w:pPr>
      <w:r w:rsidRPr="00E85DA7">
        <w:rPr>
          <w:b/>
        </w:rPr>
        <w:t>Звучит русская народная песня «Калинка». Выступает школьный ансамбль ложкарей.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- Определите лад. Мажор.  Попробуйте постучать на ложках.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rPr>
          <w:lang w:val="en-US"/>
        </w:rPr>
        <w:t>III</w:t>
      </w:r>
      <w:r w:rsidRPr="00E85DA7">
        <w:t>. Рефлексия.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1.Игра: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Встаём в кружок, при минорном ладе берёмся за руки, при мажорном берёмся за руки и поднимаем их вверх. (Слушание музыкальных произведений) и определение лада.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2. Распределите слова в два столбика: мажор и минор. (Интерактивная доска).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(Задорно, весело, грустно, печально, уныло, жалобно, восторженно, тоскливо) 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3. Исполнение песни «Дети любят рисовать». Определить лад.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>4.  С каким настроением вы сегодня занимались?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rPr>
          <w:lang w:val="en-US"/>
        </w:rPr>
        <w:t>IV</w:t>
      </w:r>
      <w:r w:rsidRPr="00E85DA7">
        <w:t>. Организованное окончание занятия</w:t>
      </w:r>
    </w:p>
    <w:p w:rsidR="00E13419" w:rsidRPr="00E85DA7" w:rsidRDefault="00E13419" w:rsidP="00E13419">
      <w:pPr>
        <w:spacing w:line="360" w:lineRule="auto"/>
        <w:jc w:val="both"/>
      </w:pPr>
      <w:r w:rsidRPr="00E85DA7">
        <w:t xml:space="preserve"> Исполнение «До свидания музыка».</w:t>
      </w:r>
    </w:p>
    <w:p w:rsidR="00E13419" w:rsidRPr="00E85DA7" w:rsidRDefault="00E13419" w:rsidP="00E13419">
      <w:pPr>
        <w:spacing w:line="360" w:lineRule="auto"/>
        <w:jc w:val="both"/>
      </w:pPr>
    </w:p>
    <w:p w:rsidR="00E13419" w:rsidRPr="00E85DA7" w:rsidRDefault="00E13419" w:rsidP="00E13419">
      <w:pPr>
        <w:shd w:val="clear" w:color="auto" w:fill="FFFFFF"/>
        <w:spacing w:line="360" w:lineRule="auto"/>
        <w:ind w:firstLine="708"/>
        <w:jc w:val="both"/>
      </w:pPr>
    </w:p>
    <w:p w:rsidR="00E13419" w:rsidRPr="003C1CB1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Default="00E13419" w:rsidP="00E13419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E13419" w:rsidRPr="00E64DD2" w:rsidRDefault="00E13419" w:rsidP="00E13419">
      <w:pPr>
        <w:jc w:val="right"/>
      </w:pPr>
      <w:r>
        <w:lastRenderedPageBreak/>
        <w:t>Занятие по предмету «Окружающий мир»</w:t>
      </w:r>
    </w:p>
    <w:p w:rsidR="00E13419" w:rsidRDefault="00E13419" w:rsidP="00E13419">
      <w:pPr>
        <w:jc w:val="right"/>
      </w:pPr>
      <w:proofErr w:type="gramStart"/>
      <w:r>
        <w:t>учитель</w:t>
      </w:r>
      <w:proofErr w:type="gramEnd"/>
      <w:r>
        <w:t xml:space="preserve"> начальных классов Лазарева Н.А.</w:t>
      </w:r>
    </w:p>
    <w:p w:rsidR="00E13419" w:rsidRDefault="00E13419" w:rsidP="00E13419">
      <w:pPr>
        <w:jc w:val="right"/>
      </w:pPr>
    </w:p>
    <w:p w:rsidR="00E13419" w:rsidRPr="00CB2E0C" w:rsidRDefault="00E13419" w:rsidP="00E13419">
      <w:pPr>
        <w:pStyle w:val="ac"/>
        <w:jc w:val="center"/>
        <w:rPr>
          <w:b/>
          <w:sz w:val="28"/>
          <w:szCs w:val="28"/>
        </w:rPr>
      </w:pPr>
      <w:r w:rsidRPr="00CB2E0C">
        <w:rPr>
          <w:b/>
          <w:sz w:val="28"/>
          <w:szCs w:val="28"/>
        </w:rPr>
        <w:t>Пресный водоём и его обитатели</w:t>
      </w:r>
    </w:p>
    <w:p w:rsidR="00E13419" w:rsidRPr="00CB2E0C" w:rsidRDefault="00E13419" w:rsidP="00E13419">
      <w:pPr>
        <w:jc w:val="both"/>
        <w:rPr>
          <w:b/>
        </w:rPr>
      </w:pPr>
      <w:r w:rsidRPr="00CB2E0C">
        <w:rPr>
          <w:b/>
        </w:rPr>
        <w:t>Задачи урока:</w:t>
      </w:r>
    </w:p>
    <w:p w:rsidR="00E13419" w:rsidRPr="00CB2E0C" w:rsidRDefault="00E13419" w:rsidP="00E13419">
      <w:pPr>
        <w:pStyle w:val="a3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2E0C">
        <w:rPr>
          <w:rFonts w:ascii="Times New Roman" w:hAnsi="Times New Roman"/>
          <w:sz w:val="24"/>
          <w:szCs w:val="24"/>
        </w:rPr>
        <w:t>развивать</w:t>
      </w:r>
      <w:proofErr w:type="gramEnd"/>
      <w:r w:rsidRPr="00CB2E0C">
        <w:rPr>
          <w:rFonts w:ascii="Times New Roman" w:hAnsi="Times New Roman"/>
          <w:sz w:val="24"/>
          <w:szCs w:val="24"/>
        </w:rPr>
        <w:t xml:space="preserve"> у детей умение сопоставлять, сравнивать, анализировать различные явления, делать выводы через практическую работу по ознакомлению с видами водоемов;</w:t>
      </w:r>
    </w:p>
    <w:p w:rsidR="00E13419" w:rsidRPr="00CB2E0C" w:rsidRDefault="00E13419" w:rsidP="00E13419">
      <w:pPr>
        <w:pStyle w:val="a3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2E0C">
        <w:rPr>
          <w:rFonts w:ascii="Times New Roman" w:hAnsi="Times New Roman"/>
          <w:sz w:val="24"/>
          <w:szCs w:val="24"/>
        </w:rPr>
        <w:t>воспитывать</w:t>
      </w:r>
      <w:proofErr w:type="gramEnd"/>
      <w:r w:rsidRPr="00CB2E0C">
        <w:rPr>
          <w:rFonts w:ascii="Times New Roman" w:hAnsi="Times New Roman"/>
          <w:sz w:val="24"/>
          <w:szCs w:val="24"/>
        </w:rPr>
        <w:t xml:space="preserve"> чувство сотрудничества на уроке, воспитывать сознательное, бережное отношение к природе, показать необходимость бережного отношения к обитателям водоёма и их охраны; </w:t>
      </w:r>
    </w:p>
    <w:p w:rsidR="00E13419" w:rsidRPr="00CB2E0C" w:rsidRDefault="00E13419" w:rsidP="00E13419">
      <w:pPr>
        <w:pStyle w:val="a3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B2E0C">
        <w:rPr>
          <w:rFonts w:ascii="Times New Roman" w:hAnsi="Times New Roman"/>
          <w:sz w:val="24"/>
          <w:szCs w:val="24"/>
        </w:rPr>
        <w:t>расширить</w:t>
      </w:r>
      <w:proofErr w:type="gramEnd"/>
      <w:r w:rsidRPr="00CB2E0C">
        <w:rPr>
          <w:rFonts w:ascii="Times New Roman" w:hAnsi="Times New Roman"/>
          <w:sz w:val="24"/>
          <w:szCs w:val="24"/>
        </w:rPr>
        <w:t xml:space="preserve"> знания о растениях и животных пресного водоёма, их приспособленности к условиям жизни</w:t>
      </w:r>
    </w:p>
    <w:p w:rsidR="00E13419" w:rsidRPr="00CB2E0C" w:rsidRDefault="00E13419" w:rsidP="00E13419">
      <w:pPr>
        <w:pStyle w:val="ac"/>
        <w:spacing w:line="360" w:lineRule="auto"/>
        <w:jc w:val="both"/>
      </w:pPr>
      <w:r w:rsidRPr="00CB2E0C">
        <w:rPr>
          <w:b/>
        </w:rPr>
        <w:t>Методы и приемы организации деятельности учащихся</w:t>
      </w:r>
      <w:r w:rsidRPr="00CB2E0C">
        <w:t>: система вопросов по заданиям учебника; самостоятельная деятельность учащихся при анализе текстов хрестоматии.</w:t>
      </w:r>
    </w:p>
    <w:p w:rsidR="00E13419" w:rsidRPr="00CB2E0C" w:rsidRDefault="00E13419" w:rsidP="00E13419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E0C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обеспечение:</w:t>
      </w:r>
    </w:p>
    <w:p w:rsidR="00E13419" w:rsidRPr="00CB2E0C" w:rsidRDefault="00E13419" w:rsidP="00E1341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E0C">
        <w:rPr>
          <w:rFonts w:ascii="Times New Roman" w:hAnsi="Times New Roman" w:cs="Times New Roman"/>
          <w:sz w:val="24"/>
          <w:szCs w:val="24"/>
        </w:rPr>
        <w:t xml:space="preserve"> </w:t>
      </w:r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Федотова О.Н., </w:t>
      </w:r>
      <w:proofErr w:type="spellStart"/>
      <w:r w:rsidRPr="00CB2E0C">
        <w:rPr>
          <w:rFonts w:ascii="Times New Roman" w:eastAsia="Times New Roman" w:hAnsi="Times New Roman" w:cs="Times New Roman"/>
          <w:sz w:val="24"/>
          <w:szCs w:val="24"/>
        </w:rPr>
        <w:t>Трафимова</w:t>
      </w:r>
      <w:proofErr w:type="spellEnd"/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 Г.В., </w:t>
      </w:r>
      <w:proofErr w:type="spellStart"/>
      <w:r w:rsidRPr="00CB2E0C">
        <w:rPr>
          <w:rFonts w:ascii="Times New Roman" w:eastAsia="Times New Roman" w:hAnsi="Times New Roman" w:cs="Times New Roman"/>
          <w:sz w:val="24"/>
          <w:szCs w:val="24"/>
        </w:rPr>
        <w:t>Трафимов</w:t>
      </w:r>
      <w:proofErr w:type="spellEnd"/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 С.А. Окружающий мир. 3 класс: Учебник. Часть 2 – М.: Академкнига/Учебник, 2012</w:t>
      </w:r>
    </w:p>
    <w:p w:rsidR="00E13419" w:rsidRPr="00CB2E0C" w:rsidRDefault="00E13419" w:rsidP="00E1341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Федотова О.Н., </w:t>
      </w:r>
      <w:proofErr w:type="spellStart"/>
      <w:r w:rsidRPr="00CB2E0C">
        <w:rPr>
          <w:rFonts w:ascii="Times New Roman" w:eastAsia="Times New Roman" w:hAnsi="Times New Roman" w:cs="Times New Roman"/>
          <w:sz w:val="24"/>
          <w:szCs w:val="24"/>
        </w:rPr>
        <w:t>Трафимова</w:t>
      </w:r>
      <w:proofErr w:type="spellEnd"/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 Г.В., </w:t>
      </w:r>
      <w:proofErr w:type="spellStart"/>
      <w:r w:rsidRPr="00CB2E0C">
        <w:rPr>
          <w:rFonts w:ascii="Times New Roman" w:eastAsia="Times New Roman" w:hAnsi="Times New Roman" w:cs="Times New Roman"/>
          <w:sz w:val="24"/>
          <w:szCs w:val="24"/>
        </w:rPr>
        <w:t>Трафимов</w:t>
      </w:r>
      <w:proofErr w:type="spellEnd"/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 С.А. Окружающий мир. 3 класс: Хрестоматия. – М.: Академкнига/Учебник,2012</w:t>
      </w:r>
    </w:p>
    <w:p w:rsidR="00E13419" w:rsidRPr="00CB2E0C" w:rsidRDefault="00E13419" w:rsidP="00E1341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Федотова О.Н., </w:t>
      </w:r>
      <w:proofErr w:type="spellStart"/>
      <w:r w:rsidRPr="00CB2E0C">
        <w:rPr>
          <w:rFonts w:ascii="Times New Roman" w:eastAsia="Times New Roman" w:hAnsi="Times New Roman" w:cs="Times New Roman"/>
          <w:sz w:val="24"/>
          <w:szCs w:val="24"/>
        </w:rPr>
        <w:t>Трафимова</w:t>
      </w:r>
      <w:proofErr w:type="spellEnd"/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 Г.В., </w:t>
      </w:r>
      <w:proofErr w:type="spellStart"/>
      <w:r w:rsidRPr="00CB2E0C">
        <w:rPr>
          <w:rFonts w:ascii="Times New Roman" w:eastAsia="Times New Roman" w:hAnsi="Times New Roman" w:cs="Times New Roman"/>
          <w:sz w:val="24"/>
          <w:szCs w:val="24"/>
        </w:rPr>
        <w:t>Трафимов</w:t>
      </w:r>
      <w:proofErr w:type="spellEnd"/>
      <w:r w:rsidRPr="00CB2E0C">
        <w:rPr>
          <w:rFonts w:ascii="Times New Roman" w:eastAsia="Times New Roman" w:hAnsi="Times New Roman" w:cs="Times New Roman"/>
          <w:sz w:val="24"/>
          <w:szCs w:val="24"/>
        </w:rPr>
        <w:t xml:space="preserve"> С.А. Окружающий мир.3 класс: Тетрадь для самостоятельной работы № 2. – М.: Академкнига/Учебник, 2012</w:t>
      </w:r>
    </w:p>
    <w:p w:rsidR="00E13419" w:rsidRPr="00CB2E0C" w:rsidRDefault="00E13419" w:rsidP="00E1341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2E0C">
        <w:rPr>
          <w:rFonts w:ascii="Times New Roman" w:eastAsia="Times New Roman" w:hAnsi="Times New Roman" w:cs="Times New Roman"/>
          <w:sz w:val="24"/>
          <w:szCs w:val="24"/>
        </w:rPr>
        <w:t>Рисунки растений, обитающих в пресном водоёме</w:t>
      </w:r>
    </w:p>
    <w:p w:rsidR="00E13419" w:rsidRPr="00CB2E0C" w:rsidRDefault="00E13419" w:rsidP="00E13419">
      <w:pPr>
        <w:spacing w:line="360" w:lineRule="auto"/>
        <w:jc w:val="both"/>
        <w:rPr>
          <w:color w:val="666666"/>
        </w:rPr>
      </w:pPr>
      <w:r w:rsidRPr="00CB2E0C">
        <w:t>Рисунки животных – обитателей пресноводных водоёмов.</w:t>
      </w:r>
      <w:r w:rsidRPr="00CB2E0C">
        <w:rPr>
          <w:color w:val="666666"/>
        </w:rPr>
        <w:t xml:space="preserve"> </w:t>
      </w:r>
    </w:p>
    <w:p w:rsidR="00E13419" w:rsidRDefault="00E13419" w:rsidP="00E13419">
      <w:pPr>
        <w:pStyle w:val="ac"/>
      </w:pPr>
    </w:p>
    <w:tbl>
      <w:tblPr>
        <w:tblW w:w="10773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1984"/>
        <w:gridCol w:w="1560"/>
        <w:gridCol w:w="1558"/>
        <w:gridCol w:w="1418"/>
      </w:tblGrid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jc w:val="center"/>
              <w:rPr>
                <w:b/>
              </w:rPr>
            </w:pPr>
            <w:r>
              <w:rPr>
                <w:b/>
              </w:rPr>
              <w:t>Деятельность учителя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jc w:val="center"/>
              <w:rPr>
                <w:b/>
              </w:rPr>
            </w:pPr>
            <w:r>
              <w:rPr>
                <w:b/>
              </w:rPr>
              <w:t>Деятельность учащихся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jc w:val="center"/>
              <w:rPr>
                <w:b/>
              </w:rPr>
            </w:pPr>
            <w:r>
              <w:rPr>
                <w:b/>
              </w:rPr>
              <w:t>Формируемые УУД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t xml:space="preserve">Познавательные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t xml:space="preserve">Коммуникативные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t xml:space="preserve">Регулятивные 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proofErr w:type="gramStart"/>
            <w:r>
              <w:rPr>
                <w:b/>
              </w:rPr>
              <w:t>Мотивация  к</w:t>
            </w:r>
            <w:proofErr w:type="gramEnd"/>
            <w:r>
              <w:rPr>
                <w:b/>
              </w:rPr>
              <w:t xml:space="preserve"> учебной деятельности</w:t>
            </w:r>
          </w:p>
          <w:p w:rsidR="00E13419" w:rsidRDefault="00E13419" w:rsidP="00E13419">
            <w:pPr>
              <w:pStyle w:val="ac"/>
              <w:rPr>
                <w:b/>
              </w:rPr>
            </w:pPr>
            <w:r>
              <w:rPr>
                <w:b/>
              </w:rPr>
              <w:t>Цель: осознанное вхождение учащегося в пространство ученой деятельности.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 xml:space="preserve">Добрый </w:t>
            </w:r>
            <w:proofErr w:type="gramStart"/>
            <w:r>
              <w:t>день,  мы</w:t>
            </w:r>
            <w:proofErr w:type="gramEnd"/>
            <w:r>
              <w:t xml:space="preserve"> начинаем урок.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i/>
              </w:rPr>
            </w:pPr>
            <w:r>
              <w:t xml:space="preserve"> </w:t>
            </w:r>
            <w:r>
              <w:rPr>
                <w:i/>
              </w:rPr>
              <w:t>Проверка готовности к уроку (Осознанный переход обучающихся из внеурочной жизнедеятельности в пространство учебной деятельности.)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Самоопределение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t xml:space="preserve">Постановка </w:t>
            </w:r>
            <w:r>
              <w:rPr>
                <w:b/>
              </w:rPr>
              <w:lastRenderedPageBreak/>
              <w:t>темы и учебной задачи урока</w:t>
            </w:r>
          </w:p>
          <w:p w:rsidR="00E13419" w:rsidRDefault="00E13419" w:rsidP="00E13419">
            <w:pPr>
              <w:pStyle w:val="ac"/>
              <w:rPr>
                <w:b/>
              </w:rPr>
            </w:pPr>
            <w:r>
              <w:rPr>
                <w:b/>
              </w:rPr>
              <w:t xml:space="preserve">Цель: постановка цели учебной деятельности, выбор способа и </w:t>
            </w:r>
            <w:proofErr w:type="gramStart"/>
            <w:r>
              <w:rPr>
                <w:b/>
              </w:rPr>
              <w:t>средств  ее</w:t>
            </w:r>
            <w:proofErr w:type="gramEnd"/>
            <w:r>
              <w:rPr>
                <w:b/>
              </w:rPr>
              <w:t xml:space="preserve"> реализации.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 xml:space="preserve"> Откройте </w:t>
            </w:r>
            <w:r>
              <w:lastRenderedPageBreak/>
              <w:t>содержание учебника.</w:t>
            </w:r>
          </w:p>
          <w:p w:rsidR="00E13419" w:rsidRDefault="00E13419" w:rsidP="00E13419">
            <w:pPr>
              <w:pStyle w:val="ac"/>
            </w:pPr>
            <w:r>
              <w:t>С какой темой мы будем работать сегодня?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В какой главе находится данная тема?</w:t>
            </w:r>
          </w:p>
          <w:p w:rsidR="00E13419" w:rsidRPr="000E1D88" w:rsidRDefault="00E13419" w:rsidP="00E13419">
            <w:pPr>
              <w:rPr>
                <w:i/>
              </w:rPr>
            </w:pPr>
            <w:r w:rsidRPr="000E1D88">
              <w:t xml:space="preserve">Что узнаем сегодня на уроке? </w:t>
            </w:r>
            <w:r w:rsidRPr="000E1D88">
              <w:rPr>
                <w:i/>
              </w:rPr>
              <w:t>Можно зафиксировать вопросы на доске.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П</w:t>
            </w:r>
            <w:r w:rsidRPr="000E1D88">
              <w:t>редложите план, по которому будем работать (ученики предлагают, учитель фиксирует на доске)</w:t>
            </w:r>
            <w:r>
              <w:t xml:space="preserve"> 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Принимаете такой план?</w:t>
            </w:r>
          </w:p>
          <w:p w:rsidR="00E13419" w:rsidRDefault="00E13419" w:rsidP="00E13419">
            <w:pPr>
              <w:pStyle w:val="ac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Пресный водоём и его обитатели.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Глава 10 Природные сообщества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proofErr w:type="gramStart"/>
            <w:r>
              <w:t>что</w:t>
            </w:r>
            <w:proofErr w:type="gramEnd"/>
            <w:r>
              <w:t xml:space="preserve"> пресный водоём – это природное сообщество.</w:t>
            </w:r>
          </w:p>
          <w:p w:rsidR="00E13419" w:rsidRDefault="00E13419" w:rsidP="00E13419">
            <w:pPr>
              <w:pStyle w:val="ac"/>
            </w:pPr>
            <w:r>
              <w:t>Узнать какие растения и животные там обитают</w:t>
            </w:r>
          </w:p>
          <w:p w:rsidR="00E13419" w:rsidRDefault="00E13419" w:rsidP="00E13419">
            <w:pPr>
              <w:pStyle w:val="ac"/>
            </w:pPr>
            <w:r>
              <w:t>Уточнить, что такое «пресный водоём»</w:t>
            </w:r>
          </w:p>
          <w:p w:rsidR="00E13419" w:rsidRPr="000E1D88" w:rsidRDefault="00E13419" w:rsidP="00E13419">
            <w:pPr>
              <w:pStyle w:val="ac"/>
              <w:rPr>
                <w:i/>
              </w:rPr>
            </w:pPr>
            <w:r>
              <w:rPr>
                <w:i/>
              </w:rPr>
              <w:t>Открывают страницу стр. 59 учебника.</w:t>
            </w:r>
          </w:p>
          <w:p w:rsidR="00E13419" w:rsidRDefault="00E13419" w:rsidP="00E13419">
            <w:pPr>
              <w:pStyle w:val="ac"/>
            </w:pPr>
            <w:r>
              <w:t>План:</w:t>
            </w:r>
          </w:p>
          <w:p w:rsidR="00E13419" w:rsidRDefault="00E13419" w:rsidP="00E13419">
            <w:pPr>
              <w:pStyle w:val="ac"/>
            </w:pPr>
            <w:r>
              <w:t>1. Повторение</w:t>
            </w:r>
          </w:p>
          <w:p w:rsidR="00E13419" w:rsidRDefault="00E13419" w:rsidP="00E13419">
            <w:pPr>
              <w:pStyle w:val="ac"/>
            </w:pPr>
            <w:r>
              <w:t>2.1 Растительный мир (работа в паре)</w:t>
            </w:r>
          </w:p>
          <w:p w:rsidR="00E13419" w:rsidRDefault="00E13419" w:rsidP="00E13419">
            <w:pPr>
              <w:pStyle w:val="ac"/>
            </w:pPr>
            <w:r>
              <w:t>2.2 Животный мир</w:t>
            </w:r>
          </w:p>
          <w:p w:rsidR="00E13419" w:rsidRDefault="00E13419" w:rsidP="00E13419">
            <w:pPr>
              <w:pStyle w:val="ac"/>
            </w:pPr>
            <w:r>
              <w:t>2.3 Цепи питания (Работа группы)</w:t>
            </w:r>
          </w:p>
          <w:p w:rsidR="00E13419" w:rsidRDefault="00E13419" w:rsidP="00E13419">
            <w:pPr>
              <w:pStyle w:val="ac"/>
            </w:pPr>
            <w:r>
              <w:t>3. Итог урока</w:t>
            </w:r>
          </w:p>
          <w:p w:rsidR="00E13419" w:rsidRDefault="00E13419" w:rsidP="00E13419">
            <w:pPr>
              <w:pStyle w:val="ac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>Самостоятел</w:t>
            </w:r>
            <w:r>
              <w:lastRenderedPageBreak/>
              <w:t>ьное выделение и формулирование познавательной цели</w:t>
            </w: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  <w:r>
              <w:t>Планирование этапов предстоящей работы.</w:t>
            </w: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  <w: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 xml:space="preserve">Умение с </w:t>
            </w:r>
            <w:r>
              <w:lastRenderedPageBreak/>
              <w:t>достаточной полнотой и точностью выражать свои мысли.</w:t>
            </w: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  <w:r>
              <w:t>Планирование учебного сотрудничества с учителем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>Целеполага</w:t>
            </w:r>
            <w:r>
              <w:lastRenderedPageBreak/>
              <w:t>ние как способность принять учебную задачу на основании того, что уже известно и того, что ещё неизвестно.</w:t>
            </w: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  <w:r>
              <w:t>Планирование как способность самостоятельно определять последовательность выполнения действий при решении задач.</w:t>
            </w: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  <w:r>
              <w:t>Знаково- символические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lastRenderedPageBreak/>
              <w:t>Повторение ранее изученного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snapToGrid w:val="0"/>
              <w:ind w:left="360"/>
            </w:pPr>
            <w:r>
              <w:t>-Ранее на уроках окружающего мира вы уже знакомились с пресными водоёмами.</w:t>
            </w:r>
          </w:p>
          <w:p w:rsidR="00E13419" w:rsidRDefault="00E13419" w:rsidP="00E13419">
            <w:pPr>
              <w:ind w:left="360"/>
            </w:pPr>
            <w:r>
              <w:t>- Давайте вспомним, какие пресные водоёмы вам известны.</w:t>
            </w:r>
          </w:p>
          <w:p w:rsidR="00E13419" w:rsidRDefault="00E13419" w:rsidP="00E13419">
            <w:pPr>
              <w:ind w:left="360"/>
            </w:pPr>
            <w:r>
              <w:t xml:space="preserve">    (</w:t>
            </w:r>
            <w:proofErr w:type="gramStart"/>
            <w:r>
              <w:t>на</w:t>
            </w:r>
            <w:proofErr w:type="gramEnd"/>
            <w:r>
              <w:t xml:space="preserve"> интерактивной доске рисунок,  слова-клеточки)     </w:t>
            </w:r>
          </w:p>
          <w:p w:rsidR="00E13419" w:rsidRDefault="00E13419" w:rsidP="00E13419">
            <w:pPr>
              <w:ind w:left="360"/>
            </w:pPr>
            <w:r>
              <w:lastRenderedPageBreak/>
              <w:t xml:space="preserve">     Какие из них есть в Нижегородской области?</w:t>
            </w:r>
          </w:p>
          <w:p w:rsidR="00E13419" w:rsidRDefault="00E13419" w:rsidP="00E13419">
            <w:pPr>
              <w:ind w:left="360"/>
            </w:pPr>
            <w:r>
              <w:t>Покажи на карте.</w:t>
            </w:r>
          </w:p>
          <w:p w:rsidR="00E13419" w:rsidRDefault="00E13419" w:rsidP="00E13419">
            <w:pPr>
              <w:ind w:left="360"/>
            </w:pPr>
            <w:r>
              <w:t>- На какие две группы можно разделить эти водоёмы? По какому признаку?</w:t>
            </w:r>
          </w:p>
          <w:p w:rsidR="00E13419" w:rsidRDefault="00E13419" w:rsidP="00E13419">
            <w:pPr>
              <w:ind w:left="360"/>
              <w:rPr>
                <w:i/>
              </w:rPr>
            </w:pPr>
            <w:r w:rsidRPr="000E1D88">
              <w:rPr>
                <w:i/>
              </w:rPr>
              <w:t>Выполните №25 в тетради.</w:t>
            </w:r>
          </w:p>
          <w:p w:rsidR="00E13419" w:rsidRDefault="00E13419" w:rsidP="00E13419">
            <w:pPr>
              <w:ind w:left="360"/>
              <w:rPr>
                <w:i/>
              </w:rPr>
            </w:pPr>
          </w:p>
          <w:p w:rsidR="00E13419" w:rsidRPr="000E1D88" w:rsidRDefault="00E13419" w:rsidP="00E13419">
            <w:pPr>
              <w:ind w:left="360"/>
              <w:rPr>
                <w:i/>
              </w:rPr>
            </w:pPr>
          </w:p>
          <w:p w:rsidR="00E13419" w:rsidRDefault="00E13419" w:rsidP="00E13419">
            <w:pPr>
              <w:ind w:left="360"/>
            </w:pPr>
            <w:r>
              <w:t>Как эти водоёмы используют люди?</w:t>
            </w:r>
          </w:p>
          <w:p w:rsidR="00E13419" w:rsidRDefault="00E13419" w:rsidP="00E13419">
            <w:pPr>
              <w:ind w:left="360"/>
            </w:pPr>
            <w:r>
              <w:t>Уточните, вы всё назвали?</w:t>
            </w:r>
          </w:p>
          <w:p w:rsidR="00E13419" w:rsidRDefault="00E13419" w:rsidP="00E13419">
            <w:pPr>
              <w:pStyle w:val="ac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snapToGrid w:val="0"/>
            </w:pPr>
            <w:proofErr w:type="gramStart"/>
            <w:r>
              <w:lastRenderedPageBreak/>
              <w:t xml:space="preserve">( </w:t>
            </w:r>
            <w:r>
              <w:rPr>
                <w:i/>
              </w:rPr>
              <w:t>родник</w:t>
            </w:r>
            <w:proofErr w:type="gramEnd"/>
            <w:r>
              <w:t xml:space="preserve">, болото, ручей, канал, водохранилище, река, пруд, озеро) </w:t>
            </w:r>
          </w:p>
          <w:p w:rsidR="00E13419" w:rsidRDefault="00E13419" w:rsidP="00E13419">
            <w:pPr>
              <w:pStyle w:val="ac"/>
            </w:pPr>
            <w:r>
              <w:t xml:space="preserve">Слово </w:t>
            </w:r>
            <w:r>
              <w:rPr>
                <w:i/>
              </w:rPr>
              <w:t>родник</w:t>
            </w:r>
            <w:r>
              <w:t xml:space="preserve"> называют ещё ключом, хотя он не для двери и не музыкальный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rPr>
                <w:i/>
              </w:rPr>
              <w:t>Реки</w:t>
            </w:r>
            <w:r>
              <w:t xml:space="preserve"> Волга, Ока, Линда, и др.</w:t>
            </w:r>
          </w:p>
          <w:p w:rsidR="00E13419" w:rsidRDefault="00E13419" w:rsidP="00E13419">
            <w:pPr>
              <w:pStyle w:val="ac"/>
            </w:pPr>
            <w:r>
              <w:rPr>
                <w:i/>
              </w:rPr>
              <w:t>Озеро</w:t>
            </w:r>
            <w:r>
              <w:t xml:space="preserve"> </w:t>
            </w:r>
            <w:proofErr w:type="spellStart"/>
            <w:r>
              <w:t>Светлояр</w:t>
            </w:r>
            <w:proofErr w:type="spellEnd"/>
            <w:r>
              <w:t xml:space="preserve">, </w:t>
            </w:r>
            <w:r>
              <w:lastRenderedPageBreak/>
              <w:t xml:space="preserve">Горьковское </w:t>
            </w:r>
            <w:r>
              <w:rPr>
                <w:i/>
              </w:rPr>
              <w:t>водохранилище</w:t>
            </w:r>
            <w:r>
              <w:t xml:space="preserve"> (иногда называют морем)</w:t>
            </w:r>
          </w:p>
          <w:p w:rsidR="00E13419" w:rsidRDefault="00E13419" w:rsidP="00E13419">
            <w:pPr>
              <w:pStyle w:val="ac"/>
            </w:pPr>
            <w:r>
              <w:t>Естественные и искусственные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Сделал человек или природа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  <w:rPr>
                <w:i/>
              </w:rPr>
            </w:pPr>
            <w:r w:rsidRPr="000E1D88">
              <w:rPr>
                <w:i/>
              </w:rPr>
              <w:t>Выполняют задание самостоятельно</w:t>
            </w:r>
          </w:p>
          <w:p w:rsidR="00E13419" w:rsidRPr="000E1D88" w:rsidRDefault="00E13419" w:rsidP="00E13419">
            <w:pPr>
              <w:pStyle w:val="ac"/>
              <w:rPr>
                <w:i/>
              </w:rPr>
            </w:pPr>
          </w:p>
          <w:p w:rsidR="00E13419" w:rsidRDefault="00E13419" w:rsidP="00E13419">
            <w:pPr>
              <w:pStyle w:val="ac"/>
            </w:pPr>
            <w:r>
              <w:t>Отдыхают у воды, строят ГЭС, источник питьевой воды.</w:t>
            </w:r>
          </w:p>
          <w:p w:rsidR="00E13419" w:rsidRDefault="00E13419" w:rsidP="00E13419">
            <w:pPr>
              <w:pStyle w:val="ac"/>
              <w:rPr>
                <w:i/>
              </w:rPr>
            </w:pPr>
            <w:r>
              <w:rPr>
                <w:i/>
              </w:rPr>
              <w:t>Работа с текстом учебника стр. 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>Закрепление, анализ, синтез; умение группировать предметы, объекты на основе существенных признаков (классификация).</w:t>
            </w: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</w:pPr>
          </w:p>
          <w:p w:rsidR="00E13419" w:rsidRDefault="00E13419" w:rsidP="00E13419">
            <w:pPr>
              <w:pStyle w:val="ac"/>
              <w:snapToGrid w:val="0"/>
              <w:rPr>
                <w:i/>
              </w:rPr>
            </w:pPr>
            <w:r>
              <w:rPr>
                <w:i/>
              </w:rPr>
              <w:t xml:space="preserve">Личностные </w:t>
            </w:r>
          </w:p>
          <w:p w:rsidR="00E13419" w:rsidRDefault="00E13419" w:rsidP="00E13419">
            <w:pPr>
              <w:pStyle w:val="ac"/>
              <w:snapToGrid w:val="0"/>
            </w:pPr>
            <w:r>
              <w:lastRenderedPageBreak/>
              <w:t>Опора на опыт детей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>Контроль, коррекция, оценка.</w:t>
            </w:r>
          </w:p>
          <w:p w:rsidR="00E13419" w:rsidRDefault="00E13419" w:rsidP="00E13419">
            <w:pPr>
              <w:pStyle w:val="ac"/>
            </w:pPr>
            <w:r>
              <w:t>Сотрудничество, умение выражать свои мысли с достаточной полнотой и точностью; умение слушать и понимать речь других</w:t>
            </w:r>
          </w:p>
          <w:p w:rsidR="00E13419" w:rsidRDefault="00E13419" w:rsidP="00E13419">
            <w:pPr>
              <w:pStyle w:val="ac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proofErr w:type="spellStart"/>
            <w:r>
              <w:t>Саморегуляция</w:t>
            </w:r>
            <w:proofErr w:type="spellEnd"/>
            <w:r>
              <w:t xml:space="preserve"> способность начинать и заканчивать учебные действия в нужный момент, тормозит ненужные реакции, запоминать и удерживать </w:t>
            </w:r>
            <w:r>
              <w:lastRenderedPageBreak/>
              <w:t>правило, инструкцию во времени.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lastRenderedPageBreak/>
              <w:t xml:space="preserve">Открытие </w:t>
            </w:r>
          </w:p>
          <w:p w:rsidR="00E13419" w:rsidRDefault="00E13419" w:rsidP="00E13419">
            <w:pPr>
              <w:pStyle w:val="ac"/>
              <w:rPr>
                <w:b/>
              </w:rPr>
            </w:pPr>
            <w:proofErr w:type="gramStart"/>
            <w:r>
              <w:rPr>
                <w:b/>
              </w:rPr>
              <w:t>нового</w:t>
            </w:r>
            <w:proofErr w:type="gramEnd"/>
            <w:r>
              <w:rPr>
                <w:b/>
              </w:rPr>
              <w:t xml:space="preserve"> знания </w:t>
            </w:r>
          </w:p>
          <w:p w:rsidR="00E13419" w:rsidRDefault="00E13419" w:rsidP="00E13419">
            <w:pPr>
              <w:pStyle w:val="ac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 xml:space="preserve">Выскажите </w:t>
            </w:r>
            <w:proofErr w:type="gramStart"/>
            <w:r>
              <w:t>предположение:  в</w:t>
            </w:r>
            <w:proofErr w:type="gramEnd"/>
            <w:r>
              <w:t xml:space="preserve"> какое время года водоём предстаёт перед нами во всей красе?</w:t>
            </w:r>
          </w:p>
          <w:p w:rsidR="00E13419" w:rsidRDefault="00E13419" w:rsidP="00E13419">
            <w:pPr>
              <w:pStyle w:val="ac"/>
            </w:pPr>
            <w:r>
              <w:t>Прочитайте статью учебника на стр. 60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 w:rsidRPr="000E1D88">
              <w:t>Выполните задание в тетради. Какое это задание?</w:t>
            </w:r>
          </w:p>
          <w:p w:rsidR="00E13419" w:rsidRPr="000E1D88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Какую роль играют растения в жизни других жителей водоёма?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 w:rsidRPr="000E1D88">
              <w:t xml:space="preserve">Прочитайте задание на стр. 60 и </w:t>
            </w:r>
            <w:r w:rsidRPr="000E1D88">
              <w:lastRenderedPageBreak/>
              <w:t>выполните его в условиях парной работы.</w:t>
            </w:r>
          </w:p>
          <w:p w:rsidR="00E13419" w:rsidRDefault="00E13419" w:rsidP="00E13419">
            <w:pPr>
              <w:pStyle w:val="ac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>Летом, весной, ранней осенью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Pr="000E1D88" w:rsidRDefault="00E13419" w:rsidP="00E13419">
            <w:pPr>
              <w:pStyle w:val="ac"/>
              <w:rPr>
                <w:i/>
              </w:rPr>
            </w:pPr>
            <w:r w:rsidRPr="000E1D88">
              <w:rPr>
                <w:i/>
              </w:rPr>
              <w:t>№26</w:t>
            </w:r>
            <w:r>
              <w:rPr>
                <w:i/>
              </w:rPr>
              <w:t xml:space="preserve"> (проверка в паре)</w:t>
            </w:r>
          </w:p>
          <w:p w:rsidR="00E13419" w:rsidRPr="000E1D88" w:rsidRDefault="00E13419" w:rsidP="00E13419">
            <w:pPr>
              <w:pStyle w:val="ac"/>
            </w:pPr>
          </w:p>
          <w:p w:rsidR="00E13419" w:rsidRDefault="00E13419" w:rsidP="00E13419">
            <w:pPr>
              <w:autoSpaceDE w:val="0"/>
              <w:rPr>
                <w:rFonts w:eastAsia="PragmaticaC"/>
              </w:rPr>
            </w:pPr>
            <w:r>
              <w:rPr>
                <w:rFonts w:eastAsia="PragmaticaC"/>
              </w:rPr>
              <w:t xml:space="preserve"> </w:t>
            </w:r>
          </w:p>
          <w:p w:rsidR="00E13419" w:rsidRDefault="00E13419" w:rsidP="00E13419">
            <w:pPr>
              <w:autoSpaceDE w:val="0"/>
              <w:rPr>
                <w:rFonts w:eastAsia="PragmaticaC"/>
              </w:rPr>
            </w:pPr>
          </w:p>
          <w:p w:rsidR="00E13419" w:rsidRDefault="00E13419" w:rsidP="00E13419">
            <w:pPr>
              <w:autoSpaceDE w:val="0"/>
              <w:rPr>
                <w:rFonts w:eastAsia="PragmaticaC"/>
              </w:rPr>
            </w:pPr>
          </w:p>
          <w:p w:rsidR="00E13419" w:rsidRDefault="00E13419" w:rsidP="00E13419">
            <w:pPr>
              <w:autoSpaceDE w:val="0"/>
              <w:rPr>
                <w:rFonts w:eastAsia="PragmaticaC"/>
              </w:rPr>
            </w:pPr>
            <w:r>
              <w:rPr>
                <w:rFonts w:eastAsia="PragmaticaC"/>
              </w:rPr>
              <w:t xml:space="preserve">Зеленые растения под воздействием солнечного света берут из воздуха углекислый газ и выделяют кислород, необходимый для дыхания всем животным. А в зарослях    Водоемов находят убежище и пищу </w:t>
            </w:r>
            <w:r>
              <w:rPr>
                <w:rFonts w:eastAsia="PragmaticaC"/>
              </w:rPr>
              <w:lastRenderedPageBreak/>
              <w:t>птицы, земноводные, насекомые и их личинки, рыбы.</w:t>
            </w:r>
          </w:p>
          <w:p w:rsidR="00E13419" w:rsidRDefault="00E13419" w:rsidP="00E13419">
            <w:pPr>
              <w:autoSpaceDE w:val="0"/>
            </w:pPr>
          </w:p>
          <w:p w:rsidR="00E13419" w:rsidRDefault="00E13419" w:rsidP="00E13419">
            <w:pPr>
              <w:autoSpaceDE w:val="0"/>
            </w:pPr>
          </w:p>
          <w:p w:rsidR="00E13419" w:rsidRPr="000E1D88" w:rsidRDefault="00E13419" w:rsidP="00E13419">
            <w:pPr>
              <w:autoSpaceDE w:val="0"/>
              <w:rPr>
                <w:i/>
              </w:rPr>
            </w:pPr>
            <w:r w:rsidRPr="000E1D88">
              <w:rPr>
                <w:i/>
              </w:rPr>
              <w:t>Работа в паре.</w:t>
            </w:r>
          </w:p>
          <w:p w:rsidR="00E13419" w:rsidRDefault="00E13419" w:rsidP="00E13419">
            <w:pPr>
              <w:autoSpaceDE w:val="0"/>
            </w:pPr>
            <w:r>
              <w:t>Один называет животное, а второй рассказывает, чем оно питается.</w:t>
            </w:r>
          </w:p>
          <w:p w:rsidR="00E13419" w:rsidRDefault="00E13419" w:rsidP="00E13419">
            <w:pPr>
              <w:autoSpaceDE w:val="0"/>
              <w:rPr>
                <w:i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>Закрепление, анализ, синтез; умение группировать предметы, объекты на основе существенных признаков.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Контроль, коррекция, оценка.</w:t>
            </w:r>
          </w:p>
          <w:p w:rsidR="00E13419" w:rsidRDefault="00E13419" w:rsidP="00E13419">
            <w:pPr>
              <w:pStyle w:val="ac"/>
            </w:pPr>
            <w:r>
              <w:t>Сотрудничество, умение выражать свои мысли с достаточной полнотой и точностью; умение слушать и понимать речь других</w:t>
            </w:r>
          </w:p>
          <w:p w:rsidR="00E13419" w:rsidRDefault="00E13419" w:rsidP="00E13419">
            <w:pPr>
              <w:pStyle w:val="ac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proofErr w:type="spellStart"/>
            <w:r>
              <w:t>Саморегуляция</w:t>
            </w:r>
            <w:proofErr w:type="spellEnd"/>
            <w:r>
              <w:t xml:space="preserve"> способность начинать и заканчивать учебные действия в нужный момент, тормозит ненужные реакции, запоминать и удерживать правило, инструкцию во времени.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lastRenderedPageBreak/>
              <w:t>Самостоятельная работа</w:t>
            </w:r>
          </w:p>
          <w:p w:rsidR="00E13419" w:rsidRDefault="00E13419" w:rsidP="00E13419">
            <w:pPr>
              <w:pStyle w:val="ac"/>
              <w:rPr>
                <w:b/>
              </w:rPr>
            </w:pPr>
            <w:r>
              <w:rPr>
                <w:b/>
              </w:rPr>
              <w:t>Цель: самопроверка умения применять новое знание в типовых условиях.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</w:pPr>
            <w:r>
              <w:t>Игра «Мозаика»</w:t>
            </w:r>
          </w:p>
          <w:p w:rsidR="00E13419" w:rsidRDefault="00E13419" w:rsidP="00E13419">
            <w:pPr>
              <w:pStyle w:val="ac"/>
            </w:pPr>
            <w:r>
              <w:t>1 этап – учащиеся объединены в группы. Каждая читает рассказ в хрестоматии из главы «Для кого водоём – дом родной»</w:t>
            </w:r>
          </w:p>
          <w:p w:rsidR="00E13419" w:rsidRDefault="00E13419" w:rsidP="00E13419">
            <w:pPr>
              <w:pStyle w:val="ac"/>
            </w:pPr>
            <w:r>
              <w:t>2 этап – ученики, согласно рисункам на карточках, объединяются в другие группы, где пересказывают друг другу то, что узнали из текстов, прочитанных в хрестоматии.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</w:pPr>
            <w:r>
              <w:t>Работа групп чтение, пересказ, мини- конспект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Новая группа - пересказ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Умение контролировать и оценивать процесс и результаты деятельности.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Умение</w:t>
            </w:r>
          </w:p>
          <w:p w:rsidR="00E13419" w:rsidRDefault="00E13419" w:rsidP="00E13419">
            <w:pPr>
              <w:pStyle w:val="ac"/>
            </w:pPr>
            <w:r>
              <w:t>Выражать свои мысли с достаточной полнотой и точностью; умение слушать и понимать речь других.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 xml:space="preserve">Коррекция способность исправлять промежуточные и конечные результаты собственных </w:t>
            </w:r>
            <w:proofErr w:type="gramStart"/>
            <w:r>
              <w:t>действий ,</w:t>
            </w:r>
            <w:proofErr w:type="gramEnd"/>
            <w:r>
              <w:t xml:space="preserve"> а также возможные ошибки.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Pr="00454AE6" w:rsidRDefault="00E13419" w:rsidP="00E13419">
            <w:pPr>
              <w:pStyle w:val="ac"/>
              <w:snapToGrid w:val="0"/>
              <w:rPr>
                <w:b/>
                <w:highlight w:val="red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Pr="00CB2E0C" w:rsidRDefault="00E13419" w:rsidP="00E13419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  <w:highlight w:val="red"/>
              </w:rPr>
            </w:pPr>
            <w:r w:rsidRPr="00CB2E0C">
              <w:rPr>
                <w:rFonts w:ascii="Times New Roman" w:hAnsi="Times New Roman" w:cs="Times New Roman"/>
                <w:sz w:val="24"/>
                <w:szCs w:val="24"/>
              </w:rPr>
              <w:t xml:space="preserve">Считаю, что данную проверку целесообразнее организовать при выполнении заданий № 25 и № 26 в ТПО. Трудно ответить на вопрос, что не растёт в пресном водоёме, не видя этих растений. В ТПО есть картинки, которые помогут даже слабым ученикам справиться с заданием, тем более, что тетрадь </w:t>
            </w:r>
            <w:r w:rsidRPr="00CB2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 предназначена для проверки знаний учащихся и закрепление изученного материала в условиях самостоятельной работы!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lastRenderedPageBreak/>
              <w:t>Самостоятельное выполнение работы.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Закрепление, анализ, синтез; умение группировать предметы, объекты на основе существенных признаков.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Контроль, коррекция, оценка.</w:t>
            </w:r>
          </w:p>
          <w:p w:rsidR="00E13419" w:rsidRDefault="00E13419" w:rsidP="00E13419">
            <w:pPr>
              <w:pStyle w:val="ac"/>
            </w:pPr>
            <w:r>
              <w:t>Сотрудничество, умение выражать свои мысли с достаточной полнотой и точностью; умение слушать и понимать речь других</w:t>
            </w:r>
          </w:p>
          <w:p w:rsidR="00E13419" w:rsidRDefault="00E13419" w:rsidP="00E13419">
            <w:pPr>
              <w:pStyle w:val="ac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proofErr w:type="spellStart"/>
            <w:r>
              <w:t>Саморегуляция</w:t>
            </w:r>
            <w:proofErr w:type="spellEnd"/>
            <w:r>
              <w:t xml:space="preserve"> способность начинать и заканчивать учебные действия в нужный момент, тормозит ненужные реакции, запоминать и удерживать правило, инструкцию во </w:t>
            </w:r>
            <w:r>
              <w:lastRenderedPageBreak/>
              <w:t>времени.</w:t>
            </w:r>
          </w:p>
        </w:tc>
      </w:tr>
      <w:tr w:rsidR="00E13419" w:rsidTr="00E13419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  <w:rPr>
                <w:b/>
              </w:rPr>
            </w:pPr>
            <w:r>
              <w:rPr>
                <w:b/>
              </w:rPr>
              <w:lastRenderedPageBreak/>
              <w:t>Рефлексия</w:t>
            </w:r>
          </w:p>
          <w:p w:rsidR="00E13419" w:rsidRDefault="00E13419" w:rsidP="00E13419">
            <w:pPr>
              <w:pStyle w:val="ac"/>
              <w:rPr>
                <w:b/>
              </w:rPr>
            </w:pPr>
            <w:r>
              <w:rPr>
                <w:b/>
              </w:rPr>
              <w:t>Цель: соотнесение урока и его результатов, самооценка работы на уроке, осознание метода построения нового знания.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Pr="00B87801" w:rsidRDefault="00E13419" w:rsidP="00E13419">
            <w:pPr>
              <w:pStyle w:val="ac"/>
            </w:pPr>
            <w:r w:rsidRPr="00B87801">
              <w:t>Какие вопросы ставили в начале урока? (</w:t>
            </w:r>
            <w:proofErr w:type="gramStart"/>
            <w:r w:rsidRPr="00B87801">
              <w:t>ученики</w:t>
            </w:r>
            <w:proofErr w:type="gramEnd"/>
            <w:r w:rsidRPr="00B87801">
              <w:t xml:space="preserve"> вспоминают)</w:t>
            </w:r>
          </w:p>
          <w:p w:rsidR="00E13419" w:rsidRDefault="00E13419" w:rsidP="00E13419">
            <w:pPr>
              <w:pStyle w:val="ac"/>
            </w:pPr>
            <w:r w:rsidRPr="00B87801">
              <w:t>Можете ли вы ответить на эти вопросы?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Что будете выполнять дома?</w:t>
            </w: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</w:p>
          <w:p w:rsidR="00E13419" w:rsidRDefault="00E13419" w:rsidP="00E13419">
            <w:pPr>
              <w:pStyle w:val="ac"/>
            </w:pPr>
            <w:r>
              <w:t>Спасибо за урок.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r>
              <w:t>Да, мы доказали, что водоем – это природное сообщество, т.к. все его обитатели приспособлены к проживанию в нем и связаны пищевыми цепочками.</w:t>
            </w:r>
          </w:p>
          <w:p w:rsidR="00E13419" w:rsidRDefault="00E13419" w:rsidP="00E13419">
            <w:r>
              <w:t>Узнали много интересных растений и животных (дафния, зимородок)</w:t>
            </w:r>
          </w:p>
          <w:p w:rsidR="00E13419" w:rsidRDefault="00E13419" w:rsidP="00E13419">
            <w:pPr>
              <w:rPr>
                <w:shd w:val="clear" w:color="auto" w:fill="FFFF00"/>
              </w:rPr>
            </w:pPr>
          </w:p>
          <w:p w:rsidR="00E13419" w:rsidRDefault="00E13419" w:rsidP="00E13419">
            <w:r>
              <w:t>Ответить на вопросы после текста</w:t>
            </w:r>
          </w:p>
          <w:p w:rsidR="00E13419" w:rsidRDefault="00E13419" w:rsidP="00E13419">
            <w:r>
              <w:t>Задания в тетради для самостоятельной работы.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Рефлексия способов и условий действия; контроль и оценка процесса и результатов деятельности.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>Выражение своих мыслей с достаточной полнотой и точностью; формулирование и аргументация своего мнения, учет разных мнений; Сотрудничество.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3419" w:rsidRDefault="00E13419" w:rsidP="00E13419">
            <w:pPr>
              <w:pStyle w:val="ac"/>
              <w:snapToGrid w:val="0"/>
            </w:pPr>
            <w:r>
              <w:t xml:space="preserve">Самооценка как </w:t>
            </w:r>
            <w:proofErr w:type="spellStart"/>
            <w:r>
              <w:t>способностьосознавать</w:t>
            </w:r>
            <w:proofErr w:type="spellEnd"/>
            <w:r>
              <w:t xml:space="preserve"> то, что уже усвоено, то что еще нужно усвоить, и уровень усвоения.</w:t>
            </w:r>
          </w:p>
        </w:tc>
      </w:tr>
    </w:tbl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Default="00E13419" w:rsidP="00E13419">
      <w:pPr>
        <w:pStyle w:val="ac"/>
      </w:pPr>
    </w:p>
    <w:p w:rsidR="00E13419" w:rsidRPr="00E64DD2" w:rsidRDefault="00E13419" w:rsidP="00E13419">
      <w:pPr>
        <w:jc w:val="right"/>
      </w:pPr>
      <w:r>
        <w:lastRenderedPageBreak/>
        <w:t>Занятие в кружке «ИКТ и бизнес»</w:t>
      </w:r>
    </w:p>
    <w:p w:rsidR="00E13419" w:rsidRDefault="00E13419" w:rsidP="00E13419">
      <w:pPr>
        <w:jc w:val="right"/>
      </w:pPr>
      <w:proofErr w:type="gramStart"/>
      <w:r>
        <w:t>учитель</w:t>
      </w:r>
      <w:proofErr w:type="gramEnd"/>
      <w:r>
        <w:t xml:space="preserve"> математики Нетронина Ю.А.</w:t>
      </w:r>
    </w:p>
    <w:p w:rsidR="00E13419" w:rsidRDefault="00E13419" w:rsidP="00E13419">
      <w:pPr>
        <w:jc w:val="center"/>
        <w:rPr>
          <w:b/>
          <w:sz w:val="28"/>
          <w:szCs w:val="28"/>
        </w:rPr>
      </w:pPr>
    </w:p>
    <w:p w:rsidR="00E13419" w:rsidRDefault="00E13419" w:rsidP="00E134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Выбор перспективной бизнес-идеи</w:t>
      </w:r>
    </w:p>
    <w:p w:rsidR="00E13419" w:rsidRDefault="00E13419" w:rsidP="00E13419">
      <w:pPr>
        <w:jc w:val="center"/>
        <w:rPr>
          <w:b/>
        </w:rPr>
      </w:pPr>
      <w:r w:rsidRPr="00E91B4D">
        <w:rPr>
          <w:b/>
        </w:rPr>
        <w:t>(4 занятие)</w:t>
      </w:r>
    </w:p>
    <w:p w:rsidR="00E13419" w:rsidRPr="00E91B4D" w:rsidRDefault="00E13419" w:rsidP="00E13419">
      <w:pPr>
        <w:jc w:val="center"/>
        <w:rPr>
          <w:b/>
        </w:rPr>
      </w:pPr>
    </w:p>
    <w:p w:rsidR="00E13419" w:rsidRDefault="00E13419" w:rsidP="00E13419">
      <w:pPr>
        <w:jc w:val="both"/>
      </w:pPr>
      <w:r w:rsidRPr="00CB2E0C">
        <w:rPr>
          <w:b/>
        </w:rPr>
        <w:t>Цель:</w:t>
      </w:r>
      <w:r w:rsidRPr="00CB2E0C">
        <w:t xml:space="preserve"> Создать условия, которые помогут ученикам проанализировать результаты анкетирования, проанализировать и оценить предлагавшиеся бизнес-идеи и выбрать из них одну для дальнейшей работы.    </w:t>
      </w:r>
    </w:p>
    <w:p w:rsidR="00E13419" w:rsidRPr="00CB2E0C" w:rsidRDefault="00E13419" w:rsidP="00E13419">
      <w:pPr>
        <w:jc w:val="both"/>
      </w:pPr>
    </w:p>
    <w:tbl>
      <w:tblPr>
        <w:tblW w:w="10632" w:type="dxa"/>
        <w:tblInd w:w="-99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6946"/>
      </w:tblGrid>
      <w:tr w:rsidR="00E13419" w:rsidRPr="00CB2E0C" w:rsidTr="00E13419">
        <w:trPr>
          <w:tblHeader/>
        </w:trPr>
        <w:tc>
          <w:tcPr>
            <w:tcW w:w="1560" w:type="dxa"/>
          </w:tcPr>
          <w:p w:rsidR="00E13419" w:rsidRPr="00CB2E0C" w:rsidRDefault="00E13419" w:rsidP="00E13419">
            <w:pPr>
              <w:jc w:val="center"/>
              <w:rPr>
                <w:b/>
              </w:rPr>
            </w:pPr>
            <w:r w:rsidRPr="00CB2E0C">
              <w:rPr>
                <w:b/>
              </w:rPr>
              <w:t>Этап занятия</w:t>
            </w:r>
          </w:p>
        </w:tc>
        <w:tc>
          <w:tcPr>
            <w:tcW w:w="2126" w:type="dxa"/>
          </w:tcPr>
          <w:p w:rsidR="00E13419" w:rsidRPr="00CB2E0C" w:rsidRDefault="00E13419" w:rsidP="00E13419">
            <w:pPr>
              <w:jc w:val="center"/>
              <w:rPr>
                <w:b/>
              </w:rPr>
            </w:pPr>
            <w:r w:rsidRPr="00CB2E0C">
              <w:rPr>
                <w:b/>
              </w:rPr>
              <w:t>Учебные задачи для учеников</w:t>
            </w:r>
          </w:p>
        </w:tc>
        <w:tc>
          <w:tcPr>
            <w:tcW w:w="6946" w:type="dxa"/>
          </w:tcPr>
          <w:p w:rsidR="00E13419" w:rsidRPr="00CB2E0C" w:rsidRDefault="00E13419" w:rsidP="00E13419">
            <w:pPr>
              <w:spacing w:after="120"/>
              <w:ind w:left="288" w:hanging="288"/>
              <w:jc w:val="center"/>
              <w:rPr>
                <w:b/>
              </w:rPr>
            </w:pPr>
            <w:r w:rsidRPr="00CB2E0C">
              <w:rPr>
                <w:b/>
              </w:rPr>
              <w:t>Возможные варианты</w:t>
            </w:r>
          </w:p>
        </w:tc>
      </w:tr>
      <w:tr w:rsidR="00E13419" w:rsidRPr="00CB2E0C" w:rsidTr="00E13419">
        <w:tc>
          <w:tcPr>
            <w:tcW w:w="1560" w:type="dxa"/>
          </w:tcPr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Введение</w:t>
            </w:r>
          </w:p>
          <w:p w:rsidR="00E13419" w:rsidRPr="00CB2E0C" w:rsidRDefault="00E13419" w:rsidP="00E13419">
            <w:r w:rsidRPr="00CB2E0C">
              <w:rPr>
                <w:b/>
              </w:rPr>
              <w:t>(10 минут)</w:t>
            </w:r>
          </w:p>
        </w:tc>
        <w:tc>
          <w:tcPr>
            <w:tcW w:w="2126" w:type="dxa"/>
          </w:tcPr>
          <w:p w:rsidR="00E13419" w:rsidRPr="00CB2E0C" w:rsidRDefault="00E13419" w:rsidP="00E13419">
            <w:pPr>
              <w:ind w:right="-108"/>
              <w:rPr>
                <w:b/>
              </w:rPr>
            </w:pPr>
            <w:r w:rsidRPr="00CB2E0C">
              <w:rPr>
                <w:b/>
              </w:rPr>
              <w:t>Введение</w:t>
            </w:r>
          </w:p>
          <w:p w:rsidR="00E13419" w:rsidRPr="00CB2E0C" w:rsidRDefault="00E13419" w:rsidP="00E13419">
            <w:r w:rsidRPr="00CB2E0C">
              <w:rPr>
                <w:b/>
              </w:rPr>
              <w:t>(5 минут)</w:t>
            </w:r>
          </w:p>
          <w:p w:rsidR="00E13419" w:rsidRPr="00CB2E0C" w:rsidRDefault="00E13419" w:rsidP="00E13419">
            <w:r w:rsidRPr="00CB2E0C">
              <w:t>Понимание важности анализа информации для оценки бизнес-идей</w:t>
            </w:r>
          </w:p>
        </w:tc>
        <w:tc>
          <w:tcPr>
            <w:tcW w:w="6946" w:type="dxa"/>
          </w:tcPr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>Обсудить вопросы рефлексии прошлого занятия. Например, сказать: «Как вы собираетесь использовать полученную при анкетировании информацию, для того чтобы выбрать одну, самую на ваш взгляд перспективную бизнес-идею?»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Записать себе, что говорят ученики, и еще раз напомнить им, что материалы опросов, а особенно их анализ, необходимы для маркетингового исследования. </w:t>
            </w:r>
          </w:p>
        </w:tc>
      </w:tr>
      <w:tr w:rsidR="00E13419" w:rsidRPr="00CB2E0C" w:rsidTr="00E13419">
        <w:tc>
          <w:tcPr>
            <w:tcW w:w="1560" w:type="dxa"/>
          </w:tcPr>
          <w:p w:rsidR="00E13419" w:rsidRPr="00CB2E0C" w:rsidRDefault="00E13419" w:rsidP="00E13419"/>
        </w:tc>
        <w:tc>
          <w:tcPr>
            <w:tcW w:w="2126" w:type="dxa"/>
          </w:tcPr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Анализ данных</w:t>
            </w:r>
          </w:p>
          <w:p w:rsidR="00E13419" w:rsidRPr="00CB2E0C" w:rsidRDefault="00E13419" w:rsidP="00E13419">
            <w:r w:rsidRPr="00CB2E0C">
              <w:rPr>
                <w:b/>
              </w:rPr>
              <w:t>(5 минут)</w:t>
            </w:r>
          </w:p>
          <w:p w:rsidR="00E13419" w:rsidRPr="00CB2E0C" w:rsidRDefault="00E13419" w:rsidP="00E13419">
            <w:r w:rsidRPr="00CB2E0C">
              <w:t>Понять, как можно проанализировать полученные данные</w:t>
            </w:r>
          </w:p>
        </w:tc>
        <w:tc>
          <w:tcPr>
            <w:tcW w:w="6946" w:type="dxa"/>
          </w:tcPr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Еще раз напомнить, что такое опрос (привести пример с самым популярным учеником). Спросить, как ученики интерпретировали полученные данные, и к какому выводу пришли в заключении (кто же самый популярный). Связать это с данными, полученными в результате проводившегося опроса относительно привлекательности бизнес-идей. Сказать, что примерно так же они будут анализировать полученную информацию, чтобы получить результат. 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результатов поможет им ответить на вопросы, ради которых они и проводили опрос: есть ли на рынке потребность в реализации их бизнес-идеи и захотят ли потенциальные клиенты покупать их продукт или услугу. Анализ также поможет сравнить две бизнес-идеи и выбрать лучшую. </w:t>
            </w:r>
          </w:p>
        </w:tc>
      </w:tr>
      <w:tr w:rsidR="00E13419" w:rsidRPr="00CB2E0C" w:rsidTr="00E13419">
        <w:tc>
          <w:tcPr>
            <w:tcW w:w="1560" w:type="dxa"/>
          </w:tcPr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 xml:space="preserve">Планирование </w:t>
            </w:r>
          </w:p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(20 минут)</w:t>
            </w:r>
          </w:p>
        </w:tc>
        <w:tc>
          <w:tcPr>
            <w:tcW w:w="2126" w:type="dxa"/>
          </w:tcPr>
          <w:p w:rsidR="00E13419" w:rsidRPr="00CB2E0C" w:rsidRDefault="00E13419" w:rsidP="00E13419">
            <w:r w:rsidRPr="00CB2E0C">
              <w:t xml:space="preserve">Обсудить и спланировать форму анализа данных анкетирования, чтобы проанализировать бизнес-идеи и на основании результатов анализа выбрать одну для реализации. </w:t>
            </w:r>
          </w:p>
        </w:tc>
        <w:tc>
          <w:tcPr>
            <w:tcW w:w="6946" w:type="dxa"/>
          </w:tcPr>
          <w:p w:rsidR="00E13419" w:rsidRPr="00CB2E0C" w:rsidRDefault="00E13419" w:rsidP="00E13419">
            <w:pPr>
              <w:pStyle w:val="20"/>
              <w:numPr>
                <w:ilvl w:val="0"/>
                <w:numId w:val="29"/>
              </w:numPr>
              <w:spacing w:after="0" w:line="240" w:lineRule="auto"/>
              <w:ind w:left="289" w:hanging="289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Напомнить о важности записывать свои мысли в рабочей тетради, в документе </w:t>
            </w:r>
            <w:r w:rsidRPr="00CB2E0C">
              <w:rPr>
                <w:rFonts w:ascii="Times New Roman" w:hAnsi="Times New Roman"/>
                <w:sz w:val="24"/>
                <w:szCs w:val="24"/>
              </w:rPr>
              <w:t>word</w:t>
            </w: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в специально отведенных местах электронного учебника (</w:t>
            </w:r>
            <w:r w:rsidRPr="00CB2E0C">
              <w:rPr>
                <w:rFonts w:ascii="Times New Roman" w:hAnsi="Times New Roman"/>
                <w:sz w:val="24"/>
                <w:szCs w:val="24"/>
              </w:rPr>
              <w:t>Digital</w:t>
            </w: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B2E0C">
              <w:rPr>
                <w:rFonts w:ascii="Times New Roman" w:hAnsi="Times New Roman"/>
                <w:sz w:val="24"/>
                <w:szCs w:val="24"/>
              </w:rPr>
              <w:t>Viewer</w:t>
            </w: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0" w:line="240" w:lineRule="auto"/>
              <w:ind w:left="289" w:hanging="289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Обсудить вопросы раздела и спросите, как ученики планируют анализировать данные опроса с помощью компьютера.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Подсказать, что нужно придумать, как сопоставлять количественную и качественную информацию.  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этом занятии ученикам предстоит анализировать только количественную информацию. Если понадобится, можно придумать цифровую шкалу для перевода ответов в числа. 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Проанализировав данные и подведя итоги, ученики должны подумать, как на этом основании выбрать бизнес-идею, которую они будут реализовывать. </w:t>
            </w:r>
          </w:p>
        </w:tc>
      </w:tr>
      <w:tr w:rsidR="00E13419" w:rsidRPr="00CB2E0C" w:rsidTr="00E13419">
        <w:tc>
          <w:tcPr>
            <w:tcW w:w="1560" w:type="dxa"/>
          </w:tcPr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Выполнение</w:t>
            </w:r>
          </w:p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(20 минут)</w:t>
            </w:r>
          </w:p>
        </w:tc>
        <w:tc>
          <w:tcPr>
            <w:tcW w:w="2126" w:type="dxa"/>
          </w:tcPr>
          <w:p w:rsidR="00E13419" w:rsidRPr="00CB2E0C" w:rsidRDefault="00E13419" w:rsidP="00E13419">
            <w:r w:rsidRPr="00CB2E0C">
              <w:t xml:space="preserve">Анализ данных анкетирования с помощью </w:t>
            </w:r>
            <w:r w:rsidRPr="00CB2E0C">
              <w:lastRenderedPageBreak/>
              <w:t>табличного редактора</w:t>
            </w:r>
          </w:p>
        </w:tc>
        <w:tc>
          <w:tcPr>
            <w:tcW w:w="6946" w:type="dxa"/>
          </w:tcPr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Напомнить о необходимости точно следовать шагам инструкции при создании рабочего листа «Количественная информация». Вполне допустимо, если рабочий лист, который </w:t>
            </w: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создадут ученики, будет сильно отличаться от того, что приведен в качестве примера в учебнике. 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Независимо от того, будут ученики копировать рабочий лист из учебника или создадут свой оригинальный, они должны использовать для анализа данных и получения результата нужные формулы и диаграммы. </w:t>
            </w:r>
          </w:p>
        </w:tc>
      </w:tr>
      <w:tr w:rsidR="00E13419" w:rsidRPr="00CB2E0C" w:rsidTr="00E13419">
        <w:tc>
          <w:tcPr>
            <w:tcW w:w="1560" w:type="dxa"/>
          </w:tcPr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lastRenderedPageBreak/>
              <w:t>Проверка</w:t>
            </w:r>
          </w:p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(3 минут)</w:t>
            </w:r>
          </w:p>
        </w:tc>
        <w:tc>
          <w:tcPr>
            <w:tcW w:w="2126" w:type="dxa"/>
          </w:tcPr>
          <w:p w:rsidR="00E13419" w:rsidRPr="00CB2E0C" w:rsidRDefault="00E13419" w:rsidP="00E13419">
            <w:r w:rsidRPr="00CB2E0C">
              <w:t>Проверить созданные рабочие листы</w:t>
            </w:r>
          </w:p>
        </w:tc>
        <w:tc>
          <w:tcPr>
            <w:tcW w:w="6946" w:type="dxa"/>
          </w:tcPr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После того, как анализ данных будет закончен, ученики должны проверить, все ли перечисленные в разделе элементы присутствуют в работе. Если необходимо, внести необходимые изменения и дополнения. </w:t>
            </w:r>
          </w:p>
        </w:tc>
      </w:tr>
      <w:tr w:rsidR="00E13419" w:rsidRPr="00CB2E0C" w:rsidTr="00E13419">
        <w:tc>
          <w:tcPr>
            <w:tcW w:w="1560" w:type="dxa"/>
          </w:tcPr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Обсуждение</w:t>
            </w:r>
          </w:p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(5 минут)</w:t>
            </w:r>
          </w:p>
        </w:tc>
        <w:tc>
          <w:tcPr>
            <w:tcW w:w="2126" w:type="dxa"/>
          </w:tcPr>
          <w:p w:rsidR="00E13419" w:rsidRPr="00CB2E0C" w:rsidRDefault="00E13419" w:rsidP="00E13419">
            <w:r w:rsidRPr="00CB2E0C">
              <w:t>Обменяться опытом анализа результатов анкетирования</w:t>
            </w:r>
          </w:p>
        </w:tc>
        <w:tc>
          <w:tcPr>
            <w:tcW w:w="6946" w:type="dxa"/>
          </w:tcPr>
          <w:p w:rsidR="00E13419" w:rsidRPr="00CB2E0C" w:rsidRDefault="00E13419" w:rsidP="00E13419">
            <w:pPr>
              <w:pStyle w:val="20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Напомнить о важности записывать свои мысли в рабочей тетради, в документе </w:t>
            </w:r>
            <w:r w:rsidRPr="00CB2E0C">
              <w:rPr>
                <w:rFonts w:ascii="Times New Roman" w:hAnsi="Times New Roman"/>
                <w:sz w:val="24"/>
                <w:szCs w:val="24"/>
              </w:rPr>
              <w:t>word</w:t>
            </w: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в специально отведенных местах электронного учебника (</w:t>
            </w:r>
            <w:r w:rsidRPr="00CB2E0C">
              <w:rPr>
                <w:rFonts w:ascii="Times New Roman" w:hAnsi="Times New Roman"/>
                <w:sz w:val="24"/>
                <w:szCs w:val="24"/>
              </w:rPr>
              <w:t>Digital</w:t>
            </w: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B2E0C">
              <w:rPr>
                <w:rFonts w:ascii="Times New Roman" w:hAnsi="Times New Roman"/>
                <w:sz w:val="24"/>
                <w:szCs w:val="24"/>
              </w:rPr>
              <w:t>Viewer</w:t>
            </w: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Обсудить с учениками вопросы раздела.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>При обсуждении обратить внимание учеников на полезность и важность анализа результатов опросов для планирования развития бизнеса.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Предложить поговорить о том, как анализ помог им в сравнении двух бизнес-идей и выборе наиболее подходящей из них.   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>Поговорить о том, как знание возможностей компьютерных технологий помогло в обработке и анализе материалов опроса.</w:t>
            </w:r>
          </w:p>
        </w:tc>
      </w:tr>
      <w:tr w:rsidR="00E13419" w:rsidRPr="00CB2E0C" w:rsidTr="00E13419"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 xml:space="preserve">Дневник </w:t>
            </w:r>
          </w:p>
          <w:p w:rsidR="00E13419" w:rsidRPr="00CB2E0C" w:rsidRDefault="00E13419" w:rsidP="00E13419">
            <w:pPr>
              <w:rPr>
                <w:b/>
              </w:rPr>
            </w:pPr>
            <w:r w:rsidRPr="00CB2E0C">
              <w:rPr>
                <w:b/>
              </w:rPr>
              <w:t>(2 минут)</w:t>
            </w: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13419" w:rsidRPr="00CB2E0C" w:rsidRDefault="00E13419" w:rsidP="00E13419">
            <w:r w:rsidRPr="00CB2E0C">
              <w:t>Обменяться мнениями о прошедшем занятии и узнать о следующем.</w:t>
            </w:r>
          </w:p>
          <w:p w:rsidR="00E13419" w:rsidRPr="00CB2E0C" w:rsidRDefault="00E13419" w:rsidP="00E13419"/>
          <w:p w:rsidR="00E13419" w:rsidRPr="00CB2E0C" w:rsidRDefault="00E13419" w:rsidP="00E13419">
            <w:r w:rsidRPr="00CB2E0C">
              <w:t>Сделать записи в дневник.</w:t>
            </w:r>
          </w:p>
        </w:tc>
        <w:tc>
          <w:tcPr>
            <w:tcW w:w="69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Краткое обсуждение вопросов дневника.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Первый вопрос касается технологии и творческого процесса. Поговорить о трудностях, с которыми пришлось столкнуться ученикам в работе над анализом материалов опроса. Что было сложного в работе с табличным редактором? Попросить рассказать, чему они научились на этом занятии, как принимали решения. 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Второй вопрос относится к следующему занятию, которое будет посвящено анализу конкурентов и SWOT-анализу. Спросить, что бы ученики хотели знать о своих конкурентах. 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Если ученики проводили реальный опрос за пределами школы и знают названия компаний, которые могли бы выступить в качестве конкурентов их потенциальному бизнесу, попросить их подумать именно об этих компаниях. Пусть подумают о том, чем отличаются их продукты или услуги от, того что предполагает бизнес-идея, как продается продукт или предоставляется услуга потребителям, насколько популярен и востребован этот бизнес, какова цена продукта или услуги и так далее. </w:t>
            </w:r>
          </w:p>
          <w:p w:rsidR="00E13419" w:rsidRPr="00CB2E0C" w:rsidRDefault="00E13419" w:rsidP="00E13419">
            <w:pPr>
              <w:pStyle w:val="2"/>
              <w:numPr>
                <w:ilvl w:val="0"/>
                <w:numId w:val="29"/>
              </w:numPr>
              <w:spacing w:after="120" w:line="240" w:lineRule="auto"/>
              <w:ind w:left="288" w:hanging="28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2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После окончания обсуждения ученики делают записи в дневнике. </w:t>
            </w:r>
          </w:p>
        </w:tc>
      </w:tr>
    </w:tbl>
    <w:p w:rsidR="00E13419" w:rsidRPr="00CB2E0C" w:rsidRDefault="00E13419" w:rsidP="00E13419">
      <w:pPr>
        <w:pStyle w:val="ac"/>
      </w:pPr>
    </w:p>
    <w:p w:rsidR="00E13419" w:rsidRPr="00CB2E0C" w:rsidRDefault="00E13419" w:rsidP="00E13419">
      <w:pPr>
        <w:pStyle w:val="ac"/>
      </w:pPr>
    </w:p>
    <w:p w:rsidR="00E13419" w:rsidRPr="00CB2E0C" w:rsidRDefault="00E13419" w:rsidP="00E13419">
      <w:pPr>
        <w:pStyle w:val="ac"/>
      </w:pPr>
    </w:p>
    <w:p w:rsidR="00A703FB" w:rsidRDefault="00A703FB" w:rsidP="00A703FB">
      <w:pPr>
        <w:rPr>
          <w:b/>
          <w:bCs/>
        </w:rPr>
      </w:pPr>
    </w:p>
    <w:p w:rsidR="003C1CB1" w:rsidRPr="00E64DD2" w:rsidRDefault="003C1CB1" w:rsidP="003C1CB1">
      <w:pPr>
        <w:jc w:val="right"/>
      </w:pPr>
      <w:r>
        <w:lastRenderedPageBreak/>
        <w:t>Занятие в кружке «Кисти и краски»</w:t>
      </w:r>
    </w:p>
    <w:p w:rsidR="003C1CB1" w:rsidRDefault="003C1CB1" w:rsidP="003C1CB1">
      <w:pPr>
        <w:jc w:val="right"/>
      </w:pPr>
      <w:proofErr w:type="gramStart"/>
      <w:r>
        <w:t>учитель</w:t>
      </w:r>
      <w:proofErr w:type="gramEnd"/>
      <w:r>
        <w:t xml:space="preserve"> изобразительного искусства Черезова С.А.</w:t>
      </w:r>
    </w:p>
    <w:p w:rsidR="003C1CB1" w:rsidRDefault="003C1CB1" w:rsidP="003C1CB1">
      <w:pPr>
        <w:jc w:val="center"/>
        <w:rPr>
          <w:b/>
          <w:bCs/>
          <w:sz w:val="32"/>
          <w:szCs w:val="32"/>
        </w:rPr>
      </w:pPr>
    </w:p>
    <w:p w:rsidR="003C1CB1" w:rsidRDefault="003C1CB1" w:rsidP="003C1C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чего начинается Родина?</w:t>
      </w:r>
    </w:p>
    <w:p w:rsidR="003C1CB1" w:rsidRPr="003C1CB1" w:rsidRDefault="003C1CB1" w:rsidP="003C1C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(2 класс)</w:t>
      </w:r>
    </w:p>
    <w:p w:rsidR="003C1CB1" w:rsidRDefault="003C1CB1" w:rsidP="003C1CB1">
      <w:pPr>
        <w:spacing w:line="360" w:lineRule="auto"/>
      </w:pPr>
      <w:r w:rsidRPr="003C1CB1">
        <w:rPr>
          <w:b/>
        </w:rPr>
        <w:t>Цели:</w:t>
      </w:r>
      <w:r>
        <w:rPr>
          <w:b/>
        </w:rPr>
        <w:t xml:space="preserve"> </w:t>
      </w:r>
      <w:r w:rsidRPr="003C1CB1">
        <w:t>формировать представление о Родине.</w:t>
      </w:r>
    </w:p>
    <w:p w:rsidR="003C1CB1" w:rsidRPr="003C1CB1" w:rsidRDefault="003C1CB1" w:rsidP="003C1CB1">
      <w:pPr>
        <w:spacing w:line="360" w:lineRule="auto"/>
        <w:rPr>
          <w:b/>
        </w:rPr>
      </w:pPr>
      <w:r w:rsidRPr="003C1CB1">
        <w:rPr>
          <w:b/>
        </w:rPr>
        <w:t>Задачи:</w:t>
      </w:r>
    </w:p>
    <w:p w:rsidR="003C1CB1" w:rsidRPr="003C1CB1" w:rsidRDefault="003C1CB1" w:rsidP="003C1CB1">
      <w:pPr>
        <w:numPr>
          <w:ilvl w:val="0"/>
          <w:numId w:val="23"/>
        </w:numPr>
        <w:suppressAutoHyphens/>
        <w:spacing w:line="360" w:lineRule="auto"/>
      </w:pPr>
      <w:proofErr w:type="gramStart"/>
      <w:r w:rsidRPr="003C1CB1">
        <w:t>фор</w:t>
      </w:r>
      <w:r>
        <w:t>мирование</w:t>
      </w:r>
      <w:proofErr w:type="gramEnd"/>
      <w:r>
        <w:t xml:space="preserve"> у детей представления</w:t>
      </w:r>
      <w:r w:rsidRPr="003C1CB1">
        <w:t xml:space="preserve"> о родной природе, о Родине, о прекрасном, о жанре пейзаж;</w:t>
      </w:r>
    </w:p>
    <w:p w:rsidR="003C1CB1" w:rsidRPr="003C1CB1" w:rsidRDefault="003C1CB1" w:rsidP="003C1CB1">
      <w:pPr>
        <w:numPr>
          <w:ilvl w:val="0"/>
          <w:numId w:val="23"/>
        </w:numPr>
        <w:suppressAutoHyphens/>
        <w:spacing w:line="360" w:lineRule="auto"/>
      </w:pPr>
      <w:proofErr w:type="gramStart"/>
      <w:r w:rsidRPr="003C1CB1">
        <w:t>развитие</w:t>
      </w:r>
      <w:proofErr w:type="gramEnd"/>
      <w:r w:rsidRPr="003C1CB1">
        <w:t xml:space="preserve"> у детей умения выбирать сюжет на предложенную тему, определять формат изображения, располагать отдельные элементы так, чтобы выделить главное в сюжете;</w:t>
      </w:r>
    </w:p>
    <w:p w:rsidR="003C1CB1" w:rsidRPr="003C1CB1" w:rsidRDefault="003C1CB1" w:rsidP="003C1CB1">
      <w:pPr>
        <w:numPr>
          <w:ilvl w:val="0"/>
          <w:numId w:val="23"/>
        </w:numPr>
        <w:suppressAutoHyphens/>
        <w:spacing w:line="360" w:lineRule="auto"/>
        <w:rPr>
          <w:b/>
        </w:rPr>
      </w:pPr>
      <w:proofErr w:type="gramStart"/>
      <w:r w:rsidRPr="003C1CB1">
        <w:t>воспитание</w:t>
      </w:r>
      <w:proofErr w:type="gramEnd"/>
      <w:r w:rsidRPr="003C1CB1">
        <w:t xml:space="preserve"> любви к окружающей природе, её красоте, к труду людей.</w:t>
      </w:r>
    </w:p>
    <w:p w:rsidR="003C1CB1" w:rsidRPr="003C1CB1" w:rsidRDefault="003C1CB1" w:rsidP="003C1CB1">
      <w:pPr>
        <w:spacing w:line="360" w:lineRule="auto"/>
        <w:rPr>
          <w:i/>
        </w:rPr>
      </w:pPr>
      <w:r w:rsidRPr="003C1CB1">
        <w:rPr>
          <w:b/>
        </w:rPr>
        <w:t>Оборудование:</w:t>
      </w:r>
    </w:p>
    <w:p w:rsidR="003C1CB1" w:rsidRPr="003C1CB1" w:rsidRDefault="003C1CB1" w:rsidP="003C1CB1">
      <w:pPr>
        <w:numPr>
          <w:ilvl w:val="0"/>
          <w:numId w:val="24"/>
        </w:numPr>
        <w:suppressAutoHyphens/>
        <w:spacing w:line="360" w:lineRule="auto"/>
        <w:rPr>
          <w:i/>
        </w:rPr>
      </w:pPr>
      <w:r w:rsidRPr="003C1CB1">
        <w:rPr>
          <w:i/>
        </w:rPr>
        <w:t>Изобразительный ряд</w:t>
      </w:r>
      <w:r w:rsidRPr="003C1CB1">
        <w:t xml:space="preserve">: репродукции картин художника М. </w:t>
      </w:r>
      <w:proofErr w:type="spellStart"/>
      <w:r w:rsidRPr="003C1CB1">
        <w:t>Приданова</w:t>
      </w:r>
      <w:proofErr w:type="spellEnd"/>
      <w:r w:rsidRPr="003C1CB1">
        <w:t>, слайды с фотографиями.</w:t>
      </w:r>
    </w:p>
    <w:p w:rsidR="003C1CB1" w:rsidRPr="003C1CB1" w:rsidRDefault="003C1CB1" w:rsidP="003C1CB1">
      <w:pPr>
        <w:numPr>
          <w:ilvl w:val="0"/>
          <w:numId w:val="24"/>
        </w:numPr>
        <w:suppressAutoHyphens/>
        <w:spacing w:line="360" w:lineRule="auto"/>
        <w:rPr>
          <w:b/>
        </w:rPr>
      </w:pPr>
      <w:r w:rsidRPr="003C1CB1">
        <w:rPr>
          <w:i/>
        </w:rPr>
        <w:t>Литературный ряд</w:t>
      </w:r>
      <w:r w:rsidRPr="003C1CB1">
        <w:t>: песня на стихи</w:t>
      </w:r>
      <w:r w:rsidRPr="003C1CB1">
        <w:rPr>
          <w:color w:val="000000"/>
        </w:rPr>
        <w:t xml:space="preserve"> </w:t>
      </w:r>
      <w:proofErr w:type="spellStart"/>
      <w:r w:rsidRPr="003C1CB1">
        <w:rPr>
          <w:color w:val="000000"/>
        </w:rPr>
        <w:t>М.Матусовского</w:t>
      </w:r>
      <w:proofErr w:type="spellEnd"/>
      <w:r w:rsidRPr="003C1CB1">
        <w:t xml:space="preserve"> «С чего начинается </w:t>
      </w:r>
      <w:proofErr w:type="gramStart"/>
      <w:r w:rsidRPr="003C1CB1">
        <w:t>родина..</w:t>
      </w:r>
      <w:proofErr w:type="gramEnd"/>
      <w:r w:rsidRPr="003C1CB1">
        <w:t xml:space="preserve">», стихи нижегородских поэтов: Ю. </w:t>
      </w:r>
      <w:proofErr w:type="spellStart"/>
      <w:r w:rsidRPr="003C1CB1">
        <w:t>Хромова</w:t>
      </w:r>
      <w:proofErr w:type="spellEnd"/>
      <w:r w:rsidRPr="003C1CB1">
        <w:t xml:space="preserve">, Р. </w:t>
      </w:r>
      <w:proofErr w:type="spellStart"/>
      <w:r w:rsidRPr="003C1CB1">
        <w:t>Хасьянова</w:t>
      </w:r>
      <w:proofErr w:type="spellEnd"/>
      <w:r w:rsidRPr="003C1CB1">
        <w:t xml:space="preserve">, Г. </w:t>
      </w:r>
      <w:proofErr w:type="spellStart"/>
      <w:r w:rsidRPr="003C1CB1">
        <w:t>Яндаева</w:t>
      </w:r>
      <w:proofErr w:type="spellEnd"/>
      <w:r w:rsidRPr="003C1CB1">
        <w:t xml:space="preserve">, Б. </w:t>
      </w:r>
      <w:proofErr w:type="spellStart"/>
      <w:r w:rsidRPr="003C1CB1">
        <w:t>Карнилова</w:t>
      </w:r>
      <w:proofErr w:type="spellEnd"/>
      <w:r w:rsidRPr="003C1CB1">
        <w:t xml:space="preserve"> слова краеведа – историка </w:t>
      </w:r>
      <w:proofErr w:type="spellStart"/>
      <w:r w:rsidRPr="003C1CB1">
        <w:t>В.И.Антропова</w:t>
      </w:r>
      <w:proofErr w:type="spellEnd"/>
      <w:r w:rsidRPr="003C1CB1">
        <w:t>.</w:t>
      </w:r>
    </w:p>
    <w:p w:rsidR="003C1CB1" w:rsidRPr="003C1CB1" w:rsidRDefault="003C1CB1" w:rsidP="003C1CB1">
      <w:pPr>
        <w:spacing w:line="360" w:lineRule="auto"/>
        <w:jc w:val="center"/>
        <w:rPr>
          <w:b/>
        </w:rPr>
      </w:pPr>
    </w:p>
    <w:p w:rsidR="003C1CB1" w:rsidRPr="003C1CB1" w:rsidRDefault="003C1CB1" w:rsidP="003C1CB1">
      <w:pPr>
        <w:spacing w:line="360" w:lineRule="auto"/>
        <w:jc w:val="center"/>
        <w:rPr>
          <w:b/>
        </w:rPr>
      </w:pPr>
      <w:proofErr w:type="gramStart"/>
      <w:r w:rsidRPr="003C1CB1">
        <w:rPr>
          <w:b/>
        </w:rPr>
        <w:t>План  занятия</w:t>
      </w:r>
      <w:proofErr w:type="gramEnd"/>
      <w:r w:rsidRPr="003C1CB1">
        <w:rPr>
          <w:b/>
        </w:rPr>
        <w:t>.</w:t>
      </w:r>
    </w:p>
    <w:tbl>
      <w:tblPr>
        <w:tblW w:w="10297" w:type="dxa"/>
        <w:tblInd w:w="-998" w:type="dxa"/>
        <w:tblLayout w:type="fixed"/>
        <w:tblLook w:val="0000" w:firstRow="0" w:lastRow="0" w:firstColumn="0" w:lastColumn="0" w:noHBand="0" w:noVBand="0"/>
      </w:tblPr>
      <w:tblGrid>
        <w:gridCol w:w="3403"/>
        <w:gridCol w:w="6894"/>
      </w:tblGrid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>Этапы занятия: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jc w:val="center"/>
              <w:rPr>
                <w:lang w:val="en-US"/>
              </w:rPr>
            </w:pPr>
            <w:r w:rsidRPr="003C1CB1">
              <w:t>Содержание этапов.</w:t>
            </w:r>
          </w:p>
        </w:tc>
      </w:tr>
      <w:tr w:rsidR="003C1CB1" w:rsidRPr="0028771F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I</w:t>
            </w:r>
            <w:r w:rsidRPr="003C1CB1">
              <w:t>.Организация</w:t>
            </w:r>
            <w:r>
              <w:t xml:space="preserve"> </w:t>
            </w:r>
            <w:r w:rsidRPr="003C1CB1">
              <w:t xml:space="preserve">   класса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28771F" w:rsidP="0028771F">
            <w:pPr>
              <w:suppressAutoHyphens/>
              <w:ind w:left="360"/>
            </w:pPr>
            <w:r>
              <w:t>1.</w:t>
            </w:r>
            <w:r w:rsidR="003C1CB1" w:rsidRPr="003C1CB1">
              <w:t>Приветствие класса.</w:t>
            </w:r>
          </w:p>
          <w:p w:rsidR="003C1CB1" w:rsidRPr="003C1CB1" w:rsidRDefault="0028771F" w:rsidP="0028771F">
            <w:pPr>
              <w:suppressAutoHyphens/>
              <w:ind w:left="360"/>
            </w:pPr>
            <w:r>
              <w:t>2.</w:t>
            </w:r>
            <w:r w:rsidR="003C1CB1" w:rsidRPr="003C1CB1">
              <w:t>Проверка готовности к занятию.</w:t>
            </w:r>
          </w:p>
          <w:p w:rsidR="003C1CB1" w:rsidRPr="0028771F" w:rsidRDefault="0028771F" w:rsidP="0028771F">
            <w:pPr>
              <w:suppressAutoHyphens/>
              <w:ind w:left="360"/>
            </w:pPr>
            <w:r>
              <w:t>3.</w:t>
            </w:r>
            <w:r w:rsidR="003C1CB1" w:rsidRPr="003C1CB1">
              <w:t>Смачивание красок.</w:t>
            </w:r>
          </w:p>
        </w:tc>
      </w:tr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II</w:t>
            </w:r>
            <w:r w:rsidRPr="003C1CB1">
              <w:t xml:space="preserve">.Постановка </w:t>
            </w:r>
            <w:r>
              <w:t xml:space="preserve"> </w:t>
            </w:r>
            <w:r w:rsidRPr="003C1CB1">
              <w:t>темы занятия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numPr>
                <w:ilvl w:val="0"/>
                <w:numId w:val="10"/>
              </w:numPr>
              <w:suppressAutoHyphens/>
            </w:pPr>
            <w:r w:rsidRPr="003C1CB1">
              <w:t>Прослушивание песни «С чего начинается родина».</w:t>
            </w:r>
          </w:p>
          <w:p w:rsidR="003C1CB1" w:rsidRPr="003C1CB1" w:rsidRDefault="003C1CB1" w:rsidP="0028771F">
            <w:pPr>
              <w:numPr>
                <w:ilvl w:val="0"/>
                <w:numId w:val="10"/>
              </w:numPr>
              <w:suppressAutoHyphens/>
            </w:pPr>
            <w:r w:rsidRPr="003C1CB1">
              <w:t>Сообщение темы детьми и учителем.</w:t>
            </w:r>
          </w:p>
        </w:tc>
      </w:tr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III</w:t>
            </w:r>
            <w:r w:rsidRPr="003C1CB1">
              <w:t>.Актуализация</w:t>
            </w:r>
            <w:r>
              <w:t xml:space="preserve">  </w:t>
            </w:r>
            <w:r w:rsidRPr="003C1CB1">
              <w:t xml:space="preserve"> знаний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uppressAutoHyphens/>
            </w:pPr>
            <w:r w:rsidRPr="003C1CB1">
              <w:t>Постановка вводных вопросов к теме занятия.</w:t>
            </w:r>
          </w:p>
          <w:p w:rsidR="003C1CB1" w:rsidRPr="003C1CB1" w:rsidRDefault="003C1CB1" w:rsidP="0028771F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uppressAutoHyphens/>
              <w:rPr>
                <w:lang w:val="en-US"/>
              </w:rPr>
            </w:pPr>
            <w:r w:rsidRPr="003C1CB1">
              <w:t>Словарная работа.</w:t>
            </w:r>
          </w:p>
        </w:tc>
      </w:tr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IV</w:t>
            </w:r>
            <w:r w:rsidRPr="003C1CB1">
              <w:t xml:space="preserve">. Вводная </w:t>
            </w:r>
            <w:r>
              <w:t xml:space="preserve">  </w:t>
            </w:r>
            <w:r w:rsidRPr="003C1CB1">
              <w:t xml:space="preserve"> беседа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uppressAutoHyphens/>
            </w:pPr>
            <w:r w:rsidRPr="003C1CB1">
              <w:t>Литературный ряд. Стихи нижегородских поэтов.</w:t>
            </w:r>
          </w:p>
          <w:p w:rsidR="003C1CB1" w:rsidRPr="003C1CB1" w:rsidRDefault="003C1CB1" w:rsidP="0028771F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uppressAutoHyphens/>
            </w:pPr>
            <w:r w:rsidRPr="003C1CB1">
              <w:t xml:space="preserve">Знакомство с именем художника   </w:t>
            </w:r>
            <w:proofErr w:type="spellStart"/>
            <w:r w:rsidRPr="003C1CB1">
              <w:t>М.Приданова</w:t>
            </w:r>
            <w:proofErr w:type="spellEnd"/>
            <w:r w:rsidRPr="003C1CB1">
              <w:t>.</w:t>
            </w:r>
          </w:p>
          <w:p w:rsidR="003C1CB1" w:rsidRPr="003C1CB1" w:rsidRDefault="003C1CB1" w:rsidP="0028771F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uppressAutoHyphens/>
            </w:pPr>
            <w:r w:rsidRPr="003C1CB1">
              <w:t xml:space="preserve">Анализ репродукций художника М. </w:t>
            </w:r>
            <w:proofErr w:type="spellStart"/>
            <w:r w:rsidRPr="003C1CB1">
              <w:t>Приданолва</w:t>
            </w:r>
            <w:proofErr w:type="spellEnd"/>
            <w:r w:rsidRPr="003C1CB1">
              <w:t>.</w:t>
            </w:r>
          </w:p>
          <w:p w:rsidR="003C1CB1" w:rsidRPr="003C1CB1" w:rsidRDefault="003C1CB1" w:rsidP="0028771F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uppressAutoHyphens/>
              <w:rPr>
                <w:lang w:val="en-US"/>
              </w:rPr>
            </w:pPr>
            <w:r w:rsidRPr="003C1CB1">
              <w:t>Понятие термина «пейзаж».</w:t>
            </w:r>
          </w:p>
        </w:tc>
      </w:tr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V</w:t>
            </w:r>
            <w:r w:rsidRPr="003C1CB1">
              <w:t>.Жизненный  опыт детей    и наблюдения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numPr>
                <w:ilvl w:val="0"/>
                <w:numId w:val="14"/>
              </w:numPr>
              <w:suppressAutoHyphens/>
            </w:pPr>
            <w:r w:rsidRPr="003C1CB1">
              <w:t>Представление фотографий природы края (слайды).</w:t>
            </w:r>
          </w:p>
        </w:tc>
      </w:tr>
      <w:tr w:rsidR="003C1CB1" w:rsidRPr="0028771F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28771F" w:rsidP="0028771F">
            <w:r w:rsidRPr="003C1CB1">
              <w:rPr>
                <w:lang w:val="en-US"/>
              </w:rPr>
              <w:t>VI</w:t>
            </w:r>
            <w:r w:rsidRPr="003C1CB1">
              <w:t>.Педагогический</w:t>
            </w:r>
            <w:r>
              <w:t xml:space="preserve"> рисунок</w:t>
            </w:r>
            <w:r w:rsidR="003C1CB1" w:rsidRPr="003C1CB1">
              <w:t>.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771F" w:rsidRPr="003C1CB1" w:rsidRDefault="0028771F" w:rsidP="0028771F">
            <w:pPr>
              <w:suppressAutoHyphens/>
            </w:pPr>
            <w:r>
              <w:t xml:space="preserve">      1.</w:t>
            </w:r>
            <w:r w:rsidR="003C1CB1" w:rsidRPr="003C1CB1">
              <w:t>Объяснение этапов выполнения рисунка.</w:t>
            </w:r>
          </w:p>
          <w:p w:rsidR="003C1CB1" w:rsidRPr="0028771F" w:rsidRDefault="0028771F" w:rsidP="0028771F">
            <w:pPr>
              <w:suppressAutoHyphens/>
              <w:ind w:left="360"/>
            </w:pPr>
            <w:r>
              <w:t xml:space="preserve">2. </w:t>
            </w:r>
            <w:r w:rsidR="003C1CB1" w:rsidRPr="003C1CB1">
              <w:t>Показ возможных образцов.</w:t>
            </w:r>
          </w:p>
        </w:tc>
      </w:tr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VII</w:t>
            </w:r>
            <w:r w:rsidRPr="003C1CB1">
              <w:t>.Самостоятельная</w:t>
            </w:r>
            <w:r>
              <w:t xml:space="preserve">  </w:t>
            </w:r>
            <w:r w:rsidRPr="003C1CB1">
              <w:t>работа детей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numPr>
                <w:ilvl w:val="0"/>
                <w:numId w:val="11"/>
              </w:numPr>
              <w:suppressAutoHyphens/>
              <w:rPr>
                <w:lang w:val="en-US"/>
              </w:rPr>
            </w:pPr>
            <w:r w:rsidRPr="003C1CB1">
              <w:t>Выполнение тематического рисунка детьми.</w:t>
            </w:r>
          </w:p>
        </w:tc>
      </w:tr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VIII</w:t>
            </w:r>
            <w:r w:rsidRPr="003C1CB1">
              <w:t>.Итог занятия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numPr>
                <w:ilvl w:val="0"/>
                <w:numId w:val="12"/>
              </w:numPr>
              <w:suppressAutoHyphens/>
            </w:pPr>
            <w:r w:rsidRPr="003C1CB1">
              <w:t>Выставка работ учащихся.</w:t>
            </w:r>
          </w:p>
          <w:p w:rsidR="003C1CB1" w:rsidRPr="003C1CB1" w:rsidRDefault="003C1CB1" w:rsidP="0028771F">
            <w:pPr>
              <w:numPr>
                <w:ilvl w:val="0"/>
                <w:numId w:val="12"/>
              </w:numPr>
              <w:suppressAutoHyphens/>
              <w:rPr>
                <w:lang w:val="en-US"/>
              </w:rPr>
            </w:pPr>
            <w:r w:rsidRPr="003C1CB1">
              <w:t>Характеристика каждой работы.</w:t>
            </w:r>
          </w:p>
        </w:tc>
      </w:tr>
      <w:tr w:rsidR="003C1CB1" w:rsidRPr="003C1CB1" w:rsidTr="003C1CB1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IX</w:t>
            </w:r>
            <w:r w:rsidRPr="003C1CB1">
              <w:t>. Рефлексия.</w:t>
            </w:r>
          </w:p>
          <w:p w:rsidR="003C1CB1" w:rsidRPr="003C1CB1" w:rsidRDefault="003C1CB1" w:rsidP="0028771F">
            <w:r w:rsidRPr="003C1CB1">
              <w:t xml:space="preserve">      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numPr>
                <w:ilvl w:val="0"/>
                <w:numId w:val="13"/>
              </w:numPr>
              <w:suppressAutoHyphens/>
            </w:pPr>
            <w:r w:rsidRPr="003C1CB1">
              <w:t>Обобщение материала. Вопросы.</w:t>
            </w:r>
          </w:p>
          <w:p w:rsidR="003C1CB1" w:rsidRPr="003C1CB1" w:rsidRDefault="003C1CB1" w:rsidP="0028771F">
            <w:pPr>
              <w:numPr>
                <w:ilvl w:val="0"/>
                <w:numId w:val="13"/>
              </w:numPr>
              <w:suppressAutoHyphens/>
              <w:rPr>
                <w:b/>
              </w:rPr>
            </w:pPr>
            <w:r w:rsidRPr="003C1CB1">
              <w:t>Высказывание личного отношения к занятию.</w:t>
            </w:r>
          </w:p>
        </w:tc>
      </w:tr>
    </w:tbl>
    <w:p w:rsidR="003C1CB1" w:rsidRPr="003C1CB1" w:rsidRDefault="003C1CB1" w:rsidP="003C1CB1">
      <w:pPr>
        <w:spacing w:line="360" w:lineRule="auto"/>
        <w:jc w:val="center"/>
      </w:pPr>
      <w:r w:rsidRPr="003C1CB1">
        <w:rPr>
          <w:b/>
        </w:rPr>
        <w:lastRenderedPageBreak/>
        <w:t>Ход занятия.</w:t>
      </w:r>
    </w:p>
    <w:tbl>
      <w:tblPr>
        <w:tblW w:w="10632" w:type="dxa"/>
        <w:tblInd w:w="-998" w:type="dxa"/>
        <w:tblLayout w:type="fixed"/>
        <w:tblLook w:val="0000" w:firstRow="0" w:lastRow="0" w:firstColumn="0" w:lastColumn="0" w:noHBand="0" w:noVBand="0"/>
      </w:tblPr>
      <w:tblGrid>
        <w:gridCol w:w="6238"/>
        <w:gridCol w:w="2126"/>
        <w:gridCol w:w="2268"/>
      </w:tblGrid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jc w:val="center"/>
            </w:pPr>
            <w:r w:rsidRPr="003C1CB1">
              <w:t>Содержание занятия.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>Деятельность учащихся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rPr>
                <w:b/>
                <w:lang w:val="en-US"/>
              </w:rPr>
            </w:pPr>
            <w:r w:rsidRPr="003C1CB1">
              <w:t>УУД</w:t>
            </w:r>
          </w:p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b/>
                <w:lang w:val="en-US"/>
              </w:rPr>
              <w:t>I</w:t>
            </w:r>
            <w:r w:rsidRPr="003C1CB1">
              <w:rPr>
                <w:b/>
              </w:rPr>
              <w:t>. Организация   класса.</w:t>
            </w:r>
          </w:p>
          <w:p w:rsidR="003C1CB1" w:rsidRPr="003C1CB1" w:rsidRDefault="003C1CB1" w:rsidP="0028771F">
            <w:pPr>
              <w:numPr>
                <w:ilvl w:val="0"/>
                <w:numId w:val="17"/>
              </w:numPr>
              <w:suppressAutoHyphens/>
            </w:pPr>
            <w:r w:rsidRPr="003C1CB1">
              <w:t>Приветствие класса</w:t>
            </w:r>
          </w:p>
          <w:p w:rsidR="003C1CB1" w:rsidRPr="003C1CB1" w:rsidRDefault="003C1CB1" w:rsidP="0028771F">
            <w:pPr>
              <w:numPr>
                <w:ilvl w:val="0"/>
                <w:numId w:val="17"/>
              </w:numPr>
              <w:suppressAutoHyphens/>
            </w:pPr>
            <w:r w:rsidRPr="003C1CB1">
              <w:t>Проверка готовности к занятию.</w:t>
            </w:r>
          </w:p>
          <w:p w:rsidR="003C1CB1" w:rsidRPr="003C1CB1" w:rsidRDefault="003C1CB1" w:rsidP="0028771F">
            <w:pPr>
              <w:numPr>
                <w:ilvl w:val="0"/>
                <w:numId w:val="17"/>
              </w:numPr>
              <w:suppressAutoHyphens/>
            </w:pPr>
            <w:r w:rsidRPr="003C1CB1">
              <w:t>Смачивание красок.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rPr>
                <w:color w:val="000000"/>
              </w:rPr>
            </w:pPr>
            <w:r w:rsidRPr="003C1CB1">
              <w:t>Выполняют самоконтроль готовности к уроку.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color w:val="000000"/>
              </w:rPr>
              <w:t xml:space="preserve">Организовать своё рабочее место. </w:t>
            </w:r>
          </w:p>
          <w:p w:rsidR="003C1CB1" w:rsidRPr="003C1CB1" w:rsidRDefault="003C1CB1" w:rsidP="0028771F"/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b/>
                <w:lang w:val="en-US"/>
              </w:rPr>
              <w:t>II</w:t>
            </w:r>
            <w:r w:rsidRPr="003C1CB1">
              <w:rPr>
                <w:b/>
              </w:rPr>
              <w:t xml:space="preserve">. </w:t>
            </w:r>
            <w:r w:rsidR="0028771F" w:rsidRPr="003C1CB1">
              <w:rPr>
                <w:b/>
              </w:rPr>
              <w:t>Постановка темы</w:t>
            </w:r>
            <w:r w:rsidRPr="003C1CB1">
              <w:rPr>
                <w:b/>
              </w:rPr>
              <w:t>.</w:t>
            </w:r>
          </w:p>
          <w:p w:rsidR="003C1CB1" w:rsidRPr="003C1CB1" w:rsidRDefault="003C1CB1" w:rsidP="0028771F">
            <w:pPr>
              <w:rPr>
                <w:color w:val="000000"/>
              </w:rPr>
            </w:pPr>
            <w:r w:rsidRPr="003C1CB1">
              <w:t xml:space="preserve">      </w:t>
            </w:r>
            <w:r w:rsidR="0028771F" w:rsidRPr="003C1CB1">
              <w:t>1.Звучит песня</w:t>
            </w:r>
            <w:r w:rsidRPr="003C1CB1">
              <w:t xml:space="preserve"> «С чего начинается Родина…»</w:t>
            </w:r>
          </w:p>
          <w:p w:rsidR="003C1CB1" w:rsidRPr="003C1CB1" w:rsidRDefault="003C1CB1" w:rsidP="0028771F">
            <w:pPr>
              <w:pStyle w:val="10"/>
              <w:spacing w:before="0" w:after="0"/>
              <w:rPr>
                <w:b/>
              </w:rPr>
            </w:pPr>
            <w:r w:rsidRPr="003C1CB1">
              <w:rPr>
                <w:color w:val="000000"/>
              </w:rPr>
              <w:t xml:space="preserve">          (</w:t>
            </w:r>
            <w:proofErr w:type="gramStart"/>
            <w:r w:rsidRPr="003C1CB1">
              <w:rPr>
                <w:color w:val="000000"/>
              </w:rPr>
              <w:t>сл.</w:t>
            </w:r>
            <w:proofErr w:type="gramEnd"/>
            <w:r w:rsidRPr="003C1CB1">
              <w:rPr>
                <w:color w:val="000000"/>
              </w:rPr>
              <w:t xml:space="preserve"> </w:t>
            </w:r>
            <w:proofErr w:type="spellStart"/>
            <w:r w:rsidRPr="003C1CB1">
              <w:rPr>
                <w:color w:val="000000"/>
              </w:rPr>
              <w:t>М.Матусовского</w:t>
            </w:r>
            <w:proofErr w:type="spellEnd"/>
            <w:r w:rsidRPr="003C1CB1">
              <w:rPr>
                <w:color w:val="000000"/>
              </w:rPr>
              <w:t xml:space="preserve">, муз. </w:t>
            </w:r>
            <w:proofErr w:type="spellStart"/>
            <w:r w:rsidRPr="003C1CB1">
              <w:rPr>
                <w:color w:val="000000"/>
              </w:rPr>
              <w:t>В.Баснера</w:t>
            </w:r>
            <w:proofErr w:type="spellEnd"/>
            <w:r w:rsidRPr="003C1CB1">
              <w:rPr>
                <w:color w:val="000000"/>
              </w:rPr>
              <w:t>).</w:t>
            </w:r>
          </w:p>
          <w:p w:rsidR="003C1CB1" w:rsidRPr="003C1CB1" w:rsidRDefault="003C1CB1" w:rsidP="0028771F">
            <w:pPr>
              <w:jc w:val="both"/>
            </w:pPr>
            <w:r w:rsidRPr="003C1CB1">
              <w:rPr>
                <w:b/>
              </w:rPr>
              <w:t>С чего начинается Родина?</w:t>
            </w:r>
          </w:p>
          <w:p w:rsidR="003C1CB1" w:rsidRPr="003C1CB1" w:rsidRDefault="003C1CB1" w:rsidP="0028771F">
            <w:pPr>
              <w:ind w:firstLine="2160"/>
              <w:jc w:val="both"/>
            </w:pPr>
            <w:r w:rsidRPr="003C1CB1">
              <w:t>С чего начинается Родина?</w:t>
            </w:r>
          </w:p>
          <w:p w:rsidR="003C1CB1" w:rsidRPr="003C1CB1" w:rsidRDefault="003C1CB1" w:rsidP="0028771F">
            <w:pPr>
              <w:ind w:firstLine="2160"/>
              <w:jc w:val="both"/>
            </w:pPr>
            <w:r w:rsidRPr="003C1CB1">
              <w:t>С картинки в твоем букваре,</w:t>
            </w:r>
          </w:p>
          <w:p w:rsidR="003C1CB1" w:rsidRPr="003C1CB1" w:rsidRDefault="003C1CB1" w:rsidP="0028771F">
            <w:pPr>
              <w:ind w:firstLine="2160"/>
            </w:pPr>
            <w:r w:rsidRPr="003C1CB1">
              <w:t>С хороших и верных товарищей,</w:t>
            </w:r>
          </w:p>
          <w:p w:rsidR="003C1CB1" w:rsidRPr="003C1CB1" w:rsidRDefault="003C1CB1" w:rsidP="0028771F">
            <w:pPr>
              <w:ind w:firstLine="2160"/>
              <w:jc w:val="both"/>
            </w:pPr>
            <w:r w:rsidRPr="003C1CB1">
              <w:t>Живущих в соседнем дворе.</w:t>
            </w:r>
          </w:p>
          <w:p w:rsidR="003C1CB1" w:rsidRPr="003C1CB1" w:rsidRDefault="003C1CB1" w:rsidP="0028771F">
            <w:pPr>
              <w:jc w:val="both"/>
            </w:pPr>
            <w:r w:rsidRPr="003C1CB1">
              <w:t xml:space="preserve">А </w:t>
            </w:r>
            <w:r w:rsidR="0028771F" w:rsidRPr="003C1CB1">
              <w:t>может, она</w:t>
            </w:r>
            <w:r w:rsidRPr="003C1CB1">
              <w:t xml:space="preserve"> начинается</w:t>
            </w:r>
          </w:p>
          <w:p w:rsidR="003C1CB1" w:rsidRPr="003C1CB1" w:rsidRDefault="003C1CB1" w:rsidP="0028771F">
            <w:pPr>
              <w:jc w:val="both"/>
            </w:pPr>
            <w:r w:rsidRPr="003C1CB1">
              <w:t>С той песни, что пела нам мать,</w:t>
            </w:r>
          </w:p>
          <w:p w:rsidR="003C1CB1" w:rsidRPr="003C1CB1" w:rsidRDefault="003C1CB1" w:rsidP="0028771F">
            <w:pPr>
              <w:jc w:val="both"/>
            </w:pPr>
            <w:r w:rsidRPr="003C1CB1">
              <w:t>С того, что в любых испытаниях</w:t>
            </w:r>
          </w:p>
          <w:p w:rsidR="003C1CB1" w:rsidRPr="003C1CB1" w:rsidRDefault="003C1CB1" w:rsidP="0028771F">
            <w:pPr>
              <w:jc w:val="both"/>
            </w:pPr>
            <w:r w:rsidRPr="003C1CB1">
              <w:t>У нас никому не отнять.</w:t>
            </w:r>
          </w:p>
          <w:p w:rsidR="003C1CB1" w:rsidRPr="003C1CB1" w:rsidRDefault="003C1CB1" w:rsidP="0028771F">
            <w:pPr>
              <w:jc w:val="both"/>
            </w:pPr>
            <w:r w:rsidRPr="003C1CB1">
              <w:t xml:space="preserve">              С чего начинается Родина?</w:t>
            </w:r>
          </w:p>
          <w:p w:rsidR="003C1CB1" w:rsidRPr="003C1CB1" w:rsidRDefault="003C1CB1" w:rsidP="0028771F">
            <w:pPr>
              <w:jc w:val="both"/>
            </w:pPr>
            <w:r w:rsidRPr="003C1CB1">
              <w:t xml:space="preserve">              С заветной скамьи у ворот,</w:t>
            </w:r>
          </w:p>
          <w:p w:rsidR="003C1CB1" w:rsidRPr="003C1CB1" w:rsidRDefault="003C1CB1" w:rsidP="0028771F">
            <w:pPr>
              <w:jc w:val="both"/>
            </w:pPr>
            <w:r w:rsidRPr="003C1CB1">
              <w:t xml:space="preserve">              С той самой </w:t>
            </w:r>
            <w:r w:rsidR="0028771F" w:rsidRPr="003C1CB1">
              <w:t>березки, что</w:t>
            </w:r>
            <w:r w:rsidRPr="003C1CB1">
              <w:t xml:space="preserve"> во поле,</w:t>
            </w:r>
          </w:p>
          <w:p w:rsidR="003C1CB1" w:rsidRPr="003C1CB1" w:rsidRDefault="003C1CB1" w:rsidP="0028771F">
            <w:r w:rsidRPr="003C1CB1">
              <w:t xml:space="preserve">               Под ветром склоняясь, растет. …</w:t>
            </w:r>
          </w:p>
          <w:p w:rsidR="003C1CB1" w:rsidRPr="003C1CB1" w:rsidRDefault="003C1CB1" w:rsidP="0028771F">
            <w:pPr>
              <w:jc w:val="both"/>
            </w:pPr>
            <w:r w:rsidRPr="003C1CB1">
              <w:t>А может, она начинается</w:t>
            </w:r>
          </w:p>
          <w:p w:rsidR="003C1CB1" w:rsidRPr="003C1CB1" w:rsidRDefault="003C1CB1" w:rsidP="0028771F">
            <w:pPr>
              <w:jc w:val="both"/>
            </w:pPr>
            <w:r w:rsidRPr="003C1CB1">
              <w:t>Со стука вагонных колес</w:t>
            </w:r>
          </w:p>
          <w:p w:rsidR="003C1CB1" w:rsidRPr="003C1CB1" w:rsidRDefault="003C1CB1" w:rsidP="0028771F">
            <w:pPr>
              <w:jc w:val="both"/>
            </w:pPr>
            <w:r w:rsidRPr="003C1CB1">
              <w:t>И с клятвы, которую в юности</w:t>
            </w:r>
          </w:p>
          <w:p w:rsidR="003C1CB1" w:rsidRPr="003C1CB1" w:rsidRDefault="003C1CB1" w:rsidP="0028771F">
            <w:pPr>
              <w:jc w:val="both"/>
              <w:rPr>
                <w:b/>
              </w:rPr>
            </w:pPr>
            <w:r w:rsidRPr="003C1CB1">
              <w:t>Ты ей в своем сердце принес.</w:t>
            </w:r>
          </w:p>
          <w:p w:rsidR="003C1CB1" w:rsidRPr="003C1CB1" w:rsidRDefault="003C1CB1" w:rsidP="0028771F">
            <w:pPr>
              <w:jc w:val="both"/>
            </w:pPr>
            <w:r w:rsidRPr="003C1CB1">
              <w:rPr>
                <w:b/>
              </w:rPr>
              <w:t>Учитель:</w:t>
            </w:r>
          </w:p>
          <w:p w:rsidR="003C1CB1" w:rsidRPr="003C1CB1" w:rsidRDefault="003C1CB1" w:rsidP="0028771F">
            <w:r w:rsidRPr="003C1CB1">
              <w:t xml:space="preserve">- тема нашего занятия </w:t>
            </w:r>
            <w:r w:rsidR="0028771F" w:rsidRPr="003C1CB1">
              <w:t>сегодня звучит</w:t>
            </w:r>
            <w:r w:rsidRPr="003C1CB1">
              <w:t xml:space="preserve"> так же, как первая строчка из песни.</w:t>
            </w:r>
          </w:p>
          <w:p w:rsidR="003C1CB1" w:rsidRPr="003C1CB1" w:rsidRDefault="003C1CB1" w:rsidP="0028771F">
            <w:r w:rsidRPr="003C1CB1">
              <w:t>- Кто догадался, как будет звучать наша тема?</w:t>
            </w:r>
          </w:p>
          <w:p w:rsidR="003C1CB1" w:rsidRPr="003C1CB1" w:rsidRDefault="003C1CB1" w:rsidP="0028771F">
            <w:r w:rsidRPr="003C1CB1">
              <w:t xml:space="preserve">- Ребята, как вы думаете, что можно </w:t>
            </w:r>
            <w:r w:rsidR="0028771F" w:rsidRPr="003C1CB1">
              <w:t>изобразить в</w:t>
            </w:r>
            <w:r w:rsidRPr="003C1CB1">
              <w:t xml:space="preserve"> теме о Родине?</w:t>
            </w:r>
          </w:p>
          <w:p w:rsidR="003C1CB1" w:rsidRPr="003C1CB1" w:rsidRDefault="003C1CB1" w:rsidP="0028771F">
            <w:r w:rsidRPr="003C1CB1">
              <w:t xml:space="preserve">   Многое можно нарисовать. Наш край славится красотой природы, и поэтому мы будем создавать </w:t>
            </w:r>
            <w:r w:rsidRPr="003C1CB1">
              <w:rPr>
                <w:b/>
              </w:rPr>
              <w:t>пейзаж</w:t>
            </w:r>
            <w:r w:rsidRPr="003C1CB1">
              <w:t xml:space="preserve"> родной природы. Сегодня наше занятия мы посвятим поиску красоты в том мире, который нас </w:t>
            </w:r>
            <w:r w:rsidR="0028771F" w:rsidRPr="003C1CB1">
              <w:t>окружает в</w:t>
            </w:r>
            <w:r w:rsidRPr="003C1CB1">
              <w:t xml:space="preserve"> природе. Природа и красота – часто трудно отделить</w:t>
            </w:r>
            <w:r w:rsidR="0028771F">
              <w:t xml:space="preserve"> эти слова друг от друга. </w:t>
            </w:r>
            <w:proofErr w:type="gramStart"/>
            <w:r w:rsidR="0028771F">
              <w:t>И  не</w:t>
            </w:r>
            <w:r w:rsidRPr="003C1CB1">
              <w:t>случайно</w:t>
            </w:r>
            <w:proofErr w:type="gramEnd"/>
            <w:r w:rsidRPr="003C1CB1">
              <w:t xml:space="preserve"> многие художники, писатели, поэты, музыканты посвящали природе свои восторженные произведения. О красоте природы поют песни, пишут стихи, образ природы воспевают поэты и художники.</w:t>
            </w:r>
          </w:p>
          <w:p w:rsidR="003C1CB1" w:rsidRPr="003C1CB1" w:rsidRDefault="003C1CB1" w:rsidP="0028771F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 xml:space="preserve">Дети слушают и поют песню, т.к. ранее на уроках музыки </w:t>
            </w:r>
            <w:r w:rsidR="0028771F" w:rsidRPr="003C1CB1">
              <w:t>изучали её</w:t>
            </w:r>
            <w:r w:rsidRPr="003C1CB1">
              <w:t xml:space="preserve">. </w:t>
            </w:r>
          </w:p>
          <w:p w:rsidR="003C1CB1" w:rsidRPr="003C1CB1" w:rsidRDefault="003C1CB1" w:rsidP="0028771F">
            <w:r w:rsidRPr="003C1CB1">
              <w:t>Отвечают на вопросы, высказывают свои предположения.</w:t>
            </w:r>
          </w:p>
          <w:p w:rsidR="003C1CB1" w:rsidRPr="003C1CB1" w:rsidRDefault="0028771F" w:rsidP="0028771F">
            <w:r w:rsidRPr="003C1CB1">
              <w:t>Получают основу</w:t>
            </w:r>
            <w:r w:rsidR="003C1CB1" w:rsidRPr="003C1CB1">
              <w:t xml:space="preserve"> музыкальной культуры на материале музыкальной культуры родного края, проявляют интерес </w:t>
            </w:r>
            <w:r w:rsidRPr="003C1CB1">
              <w:t>к музыкальной</w:t>
            </w:r>
            <w:r w:rsidR="003C1CB1" w:rsidRPr="003C1CB1">
              <w:t xml:space="preserve"> деятельности;</w:t>
            </w:r>
          </w:p>
          <w:p w:rsidR="003C1CB1" w:rsidRPr="003C1CB1" w:rsidRDefault="003C1CB1" w:rsidP="0028771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  <w:rPr>
                <w:color w:val="C0504D"/>
              </w:rPr>
            </w:pPr>
            <w:r w:rsidRPr="003C1CB1">
              <w:t>Умение сотрудничать</w:t>
            </w:r>
            <w:r w:rsidRPr="003C1CB1">
              <w:rPr>
                <w:b/>
              </w:rPr>
              <w:t xml:space="preserve"> </w:t>
            </w:r>
            <w:r w:rsidRPr="003C1CB1">
              <w:t>с товарищами в процессе совместной деятельности, соотносить свою часть работы с общим замыслом.</w:t>
            </w:r>
            <w:r w:rsidRPr="003C1CB1">
              <w:rPr>
                <w:color w:val="C0504D"/>
              </w:rPr>
              <w:t xml:space="preserve"> 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  <w:rPr>
                <w:color w:val="C0504D"/>
              </w:rPr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  <w:r w:rsidRPr="003C1CB1">
              <w:t xml:space="preserve">Понимание образной природы искусства; 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  <w:r w:rsidRPr="003C1CB1">
              <w:t>Эстетическая оценка явлений природы, событий окружающего мира.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  <w:rPr>
                <w:color w:val="4BACC6"/>
              </w:rPr>
            </w:pPr>
            <w:r w:rsidRPr="003C1CB1">
              <w:t xml:space="preserve">Умение обсуждать и анализировать </w:t>
            </w:r>
            <w:r w:rsidR="0028771F" w:rsidRPr="003C1CB1">
              <w:t>собственную художествен</w:t>
            </w:r>
            <w:r w:rsidRPr="003C1CB1">
              <w:t xml:space="preserve">ную </w:t>
            </w:r>
            <w:r w:rsidR="0028771F" w:rsidRPr="003C1CB1">
              <w:t>деятельность и</w:t>
            </w:r>
            <w:r w:rsidRPr="003C1CB1">
              <w:t xml:space="preserve"> работу одноклассников с позиций творческих задач данной темы, с точки зрения содержания и средств его выражения. 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  <w:rPr>
                <w:color w:val="4BACC6"/>
              </w:rPr>
            </w:pPr>
          </w:p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III</w:t>
            </w:r>
            <w:r w:rsidRPr="003C1CB1">
              <w:t xml:space="preserve">. </w:t>
            </w:r>
            <w:r w:rsidR="0028771F" w:rsidRPr="003C1CB1">
              <w:rPr>
                <w:b/>
              </w:rPr>
              <w:t>Актуализация знаний</w:t>
            </w:r>
            <w:r w:rsidRPr="003C1CB1">
              <w:rPr>
                <w:b/>
              </w:rPr>
              <w:t>.</w:t>
            </w:r>
          </w:p>
          <w:p w:rsidR="003C1CB1" w:rsidRPr="003C1CB1" w:rsidRDefault="0028771F" w:rsidP="0028771F">
            <w:pPr>
              <w:numPr>
                <w:ilvl w:val="0"/>
                <w:numId w:val="18"/>
              </w:numPr>
              <w:suppressAutoHyphens/>
            </w:pPr>
            <w:r w:rsidRPr="003C1CB1">
              <w:t>Вопросы классу</w:t>
            </w:r>
            <w:r w:rsidR="003C1CB1" w:rsidRPr="003C1CB1">
              <w:t>:</w:t>
            </w:r>
          </w:p>
          <w:p w:rsidR="003C1CB1" w:rsidRPr="003C1CB1" w:rsidRDefault="003C1CB1" w:rsidP="0028771F">
            <w:pPr>
              <w:numPr>
                <w:ilvl w:val="0"/>
                <w:numId w:val="21"/>
              </w:numPr>
              <w:suppressAutoHyphens/>
            </w:pPr>
            <w:r w:rsidRPr="003C1CB1">
              <w:t>Ребята, что такое Родина?</w:t>
            </w:r>
          </w:p>
          <w:p w:rsidR="003C1CB1" w:rsidRPr="003C1CB1" w:rsidRDefault="003C1CB1" w:rsidP="0028771F">
            <w:pPr>
              <w:numPr>
                <w:ilvl w:val="0"/>
                <w:numId w:val="21"/>
              </w:numPr>
              <w:suppressAutoHyphens/>
            </w:pPr>
            <w:r w:rsidRPr="003C1CB1">
              <w:t>Что входит понятие «Родина»?</w:t>
            </w:r>
          </w:p>
          <w:p w:rsidR="003C1CB1" w:rsidRPr="003C1CB1" w:rsidRDefault="003C1CB1" w:rsidP="0028771F">
            <w:pPr>
              <w:numPr>
                <w:ilvl w:val="0"/>
                <w:numId w:val="18"/>
              </w:numPr>
              <w:suppressAutoHyphens/>
            </w:pPr>
            <w:r w:rsidRPr="003C1CB1">
              <w:t>Словарная работа.</w:t>
            </w:r>
          </w:p>
          <w:p w:rsidR="003C1CB1" w:rsidRPr="003C1CB1" w:rsidRDefault="003C1CB1" w:rsidP="0028771F">
            <w:pPr>
              <w:shd w:val="clear" w:color="auto" w:fill="FFFFFF"/>
              <w:rPr>
                <w:color w:val="333333"/>
              </w:rPr>
            </w:pPr>
            <w:r w:rsidRPr="003C1CB1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4314190" cy="716915"/>
                      <wp:effectExtent l="6350" t="3175" r="3810" b="3810"/>
                      <wp:wrapSquare wrapText="largest"/>
                      <wp:docPr id="24" name="Надпись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19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28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6795"/>
                                  </w:tblGrid>
                                  <w:tr w:rsidR="00E13419">
                                    <w:tc>
                                      <w:tcPr>
                                        <w:tcW w:w="6795" w:type="dxa"/>
                                        <w:tcBorders>
                                          <w:top w:val="thickThinLargeGap" w:sz="24" w:space="0" w:color="000000"/>
                                          <w:left w:val="thickThinLargeGap" w:sz="24" w:space="0" w:color="000000"/>
                                          <w:bottom w:val="thickThinLargeGap" w:sz="24" w:space="0" w:color="000000"/>
                                          <w:right w:val="thickThinLargeGap" w:sz="24" w:space="0" w:color="000000"/>
                                        </w:tcBorders>
                                        <w:shd w:val="clear" w:color="auto" w:fill="E5DFEC"/>
                                      </w:tcPr>
                                      <w:p w:rsidR="00E13419" w:rsidRDefault="00E13419">
                                        <w:pPr>
                                          <w:shd w:val="clear" w:color="auto" w:fill="FFFFFF"/>
                                        </w:pPr>
                                        <w:r>
                                          <w:rPr>
                                            <w:color w:val="333333"/>
                                            <w:sz w:val="28"/>
                                            <w:szCs w:val="28"/>
                                          </w:rPr>
                                          <w:t>Родина. Страна, в которой человек родился и гражданином которой является.</w:t>
                                        </w:r>
                                      </w:p>
                                    </w:tc>
                                  </w:tr>
                                </w:tbl>
                                <w:p w:rsidR="00E13419" w:rsidRDefault="00E13419" w:rsidP="003C1CB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4" o:spid="_x0000_s1026" type="#_x0000_t202" style="position:absolute;margin-left:-.05pt;margin-top:.05pt;width:339.7pt;height: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" stroked="f">
                      <v:fill opacity="0"/>
                      <v:textbox inset="0,0,0,0">
                        <w:txbxContent>
                          <w:tbl>
                            <w:tblPr>
                              <w:tblW w:w="0" w:type="auto"/>
                              <w:tblInd w:w="2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795"/>
                            </w:tblGrid>
                            <w:tr w:rsidR="00E13419">
                              <w:tc>
                                <w:tcPr>
                                  <w:tcW w:w="6795" w:type="dxa"/>
                                  <w:tcBorders>
                                    <w:top w:val="thickThinLargeGap" w:sz="24" w:space="0" w:color="000000"/>
                                    <w:left w:val="thickThinLargeGap" w:sz="24" w:space="0" w:color="000000"/>
                                    <w:bottom w:val="thickThinLargeGap" w:sz="24" w:space="0" w:color="000000"/>
                                    <w:right w:val="thickThinLargeGap" w:sz="24" w:space="0" w:color="000000"/>
                                  </w:tcBorders>
                                  <w:shd w:val="clear" w:color="auto" w:fill="E5DFEC"/>
                                </w:tcPr>
                                <w:p w:rsidR="00E13419" w:rsidRDefault="00E13419">
                                  <w:pPr>
                                    <w:shd w:val="clear" w:color="auto" w:fill="FFFFFF"/>
                                  </w:pPr>
                                  <w:r>
                                    <w:rPr>
                                      <w:color w:val="333333"/>
                                      <w:sz w:val="28"/>
                                      <w:szCs w:val="28"/>
                                    </w:rPr>
                                    <w:t>Родина. Страна, в которой человек родился и гражданином которой является.</w:t>
                                  </w:r>
                                </w:p>
                              </w:tc>
                            </w:tr>
                          </w:tbl>
                          <w:p w:rsidR="00E13419" w:rsidRDefault="00E13419" w:rsidP="003C1CB1"/>
                        </w:txbxContent>
                      </v:textbox>
                      <w10:wrap type="square" side="largest"/>
                    </v:shape>
                  </w:pict>
                </mc:Fallback>
              </mc:AlternateContent>
            </w:r>
            <w:r w:rsidR="0028771F" w:rsidRPr="003C1CB1">
              <w:rPr>
                <w:b/>
                <w:color w:val="333333"/>
              </w:rPr>
              <w:t>Учитель:</w:t>
            </w:r>
            <w:r w:rsidR="0028771F" w:rsidRPr="003C1CB1">
              <w:rPr>
                <w:color w:val="333333"/>
              </w:rPr>
              <w:t xml:space="preserve"> А</w:t>
            </w:r>
            <w:r w:rsidRPr="003C1CB1">
              <w:rPr>
                <w:color w:val="333333"/>
              </w:rPr>
              <w:t xml:space="preserve"> вот как сказал о родине наш земляк – краевед, </w:t>
            </w:r>
            <w:r w:rsidRPr="003C1CB1">
              <w:rPr>
                <w:color w:val="000000"/>
              </w:rPr>
              <w:t xml:space="preserve">Виктор Иванович Антропов. </w:t>
            </w:r>
          </w:p>
          <w:p w:rsidR="003C1CB1" w:rsidRPr="003C1CB1" w:rsidRDefault="003C1CB1" w:rsidP="0028771F">
            <w:pPr>
              <w:shd w:val="clear" w:color="auto" w:fill="FFFFFF"/>
            </w:pPr>
            <w:r w:rsidRPr="003C1CB1">
              <w:rPr>
                <w:color w:val="333333"/>
              </w:rPr>
              <w:t xml:space="preserve"> </w:t>
            </w:r>
            <w:r w:rsidRPr="003C1C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4314190" cy="1125855"/>
                      <wp:effectExtent l="6350" t="6350" r="3810" b="1270"/>
                      <wp:wrapSquare wrapText="largest"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190" cy="1125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28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6795"/>
                                  </w:tblGrid>
                                  <w:tr w:rsidR="00E13419">
                                    <w:tc>
                                      <w:tcPr>
                                        <w:tcW w:w="6795" w:type="dxa"/>
                                        <w:tcBorders>
                                          <w:top w:val="thickThinLargeGap" w:sz="24" w:space="0" w:color="000000"/>
                                          <w:left w:val="thickThinLargeGap" w:sz="24" w:space="0" w:color="000000"/>
                                          <w:bottom w:val="thickThinLargeGap" w:sz="24" w:space="0" w:color="000000"/>
                                          <w:right w:val="thickThinLargeGap" w:sz="24" w:space="0" w:color="000000"/>
                                        </w:tcBorders>
                                        <w:shd w:val="clear" w:color="auto" w:fill="CCC0D9"/>
                                      </w:tcPr>
                                      <w:p w:rsidR="00E13419" w:rsidRDefault="00E13419">
                                        <w:pPr>
                                          <w:shd w:val="clear" w:color="auto" w:fill="FFFFFF"/>
                                        </w:pPr>
                                        <w:r>
                                          <w:rPr>
                                            <w:color w:val="333333"/>
                                            <w:sz w:val="28"/>
                                            <w:szCs w:val="28"/>
                                          </w:rPr>
                                          <w:t>Малая родина – будь то деревенька, село, город или район – …это место, где всё вокруг знакомо и все знают тебя. Это тот уголок, где ты чувствуешь себя родным, куда… тянет вернуться всю жизнь.</w:t>
                                        </w:r>
                                      </w:p>
                                    </w:tc>
                                  </w:tr>
                                </w:tbl>
                                <w:p w:rsidR="00E13419" w:rsidRDefault="00E13419" w:rsidP="003C1CB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3" o:spid="_x0000_s1027" type="#_x0000_t202" style="position:absolute;margin-left:-.05pt;margin-top:.05pt;width:339.7pt;height:8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" stroked="f">
                      <v:fill opacity="0"/>
                      <v:textbox inset="0,0,0,0">
                        <w:txbxContent>
                          <w:tbl>
                            <w:tblPr>
                              <w:tblW w:w="0" w:type="auto"/>
                              <w:tblInd w:w="2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795"/>
                            </w:tblGrid>
                            <w:tr w:rsidR="00E13419">
                              <w:tc>
                                <w:tcPr>
                                  <w:tcW w:w="6795" w:type="dxa"/>
                                  <w:tcBorders>
                                    <w:top w:val="thickThinLargeGap" w:sz="24" w:space="0" w:color="000000"/>
                                    <w:left w:val="thickThinLargeGap" w:sz="24" w:space="0" w:color="000000"/>
                                    <w:bottom w:val="thickThinLargeGap" w:sz="24" w:space="0" w:color="000000"/>
                                    <w:right w:val="thickThinLargeGap" w:sz="24" w:space="0" w:color="000000"/>
                                  </w:tcBorders>
                                  <w:shd w:val="clear" w:color="auto" w:fill="CCC0D9"/>
                                </w:tcPr>
                                <w:p w:rsidR="00E13419" w:rsidRDefault="00E13419">
                                  <w:pPr>
                                    <w:shd w:val="clear" w:color="auto" w:fill="FFFFFF"/>
                                  </w:pPr>
                                  <w:r>
                                    <w:rPr>
                                      <w:color w:val="333333"/>
                                      <w:sz w:val="28"/>
                                      <w:szCs w:val="28"/>
                                    </w:rPr>
                                    <w:t>Малая родина – будь то деревенька, село, город или район – …это место, где всё вокруг знакомо и все знают тебя. Это тот уголок, где ты чувствуешь себя родным, куда… тянет вернуться всю жизнь.</w:t>
                                  </w:r>
                                </w:p>
                              </w:tc>
                            </w:tr>
                          </w:tbl>
                          <w:p w:rsidR="00E13419" w:rsidRDefault="00E13419" w:rsidP="003C1CB1"/>
                        </w:txbxContent>
                      </v:textbox>
                      <w10:wrap type="square" side="largest"/>
                    </v:shape>
                  </w:pict>
                </mc:Fallback>
              </mc:AlternateConten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lastRenderedPageBreak/>
              <w:t>Отвечают на вопросы, высказывают свои мысли. Читают и разбирают значение слова «Родина»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rPr>
                <w:rStyle w:val="Zag11"/>
                <w:rFonts w:eastAsia="@Arial Unicode MS"/>
              </w:rPr>
            </w:pPr>
            <w:proofErr w:type="spellStart"/>
            <w:r w:rsidRPr="003C1CB1">
              <w:t>Межпредметная</w:t>
            </w:r>
            <w:proofErr w:type="spellEnd"/>
            <w:r w:rsidRPr="003C1CB1">
              <w:t xml:space="preserve"> связь с литературой краеведческой.</w:t>
            </w:r>
          </w:p>
          <w:p w:rsidR="003C1CB1" w:rsidRPr="003C1CB1" w:rsidRDefault="003C1CB1" w:rsidP="0028771F">
            <w:pPr>
              <w:tabs>
                <w:tab w:val="left" w:leader="dot" w:pos="624"/>
              </w:tabs>
              <w:rPr>
                <w:rStyle w:val="Zag11"/>
                <w:rFonts w:eastAsia="@Arial Unicode MS"/>
              </w:rPr>
            </w:pPr>
            <w:r w:rsidRPr="003C1CB1">
              <w:rPr>
                <w:rStyle w:val="Zag11"/>
                <w:rFonts w:eastAsia="@Arial Unicode MS"/>
              </w:rPr>
              <w:t>Умение формулировать собственное мнение и позицию; задавать вопросы;</w:t>
            </w:r>
          </w:p>
          <w:p w:rsidR="003C1CB1" w:rsidRPr="003C1CB1" w:rsidRDefault="0028771F" w:rsidP="0028771F">
            <w:r w:rsidRPr="003C1CB1">
              <w:rPr>
                <w:rStyle w:val="Zag11"/>
                <w:rFonts w:eastAsia="@Arial Unicode MS"/>
              </w:rPr>
              <w:lastRenderedPageBreak/>
              <w:t>Использовать</w:t>
            </w:r>
            <w:r w:rsidR="003C1CB1" w:rsidRPr="003C1CB1">
              <w:rPr>
                <w:rStyle w:val="Zag11"/>
                <w:rFonts w:eastAsia="@Arial Unicode MS"/>
              </w:rPr>
              <w:t xml:space="preserve"> речь для регуляции своего действия.</w:t>
            </w:r>
          </w:p>
          <w:p w:rsidR="003C1CB1" w:rsidRPr="003C1CB1" w:rsidRDefault="003C1CB1" w:rsidP="0028771F"/>
          <w:p w:rsidR="003C1CB1" w:rsidRPr="003C1CB1" w:rsidRDefault="003C1CB1" w:rsidP="0028771F"/>
        </w:tc>
      </w:tr>
      <w:tr w:rsidR="003C1CB1" w:rsidRPr="003C1CB1" w:rsidTr="0028771F">
        <w:trPr>
          <w:trHeight w:val="7005"/>
        </w:trPr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b/>
                <w:lang w:val="en-US"/>
              </w:rPr>
              <w:lastRenderedPageBreak/>
              <w:t>IV</w:t>
            </w:r>
            <w:r w:rsidRPr="003C1CB1">
              <w:rPr>
                <w:b/>
              </w:rPr>
              <w:t xml:space="preserve">. </w:t>
            </w:r>
            <w:proofErr w:type="gramStart"/>
            <w:r w:rsidRPr="003C1CB1">
              <w:rPr>
                <w:b/>
              </w:rPr>
              <w:t>Вводная  беседа</w:t>
            </w:r>
            <w:proofErr w:type="gramEnd"/>
            <w:r w:rsidRPr="003C1CB1">
              <w:rPr>
                <w:b/>
              </w:rPr>
              <w:t>.</w:t>
            </w:r>
          </w:p>
          <w:p w:rsidR="003C1CB1" w:rsidRPr="003C1CB1" w:rsidRDefault="003C1CB1" w:rsidP="0028771F">
            <w:pPr>
              <w:numPr>
                <w:ilvl w:val="0"/>
                <w:numId w:val="19"/>
              </w:numPr>
              <w:suppressAutoHyphens/>
            </w:pPr>
            <w:r w:rsidRPr="003C1CB1">
              <w:t xml:space="preserve">Литературный ряд. </w:t>
            </w:r>
          </w:p>
          <w:p w:rsidR="003C1CB1" w:rsidRPr="003C1CB1" w:rsidRDefault="003C1CB1" w:rsidP="0028771F">
            <w:pPr>
              <w:ind w:left="720"/>
              <w:rPr>
                <w:color w:val="333333"/>
              </w:rPr>
            </w:pPr>
            <w:r w:rsidRPr="003C1CB1">
              <w:t xml:space="preserve">                                </w:t>
            </w:r>
          </w:p>
          <w:p w:rsidR="003C1CB1" w:rsidRPr="003C1CB1" w:rsidRDefault="003C1CB1" w:rsidP="0028771F">
            <w:pPr>
              <w:pStyle w:val="a8"/>
              <w:spacing w:after="0"/>
              <w:ind w:left="720"/>
              <w:rPr>
                <w:color w:val="333333"/>
              </w:rPr>
            </w:pPr>
            <w:proofErr w:type="spellStart"/>
            <w:r w:rsidRPr="003C1CB1">
              <w:rPr>
                <w:color w:val="333333"/>
              </w:rPr>
              <w:t>Нижегородчина</w:t>
            </w:r>
            <w:proofErr w:type="spellEnd"/>
            <w:r w:rsidRPr="003C1CB1">
              <w:rPr>
                <w:color w:val="333333"/>
              </w:rPr>
              <w:t xml:space="preserve"> </w:t>
            </w:r>
            <w:proofErr w:type="gramStart"/>
            <w:r w:rsidRPr="003C1CB1">
              <w:rPr>
                <w:color w:val="333333"/>
              </w:rPr>
              <w:t>моя,</w:t>
            </w:r>
            <w:r w:rsidRPr="003C1CB1">
              <w:rPr>
                <w:color w:val="333333"/>
              </w:rPr>
              <w:br/>
              <w:t>Ты</w:t>
            </w:r>
            <w:proofErr w:type="gramEnd"/>
            <w:r w:rsidRPr="003C1CB1">
              <w:rPr>
                <w:color w:val="333333"/>
              </w:rPr>
              <w:t xml:space="preserve"> Горьковская, с </w:t>
            </w:r>
            <w:proofErr w:type="spellStart"/>
            <w:r w:rsidRPr="003C1CB1">
              <w:rPr>
                <w:color w:val="333333"/>
              </w:rPr>
              <w:t>горчиной</w:t>
            </w:r>
            <w:proofErr w:type="spellEnd"/>
            <w:r w:rsidRPr="003C1CB1">
              <w:rPr>
                <w:color w:val="333333"/>
              </w:rPr>
              <w:t>.</w:t>
            </w:r>
            <w:r w:rsidRPr="003C1CB1">
              <w:rPr>
                <w:color w:val="333333"/>
              </w:rPr>
              <w:br/>
              <w:t>Я много был в иных краях,</w:t>
            </w:r>
            <w:r w:rsidRPr="003C1CB1">
              <w:rPr>
                <w:color w:val="333333"/>
              </w:rPr>
              <w:br/>
              <w:t>Но многих ты повыше чином.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</w:pPr>
            <w:r w:rsidRPr="003C1CB1">
              <w:rPr>
                <w:color w:val="333333"/>
              </w:rPr>
              <w:t>Поют в саду мне соловьи.</w:t>
            </w:r>
            <w:r w:rsidRPr="003C1CB1">
              <w:rPr>
                <w:color w:val="333333"/>
              </w:rPr>
              <w:br/>
              <w:t>Туманы томной влагой нежат.</w:t>
            </w:r>
            <w:r w:rsidRPr="003C1CB1">
              <w:rPr>
                <w:color w:val="333333"/>
              </w:rPr>
              <w:br/>
              <w:t xml:space="preserve">И здесь все родичи </w:t>
            </w:r>
            <w:proofErr w:type="gramStart"/>
            <w:r w:rsidRPr="003C1CB1">
              <w:rPr>
                <w:color w:val="333333"/>
              </w:rPr>
              <w:t>мои,</w:t>
            </w:r>
            <w:r w:rsidRPr="003C1CB1">
              <w:rPr>
                <w:color w:val="333333"/>
              </w:rPr>
              <w:br/>
              <w:t>И</w:t>
            </w:r>
            <w:proofErr w:type="gramEnd"/>
            <w:r w:rsidRPr="003C1CB1">
              <w:rPr>
                <w:color w:val="333333"/>
              </w:rPr>
              <w:t xml:space="preserve"> все воспоминанья свежи…</w:t>
            </w:r>
            <w:r w:rsidRPr="003C1CB1">
              <w:rPr>
                <w:color w:val="333333"/>
              </w:rPr>
              <w:br/>
            </w:r>
            <w:r w:rsidRPr="003C1CB1">
              <w:rPr>
                <w:b/>
                <w:color w:val="333333"/>
              </w:rPr>
              <w:t>Юрий Хромов («Душевное»)</w:t>
            </w:r>
          </w:p>
          <w:p w:rsidR="003C1CB1" w:rsidRPr="003C1CB1" w:rsidRDefault="003C1CB1" w:rsidP="0028771F">
            <w:pPr>
              <w:ind w:left="720"/>
              <w:rPr>
                <w:color w:val="333333"/>
              </w:rPr>
            </w:pPr>
            <w:r w:rsidRPr="003C1CB1">
              <w:t xml:space="preserve">                       </w:t>
            </w:r>
          </w:p>
          <w:p w:rsidR="003C1CB1" w:rsidRPr="003C1CB1" w:rsidRDefault="003C1CB1" w:rsidP="0028771F">
            <w:pPr>
              <w:pStyle w:val="a8"/>
              <w:spacing w:after="0"/>
              <w:ind w:left="720"/>
              <w:rPr>
                <w:b/>
                <w:color w:val="333333"/>
              </w:rPr>
            </w:pPr>
            <w:r w:rsidRPr="003C1CB1">
              <w:rPr>
                <w:color w:val="333333"/>
              </w:rPr>
              <w:t xml:space="preserve">Мой Новгород Нижний, столица </w:t>
            </w:r>
            <w:proofErr w:type="gramStart"/>
            <w:r w:rsidRPr="003C1CB1">
              <w:rPr>
                <w:color w:val="333333"/>
              </w:rPr>
              <w:t>Приволжья,</w:t>
            </w:r>
            <w:r w:rsidRPr="003C1CB1">
              <w:rPr>
                <w:color w:val="333333"/>
              </w:rPr>
              <w:br/>
              <w:t>Стоишь</w:t>
            </w:r>
            <w:proofErr w:type="gramEnd"/>
            <w:r w:rsidRPr="003C1CB1">
              <w:rPr>
                <w:color w:val="333333"/>
              </w:rPr>
              <w:t xml:space="preserve"> ты над Волгой и устьем Оки.</w:t>
            </w:r>
            <w:r w:rsidRPr="003C1CB1">
              <w:rPr>
                <w:color w:val="333333"/>
              </w:rPr>
              <w:br/>
              <w:t>Мой город, тебя не любить невозможно,</w:t>
            </w:r>
            <w:r w:rsidRPr="003C1CB1">
              <w:rPr>
                <w:color w:val="333333"/>
              </w:rPr>
              <w:br/>
              <w:t>Ты — моя жизнь, мои лучшие дни.</w:t>
            </w:r>
            <w:r w:rsidRPr="003C1CB1">
              <w:rPr>
                <w:color w:val="333333"/>
              </w:rPr>
              <w:br/>
              <w:t>Ты словно паришь над волжским простором,</w:t>
            </w:r>
            <w:r w:rsidRPr="003C1CB1">
              <w:rPr>
                <w:color w:val="333333"/>
              </w:rPr>
              <w:br/>
              <w:t>Пленяет меня твоих гор высота.</w:t>
            </w:r>
            <w:r w:rsidRPr="003C1CB1">
              <w:rPr>
                <w:color w:val="333333"/>
              </w:rPr>
              <w:br/>
              <w:t>С откоса гляжу я восторженным взором</w:t>
            </w:r>
            <w:r w:rsidRPr="003C1CB1">
              <w:rPr>
                <w:color w:val="333333"/>
              </w:rPr>
              <w:br/>
              <w:t>На дали речные, луга и леса.</w:t>
            </w:r>
            <w:r w:rsidRPr="003C1CB1">
              <w:rPr>
                <w:color w:val="333333"/>
              </w:rPr>
              <w:br/>
              <w:t>Стены кремля повидали немало,</w:t>
            </w:r>
            <w:r w:rsidRPr="003C1CB1">
              <w:rPr>
                <w:color w:val="333333"/>
              </w:rPr>
              <w:br/>
              <w:t>Здесь веет дыханьем седой старины…</w:t>
            </w:r>
            <w:r w:rsidRPr="003C1CB1">
              <w:rPr>
                <w:color w:val="333333"/>
              </w:rPr>
              <w:br/>
            </w:r>
            <w:r w:rsidRPr="003C1CB1">
              <w:rPr>
                <w:b/>
                <w:color w:val="333333"/>
              </w:rPr>
              <w:t xml:space="preserve">Рашид </w:t>
            </w:r>
            <w:proofErr w:type="spellStart"/>
            <w:r w:rsidRPr="003C1CB1">
              <w:rPr>
                <w:b/>
                <w:color w:val="333333"/>
              </w:rPr>
              <w:t>Хасьянов</w:t>
            </w:r>
            <w:proofErr w:type="spellEnd"/>
            <w:r w:rsidRPr="003C1CB1">
              <w:rPr>
                <w:b/>
                <w:color w:val="333333"/>
              </w:rPr>
              <w:t xml:space="preserve"> («Мой Нижний Новгород»)</w:t>
            </w:r>
          </w:p>
          <w:p w:rsidR="003C1CB1" w:rsidRPr="003C1CB1" w:rsidRDefault="003C1CB1" w:rsidP="0028771F">
            <w:pPr>
              <w:pStyle w:val="a8"/>
              <w:spacing w:after="0"/>
              <w:rPr>
                <w:color w:val="333333"/>
              </w:rPr>
            </w:pPr>
            <w:r w:rsidRPr="003C1CB1">
              <w:rPr>
                <w:b/>
                <w:color w:val="333333"/>
              </w:rPr>
              <w:t xml:space="preserve">           </w:t>
            </w:r>
            <w:r w:rsidRPr="003C1CB1">
              <w:rPr>
                <w:color w:val="333333"/>
              </w:rPr>
              <w:t xml:space="preserve">Купеческий город </w:t>
            </w:r>
            <w:proofErr w:type="gramStart"/>
            <w:r w:rsidRPr="003C1CB1">
              <w:rPr>
                <w:color w:val="333333"/>
              </w:rPr>
              <w:t>старинный,</w:t>
            </w:r>
            <w:r w:rsidRPr="003C1CB1">
              <w:rPr>
                <w:color w:val="333333"/>
              </w:rPr>
              <w:br/>
              <w:t xml:space="preserve">   </w:t>
            </w:r>
            <w:proofErr w:type="gramEnd"/>
            <w:r w:rsidRPr="003C1CB1">
              <w:rPr>
                <w:color w:val="333333"/>
              </w:rPr>
              <w:t xml:space="preserve">        Родная моя колыбель,</w:t>
            </w:r>
            <w:r w:rsidRPr="003C1CB1">
              <w:rPr>
                <w:color w:val="333333"/>
              </w:rPr>
              <w:br/>
              <w:t xml:space="preserve">           В нем воздух витает былинный</w:t>
            </w:r>
            <w:r w:rsidRPr="003C1CB1">
              <w:rPr>
                <w:color w:val="333333"/>
              </w:rPr>
              <w:br/>
              <w:t xml:space="preserve">           И рек голубая купель.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  <w:rPr>
                <w:color w:val="333333"/>
              </w:rPr>
            </w:pPr>
            <w:r w:rsidRPr="003C1CB1">
              <w:rPr>
                <w:color w:val="333333"/>
              </w:rPr>
              <w:t>Кудрявая россыпь рябины</w:t>
            </w:r>
            <w:r w:rsidRPr="003C1CB1">
              <w:rPr>
                <w:color w:val="333333"/>
              </w:rPr>
              <w:br/>
              <w:t xml:space="preserve">Волнующих склонов </w:t>
            </w:r>
            <w:proofErr w:type="gramStart"/>
            <w:r w:rsidRPr="003C1CB1">
              <w:rPr>
                <w:color w:val="333333"/>
              </w:rPr>
              <w:t>панно,</w:t>
            </w:r>
            <w:r w:rsidRPr="003C1CB1">
              <w:rPr>
                <w:color w:val="333333"/>
              </w:rPr>
              <w:br/>
              <w:t>Развилкой</w:t>
            </w:r>
            <w:proofErr w:type="gramEnd"/>
            <w:r w:rsidRPr="003C1CB1">
              <w:rPr>
                <w:color w:val="333333"/>
              </w:rPr>
              <w:t xml:space="preserve"> речные долины</w:t>
            </w:r>
            <w:r w:rsidRPr="003C1CB1">
              <w:rPr>
                <w:color w:val="333333"/>
              </w:rPr>
              <w:br/>
              <w:t>Его украшают давно.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  <w:rPr>
                <w:color w:val="333333"/>
              </w:rPr>
            </w:pPr>
            <w:r w:rsidRPr="003C1CB1">
              <w:rPr>
                <w:color w:val="333333"/>
              </w:rPr>
              <w:t>Текут величавые воды </w:t>
            </w:r>
            <w:r w:rsidRPr="003C1CB1">
              <w:rPr>
                <w:color w:val="333333"/>
              </w:rPr>
              <w:br/>
              <w:t xml:space="preserve">По руслу глубокого </w:t>
            </w:r>
            <w:proofErr w:type="gramStart"/>
            <w:r w:rsidRPr="003C1CB1">
              <w:rPr>
                <w:color w:val="333333"/>
              </w:rPr>
              <w:t>дна,</w:t>
            </w:r>
            <w:r w:rsidRPr="003C1CB1">
              <w:rPr>
                <w:color w:val="333333"/>
              </w:rPr>
              <w:br/>
              <w:t>Идут</w:t>
            </w:r>
            <w:proofErr w:type="gramEnd"/>
            <w:r w:rsidRPr="003C1CB1">
              <w:rPr>
                <w:color w:val="333333"/>
              </w:rPr>
              <w:t xml:space="preserve"> по реке теплоходы,</w:t>
            </w:r>
            <w:r w:rsidRPr="003C1CB1">
              <w:rPr>
                <w:color w:val="333333"/>
              </w:rPr>
              <w:br/>
              <w:t>И плещет о берег волна…</w:t>
            </w:r>
            <w:r w:rsidRPr="003C1CB1">
              <w:rPr>
                <w:color w:val="333333"/>
              </w:rPr>
              <w:br/>
            </w:r>
            <w:proofErr w:type="spellStart"/>
            <w:r w:rsidRPr="003C1CB1">
              <w:rPr>
                <w:b/>
                <w:color w:val="333333"/>
              </w:rPr>
              <w:t>Яндаева</w:t>
            </w:r>
            <w:proofErr w:type="spellEnd"/>
            <w:r w:rsidRPr="003C1CB1">
              <w:rPr>
                <w:b/>
                <w:color w:val="333333"/>
              </w:rPr>
              <w:t xml:space="preserve"> Г. Н. («Купеческий город старинный»)</w:t>
            </w:r>
          </w:p>
          <w:p w:rsidR="003C1CB1" w:rsidRPr="003C1CB1" w:rsidRDefault="003C1CB1" w:rsidP="0028771F">
            <w:pPr>
              <w:pStyle w:val="a8"/>
              <w:spacing w:after="0"/>
              <w:ind w:left="720"/>
              <w:rPr>
                <w:color w:val="333333"/>
              </w:rPr>
            </w:pPr>
            <w:r w:rsidRPr="003C1CB1">
              <w:rPr>
                <w:color w:val="333333"/>
              </w:rPr>
              <w:lastRenderedPageBreak/>
              <w:t>Усталость тихая, вечерняя</w:t>
            </w:r>
            <w:r w:rsidRPr="003C1CB1">
              <w:rPr>
                <w:color w:val="333333"/>
              </w:rPr>
              <w:br/>
              <w:t>Зовет из гула голосов</w:t>
            </w:r>
            <w:r w:rsidRPr="003C1CB1">
              <w:rPr>
                <w:color w:val="333333"/>
              </w:rPr>
              <w:br/>
              <w:t>В Нижегородскую губернию</w:t>
            </w:r>
            <w:r w:rsidRPr="003C1CB1">
              <w:rPr>
                <w:color w:val="333333"/>
              </w:rPr>
              <w:br/>
              <w:t>И в синь семеновских лесов.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  <w:rPr>
                <w:color w:val="333333"/>
              </w:rPr>
            </w:pPr>
            <w:r w:rsidRPr="003C1CB1">
              <w:rPr>
                <w:color w:val="333333"/>
              </w:rPr>
              <w:t>Сосновый шум и смех осиновый</w:t>
            </w:r>
            <w:r w:rsidRPr="003C1CB1">
              <w:rPr>
                <w:color w:val="333333"/>
              </w:rPr>
              <w:br/>
              <w:t>Опять кулигами пройдет.</w:t>
            </w:r>
            <w:r w:rsidRPr="003C1CB1">
              <w:rPr>
                <w:color w:val="333333"/>
              </w:rPr>
              <w:br/>
              <w:t>Я вечера припомню синие</w:t>
            </w:r>
            <w:r w:rsidRPr="003C1CB1">
              <w:rPr>
                <w:color w:val="333333"/>
              </w:rPr>
              <w:br/>
              <w:t>И дымом пахнущий омет.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  <w:rPr>
                <w:color w:val="333333"/>
              </w:rPr>
            </w:pPr>
            <w:r w:rsidRPr="003C1CB1">
              <w:rPr>
                <w:color w:val="333333"/>
              </w:rPr>
              <w:t>Березы нежной тело белое</w:t>
            </w:r>
            <w:r w:rsidRPr="003C1CB1">
              <w:rPr>
                <w:color w:val="333333"/>
              </w:rPr>
              <w:br/>
              <w:t xml:space="preserve">В руках увижу </w:t>
            </w:r>
            <w:proofErr w:type="gramStart"/>
            <w:r w:rsidRPr="003C1CB1">
              <w:rPr>
                <w:color w:val="333333"/>
              </w:rPr>
              <w:t>ложкаря,</w:t>
            </w:r>
            <w:r w:rsidRPr="003C1CB1">
              <w:rPr>
                <w:color w:val="333333"/>
              </w:rPr>
              <w:br/>
              <w:t>И</w:t>
            </w:r>
            <w:proofErr w:type="gramEnd"/>
            <w:r w:rsidRPr="003C1CB1">
              <w:rPr>
                <w:color w:val="333333"/>
              </w:rPr>
              <w:t xml:space="preserve"> вновь, непочатая, целая,</w:t>
            </w:r>
            <w:r w:rsidRPr="003C1CB1">
              <w:rPr>
                <w:color w:val="333333"/>
              </w:rPr>
              <w:br/>
            </w:r>
            <w:proofErr w:type="spellStart"/>
            <w:r w:rsidRPr="003C1CB1">
              <w:rPr>
                <w:color w:val="333333"/>
              </w:rPr>
              <w:t>Заколыхается</w:t>
            </w:r>
            <w:proofErr w:type="spellEnd"/>
            <w:r w:rsidRPr="003C1CB1">
              <w:rPr>
                <w:color w:val="333333"/>
              </w:rPr>
              <w:t xml:space="preserve"> заря.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  <w:rPr>
                <w:color w:val="333333"/>
              </w:rPr>
            </w:pPr>
            <w:r w:rsidRPr="003C1CB1">
              <w:rPr>
                <w:color w:val="333333"/>
              </w:rPr>
              <w:t xml:space="preserve">Ты не уйдешь, моя </w:t>
            </w:r>
            <w:proofErr w:type="gramStart"/>
            <w:r w:rsidRPr="003C1CB1">
              <w:rPr>
                <w:color w:val="333333"/>
              </w:rPr>
              <w:t>сосновая,</w:t>
            </w:r>
            <w:r w:rsidRPr="003C1CB1">
              <w:rPr>
                <w:color w:val="333333"/>
              </w:rPr>
              <w:br/>
              <w:t>Моя</w:t>
            </w:r>
            <w:proofErr w:type="gramEnd"/>
            <w:r w:rsidRPr="003C1CB1">
              <w:rPr>
                <w:color w:val="333333"/>
              </w:rPr>
              <w:t xml:space="preserve"> любимая страна!</w:t>
            </w:r>
            <w:r w:rsidRPr="003C1CB1">
              <w:rPr>
                <w:color w:val="333333"/>
              </w:rPr>
              <w:br/>
              <w:t>Когда-нибудь, но буду снова я </w:t>
            </w:r>
            <w:r w:rsidRPr="003C1CB1">
              <w:rPr>
                <w:color w:val="333333"/>
              </w:rPr>
              <w:br/>
              <w:t>Бросать на землю семена.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</w:pPr>
            <w:r w:rsidRPr="003C1CB1">
              <w:rPr>
                <w:color w:val="333333"/>
              </w:rPr>
              <w:t xml:space="preserve">Когда хозяйки хлопнут </w:t>
            </w:r>
            <w:proofErr w:type="gramStart"/>
            <w:r w:rsidRPr="003C1CB1">
              <w:rPr>
                <w:color w:val="333333"/>
              </w:rPr>
              <w:t>ставнями,</w:t>
            </w:r>
            <w:r w:rsidRPr="003C1CB1">
              <w:rPr>
                <w:color w:val="333333"/>
              </w:rPr>
              <w:br/>
              <w:t>И</w:t>
            </w:r>
            <w:proofErr w:type="gramEnd"/>
            <w:r w:rsidRPr="003C1CB1">
              <w:rPr>
                <w:color w:val="333333"/>
              </w:rPr>
              <w:t xml:space="preserve"> отдых — скрюченным рукам,</w:t>
            </w:r>
            <w:r w:rsidRPr="003C1CB1">
              <w:rPr>
                <w:color w:val="333333"/>
              </w:rPr>
              <w:br/>
              <w:t>Я расскажу про город каменный</w:t>
            </w:r>
            <w:r w:rsidRPr="003C1CB1">
              <w:rPr>
                <w:color w:val="333333"/>
              </w:rPr>
              <w:br/>
              <w:t>Седым, угрюмым старикам.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  <w:rPr>
                <w:b/>
                <w:color w:val="333333"/>
              </w:rPr>
            </w:pPr>
            <w:r w:rsidRPr="003C1C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13970" cy="174625"/>
                      <wp:effectExtent l="6350" t="8890" r="8255" b="6985"/>
                      <wp:wrapSquare wrapText="largest"/>
                      <wp:docPr id="22" name="Надпись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3419" w:rsidRDefault="00E13419" w:rsidP="003C1CB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2" o:spid="_x0000_s1028" type="#_x0000_t202" style="position:absolute;left:0;text-align:left;margin-left:-.05pt;margin-top:.05pt;width:1.1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" stroked="f">
                      <v:fill opacity="0"/>
                      <v:textbox inset="0,0,0,0">
                        <w:txbxContent>
                          <w:p w:rsidR="00E13419" w:rsidRDefault="00E13419" w:rsidP="003C1CB1"/>
                        </w:txbxContent>
                      </v:textbox>
                      <w10:wrap type="square" side="largest"/>
                    </v:shape>
                  </w:pict>
                </mc:Fallback>
              </mc:AlternateContent>
            </w:r>
            <w:r w:rsidRPr="003C1C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13970" cy="174625"/>
                      <wp:effectExtent l="6350" t="8890" r="8255" b="6985"/>
                      <wp:wrapSquare wrapText="largest"/>
                      <wp:docPr id="21" name="Надпись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3419" w:rsidRDefault="00E13419" w:rsidP="003C1CB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1" o:spid="_x0000_s1029" type="#_x0000_t202" style="position:absolute;left:0;text-align:left;margin-left:-.05pt;margin-top:.05pt;width:1.1pt;height:1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" stroked="f">
                      <v:fill opacity="0"/>
                      <v:textbox inset="0,0,0,0">
                        <w:txbxContent>
                          <w:p w:rsidR="00E13419" w:rsidRDefault="00E13419" w:rsidP="003C1CB1"/>
                        </w:txbxContent>
                      </v:textbox>
                      <w10:wrap type="square" side="largest"/>
                    </v:shape>
                  </w:pict>
                </mc:Fallback>
              </mc:AlternateContent>
            </w:r>
            <w:r w:rsidRPr="003C1C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13970" cy="174625"/>
                      <wp:effectExtent l="6350" t="8890" r="8255" b="6985"/>
                      <wp:wrapSquare wrapText="largest"/>
                      <wp:docPr id="20" name="Надпись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13419" w:rsidRDefault="00E13419" w:rsidP="003C1CB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0" o:spid="_x0000_s1030" type="#_x0000_t202" style="position:absolute;left:0;text-align:left;margin-left:-.05pt;margin-top:.05pt;width:1.1pt;height:1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" stroked="f">
                      <v:fill opacity="0"/>
                      <v:textbox inset="0,0,0,0">
                        <w:txbxContent>
                          <w:p w:rsidR="00E13419" w:rsidRDefault="00E13419" w:rsidP="003C1CB1"/>
                        </w:txbxContent>
                      </v:textbox>
                      <w10:wrap type="square" side="largest"/>
                    </v:shape>
                  </w:pict>
                </mc:Fallback>
              </mc:AlternateContent>
            </w:r>
            <w:r w:rsidRPr="003C1CB1">
              <w:rPr>
                <w:color w:val="333333"/>
              </w:rPr>
              <w:t xml:space="preserve">Познаю вновь любовь </w:t>
            </w:r>
            <w:proofErr w:type="gramStart"/>
            <w:r w:rsidRPr="003C1CB1">
              <w:rPr>
                <w:color w:val="333333"/>
              </w:rPr>
              <w:t>вечернюю,</w:t>
            </w:r>
            <w:r w:rsidRPr="003C1CB1">
              <w:rPr>
                <w:color w:val="333333"/>
              </w:rPr>
              <w:br/>
              <w:t>Уйдя</w:t>
            </w:r>
            <w:proofErr w:type="gramEnd"/>
            <w:r w:rsidRPr="003C1CB1">
              <w:rPr>
                <w:color w:val="333333"/>
              </w:rPr>
              <w:t xml:space="preserve"> из гула голосов</w:t>
            </w:r>
            <w:r w:rsidRPr="003C1CB1">
              <w:rPr>
                <w:color w:val="333333"/>
              </w:rPr>
              <w:br/>
              <w:t>В Нижегородскую губернию,</w:t>
            </w:r>
            <w:r w:rsidRPr="003C1CB1">
              <w:rPr>
                <w:color w:val="333333"/>
              </w:rPr>
              <w:br/>
              <w:t>В разбег семеновских лесов.</w:t>
            </w:r>
            <w:r w:rsidRPr="003C1CB1">
              <w:rPr>
                <w:color w:val="333333"/>
              </w:rPr>
              <w:br/>
            </w:r>
            <w:r w:rsidRPr="003C1CB1">
              <w:rPr>
                <w:b/>
                <w:color w:val="333333"/>
              </w:rPr>
              <w:t>Борис Корнилов («Усталость тихая, вечерняя»)</w:t>
            </w:r>
          </w:p>
          <w:p w:rsidR="003C1CB1" w:rsidRPr="003C1CB1" w:rsidRDefault="003C1CB1" w:rsidP="0028771F">
            <w:pPr>
              <w:pStyle w:val="a8"/>
              <w:spacing w:after="0"/>
              <w:ind w:left="707"/>
              <w:rPr>
                <w:b/>
              </w:rPr>
            </w:pPr>
            <w:r w:rsidRPr="003C1CB1">
              <w:rPr>
                <w:b/>
              </w:rPr>
              <w:t xml:space="preserve">2.Знакомство с именем нижегородского художника Максима </w:t>
            </w:r>
            <w:proofErr w:type="spellStart"/>
            <w:r w:rsidRPr="003C1CB1">
              <w:rPr>
                <w:b/>
              </w:rPr>
              <w:t>Приданова</w:t>
            </w:r>
            <w:proofErr w:type="spellEnd"/>
          </w:p>
          <w:p w:rsidR="003C1CB1" w:rsidRPr="003C1CB1" w:rsidRDefault="003C1CB1" w:rsidP="0028771F">
            <w:pPr>
              <w:ind w:left="720"/>
              <w:rPr>
                <w:b/>
              </w:rPr>
            </w:pPr>
          </w:p>
          <w:p w:rsidR="003C1CB1" w:rsidRPr="003C1CB1" w:rsidRDefault="003C1CB1" w:rsidP="0028771F">
            <w:pPr>
              <w:ind w:left="720"/>
              <w:rPr>
                <w:b/>
              </w:rPr>
            </w:pPr>
            <w:r w:rsidRPr="003C1CB1">
              <w:fldChar w:fldCharType="begin"/>
            </w:r>
            <w:r w:rsidRPr="003C1CB1">
              <w:instrText xml:space="preserve"> INCLUDEPICTURE  "http://pridanov.innov.ru/img/mpridanov.jpg" \d</w:instrText>
            </w:r>
            <w:r w:rsidRPr="003C1CB1">
              <w:fldChar w:fldCharType="separate"/>
            </w:r>
            <w:r w:rsidR="00E85DA7">
              <w:fldChar w:fldCharType="begin"/>
            </w:r>
            <w:r w:rsidR="00E85DA7">
              <w:instrText xml:space="preserve"> INCLUDEPICTURE  "http://pridanov.innov.ru/img/mpridanov.jpg" \* MERGEFORMATINET </w:instrText>
            </w:r>
            <w:r w:rsidR="00E85DA7">
              <w:fldChar w:fldCharType="separate"/>
            </w:r>
            <w:r w:rsidR="00E91B4D">
              <w:fldChar w:fldCharType="begin"/>
            </w:r>
            <w:r w:rsidR="00E91B4D">
              <w:instrText xml:space="preserve"> INCLUDEPICTURE  "http://pridanov.innov.ru/img/mpridanov.jpg" \* MERGEFORMATINET </w:instrText>
            </w:r>
            <w:r w:rsidR="00E91B4D">
              <w:fldChar w:fldCharType="separate"/>
            </w:r>
            <w:r w:rsidR="00E13419">
              <w:fldChar w:fldCharType="begin"/>
            </w:r>
            <w:r w:rsidR="00E13419">
              <w:instrText xml:space="preserve"> INCLUDEPICTURE  "http://pridanov.innov.ru/img/mpridanov.jpg" \* MERGEFORMATINET </w:instrText>
            </w:r>
            <w:r w:rsidR="00E13419">
              <w:fldChar w:fldCharType="separate"/>
            </w:r>
            <w:r w:rsidR="00E13419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90.5pt">
                  <v:imagedata r:id="rId73" r:href="rId74"/>
                </v:shape>
              </w:pict>
            </w:r>
            <w:r w:rsidR="00E13419">
              <w:fldChar w:fldCharType="end"/>
            </w:r>
            <w:r w:rsidR="00E91B4D">
              <w:fldChar w:fldCharType="end"/>
            </w:r>
            <w:r w:rsidR="00E85DA7">
              <w:fldChar w:fldCharType="end"/>
            </w:r>
            <w:r w:rsidRPr="003C1CB1">
              <w:fldChar w:fldCharType="end"/>
            </w:r>
            <w:r w:rsidRPr="003C1CB1">
              <w:rPr>
                <w:b/>
              </w:rPr>
              <w:t xml:space="preserve"> </w:t>
            </w:r>
          </w:p>
          <w:p w:rsidR="003C1CB1" w:rsidRPr="003C1CB1" w:rsidRDefault="003C1CB1" w:rsidP="0028771F">
            <w:pPr>
              <w:ind w:left="720"/>
              <w:rPr>
                <w:b/>
              </w:rPr>
            </w:pPr>
          </w:p>
          <w:p w:rsidR="003C1CB1" w:rsidRPr="003C1CB1" w:rsidRDefault="003C1CB1" w:rsidP="0028771F">
            <w:pPr>
              <w:rPr>
                <w:rStyle w:val="a6"/>
                <w:b w:val="0"/>
                <w:bCs w:val="0"/>
                <w:color w:val="000000"/>
              </w:rPr>
            </w:pPr>
            <w:r w:rsidRPr="003C1CB1">
              <w:rPr>
                <w:b/>
              </w:rPr>
              <w:t>Рассказ учителя:</w:t>
            </w:r>
          </w:p>
          <w:p w:rsidR="003C1CB1" w:rsidRPr="003C1CB1" w:rsidRDefault="003C1CB1" w:rsidP="0028771F">
            <w:pPr>
              <w:pStyle w:val="a8"/>
              <w:spacing w:after="0"/>
            </w:pPr>
            <w:proofErr w:type="spellStart"/>
            <w:r w:rsidRPr="003C1CB1">
              <w:rPr>
                <w:rStyle w:val="a6"/>
                <w:b w:val="0"/>
                <w:bCs w:val="0"/>
                <w:color w:val="000000"/>
              </w:rPr>
              <w:t>Приданов</w:t>
            </w:r>
            <w:proofErr w:type="spellEnd"/>
            <w:r w:rsidRPr="003C1CB1">
              <w:rPr>
                <w:rStyle w:val="a6"/>
                <w:b w:val="0"/>
                <w:bCs w:val="0"/>
                <w:color w:val="000000"/>
              </w:rPr>
              <w:t xml:space="preserve"> Максим Юрьевич</w:t>
            </w:r>
            <w:r w:rsidRPr="003C1CB1">
              <w:rPr>
                <w:rStyle w:val="a7"/>
                <w:b/>
                <w:bCs/>
                <w:color w:val="000000"/>
              </w:rPr>
              <w:t> </w:t>
            </w:r>
            <w:r w:rsidRPr="003C1CB1">
              <w:rPr>
                <w:rStyle w:val="a7"/>
                <w:color w:val="000000"/>
              </w:rPr>
              <w:t xml:space="preserve">родился в 1965 году в г. Горьком. Окончил Горьковское художественное училище (1984) и Московский государственный гуманитарно-художественный университет им. М.А. Шолохова (2010). Член Союза художников России и Международной Федерации художников. Участник и организатор многочисленных выставочных проектов в различных городах России, Европы, Азии и Америки. Живет и </w:t>
            </w:r>
            <w:r w:rsidRPr="003C1CB1">
              <w:rPr>
                <w:rStyle w:val="a7"/>
                <w:color w:val="000000"/>
              </w:rPr>
              <w:lastRenderedPageBreak/>
              <w:t xml:space="preserve">работает в Нижнем Новгороде и </w:t>
            </w:r>
            <w:proofErr w:type="spellStart"/>
            <w:r w:rsidRPr="003C1CB1">
              <w:rPr>
                <w:rStyle w:val="a7"/>
                <w:color w:val="000000"/>
              </w:rPr>
              <w:t>Москве.</w:t>
            </w:r>
            <w:r w:rsidRPr="003C1CB1">
              <w:rPr>
                <w:color w:val="000000"/>
              </w:rPr>
              <w:t>Последние</w:t>
            </w:r>
            <w:proofErr w:type="spellEnd"/>
            <w:r w:rsidRPr="003C1CB1">
              <w:rPr>
                <w:color w:val="000000"/>
              </w:rPr>
              <w:t xml:space="preserve"> два года выдались в жизни Максима </w:t>
            </w:r>
            <w:proofErr w:type="spellStart"/>
            <w:r w:rsidRPr="003C1CB1">
              <w:rPr>
                <w:color w:val="000000"/>
              </w:rPr>
              <w:t>Приданова</w:t>
            </w:r>
            <w:proofErr w:type="spellEnd"/>
            <w:r w:rsidRPr="003C1CB1">
              <w:rPr>
                <w:color w:val="000000"/>
              </w:rPr>
              <w:t xml:space="preserve"> особенно активными и плодотворными. География его творческих поездок простирается от берегов Соединенных Штатов Америки до Индии и Непала. Как обычно, большое место в этих путешествиях занимает родной край. Итоги поездок художника, как правило, выливаются в большие и малые, персональные и коллективные выставочные проекты, где автор делится со зрителем своими впечатлениями и размышлениями. Настоящая выставка художника включает работы из циклов «Пейзажи и храмы </w:t>
            </w:r>
            <w:proofErr w:type="spellStart"/>
            <w:r w:rsidRPr="003C1CB1">
              <w:rPr>
                <w:color w:val="000000"/>
              </w:rPr>
              <w:t>Нижегородчины</w:t>
            </w:r>
            <w:proofErr w:type="spellEnd"/>
            <w:r w:rsidRPr="003C1CB1">
              <w:rPr>
                <w:color w:val="000000"/>
              </w:rPr>
              <w:t xml:space="preserve">» и «Посвящение России», созданных по благословению Нижегородской Епархии, а также произведения из серии «Золотое равновесие», написанной в поездках в Индию и Непал. Часть работ автора условно можно объединить в большой цикл «Картина мира» — впечатления и ассоциации художника от путешествий по городам Европы и </w:t>
            </w:r>
            <w:proofErr w:type="spellStart"/>
            <w:r w:rsidRPr="003C1CB1">
              <w:rPr>
                <w:color w:val="000000"/>
              </w:rPr>
              <w:t>США.</w:t>
            </w:r>
            <w:r w:rsidRPr="003C1CB1">
              <w:rPr>
                <w:rStyle w:val="a7"/>
                <w:color w:val="000000"/>
              </w:rPr>
              <w:t>Любимый</w:t>
            </w:r>
            <w:proofErr w:type="spellEnd"/>
            <w:r w:rsidRPr="003C1CB1">
              <w:rPr>
                <w:rStyle w:val="a7"/>
                <w:color w:val="000000"/>
              </w:rPr>
              <w:t xml:space="preserve"> жанр Максима </w:t>
            </w:r>
            <w:proofErr w:type="spellStart"/>
            <w:r w:rsidRPr="003C1CB1">
              <w:rPr>
                <w:rStyle w:val="a7"/>
                <w:color w:val="000000"/>
              </w:rPr>
              <w:t>Приданова</w:t>
            </w:r>
            <w:proofErr w:type="spellEnd"/>
            <w:r w:rsidRPr="003C1CB1">
              <w:rPr>
                <w:rStyle w:val="a7"/>
                <w:color w:val="000000"/>
              </w:rPr>
              <w:t xml:space="preserve"> – пейзаж. В нем он создает яркий образ природы. Контрастные цветовые пятна, </w:t>
            </w:r>
            <w:proofErr w:type="spellStart"/>
            <w:r w:rsidRPr="003C1CB1">
              <w:rPr>
                <w:rStyle w:val="a7"/>
                <w:color w:val="000000"/>
              </w:rPr>
              <w:t>обобщеннаяформа</w:t>
            </w:r>
            <w:proofErr w:type="spellEnd"/>
            <w:r w:rsidRPr="003C1CB1">
              <w:rPr>
                <w:rStyle w:val="a7"/>
                <w:color w:val="000000"/>
              </w:rPr>
              <w:t>, рельефность фактуры, мажорное настроение – отличительные черты живописной манеры художника. Дробный ритм лоскутной мозаики желтого, синего, зеленого рождает сочную, яркую живопись, показывая жизнь, страсть и красоту.</w:t>
            </w:r>
          </w:p>
          <w:p w:rsidR="003C1CB1" w:rsidRPr="003C1CB1" w:rsidRDefault="003C1CB1" w:rsidP="0028771F"/>
          <w:p w:rsidR="003C1CB1" w:rsidRPr="003C1CB1" w:rsidRDefault="003C1CB1" w:rsidP="0028771F">
            <w:r w:rsidRPr="003C1CB1">
              <w:rPr>
                <w:b/>
              </w:rPr>
              <w:t xml:space="preserve">Анализ работ нижегородского художника М. </w:t>
            </w:r>
            <w:proofErr w:type="spellStart"/>
            <w:r w:rsidRPr="003C1CB1">
              <w:rPr>
                <w:b/>
              </w:rPr>
              <w:t>Приданова</w:t>
            </w:r>
            <w:proofErr w:type="spellEnd"/>
            <w:r w:rsidRPr="003C1CB1">
              <w:rPr>
                <w:b/>
              </w:rPr>
              <w:t>:</w:t>
            </w:r>
          </w:p>
          <w:p w:rsidR="003C1CB1" w:rsidRPr="003C1CB1" w:rsidRDefault="003C1CB1" w:rsidP="0028771F">
            <w:pPr>
              <w:ind w:left="720"/>
            </w:pPr>
            <w:r w:rsidRPr="003C1CB1">
              <w:rPr>
                <w:noProof/>
              </w:rP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column">
                    <wp:posOffset>1958340</wp:posOffset>
                  </wp:positionH>
                  <wp:positionV relativeFrom="paragraph">
                    <wp:posOffset>22860</wp:posOffset>
                  </wp:positionV>
                  <wp:extent cx="2094230" cy="1435100"/>
                  <wp:effectExtent l="0" t="0" r="1270" b="0"/>
                  <wp:wrapSquare wrapText="largest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43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18415</wp:posOffset>
                  </wp:positionV>
                  <wp:extent cx="1717040" cy="1382395"/>
                  <wp:effectExtent l="0" t="0" r="0" b="8255"/>
                  <wp:wrapSquare wrapText="largest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382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t xml:space="preserve">                             </w:t>
            </w:r>
          </w:p>
          <w:p w:rsidR="003C1CB1" w:rsidRPr="003C1CB1" w:rsidRDefault="003C1CB1" w:rsidP="0028771F">
            <w:r w:rsidRPr="003C1CB1">
              <w:rPr>
                <w:noProof/>
              </w:rPr>
              <w:lastRenderedPageBreak/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1358900</wp:posOffset>
                  </wp:positionV>
                  <wp:extent cx="2197100" cy="1523365"/>
                  <wp:effectExtent l="0" t="0" r="0" b="635"/>
                  <wp:wrapSquare wrapText="largest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52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1340485</wp:posOffset>
                  </wp:positionV>
                  <wp:extent cx="1891665" cy="1532255"/>
                  <wp:effectExtent l="0" t="0" r="0" b="0"/>
                  <wp:wrapSquare wrapText="largest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532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t xml:space="preserve">Главная тема всего творчества   Максима </w:t>
            </w:r>
            <w:proofErr w:type="spellStart"/>
            <w:r w:rsidRPr="003C1CB1">
              <w:t>Приданова</w:t>
            </w:r>
            <w:proofErr w:type="spellEnd"/>
            <w:r w:rsidRPr="003C1CB1">
              <w:t xml:space="preserve"> – тема Нижегородского края. Ей он посвятил огромное количество произведений. Это образы близкой нашему сердцу родной природы, городов, сёл и деревень.</w:t>
            </w:r>
          </w:p>
          <w:p w:rsidR="003C1CB1" w:rsidRPr="003C1CB1" w:rsidRDefault="003C1CB1" w:rsidP="0028771F">
            <w:r w:rsidRPr="003C1CB1">
              <w:t xml:space="preserve">В работах, посвященных земле нижегородской, не только восхищение художника красотой природы, но и чувства о самом дорогом и близком, философские раздумья о земле и небе, исторической памяти и памяти сердца. </w:t>
            </w:r>
          </w:p>
          <w:p w:rsidR="003C1CB1" w:rsidRPr="003C1CB1" w:rsidRDefault="003C1CB1" w:rsidP="0028771F">
            <w:r w:rsidRPr="003C1CB1">
              <w:t xml:space="preserve">   Смотришь на эту природу, изображённую на картинах художника, и кажется, что это место здесь, совсем рядом! Оно недалеко от моего дома, за околицей села, </w:t>
            </w:r>
            <w:r w:rsidR="0028771F" w:rsidRPr="003C1CB1">
              <w:t>там, куда</w:t>
            </w:r>
            <w:r w:rsidRPr="003C1CB1">
              <w:t xml:space="preserve"> ходили за грибами, где были на сенокосе, где ловили рыбу, проезжали на машине. Кажется, что являешься частью этой картины, начинаешь ощущать лёгкое дуновение ветра, который ласкает лицо и шевелит волосы. Чувствуешь аромат луговых цветов, запах приближающейся влаги дождя или знойной пыли у дорог. На картинах видны необъятные дали.  Кажется, она бесконечна. Одновременно манит и пугает. Манит своей величественной красотой, а пугает тем, что её невозможно пройти, догнать и достать. Эта даль, кажется, делит мир пополам. Половина недосягаемого неба и </w:t>
            </w:r>
            <w:r w:rsidR="0028771F" w:rsidRPr="003C1CB1">
              <w:t>половина -</w:t>
            </w:r>
            <w:r w:rsidRPr="003C1CB1">
              <w:t xml:space="preserve"> величественной и гордой, нетронутой и </w:t>
            </w:r>
            <w:r w:rsidR="0028771F" w:rsidRPr="003C1CB1">
              <w:t>убегающей природы</w:t>
            </w:r>
            <w:r w:rsidRPr="003C1CB1">
              <w:t>.</w:t>
            </w:r>
          </w:p>
          <w:p w:rsidR="003C1CB1" w:rsidRPr="003C1CB1" w:rsidRDefault="003C1CB1" w:rsidP="0028771F">
            <w:pPr>
              <w:numPr>
                <w:ilvl w:val="0"/>
                <w:numId w:val="18"/>
              </w:numPr>
              <w:suppressAutoHyphens/>
            </w:pPr>
            <w:r w:rsidRPr="003C1CB1">
              <w:rPr>
                <w:b/>
              </w:rPr>
              <w:t>Понятие термина «пейзаж».</w:t>
            </w:r>
          </w:p>
          <w:p w:rsidR="0028771F" w:rsidRPr="003C1CB1" w:rsidRDefault="003C1CB1" w:rsidP="0028771F">
            <w:r w:rsidRPr="003C1CB1">
              <w:t xml:space="preserve">      Итак, ребята, сейчас мы знаем, что Максим </w:t>
            </w:r>
            <w:proofErr w:type="spellStart"/>
            <w:r w:rsidRPr="003C1CB1">
              <w:t>Приданов</w:t>
            </w:r>
            <w:proofErr w:type="spellEnd"/>
            <w:r w:rsidRPr="003C1CB1">
              <w:t xml:space="preserve"> известен работами в жанре пейзажа. А что же такое пейзаж?</w:t>
            </w:r>
            <w:r w:rsidR="0028771F">
              <w:t xml:space="preserve"> </w:t>
            </w:r>
            <w:r w:rsidR="0028771F" w:rsidRPr="003C1CB1">
              <w:rPr>
                <w:b/>
                <w:bCs/>
              </w:rPr>
              <w:t>Виды пейзажа:</w:t>
            </w:r>
          </w:p>
          <w:p w:rsidR="0028771F" w:rsidRPr="003C1CB1" w:rsidRDefault="0028771F" w:rsidP="0028771F">
            <w:r w:rsidRPr="003C1CB1">
              <w:t>- городской</w:t>
            </w:r>
          </w:p>
          <w:p w:rsidR="0028771F" w:rsidRPr="003C1CB1" w:rsidRDefault="0028771F" w:rsidP="0028771F">
            <w:r w:rsidRPr="003C1CB1">
              <w:t>- сельский</w:t>
            </w:r>
          </w:p>
          <w:p w:rsidR="0028771F" w:rsidRPr="003C1CB1" w:rsidRDefault="0028771F" w:rsidP="0028771F">
            <w:r w:rsidRPr="003C1CB1">
              <w:t>- парковый</w:t>
            </w:r>
          </w:p>
          <w:p w:rsidR="0028771F" w:rsidRPr="003C1CB1" w:rsidRDefault="0028771F" w:rsidP="0028771F">
            <w:r w:rsidRPr="003C1CB1">
              <w:t>- морской</w:t>
            </w:r>
          </w:p>
          <w:p w:rsidR="0028771F" w:rsidRPr="003C1CB1" w:rsidRDefault="0028771F" w:rsidP="0028771F">
            <w:r w:rsidRPr="003C1CB1">
              <w:t>- эпический</w:t>
            </w:r>
          </w:p>
          <w:p w:rsidR="0028771F" w:rsidRPr="003C1CB1" w:rsidRDefault="0028771F" w:rsidP="0028771F">
            <w:r w:rsidRPr="003C1CB1">
              <w:t>- лирический</w:t>
            </w:r>
          </w:p>
          <w:p w:rsidR="0028771F" w:rsidRPr="003C1CB1" w:rsidRDefault="0028771F" w:rsidP="0028771F">
            <w:r w:rsidRPr="003C1CB1">
              <w:t>- драматический</w:t>
            </w:r>
          </w:p>
          <w:p w:rsidR="0028771F" w:rsidRPr="003C1CB1" w:rsidRDefault="0028771F" w:rsidP="0028771F">
            <w:r w:rsidRPr="003C1CB1">
              <w:t>- индустриальный</w:t>
            </w:r>
          </w:p>
          <w:p w:rsidR="003C1CB1" w:rsidRPr="003C1CB1" w:rsidRDefault="003C1CB1" w:rsidP="0028771F">
            <w:r w:rsidRPr="003C1CB1">
              <w:t>Сейчас мы узнаем об этом из текста.</w:t>
            </w:r>
          </w:p>
          <w:p w:rsidR="003C1CB1" w:rsidRPr="003C1CB1" w:rsidRDefault="003C1CB1" w:rsidP="0028771F">
            <w:r w:rsidRPr="003C1CB1">
              <w:lastRenderedPageBreak/>
              <w:t xml:space="preserve"> </w:t>
            </w:r>
            <w:r w:rsidRPr="003C1C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41DE38" wp14:editId="2EF6CB2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635</wp:posOffset>
                      </wp:positionV>
                      <wp:extent cx="3761105" cy="2761615"/>
                      <wp:effectExtent l="6350" t="1270" r="4445" b="8890"/>
                      <wp:wrapSquare wrapText="largest"/>
                      <wp:docPr id="15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1105" cy="2761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28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5924"/>
                                  </w:tblGrid>
                                  <w:tr w:rsidR="00E13419">
                                    <w:tc>
                                      <w:tcPr>
                                        <w:tcW w:w="5924" w:type="dxa"/>
                                        <w:tcBorders>
                                          <w:top w:val="thickThinLargeGap" w:sz="24" w:space="0" w:color="000000"/>
                                          <w:left w:val="thickThinLargeGap" w:sz="24" w:space="0" w:color="000000"/>
                                          <w:bottom w:val="thickThinLargeGap" w:sz="24" w:space="0" w:color="000000"/>
                                          <w:right w:val="thickThinLargeGap" w:sz="24" w:space="0" w:color="000000"/>
                                        </w:tcBorders>
                                        <w:shd w:val="clear" w:color="auto" w:fill="C2D69B"/>
                                      </w:tcPr>
                                      <w:p w:rsidR="00E13419" w:rsidRDefault="00E1341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Пейзаж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 xml:space="preserve"> – жанр изобразительного искусства, в котором основным предметом изображения является природа. </w:t>
                                        </w:r>
                                      </w:p>
                                      <w:p w:rsidR="00E13419" w:rsidRDefault="00E13419">
                                        <w:pPr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(</w:t>
                                        </w:r>
                                        <w:proofErr w:type="gramStart"/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из</w:t>
                                        </w:r>
                                        <w:proofErr w:type="gramEnd"/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 xml:space="preserve"> учебника «Изобразительное искусство»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В.С.Кузина</w:t>
                                        </w:r>
                                        <w:proofErr w:type="spellEnd"/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.)</w:t>
                                        </w:r>
                                      </w:p>
                                      <w:p w:rsidR="00E13419" w:rsidRDefault="00E1341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Пейзаж</w:t>
                                        </w: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 xml:space="preserve"> – это изображение природы. </w:t>
                                        </w:r>
                                      </w:p>
                                      <w:p w:rsidR="00E13419" w:rsidRDefault="00E13419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Пейзажная живопись не только способна дать зрителю представление о тех местах, где он не был, или освежить его воспоминания о краях, которые ему удалось увидеть.</w:t>
                                        </w:r>
                                      </w:p>
                                      <w:p w:rsidR="00E13419" w:rsidRDefault="00E13419">
                                        <w:r>
                                          <w:rPr>
                                            <w:sz w:val="28"/>
                                            <w:szCs w:val="28"/>
                                          </w:rPr>
                                          <w:t>Пейзаж обладает богатейшими возможностями для передачи человеческих чувств и мыслей.</w:t>
                                        </w:r>
                                      </w:p>
                                    </w:tc>
                                  </w:tr>
                                </w:tbl>
                                <w:p w:rsidR="00E13419" w:rsidRDefault="00E13419" w:rsidP="003C1CB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1DE38" id="Надпись 15" o:spid="_x0000_s1031" type="#_x0000_t202" style="position:absolute;margin-left:-.05pt;margin-top:.05pt;width:296.15pt;height:21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" stroked="f">
                      <v:fill opacity="0"/>
                      <v:textbox inset="0,0,0,0">
                        <w:txbxContent>
                          <w:tbl>
                            <w:tblPr>
                              <w:tblW w:w="0" w:type="auto"/>
                              <w:tblInd w:w="2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924"/>
                            </w:tblGrid>
                            <w:tr w:rsidR="00E13419">
                              <w:tc>
                                <w:tcPr>
                                  <w:tcW w:w="5924" w:type="dxa"/>
                                  <w:tcBorders>
                                    <w:top w:val="thickThinLargeGap" w:sz="24" w:space="0" w:color="000000"/>
                                    <w:left w:val="thickThinLargeGap" w:sz="24" w:space="0" w:color="000000"/>
                                    <w:bottom w:val="thickThinLargeGap" w:sz="24" w:space="0" w:color="000000"/>
                                    <w:right w:val="thickThinLargeGap" w:sz="24" w:space="0" w:color="000000"/>
                                  </w:tcBorders>
                                  <w:shd w:val="clear" w:color="auto" w:fill="C2D69B"/>
                                </w:tcPr>
                                <w:p w:rsidR="00E13419" w:rsidRDefault="00E134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Пейзаж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– жанр изобразительного искусства, в котором основным предметом изображения является природа. </w:t>
                                  </w:r>
                                </w:p>
                                <w:p w:rsidR="00E13419" w:rsidRDefault="00E1341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из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учебника «Изобразительное искусство»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В.С.Кузина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.)</w:t>
                                  </w:r>
                                </w:p>
                                <w:p w:rsidR="00E13419" w:rsidRDefault="00E134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Пейзаж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– это изображение природы. </w:t>
                                  </w:r>
                                </w:p>
                                <w:p w:rsidR="00E13419" w:rsidRDefault="00E134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Пейзажная живопись не только способна дать зрителю представление о тех местах, где он не был, или освежить его воспоминания о краях, которые ему удалось увидеть.</w:t>
                                  </w:r>
                                </w:p>
                                <w:p w:rsidR="00E13419" w:rsidRDefault="00E1341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Пейзаж обладает богатейшими возможностями для передачи человеческих чувств и мыслей.</w:t>
                                  </w:r>
                                </w:p>
                              </w:tc>
                            </w:tr>
                          </w:tbl>
                          <w:p w:rsidR="00E13419" w:rsidRDefault="00E13419" w:rsidP="003C1CB1"/>
                        </w:txbxContent>
                      </v:textbox>
                      <w10:wrap type="square" side="largest"/>
                    </v:shape>
                  </w:pict>
                </mc:Fallback>
              </mc:AlternateContent>
            </w:r>
          </w:p>
          <w:p w:rsidR="003C1CB1" w:rsidRPr="003C1CB1" w:rsidRDefault="003C1CB1" w:rsidP="0028771F">
            <w:r w:rsidRPr="003C1CB1">
              <w:fldChar w:fldCharType="begin"/>
            </w:r>
            <w:r w:rsidRPr="003C1CB1">
              <w:instrText xml:space="preserve"> INCLUDEPICTURE  "http://pridanov.innov.ru/img/russia.jpg" \d</w:instrText>
            </w:r>
            <w:r w:rsidRPr="003C1CB1">
              <w:fldChar w:fldCharType="separate"/>
            </w:r>
            <w:r w:rsidR="00E85DA7">
              <w:fldChar w:fldCharType="begin"/>
            </w:r>
            <w:r w:rsidR="00E85DA7">
              <w:instrText xml:space="preserve"> INCLUDEPICTURE  "http://pridanov.innov.ru/img/russia.jpg" \* MERGEFORMATINET </w:instrText>
            </w:r>
            <w:r w:rsidR="00E85DA7">
              <w:fldChar w:fldCharType="separate"/>
            </w:r>
            <w:r w:rsidR="00E91B4D">
              <w:fldChar w:fldCharType="begin"/>
            </w:r>
            <w:r w:rsidR="00E91B4D">
              <w:instrText xml:space="preserve"> INCLUDEPICTURE  "http://pridanov.innov.ru/img/russia.jpg" \* MERGEFORMATINET </w:instrText>
            </w:r>
            <w:r w:rsidR="00E91B4D">
              <w:fldChar w:fldCharType="separate"/>
            </w:r>
            <w:r w:rsidR="00E13419">
              <w:fldChar w:fldCharType="begin"/>
            </w:r>
            <w:r w:rsidR="00E13419">
              <w:instrText xml:space="preserve"> INCLUDEPICTURE  "http://pridanov.innov.ru/img/russia.jpg" \* MERGEFORMATINET </w:instrText>
            </w:r>
            <w:r w:rsidR="00E13419">
              <w:fldChar w:fldCharType="separate"/>
            </w:r>
            <w:r w:rsidR="00E13419">
              <w:pict>
                <v:shape id="_x0000_i1026" type="#_x0000_t75" style="width:249.75pt;height:187.5pt">
                  <v:imagedata r:id="rId79" r:href="rId80"/>
                </v:shape>
              </w:pict>
            </w:r>
            <w:r w:rsidR="00E13419">
              <w:fldChar w:fldCharType="end"/>
            </w:r>
            <w:r w:rsidR="00E91B4D">
              <w:fldChar w:fldCharType="end"/>
            </w:r>
            <w:r w:rsidR="00E85DA7">
              <w:fldChar w:fldCharType="end"/>
            </w:r>
            <w:r w:rsidRPr="003C1CB1">
              <w:fldChar w:fldCharType="end"/>
            </w:r>
            <w:r w:rsidRPr="003C1CB1">
              <w:t xml:space="preserve"> </w:t>
            </w:r>
          </w:p>
          <w:p w:rsidR="003C1CB1" w:rsidRPr="003C1CB1" w:rsidRDefault="003C1CB1" w:rsidP="0028771F">
            <w:r w:rsidRPr="003C1CB1">
              <w:t xml:space="preserve">                                              М. </w:t>
            </w:r>
            <w:proofErr w:type="spellStart"/>
            <w:r w:rsidRPr="003C1CB1">
              <w:t>Приданов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  <w:r w:rsidRPr="003C1CB1">
              <w:lastRenderedPageBreak/>
              <w:t xml:space="preserve">Слушают, выделяют важные качества характера поэта. Знакомятся с обзором </w:t>
            </w:r>
            <w:proofErr w:type="gramStart"/>
            <w:r w:rsidRPr="003C1CB1">
              <w:t>опубликован-</w:t>
            </w:r>
            <w:proofErr w:type="spellStart"/>
            <w:r w:rsidRPr="003C1CB1">
              <w:t>ных</w:t>
            </w:r>
            <w:proofErr w:type="spellEnd"/>
            <w:proofErr w:type="gramEnd"/>
            <w:r w:rsidRPr="003C1CB1">
              <w:t xml:space="preserve"> </w:t>
            </w:r>
            <w:r w:rsidR="0028771F" w:rsidRPr="003C1CB1">
              <w:t>книг со</w:t>
            </w:r>
            <w:r w:rsidRPr="003C1CB1">
              <w:t xml:space="preserve"> стихами нижегородских поэтов.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  <w:r w:rsidRPr="003C1CB1">
              <w:t xml:space="preserve">Формируется </w:t>
            </w:r>
            <w:r w:rsidRPr="003C1CB1">
              <w:rPr>
                <w:color w:val="000000"/>
              </w:rPr>
              <w:t>чувство гордости за культуру и искусство Родины, своих земляков.</w:t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>
            <w:r w:rsidRPr="003C1CB1">
              <w:t>Выразител</w:t>
            </w:r>
            <w:r w:rsidR="0028771F">
              <w:t>ьное чтение стихов, приготовлен</w:t>
            </w:r>
            <w:r w:rsidRPr="003C1CB1">
              <w:t xml:space="preserve">ных ранее, </w:t>
            </w:r>
          </w:p>
          <w:p w:rsidR="003C1CB1" w:rsidRPr="003C1CB1" w:rsidRDefault="003C1CB1" w:rsidP="0028771F">
            <w:proofErr w:type="gramStart"/>
            <w:r w:rsidRPr="003C1CB1">
              <w:t>до</w:t>
            </w:r>
            <w:proofErr w:type="gramEnd"/>
            <w:r w:rsidRPr="003C1CB1">
              <w:t xml:space="preserve"> занятия.</w:t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>
            <w:r w:rsidRPr="003C1CB1">
              <w:t xml:space="preserve">Знакомятся с биографией </w:t>
            </w:r>
            <w:r w:rsidR="0028771F" w:rsidRPr="003C1CB1">
              <w:t>и творчеством пейзажиста</w:t>
            </w:r>
            <w:r w:rsidRPr="003C1CB1">
              <w:t xml:space="preserve"> Максима </w:t>
            </w:r>
            <w:proofErr w:type="spellStart"/>
            <w:r w:rsidRPr="003C1CB1">
              <w:t>Приданова</w:t>
            </w:r>
            <w:proofErr w:type="spellEnd"/>
            <w:r w:rsidRPr="003C1CB1">
              <w:t>.</w:t>
            </w:r>
          </w:p>
          <w:p w:rsidR="003C1CB1" w:rsidRPr="003C1CB1" w:rsidRDefault="003C1CB1" w:rsidP="0028771F">
            <w:r w:rsidRPr="003C1CB1">
              <w:t xml:space="preserve">  Испытывают чувство гордости за человека родом из Нижегородского края.</w:t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>
            <w:r w:rsidRPr="003C1CB1">
              <w:t xml:space="preserve"> Знакомятся с   пейзажами Максима </w:t>
            </w:r>
            <w:proofErr w:type="spellStart"/>
            <w:r w:rsidRPr="003C1CB1">
              <w:t>Придонова</w:t>
            </w:r>
            <w:proofErr w:type="spellEnd"/>
            <w:r w:rsidRPr="003C1CB1">
              <w:t xml:space="preserve">, </w:t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>
            <w:r w:rsidRPr="003C1CB1">
              <w:t>Учатся пользоваться учебной и энциклопедической литературой.</w:t>
            </w:r>
          </w:p>
          <w:p w:rsidR="003C1CB1" w:rsidRPr="003C1CB1" w:rsidRDefault="0028771F" w:rsidP="0028771F">
            <w:r w:rsidRPr="003C1CB1">
              <w:t>Видят проявления</w:t>
            </w:r>
            <w:r w:rsidR="003C1CB1" w:rsidRPr="003C1CB1">
              <w:t xml:space="preserve"> художественной культуры вокруг себя: </w:t>
            </w:r>
          </w:p>
          <w:p w:rsidR="003C1CB1" w:rsidRPr="003C1CB1" w:rsidRDefault="003C1CB1" w:rsidP="0028771F">
            <w:proofErr w:type="gramStart"/>
            <w:r w:rsidRPr="003C1CB1">
              <w:t>в</w:t>
            </w:r>
            <w:proofErr w:type="gramEnd"/>
            <w:r w:rsidRPr="003C1CB1">
              <w:t xml:space="preserve"> доме, на улице.</w:t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roofErr w:type="spellStart"/>
            <w:r w:rsidRPr="003C1CB1">
              <w:lastRenderedPageBreak/>
              <w:t>Межпредметная</w:t>
            </w:r>
            <w:proofErr w:type="spellEnd"/>
            <w:r w:rsidRPr="003C1CB1">
              <w:t xml:space="preserve"> связь с литературой краеведческой. Получение новой информации о поэтах-земляках.</w:t>
            </w:r>
          </w:p>
          <w:p w:rsidR="003C1CB1" w:rsidRPr="003C1CB1" w:rsidRDefault="003C1CB1" w:rsidP="0028771F">
            <w:r w:rsidRPr="003C1CB1">
              <w:t>Привитие чувства гордости за своих земляков, любви к литературе (поэзии) родного края.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  <w:r w:rsidRPr="003C1CB1">
              <w:t xml:space="preserve">Понимание особой роли культуры </w:t>
            </w:r>
            <w:r w:rsidR="0028771F" w:rsidRPr="003C1CB1">
              <w:t>и искусства</w:t>
            </w:r>
            <w:r w:rsidRPr="003C1CB1">
              <w:t xml:space="preserve"> в жизни общества и каждого отдельного человека</w:t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  <w:r w:rsidRPr="003C1CB1">
              <w:t>Сформирован-</w:t>
            </w:r>
            <w:proofErr w:type="spellStart"/>
            <w:r w:rsidRPr="003C1CB1">
              <w:t>ность</w:t>
            </w:r>
            <w:proofErr w:type="spellEnd"/>
            <w:r w:rsidRPr="003C1CB1">
              <w:t xml:space="preserve"> эстетических потребностей — потребностей в общении с искусством, природой, потребностей в </w:t>
            </w:r>
            <w:r w:rsidR="0028771F" w:rsidRPr="003C1CB1">
              <w:t>творческом отношении</w:t>
            </w:r>
            <w:r w:rsidRPr="003C1CB1">
              <w:t xml:space="preserve"> к окружающему ми</w:t>
            </w:r>
            <w:r w:rsidR="0028771F">
              <w:t>ру, потребностей в самостоятель</w:t>
            </w:r>
            <w:r w:rsidRPr="003C1CB1">
              <w:t>ной практической творческой деятельности.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shd w:val="clear" w:color="auto" w:fill="FFFFFF"/>
            </w:pPr>
            <w:r w:rsidRPr="003C1CB1">
              <w:t>Формирование средствами литературных произведений целостного взгляда на мир в единстве и разнообразии природы и культур.</w:t>
            </w:r>
          </w:p>
          <w:p w:rsidR="003C1CB1" w:rsidRPr="003C1CB1" w:rsidRDefault="003C1CB1" w:rsidP="0028771F">
            <w:pPr>
              <w:shd w:val="clear" w:color="auto" w:fill="FFFFFF"/>
            </w:pPr>
            <w:r w:rsidRPr="003C1CB1">
              <w:t xml:space="preserve">Воспитание художественно-эстетического вкуса, эстетических потребностей, ценностей и чувств на основе опыта слушания и выразительного </w:t>
            </w:r>
            <w:r w:rsidR="0028771F">
              <w:t>чтения произведений художествен</w:t>
            </w:r>
            <w:r w:rsidRPr="003C1CB1">
              <w:t>ной литературы;</w:t>
            </w:r>
          </w:p>
          <w:p w:rsidR="003C1CB1" w:rsidRPr="003C1CB1" w:rsidRDefault="003C1CB1" w:rsidP="0028771F">
            <w:pPr>
              <w:shd w:val="clear" w:color="auto" w:fill="FFFFFF"/>
            </w:pPr>
          </w:p>
          <w:p w:rsidR="003C1CB1" w:rsidRPr="003C1CB1" w:rsidRDefault="003C1CB1" w:rsidP="0028771F">
            <w:pPr>
              <w:shd w:val="clear" w:color="auto" w:fill="FFFFFF"/>
            </w:pPr>
          </w:p>
          <w:p w:rsidR="003C1CB1" w:rsidRPr="003C1CB1" w:rsidRDefault="003C1CB1" w:rsidP="0028771F">
            <w:pPr>
              <w:shd w:val="clear" w:color="auto" w:fill="FFFFFF"/>
            </w:pPr>
          </w:p>
          <w:p w:rsidR="003C1CB1" w:rsidRPr="003C1CB1" w:rsidRDefault="003C1CB1" w:rsidP="0028771F">
            <w:pPr>
              <w:shd w:val="clear" w:color="auto" w:fill="FFFFFF"/>
            </w:pPr>
          </w:p>
          <w:p w:rsidR="003C1CB1" w:rsidRPr="003C1CB1" w:rsidRDefault="003C1CB1" w:rsidP="0028771F">
            <w:pPr>
              <w:shd w:val="clear" w:color="auto" w:fill="FFFFFF"/>
            </w:pPr>
          </w:p>
          <w:p w:rsidR="003C1CB1" w:rsidRPr="003C1CB1" w:rsidRDefault="003C1CB1" w:rsidP="0028771F">
            <w:pPr>
              <w:shd w:val="clear" w:color="auto" w:fill="FFFFFF"/>
            </w:pPr>
          </w:p>
          <w:p w:rsidR="003C1CB1" w:rsidRPr="003C1CB1" w:rsidRDefault="003C1CB1" w:rsidP="0028771F"/>
          <w:p w:rsidR="003C1CB1" w:rsidRPr="003C1CB1" w:rsidRDefault="0028771F" w:rsidP="0028771F">
            <w:pPr>
              <w:widowControl w:val="0"/>
              <w:shd w:val="clear" w:color="auto" w:fill="FFFFFF"/>
              <w:ind w:right="5"/>
            </w:pPr>
            <w:proofErr w:type="spellStart"/>
            <w:r>
              <w:t>Сформирован</w:t>
            </w:r>
            <w:r w:rsidR="003C1CB1" w:rsidRPr="003C1CB1">
              <w:t>ность</w:t>
            </w:r>
            <w:proofErr w:type="spellEnd"/>
            <w:r w:rsidR="003C1CB1" w:rsidRPr="003C1CB1">
              <w:t xml:space="preserve"> эстетических чувств, художественно-тв</w:t>
            </w:r>
            <w:r>
              <w:t>орческого мышления, наблюдатель</w:t>
            </w:r>
            <w:r w:rsidR="003C1CB1" w:rsidRPr="003C1CB1">
              <w:t>ности и фантазии;</w:t>
            </w:r>
          </w:p>
          <w:p w:rsidR="003C1CB1" w:rsidRPr="003C1CB1" w:rsidRDefault="003C1CB1" w:rsidP="0028771F"/>
          <w:p w:rsidR="003C1CB1" w:rsidRPr="003C1CB1" w:rsidRDefault="003C1CB1" w:rsidP="0028771F">
            <w:r w:rsidRPr="003C1CB1">
              <w:t>Формирование любви к искусству, знакомство с новым именем художника.</w:t>
            </w:r>
          </w:p>
          <w:p w:rsidR="003C1CB1" w:rsidRPr="003C1CB1" w:rsidRDefault="003C1CB1" w:rsidP="0028771F">
            <w:r w:rsidRPr="003C1CB1">
              <w:t>Развитие внимания и наблюдательности, умение видеть красоту в окружающей обычной жизни, вокруг себя.</w:t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  <w:r w:rsidRPr="003C1CB1">
              <w:t xml:space="preserve">Понимание особой роли культуры </w:t>
            </w:r>
            <w:r w:rsidR="0028771F" w:rsidRPr="003C1CB1">
              <w:t>и искусства</w:t>
            </w:r>
            <w:r w:rsidRPr="003C1CB1">
              <w:t xml:space="preserve"> в жизни общества и каждого отдельного человека;</w:t>
            </w:r>
          </w:p>
          <w:p w:rsidR="003C1CB1" w:rsidRPr="003C1CB1" w:rsidRDefault="003C1CB1" w:rsidP="0028771F">
            <w:pPr>
              <w:shd w:val="clear" w:color="auto" w:fill="FFFFFF"/>
              <w:ind w:right="5"/>
            </w:pPr>
            <w:r w:rsidRPr="003C1CB1">
              <w:t>Формирование</w:t>
            </w:r>
            <w:r w:rsidRPr="003C1CB1">
              <w:rPr>
                <w:b/>
                <w:i/>
              </w:rPr>
              <w:t xml:space="preserve"> </w:t>
            </w:r>
            <w:r w:rsidRPr="003C1CB1">
              <w:rPr>
                <w:rStyle w:val="Zag11"/>
                <w:rFonts w:eastAsia="@Arial Unicode MS"/>
                <w:color w:val="000000"/>
              </w:rPr>
              <w:t xml:space="preserve">учебно-познавательного интереса к новому учебному материалу и способам решения новой задачи; </w:t>
            </w:r>
          </w:p>
          <w:p w:rsidR="003C1CB1" w:rsidRPr="003C1CB1" w:rsidRDefault="0028771F" w:rsidP="0028771F">
            <w:pPr>
              <w:widowControl w:val="0"/>
              <w:shd w:val="clear" w:color="auto" w:fill="FFFFFF"/>
              <w:ind w:right="5"/>
            </w:pPr>
            <w:r w:rsidRPr="003C1CB1">
              <w:t>Понимание</w:t>
            </w:r>
            <w:r w:rsidR="003C1CB1" w:rsidRPr="003C1CB1">
              <w:t xml:space="preserve"> особой роли культуры </w:t>
            </w:r>
            <w:r w:rsidRPr="003C1CB1">
              <w:t>и искусства</w:t>
            </w:r>
            <w:r w:rsidR="003C1CB1" w:rsidRPr="003C1CB1">
              <w:t xml:space="preserve"> в жизни общества и каждого отдельного человека;</w:t>
            </w:r>
          </w:p>
          <w:p w:rsidR="003C1CB1" w:rsidRPr="003C1CB1" w:rsidRDefault="003C1CB1" w:rsidP="0028771F">
            <w:r w:rsidRPr="003C1CB1">
              <w:t>Расширение кругозора, обогащение словарного запаса, получение элементарных понятий жанров живописи (пейзаж).</w:t>
            </w:r>
          </w:p>
          <w:p w:rsidR="003C1CB1" w:rsidRPr="003C1CB1" w:rsidRDefault="003C1CB1" w:rsidP="0028771F">
            <w:r w:rsidRPr="003C1CB1">
              <w:t xml:space="preserve">Формирование любви к искусству, </w:t>
            </w:r>
            <w:r w:rsidRPr="003C1CB1">
              <w:lastRenderedPageBreak/>
              <w:t>знакомство с новым именем художника.</w:t>
            </w:r>
          </w:p>
          <w:p w:rsidR="003C1CB1" w:rsidRPr="003C1CB1" w:rsidRDefault="003C1CB1" w:rsidP="0028771F">
            <w:r w:rsidRPr="003C1CB1">
              <w:t xml:space="preserve">Развитие внимания и наблюдательности, умение видеть красоту в окружающей обычной жизни, вокруг себя. </w:t>
            </w:r>
          </w:p>
          <w:p w:rsidR="003C1CB1" w:rsidRPr="003C1CB1" w:rsidRDefault="003C1CB1" w:rsidP="0028771F">
            <w:pPr>
              <w:rPr>
                <w:color w:val="000000"/>
              </w:rPr>
            </w:pPr>
            <w:r w:rsidRPr="003C1CB1">
              <w:t>Поиск информации в книгах.</w:t>
            </w:r>
          </w:p>
          <w:p w:rsidR="003C1CB1" w:rsidRPr="003C1CB1" w:rsidRDefault="003C1CB1" w:rsidP="0028771F">
            <w:pPr>
              <w:rPr>
                <w:color w:val="000000"/>
              </w:rPr>
            </w:pPr>
            <w:r w:rsidRPr="003C1CB1">
              <w:rPr>
                <w:color w:val="000000"/>
              </w:rPr>
              <w:t xml:space="preserve">Узнавать, воспринимать, описывать и эмоционально оценивать шедевры </w:t>
            </w:r>
            <w:r w:rsidR="0028771F" w:rsidRPr="003C1CB1">
              <w:rPr>
                <w:color w:val="000000"/>
              </w:rPr>
              <w:t>русского искусства</w:t>
            </w:r>
            <w:r w:rsidRPr="003C1CB1">
              <w:rPr>
                <w:color w:val="000000"/>
              </w:rPr>
              <w:t>, изображающие природу, (разнообразие, красоту) окружающего мира.</w:t>
            </w:r>
          </w:p>
          <w:p w:rsidR="003C1CB1" w:rsidRPr="003C1CB1" w:rsidRDefault="003C1CB1" w:rsidP="0028771F">
            <w:pPr>
              <w:rPr>
                <w:color w:val="000000"/>
              </w:rPr>
            </w:pPr>
          </w:p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lastRenderedPageBreak/>
              <w:t>V</w:t>
            </w:r>
            <w:r w:rsidRPr="003C1CB1">
              <w:t>.Опора  на жизненный  опыт детей и наблюдения</w:t>
            </w:r>
          </w:p>
          <w:p w:rsidR="003C1CB1" w:rsidRPr="003C1CB1" w:rsidRDefault="003C1CB1" w:rsidP="0028771F">
            <w:r w:rsidRPr="003C1CB1">
              <w:t>Представление фотографий природы родного села Петропавловского (слайды).</w:t>
            </w:r>
          </w:p>
          <w:p w:rsidR="003C1CB1" w:rsidRPr="003C1CB1" w:rsidRDefault="003C1CB1" w:rsidP="0028771F">
            <w:r w:rsidRPr="003C1CB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-11430</wp:posOffset>
                  </wp:positionV>
                  <wp:extent cx="1183005" cy="812165"/>
                  <wp:effectExtent l="0" t="0" r="0" b="698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2611120</wp:posOffset>
                  </wp:positionH>
                  <wp:positionV relativeFrom="paragraph">
                    <wp:posOffset>-11430</wp:posOffset>
                  </wp:positionV>
                  <wp:extent cx="1155065" cy="783590"/>
                  <wp:effectExtent l="0" t="0" r="698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95885</wp:posOffset>
                  </wp:positionV>
                  <wp:extent cx="1085850" cy="1442085"/>
                  <wp:effectExtent l="0" t="0" r="0" b="571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t xml:space="preserve">  </w:t>
            </w:r>
          </w:p>
          <w:p w:rsidR="003C1CB1" w:rsidRPr="003C1CB1" w:rsidRDefault="003C1CB1" w:rsidP="0028771F"/>
          <w:p w:rsidR="003C1CB1" w:rsidRPr="003C1CB1" w:rsidRDefault="003C1CB1" w:rsidP="0028771F">
            <w:r w:rsidRPr="003C1CB1">
              <w:t xml:space="preserve">  </w:t>
            </w:r>
          </w:p>
          <w:p w:rsidR="003C1CB1" w:rsidRPr="003C1CB1" w:rsidRDefault="003C1CB1" w:rsidP="0028771F"/>
          <w:p w:rsidR="003C1CB1" w:rsidRPr="003C1CB1" w:rsidRDefault="003C1CB1" w:rsidP="0028771F">
            <w:r w:rsidRPr="003C1CB1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132715</wp:posOffset>
                  </wp:positionV>
                  <wp:extent cx="1126490" cy="837565"/>
                  <wp:effectExtent l="0" t="0" r="0" b="63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2614930</wp:posOffset>
                  </wp:positionH>
                  <wp:positionV relativeFrom="paragraph">
                    <wp:posOffset>116205</wp:posOffset>
                  </wp:positionV>
                  <wp:extent cx="1151255" cy="854075"/>
                  <wp:effectExtent l="0" t="0" r="0" b="317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  <w:p w:rsidR="003C1CB1" w:rsidRPr="003C1CB1" w:rsidRDefault="003C1CB1" w:rsidP="0028771F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 xml:space="preserve">Рассматривают </w:t>
            </w:r>
            <w:r w:rsidR="0028771F" w:rsidRPr="003C1CB1">
              <w:t>изображенные моменты</w:t>
            </w:r>
            <w:r w:rsidRPr="003C1CB1">
              <w:t xml:space="preserve">, узнают родные сельские виды природы.  </w:t>
            </w:r>
            <w:proofErr w:type="spellStart"/>
            <w:r w:rsidR="0028771F" w:rsidRPr="003C1CB1">
              <w:t>Ассоциации</w:t>
            </w:r>
            <w:r w:rsidR="0028771F">
              <w:t>р</w:t>
            </w:r>
            <w:r w:rsidR="0028771F" w:rsidRPr="003C1CB1">
              <w:t>уют</w:t>
            </w:r>
            <w:proofErr w:type="spellEnd"/>
            <w:r w:rsidRPr="003C1CB1">
              <w:t xml:space="preserve"> понятие «родина» с природой родного села.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 xml:space="preserve">Развитие внимания и наблюдательности, умение видеть красоту в окружающей обычной жизни, вокруг себя. </w:t>
            </w:r>
          </w:p>
          <w:p w:rsidR="003C1CB1" w:rsidRPr="003C1CB1" w:rsidRDefault="003C1CB1" w:rsidP="0028771F">
            <w:r w:rsidRPr="003C1CB1">
              <w:t>Формирование чувства бережного отношения к природе.</w:t>
            </w:r>
          </w:p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VI</w:t>
            </w:r>
            <w:r w:rsidRPr="003C1CB1">
              <w:rPr>
                <w:b/>
              </w:rPr>
              <w:t xml:space="preserve">. </w:t>
            </w:r>
            <w:r w:rsidR="0028771F" w:rsidRPr="003C1CB1">
              <w:rPr>
                <w:b/>
              </w:rPr>
              <w:t>Педагогический рисунок</w:t>
            </w:r>
            <w:r w:rsidRPr="003C1CB1">
              <w:rPr>
                <w:b/>
              </w:rPr>
              <w:t>.</w:t>
            </w:r>
          </w:p>
          <w:p w:rsidR="003C1CB1" w:rsidRPr="003C1CB1" w:rsidRDefault="003C1CB1" w:rsidP="0028771F">
            <w:pPr>
              <w:numPr>
                <w:ilvl w:val="0"/>
                <w:numId w:val="20"/>
              </w:numPr>
              <w:suppressAutoHyphens/>
            </w:pPr>
            <w:r w:rsidRPr="003C1CB1">
              <w:t>Объяснение этапов выполнения рисунка.</w:t>
            </w:r>
          </w:p>
          <w:p w:rsidR="003C1CB1" w:rsidRPr="003C1CB1" w:rsidRDefault="003C1CB1" w:rsidP="0028771F">
            <w:pPr>
              <w:ind w:left="720"/>
            </w:pPr>
            <w:r w:rsidRPr="003C1C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36195</wp:posOffset>
                  </wp:positionV>
                  <wp:extent cx="902970" cy="1135380"/>
                  <wp:effectExtent l="0" t="0" r="0" b="762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2075180</wp:posOffset>
                  </wp:positionH>
                  <wp:positionV relativeFrom="paragraph">
                    <wp:posOffset>36195</wp:posOffset>
                  </wp:positionV>
                  <wp:extent cx="878840" cy="120078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  <w:r w:rsidRPr="003C1CB1">
              <w:t xml:space="preserve">                           </w:t>
            </w: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numPr>
                <w:ilvl w:val="0"/>
                <w:numId w:val="20"/>
              </w:numPr>
              <w:suppressAutoHyphens/>
            </w:pPr>
            <w:r w:rsidRPr="003C1CB1">
              <w:lastRenderedPageBreak/>
              <w:t>Показ возможных образцов.</w:t>
            </w:r>
          </w:p>
          <w:p w:rsidR="003C1CB1" w:rsidRPr="003C1CB1" w:rsidRDefault="003C1CB1" w:rsidP="0028771F">
            <w:pPr>
              <w:ind w:left="720"/>
            </w:pPr>
            <w:r w:rsidRPr="003C1CB1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27940</wp:posOffset>
                  </wp:positionV>
                  <wp:extent cx="846455" cy="113347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1594485</wp:posOffset>
                  </wp:positionH>
                  <wp:positionV relativeFrom="paragraph">
                    <wp:posOffset>27940</wp:posOffset>
                  </wp:positionV>
                  <wp:extent cx="885825" cy="113347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2614930</wp:posOffset>
                  </wp:positionH>
                  <wp:positionV relativeFrom="paragraph">
                    <wp:posOffset>27940</wp:posOffset>
                  </wp:positionV>
                  <wp:extent cx="922655" cy="113347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1CB1" w:rsidRPr="003C1CB1" w:rsidRDefault="003C1CB1" w:rsidP="0028771F">
            <w:pPr>
              <w:ind w:left="720"/>
            </w:pPr>
            <w:r w:rsidRPr="003C1CB1">
              <w:t xml:space="preserve">                     </w:t>
            </w: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  <w:r w:rsidRPr="003C1CB1">
              <w:t xml:space="preserve">                                                               </w:t>
            </w: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  <w:r w:rsidRPr="003C1CB1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191770</wp:posOffset>
                  </wp:positionV>
                  <wp:extent cx="826770" cy="11430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t xml:space="preserve">                                           </w:t>
            </w:r>
          </w:p>
          <w:p w:rsidR="003C1CB1" w:rsidRPr="003C1CB1" w:rsidRDefault="003C1CB1" w:rsidP="0028771F">
            <w:pPr>
              <w:ind w:left="720"/>
            </w:pPr>
            <w:r w:rsidRPr="003C1CB1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2611120</wp:posOffset>
                  </wp:positionH>
                  <wp:positionV relativeFrom="paragraph">
                    <wp:posOffset>52705</wp:posOffset>
                  </wp:positionV>
                  <wp:extent cx="857250" cy="113347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-3175</wp:posOffset>
                  </wp:positionV>
                  <wp:extent cx="791845" cy="1133475"/>
                  <wp:effectExtent l="0" t="0" r="825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CB1">
              <w:t xml:space="preserve">                                     </w:t>
            </w: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  <w:r w:rsidRPr="003C1CB1">
              <w:t xml:space="preserve">   </w:t>
            </w:r>
          </w:p>
          <w:p w:rsidR="003C1CB1" w:rsidRPr="003C1CB1" w:rsidRDefault="003C1CB1" w:rsidP="0028771F">
            <w:pPr>
              <w:ind w:left="720"/>
            </w:pPr>
            <w:r w:rsidRPr="003C1CB1">
              <w:t xml:space="preserve">                                                         </w:t>
            </w: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3C1CB1" w:rsidP="0028771F">
            <w:pPr>
              <w:ind w:left="720"/>
            </w:pPr>
          </w:p>
          <w:p w:rsidR="003C1CB1" w:rsidRPr="003C1CB1" w:rsidRDefault="0028771F" w:rsidP="0028771F">
            <w:r w:rsidRPr="003C1CB1">
              <w:rPr>
                <w:b/>
              </w:rPr>
              <w:t>Учитель</w:t>
            </w:r>
            <w:r w:rsidRPr="003C1CB1">
              <w:t>: После</w:t>
            </w:r>
            <w:r w:rsidR="003C1CB1" w:rsidRPr="003C1CB1">
              <w:t xml:space="preserve"> того, как вы придумаете сюжет своей работы, как лучше расположить лист для вашей композиции.</w:t>
            </w:r>
          </w:p>
          <w:p w:rsidR="003C1CB1" w:rsidRPr="003C1CB1" w:rsidRDefault="003C1CB1" w:rsidP="0028771F">
            <w:r w:rsidRPr="003C1CB1">
              <w:t xml:space="preserve">   Особое внимание уделите выбору сюжета, вспомните всё то, о чём мы говорили. Сегодня сюжетами для рисования могут стать изображения из памяти. Вы можете нарисовать безбрежные поля, широкие реки, темно-синий лес. Важно, чтобы вы изобразили то, что является для вас самым дорогим, понятным и близким.</w:t>
            </w:r>
          </w:p>
          <w:p w:rsidR="003C1CB1" w:rsidRPr="003C1CB1" w:rsidRDefault="003C1CB1" w:rsidP="0028771F">
            <w:r w:rsidRPr="003C1CB1">
              <w:t xml:space="preserve">В зависимости от выбранного вами сюжета, определите формат изображения и продумайте, как расположить отдельные элементы на листе так, чтобы выделить главное в сюжете. </w:t>
            </w:r>
          </w:p>
          <w:p w:rsidR="003C1CB1" w:rsidRPr="003C1CB1" w:rsidRDefault="003C1CB1" w:rsidP="0028771F">
            <w:r w:rsidRPr="003C1CB1">
              <w:t xml:space="preserve">    Я, например, решила изобразить молодое деревце, и мне лучше расположить лист по вертикали.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lastRenderedPageBreak/>
              <w:t xml:space="preserve">Рисуют по памяти и </w:t>
            </w:r>
            <w:proofErr w:type="spellStart"/>
            <w:proofErr w:type="gramStart"/>
            <w:r w:rsidRPr="003C1CB1">
              <w:t>представле-нию</w:t>
            </w:r>
            <w:proofErr w:type="spellEnd"/>
            <w:proofErr w:type="gramEnd"/>
            <w:r w:rsidRPr="003C1CB1">
              <w:t xml:space="preserve">, опираясь на вой жизненный опыт и наблюдения. Учатся изображать предметы различной формы </w:t>
            </w:r>
            <w:r w:rsidRPr="003C1CB1">
              <w:lastRenderedPageBreak/>
              <w:t>и расположить их композиционно.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lastRenderedPageBreak/>
              <w:t>Развитие творческого воображения, формирования умения видеть прекрасное вокруг себя, красивое в простых и знакомых вещах.</w:t>
            </w:r>
          </w:p>
          <w:p w:rsidR="003C1CB1" w:rsidRPr="003C1CB1" w:rsidRDefault="003C1CB1" w:rsidP="0028771F">
            <w:pPr>
              <w:rPr>
                <w:color w:val="000000"/>
              </w:rPr>
            </w:pPr>
            <w:r w:rsidRPr="003C1CB1">
              <w:lastRenderedPageBreak/>
              <w:t xml:space="preserve">Наблюдать, сравнивать, сопоставлять и </w:t>
            </w:r>
            <w:r w:rsidR="0028771F" w:rsidRPr="003C1CB1">
              <w:t>анализировать форму</w:t>
            </w:r>
            <w:r w:rsidRPr="003C1CB1">
              <w:t xml:space="preserve"> предмета и перспективы пространства; изображать предметы различной формы; использовать простые формы для создания выразительных средств.</w:t>
            </w:r>
          </w:p>
          <w:p w:rsidR="003C1CB1" w:rsidRPr="003C1CB1" w:rsidRDefault="003C1CB1" w:rsidP="0028771F">
            <w:pPr>
              <w:rPr>
                <w:b/>
              </w:rPr>
            </w:pPr>
            <w:r w:rsidRPr="003C1CB1">
              <w:rPr>
                <w:color w:val="000000"/>
              </w:rPr>
              <w:t>Овладение практическими умениями и навыками в восприя</w:t>
            </w:r>
            <w:r w:rsidR="0028771F">
              <w:rPr>
                <w:color w:val="000000"/>
              </w:rPr>
              <w:t>тии различных видах художествен</w:t>
            </w:r>
            <w:r w:rsidRPr="003C1CB1">
              <w:rPr>
                <w:color w:val="000000"/>
              </w:rPr>
              <w:t>ной деятельности: рисунке, живописи.</w:t>
            </w:r>
          </w:p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rPr>
                <w:b/>
              </w:rPr>
            </w:pPr>
            <w:r w:rsidRPr="003C1CB1">
              <w:rPr>
                <w:b/>
                <w:lang w:val="en-US"/>
              </w:rPr>
              <w:lastRenderedPageBreak/>
              <w:t>VII</w:t>
            </w:r>
            <w:r w:rsidRPr="003C1CB1">
              <w:rPr>
                <w:b/>
              </w:rPr>
              <w:t>.Самостоятельная работа детей.</w:t>
            </w:r>
          </w:p>
          <w:p w:rsidR="003C1CB1" w:rsidRPr="003C1CB1" w:rsidRDefault="003C1CB1" w:rsidP="0028771F">
            <w:r w:rsidRPr="003C1CB1">
              <w:rPr>
                <w:b/>
              </w:rPr>
              <w:t xml:space="preserve">       Задание:</w:t>
            </w:r>
          </w:p>
          <w:p w:rsidR="003C1CB1" w:rsidRPr="003C1CB1" w:rsidRDefault="003C1CB1" w:rsidP="0028771F">
            <w:pPr>
              <w:numPr>
                <w:ilvl w:val="0"/>
                <w:numId w:val="16"/>
              </w:numPr>
              <w:suppressAutoHyphens/>
            </w:pPr>
            <w:r w:rsidRPr="003C1CB1">
              <w:t xml:space="preserve">Выполните тематический рисунок </w:t>
            </w:r>
          </w:p>
          <w:p w:rsidR="003C1CB1" w:rsidRPr="003C1CB1" w:rsidRDefault="003C1CB1" w:rsidP="0028771F">
            <w:pPr>
              <w:ind w:left="720"/>
            </w:pPr>
            <w:r w:rsidRPr="003C1CB1">
              <w:t xml:space="preserve">«С чего начинается родина», используя изобразительные свойства акварели или гуаши, </w:t>
            </w:r>
          </w:p>
          <w:p w:rsidR="003C1CB1" w:rsidRPr="003C1CB1" w:rsidRDefault="003C1CB1" w:rsidP="0028771F">
            <w:pPr>
              <w:ind w:left="720"/>
            </w:pPr>
            <w:proofErr w:type="gramStart"/>
            <w:r w:rsidRPr="003C1CB1">
              <w:t>их</w:t>
            </w:r>
            <w:proofErr w:type="gramEnd"/>
            <w:r w:rsidRPr="003C1CB1">
              <w:t xml:space="preserve"> художественные возможности.</w:t>
            </w:r>
          </w:p>
          <w:p w:rsidR="003C1CB1" w:rsidRPr="003C1CB1" w:rsidRDefault="003C1CB1" w:rsidP="0028771F">
            <w:pPr>
              <w:numPr>
                <w:ilvl w:val="0"/>
                <w:numId w:val="16"/>
              </w:numPr>
              <w:suppressAutoHyphens/>
            </w:pPr>
            <w:r w:rsidRPr="003C1CB1">
              <w:t>Передайте в работах свои впечатления от тех объектах, (предметах), которые вы изображаете.</w:t>
            </w:r>
          </w:p>
          <w:p w:rsidR="003C1CB1" w:rsidRPr="003C1CB1" w:rsidRDefault="003C1CB1" w:rsidP="0028771F">
            <w:pPr>
              <w:numPr>
                <w:ilvl w:val="0"/>
                <w:numId w:val="16"/>
              </w:numPr>
              <w:suppressAutoHyphens/>
            </w:pPr>
            <w:r w:rsidRPr="003C1CB1">
              <w:t>Цветовая гамма рисунка должна создавать определённое настроение.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>Придумывают и изображают то, что каждый хочет, умеет, любит. Используют основные и смешанные цвета.</w:t>
            </w:r>
          </w:p>
          <w:p w:rsidR="003C1CB1" w:rsidRPr="003C1CB1" w:rsidRDefault="003C1CB1" w:rsidP="0028771F"/>
          <w:p w:rsidR="003C1CB1" w:rsidRPr="003C1CB1" w:rsidRDefault="003C1CB1" w:rsidP="0028771F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jc w:val="both"/>
              <w:rPr>
                <w:color w:val="000000"/>
              </w:rPr>
            </w:pPr>
            <w:r w:rsidRPr="003C1CB1">
              <w:t xml:space="preserve">Закрепление знаний </w:t>
            </w:r>
            <w:r w:rsidR="0028771F" w:rsidRPr="003C1CB1">
              <w:t>правила смешивания</w:t>
            </w:r>
            <w:r w:rsidRPr="003C1CB1">
              <w:t xml:space="preserve"> цветов;</w:t>
            </w:r>
          </w:p>
          <w:p w:rsidR="003C1CB1" w:rsidRPr="003C1CB1" w:rsidRDefault="0028771F" w:rsidP="0028771F">
            <w:r w:rsidRPr="003C1CB1">
              <w:rPr>
                <w:color w:val="000000"/>
              </w:rPr>
              <w:t>Умения</w:t>
            </w:r>
            <w:r w:rsidR="003C1CB1" w:rsidRPr="003C1CB1">
              <w:rPr>
                <w:color w:val="000000"/>
              </w:rPr>
              <w:t xml:space="preserve"> пользоват</w:t>
            </w:r>
            <w:r w:rsidR="00A703FB">
              <w:rPr>
                <w:color w:val="000000"/>
              </w:rPr>
              <w:t>ься кистью, красками, палитрой.</w:t>
            </w:r>
          </w:p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</w:pPr>
          </w:p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lang w:val="en-US"/>
              </w:rPr>
              <w:t>VIII</w:t>
            </w:r>
            <w:r w:rsidRPr="003C1CB1">
              <w:t>.</w:t>
            </w:r>
            <w:r w:rsidRPr="003C1CB1">
              <w:rPr>
                <w:b/>
              </w:rPr>
              <w:t>Итог занятия.</w:t>
            </w:r>
          </w:p>
          <w:p w:rsidR="003C1CB1" w:rsidRPr="003C1CB1" w:rsidRDefault="003C1CB1" w:rsidP="0028771F">
            <w:r w:rsidRPr="003C1CB1">
              <w:t xml:space="preserve">        Идёт «выставка» работ.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>Вывешивают свои работы на доску, при помощи магнитов.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pPr>
              <w:widowControl w:val="0"/>
              <w:shd w:val="clear" w:color="auto" w:fill="FFFFFF"/>
              <w:ind w:right="5"/>
              <w:rPr>
                <w:b/>
              </w:rPr>
            </w:pPr>
            <w:r w:rsidRPr="003C1CB1">
              <w:t>Умение сотрудничать</w:t>
            </w:r>
            <w:r w:rsidRPr="003C1CB1">
              <w:rPr>
                <w:b/>
              </w:rPr>
              <w:t xml:space="preserve"> </w:t>
            </w:r>
            <w:r w:rsidR="0028771F">
              <w:t>с товарищами,</w:t>
            </w:r>
          </w:p>
        </w:tc>
      </w:tr>
      <w:tr w:rsidR="003C1CB1" w:rsidRPr="003C1CB1" w:rsidTr="0028771F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rPr>
                <w:b/>
                <w:lang w:val="en-US"/>
              </w:rPr>
              <w:t>IX</w:t>
            </w:r>
            <w:r w:rsidRPr="003C1CB1">
              <w:rPr>
                <w:b/>
              </w:rPr>
              <w:t>. Рефлексия занятия.</w:t>
            </w:r>
          </w:p>
          <w:p w:rsidR="003C1CB1" w:rsidRPr="003C1CB1" w:rsidRDefault="003C1CB1" w:rsidP="0028771F">
            <w:r w:rsidRPr="003C1CB1">
              <w:t xml:space="preserve">      Вопросы к классу: </w:t>
            </w:r>
          </w:p>
          <w:p w:rsidR="003C1CB1" w:rsidRPr="003C1CB1" w:rsidRDefault="003C1CB1" w:rsidP="0028771F">
            <w:pPr>
              <w:numPr>
                <w:ilvl w:val="0"/>
                <w:numId w:val="15"/>
              </w:numPr>
              <w:suppressAutoHyphens/>
            </w:pPr>
            <w:r w:rsidRPr="003C1CB1">
              <w:t>С какими жанром мы сегодня познакомились?</w:t>
            </w:r>
          </w:p>
          <w:p w:rsidR="003C1CB1" w:rsidRPr="003C1CB1" w:rsidRDefault="003C1CB1" w:rsidP="0028771F">
            <w:pPr>
              <w:numPr>
                <w:ilvl w:val="0"/>
                <w:numId w:val="15"/>
              </w:numPr>
              <w:suppressAutoHyphens/>
            </w:pPr>
            <w:r w:rsidRPr="003C1CB1">
              <w:t xml:space="preserve">Стихи какого писателя сегодня прозвучали на занятии? О чём он были? </w:t>
            </w:r>
          </w:p>
          <w:p w:rsidR="003C1CB1" w:rsidRPr="003C1CB1" w:rsidRDefault="003C1CB1" w:rsidP="0028771F">
            <w:pPr>
              <w:numPr>
                <w:ilvl w:val="0"/>
                <w:numId w:val="15"/>
              </w:numPr>
              <w:suppressAutoHyphens/>
            </w:pPr>
            <w:r w:rsidRPr="003C1CB1">
              <w:t>Названия каких картин запомнили? Кто их написал?</w:t>
            </w:r>
          </w:p>
          <w:p w:rsidR="003C1CB1" w:rsidRPr="003C1CB1" w:rsidRDefault="003C1CB1" w:rsidP="0028771F">
            <w:pPr>
              <w:numPr>
                <w:ilvl w:val="0"/>
                <w:numId w:val="15"/>
              </w:numPr>
              <w:suppressAutoHyphens/>
            </w:pPr>
            <w:r w:rsidRPr="003C1CB1">
              <w:t>Кто доволен своей работой?</w:t>
            </w:r>
          </w:p>
          <w:p w:rsidR="003C1CB1" w:rsidRPr="003C1CB1" w:rsidRDefault="003C1CB1" w:rsidP="0028771F">
            <w:pPr>
              <w:ind w:left="72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3C1CB1" w:rsidP="0028771F">
            <w:r w:rsidRPr="003C1CB1">
              <w:t>Формулируют ответы, выделяют основное из полученной информации.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CB1" w:rsidRPr="003C1CB1" w:rsidRDefault="0028771F" w:rsidP="0028771F">
            <w:pPr>
              <w:widowControl w:val="0"/>
              <w:shd w:val="clear" w:color="auto" w:fill="FFFFFF"/>
              <w:ind w:right="5"/>
            </w:pPr>
            <w:r w:rsidRPr="003C1CB1">
              <w:t>Умение</w:t>
            </w:r>
            <w:r w:rsidR="003C1CB1" w:rsidRPr="003C1CB1">
              <w:t xml:space="preserve"> обсуждать и анализировать </w:t>
            </w:r>
            <w:r w:rsidRPr="003C1CB1">
              <w:t>собственную художествен</w:t>
            </w:r>
            <w:r w:rsidR="003C1CB1" w:rsidRPr="003C1CB1">
              <w:t>ную деятельность   с позиций творческих задач данной темы.</w:t>
            </w:r>
          </w:p>
        </w:tc>
      </w:tr>
    </w:tbl>
    <w:p w:rsidR="00E85DA7" w:rsidRPr="00CB2E0C" w:rsidRDefault="003C1CB1" w:rsidP="00E13419">
      <w:pPr>
        <w:jc w:val="right"/>
      </w:pPr>
      <w:r w:rsidRPr="003C1CB1">
        <w:lastRenderedPageBreak/>
        <w:t xml:space="preserve"> </w:t>
      </w:r>
      <w:r w:rsidR="00E13419">
        <w:tab/>
      </w:r>
      <w:r w:rsidR="00E13419">
        <w:tab/>
      </w:r>
      <w:r w:rsidR="00E13419">
        <w:tab/>
      </w:r>
      <w:r w:rsidR="00E13419">
        <w:tab/>
      </w:r>
      <w:r w:rsidR="00E13419">
        <w:tab/>
      </w:r>
      <w:r w:rsidR="00E13419">
        <w:tab/>
      </w:r>
      <w:r w:rsidR="00E13419">
        <w:tab/>
      </w:r>
    </w:p>
    <w:p w:rsidR="00E85DA7" w:rsidRDefault="00E85DA7" w:rsidP="00E85DA7">
      <w:pPr>
        <w:pStyle w:val="ac"/>
      </w:pPr>
    </w:p>
    <w:p w:rsidR="00E85DA7" w:rsidRDefault="00E85DA7" w:rsidP="00E85DA7">
      <w:pPr>
        <w:pStyle w:val="ac"/>
      </w:pPr>
    </w:p>
    <w:p w:rsidR="00E85DA7" w:rsidRPr="003C1CB1" w:rsidRDefault="00E85DA7" w:rsidP="003C1CB1">
      <w:pPr>
        <w:shd w:val="clear" w:color="auto" w:fill="FFFFFF"/>
        <w:spacing w:line="360" w:lineRule="auto"/>
        <w:ind w:firstLine="708"/>
        <w:jc w:val="both"/>
        <w:rPr>
          <w:b/>
          <w:bCs/>
        </w:rPr>
      </w:pPr>
    </w:p>
    <w:p w:rsidR="00973748" w:rsidRDefault="00973748"/>
    <w:sectPr w:rsidR="00973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ragmaticaC">
    <w:altName w:val="Arial Unicode MS"/>
    <w:charset w:val="80"/>
    <w:family w:val="auto"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>
    <w:nsid w:val="00000008"/>
    <w:multiLevelType w:val="multilevel"/>
    <w:tmpl w:val="16CE35E4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0000000A"/>
    <w:name w:val="WW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91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3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5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7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9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1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3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5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75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3">
    <w:nsid w:val="0000000E"/>
    <w:multiLevelType w:val="multilevel"/>
    <w:tmpl w:val="0000000E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4">
    <w:nsid w:val="0000000F"/>
    <w:multiLevelType w:val="multilevel"/>
    <w:tmpl w:val="0000000F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5">
    <w:nsid w:val="00000010"/>
    <w:multiLevelType w:val="multilevel"/>
    <w:tmpl w:val="00000010"/>
    <w:name w:val="WWNum17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16">
    <w:nsid w:val="00000011"/>
    <w:multiLevelType w:val="multilevel"/>
    <w:tmpl w:val="00000011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7">
    <w:nsid w:val="00000012"/>
    <w:multiLevelType w:val="multilevel"/>
    <w:tmpl w:val="00000012"/>
    <w:name w:val="WWNum1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8">
    <w:nsid w:val="00000013"/>
    <w:multiLevelType w:val="multilevel"/>
    <w:tmpl w:val="00000013"/>
    <w:name w:val="WWNum2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">
    <w:nsid w:val="094A0C42"/>
    <w:multiLevelType w:val="hybridMultilevel"/>
    <w:tmpl w:val="0EFC4080"/>
    <w:lvl w:ilvl="0" w:tplc="0E702D58">
      <w:start w:val="2"/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20">
    <w:nsid w:val="0B8060E7"/>
    <w:multiLevelType w:val="hybridMultilevel"/>
    <w:tmpl w:val="8ACC1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7537DEC"/>
    <w:multiLevelType w:val="hybridMultilevel"/>
    <w:tmpl w:val="154080C8"/>
    <w:lvl w:ilvl="0" w:tplc="8FA0721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44B81395"/>
    <w:multiLevelType w:val="hybridMultilevel"/>
    <w:tmpl w:val="C53C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EB0B6C"/>
    <w:multiLevelType w:val="hybridMultilevel"/>
    <w:tmpl w:val="68863D68"/>
    <w:lvl w:ilvl="0" w:tplc="037E643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F120CD"/>
    <w:multiLevelType w:val="hybridMultilevel"/>
    <w:tmpl w:val="19E81A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9EE4584"/>
    <w:multiLevelType w:val="hybridMultilevel"/>
    <w:tmpl w:val="4FE693EC"/>
    <w:lvl w:ilvl="0" w:tplc="041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85CF4"/>
    <w:multiLevelType w:val="hybridMultilevel"/>
    <w:tmpl w:val="08980F46"/>
    <w:lvl w:ilvl="0" w:tplc="05ACD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A7617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8">
    <w:nsid w:val="7ADF1221"/>
    <w:multiLevelType w:val="hybridMultilevel"/>
    <w:tmpl w:val="38F6B7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22"/>
  </w:num>
  <w:num w:numId="4">
    <w:abstractNumId w:val="25"/>
  </w:num>
  <w:num w:numId="5">
    <w:abstractNumId w:val="21"/>
  </w:num>
  <w:num w:numId="6">
    <w:abstractNumId w:val="0"/>
  </w:num>
  <w:num w:numId="7">
    <w:abstractNumId w:val="2"/>
  </w:num>
  <w:num w:numId="8">
    <w:abstractNumId w:val="3"/>
  </w:num>
  <w:num w:numId="9">
    <w:abstractNumId w:val="4"/>
  </w:num>
  <w:num w:numId="10">
    <w:abstractNumId w:val="1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18"/>
  </w:num>
  <w:num w:numId="25">
    <w:abstractNumId w:val="19"/>
  </w:num>
  <w:num w:numId="26">
    <w:abstractNumId w:val="28"/>
  </w:num>
  <w:num w:numId="27">
    <w:abstractNumId w:val="27"/>
  </w:num>
  <w:num w:numId="28">
    <w:abstractNumId w:val="20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248"/>
    <w:rsid w:val="0028771F"/>
    <w:rsid w:val="003C1CB1"/>
    <w:rsid w:val="00434817"/>
    <w:rsid w:val="00710A87"/>
    <w:rsid w:val="00973748"/>
    <w:rsid w:val="00A703FB"/>
    <w:rsid w:val="00B266E2"/>
    <w:rsid w:val="00C82248"/>
    <w:rsid w:val="00CB2E0C"/>
    <w:rsid w:val="00E13419"/>
    <w:rsid w:val="00E756B7"/>
    <w:rsid w:val="00E85DA7"/>
    <w:rsid w:val="00E9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2498A-3844-4E1D-8FC0-6FE0A69E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2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qFormat/>
    <w:rsid w:val="00C82248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C82248"/>
  </w:style>
  <w:style w:type="character" w:styleId="a5">
    <w:name w:val="Hyperlink"/>
    <w:basedOn w:val="a0"/>
    <w:rsid w:val="00E756B7"/>
    <w:rPr>
      <w:color w:val="0000FF"/>
      <w:u w:val="single"/>
    </w:rPr>
  </w:style>
  <w:style w:type="paragraph" w:customStyle="1" w:styleId="1">
    <w:name w:val="Абзац списка1"/>
    <w:basedOn w:val="a"/>
    <w:rsid w:val="00E756B7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Default">
    <w:name w:val="Default"/>
    <w:rsid w:val="00E756B7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Zag11">
    <w:name w:val="Zag_11"/>
    <w:rsid w:val="003C1CB1"/>
  </w:style>
  <w:style w:type="character" w:styleId="a6">
    <w:name w:val="Strong"/>
    <w:basedOn w:val="a0"/>
    <w:qFormat/>
    <w:rsid w:val="003C1CB1"/>
    <w:rPr>
      <w:rFonts w:cs="Times New Roman"/>
      <w:b/>
      <w:bCs/>
    </w:rPr>
  </w:style>
  <w:style w:type="character" w:styleId="a7">
    <w:name w:val="Emphasis"/>
    <w:qFormat/>
    <w:rsid w:val="003C1CB1"/>
    <w:rPr>
      <w:i/>
      <w:iCs/>
    </w:rPr>
  </w:style>
  <w:style w:type="paragraph" w:styleId="a8">
    <w:name w:val="Body Text"/>
    <w:basedOn w:val="a"/>
    <w:link w:val="a9"/>
    <w:rsid w:val="003C1CB1"/>
    <w:pPr>
      <w:suppressAutoHyphens/>
      <w:spacing w:after="120"/>
    </w:pPr>
    <w:rPr>
      <w:kern w:val="1"/>
    </w:rPr>
  </w:style>
  <w:style w:type="character" w:customStyle="1" w:styleId="a9">
    <w:name w:val="Основной текст Знак"/>
    <w:basedOn w:val="a0"/>
    <w:link w:val="a8"/>
    <w:rsid w:val="003C1CB1"/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customStyle="1" w:styleId="10">
    <w:name w:val="Без интервала1"/>
    <w:basedOn w:val="a"/>
    <w:rsid w:val="003C1CB1"/>
    <w:pPr>
      <w:suppressAutoHyphens/>
      <w:spacing w:before="28" w:after="28"/>
    </w:pPr>
    <w:rPr>
      <w:kern w:val="1"/>
    </w:rPr>
  </w:style>
  <w:style w:type="paragraph" w:styleId="aa">
    <w:name w:val="Title"/>
    <w:basedOn w:val="a"/>
    <w:link w:val="ab"/>
    <w:qFormat/>
    <w:rsid w:val="00A703FB"/>
    <w:pPr>
      <w:jc w:val="center"/>
    </w:pPr>
    <w:rPr>
      <w:b/>
      <w:bCs/>
      <w:sz w:val="32"/>
    </w:rPr>
  </w:style>
  <w:style w:type="character" w:customStyle="1" w:styleId="ab">
    <w:name w:val="Название Знак"/>
    <w:basedOn w:val="a0"/>
    <w:link w:val="aa"/>
    <w:rsid w:val="00A703F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ac">
    <w:name w:val="Содержимое таблицы"/>
    <w:basedOn w:val="a"/>
    <w:rsid w:val="00E85DA7"/>
    <w:pPr>
      <w:widowControl w:val="0"/>
      <w:suppressLineNumbers/>
      <w:suppressAutoHyphens/>
    </w:pPr>
    <w:rPr>
      <w:rFonts w:eastAsia="Andale Sans UI"/>
      <w:kern w:val="1"/>
      <w:lang w:eastAsia="ar-SA"/>
    </w:rPr>
  </w:style>
  <w:style w:type="paragraph" w:customStyle="1" w:styleId="2">
    <w:name w:val="Абзац списка2"/>
    <w:basedOn w:val="a"/>
    <w:uiPriority w:val="34"/>
    <w:qFormat/>
    <w:rsid w:val="00CB2E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20">
    <w:name w:val="Абзац списка2"/>
    <w:basedOn w:val="a"/>
    <w:uiPriority w:val="34"/>
    <w:qFormat/>
    <w:rsid w:val="00CB2E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&#1055;&#1083;&#1086;&#1097;&#1072;&#1076;&#1100;_&#1052;&#1080;&#1085;&#1080;&#1085;&#1072;_&#1080;_&#1055;&#1086;&#1078;&#1072;&#1088;&#1089;&#1082;&#1086;&#1075;&#1086;" TargetMode="External"/><Relationship Id="rId21" Type="http://schemas.openxmlformats.org/officeDocument/2006/relationships/hyperlink" Target="https://ru.wikipedia.org/wiki/&#1055;&#1083;&#1086;&#1097;&#1072;&#1076;&#1100;_&#1051;&#1103;&#1076;&#1086;&#1074;&#1072;" TargetMode="External"/><Relationship Id="rId42" Type="http://schemas.openxmlformats.org/officeDocument/2006/relationships/hyperlink" Target="https://ru.wikipedia.org/wiki/2009_&#1075;&#1086;&#1076;" TargetMode="External"/><Relationship Id="rId47" Type="http://schemas.openxmlformats.org/officeDocument/2006/relationships/hyperlink" Target="https://ru.wikipedia.org/wiki/&#1043;&#1086;&#1088;&#1100;&#1082;&#1086;&#1074;&#1089;&#1082;&#1080;&#1081;_&#1072;&#1074;&#1090;&#1086;&#1084;&#1086;&#1073;&#1080;&#1083;&#1100;&#1085;&#1099;&#1081;_&#1079;&#1072;&#1074;&#1086;&#1076;" TargetMode="External"/><Relationship Id="rId63" Type="http://schemas.openxmlformats.org/officeDocument/2006/relationships/hyperlink" Target="https://ru.wikipedia.org/wiki/&#1053;&#1080;&#1078;&#1085;&#1080;&#1081;_&#1053;&#1086;&#1074;&#1075;&#1086;&#1088;&#1086;&#1076;" TargetMode="External"/><Relationship Id="rId68" Type="http://schemas.openxmlformats.org/officeDocument/2006/relationships/hyperlink" Target="http://nnov.ec/&#1041;&#1083;&#1072;&#1075;&#1086;&#1074;&#1077;&#1097;&#1077;&#1085;&#1089;&#1082;&#1072;&#1103;_&#1087;&#1083;&#1086;&#1097;&#1072;&#1076;&#1100;" TargetMode="External"/><Relationship Id="rId84" Type="http://schemas.openxmlformats.org/officeDocument/2006/relationships/image" Target="media/image11.jpeg"/><Relationship Id="rId89" Type="http://schemas.openxmlformats.org/officeDocument/2006/relationships/image" Target="media/image16.png"/><Relationship Id="rId16" Type="http://schemas.openxmlformats.org/officeDocument/2006/relationships/hyperlink" Target="https://ru.wikipedia.org/wiki/&#1055;&#1083;&#1086;&#1097;&#1072;&#1076;&#1100;_&#1043;&#1086;&#1088;&#1100;&#1082;&#1086;&#1075;&#1086;_(&#1053;&#1080;&#1078;&#1085;&#1080;&#1081;_&#1053;&#1086;&#1074;&#1075;&#1086;&#1088;&#1086;&#1076;)" TargetMode="External"/><Relationship Id="rId11" Type="http://schemas.openxmlformats.org/officeDocument/2006/relationships/hyperlink" Target="https://ru.wikipedia.org/wiki/&#1059;&#1083;&#1080;&#1094;&#1072;_&#1043;&#1086;&#1088;&#1100;&#1082;&#1086;&#1075;&#1086;_(&#1053;&#1080;&#1078;&#1085;&#1080;&#1081;_&#1053;&#1086;&#1074;&#1075;&#1086;&#1088;&#1086;&#1076;)" TargetMode="External"/><Relationship Id="rId32" Type="http://schemas.openxmlformats.org/officeDocument/2006/relationships/hyperlink" Target="https://ru.wikipedia.org/wiki/&#1053;&#1080;&#1078;&#1085;&#1080;&#1081;_&#1053;&#1086;&#1074;&#1075;&#1086;&#1088;&#1086;&#1076;" TargetMode="External"/><Relationship Id="rId37" Type="http://schemas.openxmlformats.org/officeDocument/2006/relationships/hyperlink" Target="https://ru.wikipedia.org/wiki/31_&#1103;&#1085;&#1074;&#1072;&#1088;&#1103;" TargetMode="External"/><Relationship Id="rId53" Type="http://schemas.openxmlformats.org/officeDocument/2006/relationships/hyperlink" Target="http://nnov.ec/&#1055;&#1072;&#1084;&#1103;&#1090;&#1085;&#1080;&#1082;_&#1072;&#1088;&#1093;&#1080;&#1090;&#1077;&#1082;&#1090;&#1091;&#1088;&#1099;_&#1092;&#1077;&#1076;&#1077;&#1088;&#1072;&#1083;&#1100;&#1085;&#1086;&#1075;&#1086;_&#1079;&#1085;&#1072;&#1095;&#1077;&#1085;&#1080;&#1103;" TargetMode="External"/><Relationship Id="rId58" Type="http://schemas.openxmlformats.org/officeDocument/2006/relationships/hyperlink" Target="https://ru.wikipedia.org/wiki/&#1060;&#1086;&#1085;&#1074;&#1080;&#1079;&#1080;&#1085;,_&#1044;&#1077;&#1085;&#1080;&#1089;_&#1048;&#1074;&#1072;&#1085;&#1086;&#1074;&#1080;&#1095;" TargetMode="External"/><Relationship Id="rId74" Type="http://schemas.openxmlformats.org/officeDocument/2006/relationships/image" Target="http://pridanov.innov.ru/img/mpridanov.jpg" TargetMode="External"/><Relationship Id="rId79" Type="http://schemas.openxmlformats.org/officeDocument/2006/relationships/image" Target="media/image7.jpeg"/><Relationship Id="rId5" Type="http://schemas.openxmlformats.org/officeDocument/2006/relationships/image" Target="media/image1.jpeg"/><Relationship Id="rId90" Type="http://schemas.openxmlformats.org/officeDocument/2006/relationships/image" Target="media/image17.png"/><Relationship Id="rId95" Type="http://schemas.openxmlformats.org/officeDocument/2006/relationships/theme" Target="theme/theme1.xml"/><Relationship Id="rId22" Type="http://schemas.openxmlformats.org/officeDocument/2006/relationships/hyperlink" Target="https://ru.wikipedia.org/wiki/1917_&#1075;&#1086;&#1076;" TargetMode="External"/><Relationship Id="rId27" Type="http://schemas.openxmlformats.org/officeDocument/2006/relationships/hyperlink" Target="https://ru.wikipedia.org/wiki/1911" TargetMode="External"/><Relationship Id="rId43" Type="http://schemas.openxmlformats.org/officeDocument/2006/relationships/hyperlink" Target="https://ru.wikipedia.org/wiki/&#1053;&#1072;&#1094;&#1080;&#1086;&#1085;&#1072;&#1083;&#1100;&#1085;&#1099;&#1081;_&#1080;&#1089;&#1089;&#1083;&#1077;&#1076;&#1086;&#1074;&#1072;&#1090;&#1077;&#1083;&#1100;&#1089;&#1082;&#1080;&#1081;_&#1091;&#1085;&#1080;&#1074;&#1077;&#1088;&#1089;&#1080;&#1090;&#1077;&#1090;_&#1056;&#1086;&#1089;&#1089;&#1080;&#1080;" TargetMode="External"/><Relationship Id="rId48" Type="http://schemas.openxmlformats.org/officeDocument/2006/relationships/hyperlink" Target="https://ru.wikipedia.org/wiki/&#1043;&#1086;&#1088;&#1100;&#1082;&#1086;&#1074;&#1089;&#1082;&#1072;&#1103;_&#1078;&#1077;&#1083;&#1077;&#1079;&#1085;&#1072;&#1103;_&#1076;&#1086;&#1088;&#1086;&#1075;&#1072;" TargetMode="External"/><Relationship Id="rId64" Type="http://schemas.openxmlformats.org/officeDocument/2006/relationships/hyperlink" Target="https://ru.wikipedia.org/wiki/1947_&#1075;&#1086;&#1076;_&#1074;_&#1090;&#1077;&#1072;&#1090;&#1088;&#1077;" TargetMode="External"/><Relationship Id="rId69" Type="http://schemas.openxmlformats.org/officeDocument/2006/relationships/hyperlink" Target="http://nnov.ec/index.php?title=&#1052;&#1099;&#1090;&#1085;&#1099;&#1081;_&#1088;&#1099;&#1085;&#1086;&#1082;&amp;action=edit&amp;redlink=1" TargetMode="External"/><Relationship Id="rId8" Type="http://schemas.openxmlformats.org/officeDocument/2006/relationships/hyperlink" Target="https://ru.wikipedia.org/w/index.php?title=&#1059;&#1083;&#1080;&#1094;&#1072;_&#1040;&#1083;&#1077;&#1082;&#1089;&#1077;&#1077;&#1074;&#1089;&#1082;&#1072;&#1103;_(&#1053;&#1080;&#1078;&#1085;&#1080;&#1081;_&#1053;&#1086;&#1074;&#1075;&#1086;&#1088;&#1086;&#1076;)&amp;action=edit&amp;redlink=1" TargetMode="External"/><Relationship Id="rId51" Type="http://schemas.openxmlformats.org/officeDocument/2006/relationships/hyperlink" Target="http://nnov.ec/&#1048;&#1089;&#1090;&#1086;&#1088;&#1080;&#1095;&#1077;&#1089;&#1082;&#1080;&#1081;_&#1094;&#1077;&#1085;&#1090;&#1088;" TargetMode="External"/><Relationship Id="rId72" Type="http://schemas.openxmlformats.org/officeDocument/2006/relationships/hyperlink" Target="http://nnov.ec/&#1061;&#1086;&#1083;&#1086;&#1076;&#1085;&#1099;&#1081;_&#1087;&#1077;&#1088;&#1077;&#1091;&#1083;&#1086;&#1082;" TargetMode="External"/><Relationship Id="rId80" Type="http://schemas.openxmlformats.org/officeDocument/2006/relationships/image" Target="http://pridanov.innov.ru/img/russia.jpg" TargetMode="External"/><Relationship Id="rId85" Type="http://schemas.openxmlformats.org/officeDocument/2006/relationships/image" Target="media/image12.jpeg"/><Relationship Id="rId93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&#1052;&#1072;&#1082;&#1089;&#1080;&#1084;_&#1043;&#1086;&#1088;&#1100;&#1082;&#1080;&#1081;" TargetMode="External"/><Relationship Id="rId17" Type="http://schemas.openxmlformats.org/officeDocument/2006/relationships/hyperlink" Target="https://ru.wikipedia.org/wiki/&#1055;&#1083;&#1086;&#1097;&#1072;&#1076;&#1100;_&#1043;&#1086;&#1088;&#1100;&#1082;&#1086;&#1075;&#1086;_(&#1053;&#1080;&#1078;&#1085;&#1080;&#1081;_&#1053;&#1086;&#1074;&#1075;&#1086;&#1088;&#1086;&#1076;)" TargetMode="External"/><Relationship Id="rId25" Type="http://schemas.openxmlformats.org/officeDocument/2006/relationships/hyperlink" Target="https://ru.wikipedia.org/wiki/&#1057;&#1074;&#1077;&#1088;&#1076;&#1083;&#1086;&#1074;,_&#1071;&#1082;&#1086;&#1074;_&#1052;&#1080;&#1093;&#1072;&#1081;&#1083;&#1086;&#1074;&#1080;&#1095;" TargetMode="External"/><Relationship Id="rId33" Type="http://schemas.openxmlformats.org/officeDocument/2006/relationships/hyperlink" Target="https://ru.wikipedia.org/wiki/&#1052;&#1072;&#1090;&#1077;&#1084;&#1072;&#1090;&#1080;&#1082;" TargetMode="External"/><Relationship Id="rId38" Type="http://schemas.openxmlformats.org/officeDocument/2006/relationships/hyperlink" Target="https://ru.wikipedia.org/wiki/1916_&#1075;&#1086;&#1076;" TargetMode="External"/><Relationship Id="rId46" Type="http://schemas.openxmlformats.org/officeDocument/2006/relationships/hyperlink" Target="https://ru.wikipedia.org/wiki/&#1053;&#1080;&#1078;&#1085;&#1080;&#1081;_&#1053;&#1086;&#1074;&#1075;&#1086;&#1088;&#1086;&#1076;" TargetMode="External"/><Relationship Id="rId59" Type="http://schemas.openxmlformats.org/officeDocument/2006/relationships/hyperlink" Target="https://ru.wikipedia.org/w/index.php?title=&#1042;&#1099;&#1073;&#1086;&#1088;_&#1075;&#1091;&#1074;&#1077;&#1088;&#1085;&#1105;&#1088;&#1072;&amp;action=edit&amp;redlink=1" TargetMode="External"/><Relationship Id="rId67" Type="http://schemas.openxmlformats.org/officeDocument/2006/relationships/hyperlink" Target="http://nnov.ec/&#1055;&#1083;&#1086;&#1097;&#1072;&#1076;&#1100;_&#1052;&#1080;&#1085;&#1080;&#1085;&#1072;" TargetMode="External"/><Relationship Id="rId20" Type="http://schemas.openxmlformats.org/officeDocument/2006/relationships/hyperlink" Target="https://ru.wikipedia.org/wiki/&#1055;&#1083;&#1086;&#1097;&#1072;&#1076;&#1100;_&#1052;&#1080;&#1085;&#1080;&#1085;&#1072;_&#1080;_&#1055;&#1086;&#1078;&#1072;&#1088;&#1089;&#1082;&#1086;&#1075;&#1086;" TargetMode="External"/><Relationship Id="rId41" Type="http://schemas.openxmlformats.org/officeDocument/2006/relationships/hyperlink" Target="https://ru.wikipedia.org/wiki/1990_&#1075;&#1086;&#1076;" TargetMode="External"/><Relationship Id="rId54" Type="http://schemas.openxmlformats.org/officeDocument/2006/relationships/hyperlink" Target="http://nnov.ec/&#1043;&#1091;&#1073;&#1077;&#1088;&#1085;&#1072;&#1090;&#1086;&#1088;" TargetMode="External"/><Relationship Id="rId62" Type="http://schemas.openxmlformats.org/officeDocument/2006/relationships/hyperlink" Target="https://ru.wikipedia.org/wiki/&#1058;&#1077;&#1072;&#1090;&#1088;" TargetMode="External"/><Relationship Id="rId70" Type="http://schemas.openxmlformats.org/officeDocument/2006/relationships/hyperlink" Target="http://nnov.ec/&#1063;&#1105;&#1088;&#1085;&#1099;&#1081;_&#1055;&#1088;&#1091;&#1076;" TargetMode="External"/><Relationship Id="rId75" Type="http://schemas.openxmlformats.org/officeDocument/2006/relationships/image" Target="media/image3.jpeg"/><Relationship Id="rId83" Type="http://schemas.openxmlformats.org/officeDocument/2006/relationships/image" Target="media/image10.jpeg"/><Relationship Id="rId88" Type="http://schemas.openxmlformats.org/officeDocument/2006/relationships/image" Target="media/image15.png"/><Relationship Id="rId9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&#1053;&#1080;&#1078;&#1085;&#1080;&#1081;_&#1053;&#1086;&#1074;&#1075;&#1086;&#1088;&#1086;&#1076;" TargetMode="External"/><Relationship Id="rId15" Type="http://schemas.openxmlformats.org/officeDocument/2006/relationships/hyperlink" Target="https://ru.wikipedia.org/wiki/&#1053;&#1080;&#1078;&#1085;&#1080;&#1081;_&#1053;&#1086;&#1074;&#1075;&#1086;&#1088;&#1086;&#1076;" TargetMode="External"/><Relationship Id="rId23" Type="http://schemas.openxmlformats.org/officeDocument/2006/relationships/hyperlink" Target="https://ru.wikipedia.org/wiki/XVIII_&#1074;&#1077;&#1082;" TargetMode="External"/><Relationship Id="rId28" Type="http://schemas.openxmlformats.org/officeDocument/2006/relationships/hyperlink" Target="https://ru.wikipedia.org/wiki/1912" TargetMode="External"/><Relationship Id="rId36" Type="http://schemas.openxmlformats.org/officeDocument/2006/relationships/hyperlink" Target="https://ru.wikipedia.org/wiki/&#1053;&#1080;&#1078;&#1077;&#1075;&#1086;&#1088;&#1086;&#1076;&#1089;&#1082;&#1080;&#1081;_&#1075;&#1086;&#1089;&#1091;&#1076;&#1072;&#1088;&#1089;&#1090;&#1074;&#1077;&#1085;&#1085;&#1099;&#1081;_&#1091;&#1085;&#1080;&#1074;&#1077;&#1088;&#1089;&#1080;&#1090;&#1077;&#1090;" TargetMode="External"/><Relationship Id="rId49" Type="http://schemas.openxmlformats.org/officeDocument/2006/relationships/hyperlink" Target="https://ru.wikipedia.org/wiki/&#1055;&#1086;&#1082;&#1088;&#1086;&#1074;&#1089;&#1082;&#1080;&#1081;,_&#1042;&#1083;&#1072;&#1076;&#1080;&#1084;&#1080;&#1088;_&#1040;&#1083;&#1077;&#1082;&#1089;&#1072;&#1085;&#1076;&#1088;&#1086;&#1074;&#1080;&#1095;_(&#1072;&#1088;&#1093;&#1080;&#1090;&#1077;&#1082;&#1090;&#1086;&#1088;)" TargetMode="External"/><Relationship Id="rId57" Type="http://schemas.openxmlformats.org/officeDocument/2006/relationships/hyperlink" Target="https://ru.wikipedia.org/wiki/&#1053;&#1080;&#1078;&#1085;&#1080;&#1081;_&#1053;&#1086;&#1074;&#1075;&#1086;&#1088;&#1086;&#1076;" TargetMode="External"/><Relationship Id="rId10" Type="http://schemas.openxmlformats.org/officeDocument/2006/relationships/hyperlink" Target="https://ru.wikipedia.org/wiki/&#1041;&#1086;&#1083;&#1100;&#1096;&#1072;&#1103;_&#1055;&#1086;&#1082;&#1088;&#1086;&#1074;&#1089;&#1082;&#1072;&#1103;_&#1091;&#1083;&#1080;&#1094;&#1072;_(&#1053;&#1080;&#1078;&#1085;&#1080;&#1081;_&#1053;&#1086;&#1074;&#1075;&#1086;&#1088;&#1086;&#1076;)" TargetMode="External"/><Relationship Id="rId31" Type="http://schemas.openxmlformats.org/officeDocument/2006/relationships/hyperlink" Target="https://ru.wikipedia.org/wiki/&#1041;&#1086;&#1075;&#1086;&#1083;&#1102;&#1073;&#1086;&#1074;,_&#1053;&#1080;&#1082;&#1086;&#1083;&#1072;&#1081;_&#1053;&#1080;&#1082;&#1086;&#1083;&#1072;&#1077;&#1074;&#1080;&#1095;" TargetMode="External"/><Relationship Id="rId44" Type="http://schemas.openxmlformats.org/officeDocument/2006/relationships/hyperlink" Target="https://ru.wikipedia.org/wiki/&#1040;&#1089;&#1087;&#1080;&#1088;&#1072;&#1085;&#1090;&#1091;&#1088;&#1072;" TargetMode="External"/><Relationship Id="rId52" Type="http://schemas.openxmlformats.org/officeDocument/2006/relationships/hyperlink" Target="http://nnov.ec/&#1053;&#1053;" TargetMode="External"/><Relationship Id="rId60" Type="http://schemas.openxmlformats.org/officeDocument/2006/relationships/hyperlink" Target="https://ru.wikipedia.org/wiki/1948_&#1075;&#1086;&#1076;" TargetMode="External"/><Relationship Id="rId65" Type="http://schemas.openxmlformats.org/officeDocument/2006/relationships/hyperlink" Target="http://nnov.ec/&#1053;&#1053;" TargetMode="External"/><Relationship Id="rId73" Type="http://schemas.openxmlformats.org/officeDocument/2006/relationships/image" Target="media/image2.jpeg"/><Relationship Id="rId78" Type="http://schemas.openxmlformats.org/officeDocument/2006/relationships/image" Target="media/image6.jpeg"/><Relationship Id="rId81" Type="http://schemas.openxmlformats.org/officeDocument/2006/relationships/image" Target="media/image8.jpeg"/><Relationship Id="rId86" Type="http://schemas.openxmlformats.org/officeDocument/2006/relationships/image" Target="media/image13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3;&#1080;&#1078;&#1085;&#1080;&#1081;_&#1053;&#1086;&#1074;&#1075;&#1086;&#1088;&#1086;&#1076;" TargetMode="External"/><Relationship Id="rId13" Type="http://schemas.openxmlformats.org/officeDocument/2006/relationships/hyperlink" Target="https://ru.wikipedia.org/w/index.php?title=&#1062;&#1077;&#1088;&#1082;&#1086;&#1074;&#1100;_&#1048;&#1086;&#1072;&#1085;&#1085;&#1072;_&#1041;&#1086;&#1075;&#1086;&#1089;&#1083;&#1086;&#1074;&#1072;_(&#1053;&#1080;&#1078;&#1085;&#1080;&#1081;_&#1053;&#1086;&#1074;&#1075;&#1086;&#1088;&#1086;&#1076;)&amp;action=edit&amp;redlink=1" TargetMode="External"/><Relationship Id="rId18" Type="http://schemas.openxmlformats.org/officeDocument/2006/relationships/hyperlink" Target="https://ru.wikipedia.org/wiki/&#1053;&#1080;&#1078;&#1077;&#1075;&#1086;&#1088;&#1086;&#1076;&#1089;&#1082;&#1080;&#1081;_&#1088;&#1072;&#1081;&#1086;&#1085;_&#1053;&#1080;&#1078;&#1085;&#1077;&#1075;&#1086;_&#1053;&#1086;&#1074;&#1075;&#1086;&#1088;&#1086;&#1076;&#1072;" TargetMode="External"/><Relationship Id="rId39" Type="http://schemas.openxmlformats.org/officeDocument/2006/relationships/hyperlink" Target="https://ru.wikipedia.org/wiki/&#1042;&#1099;&#1089;&#1096;&#1077;&#1077;_&#1091;&#1095;&#1077;&#1073;&#1085;&#1086;&#1077;_&#1079;&#1072;&#1074;&#1077;&#1076;&#1077;&#1085;&#1080;&#1077;" TargetMode="External"/><Relationship Id="rId34" Type="http://schemas.openxmlformats.org/officeDocument/2006/relationships/hyperlink" Target="https://ru.wikipedia.org/wiki/&#1060;&#1080;&#1079;&#1080;&#1082;-&#1090;&#1077;&#1086;&#1088;&#1077;&#1090;&#1080;&#1082;" TargetMode="External"/><Relationship Id="rId50" Type="http://schemas.openxmlformats.org/officeDocument/2006/relationships/hyperlink" Target="https://ru.wikipedia.org/wiki/300-&#1083;&#1077;&#1090;&#1080;&#1077;_&#1076;&#1086;&#1084;&#1072;_&#1056;&#1086;&#1084;&#1072;&#1085;&#1086;&#1074;&#1099;&#1093;" TargetMode="External"/><Relationship Id="rId55" Type="http://schemas.openxmlformats.org/officeDocument/2006/relationships/hyperlink" Target="https://ru.wikipedia.org/wiki/1798_&#1075;&#1086;&#1076;_&#1074;_&#1090;&#1077;&#1072;&#1090;&#1088;&#1077;" TargetMode="External"/><Relationship Id="rId76" Type="http://schemas.openxmlformats.org/officeDocument/2006/relationships/image" Target="media/image4.jpeg"/><Relationship Id="rId7" Type="http://schemas.openxmlformats.org/officeDocument/2006/relationships/hyperlink" Target="https://ru.wikipedia.org/wiki/&#1055;&#1083;&#1086;&#1097;&#1072;&#1076;&#1100;_&#1043;&#1086;&#1088;&#1100;&#1082;&#1086;&#1075;&#1086;_(&#1053;&#1080;&#1078;&#1085;&#1080;&#1081;_&#1053;&#1086;&#1074;&#1075;&#1086;&#1088;&#1086;&#1076;)" TargetMode="External"/><Relationship Id="rId71" Type="http://schemas.openxmlformats.org/officeDocument/2006/relationships/hyperlink" Target="http://nnov.ec/&#1055;&#1086;&#1082;&#1088;&#1086;&#1074;&#1082;&#1072;" TargetMode="External"/><Relationship Id="rId92" Type="http://schemas.openxmlformats.org/officeDocument/2006/relationships/image" Target="media/image19.png"/><Relationship Id="rId2" Type="http://schemas.openxmlformats.org/officeDocument/2006/relationships/styles" Target="styles.xml"/><Relationship Id="rId29" Type="http://schemas.openxmlformats.org/officeDocument/2006/relationships/hyperlink" Target="https://ru.wikipedia.org/wiki/&#1064;&#1077;&#1093;&#1090;&#1077;&#1083;&#1100;,_&#1060;&#1105;&#1076;&#1086;&#1088;_&#1054;&#1089;&#1080;&#1087;&#1086;&#1074;&#1080;&#1095;" TargetMode="External"/><Relationship Id="rId24" Type="http://schemas.openxmlformats.org/officeDocument/2006/relationships/hyperlink" Target="https://ru.wikipedia.org/wiki/&#1052;&#1077;&#1090;&#1088;" TargetMode="External"/><Relationship Id="rId40" Type="http://schemas.openxmlformats.org/officeDocument/2006/relationships/hyperlink" Target="https://ru.wikipedia.org/wiki/1932" TargetMode="External"/><Relationship Id="rId45" Type="http://schemas.openxmlformats.org/officeDocument/2006/relationships/hyperlink" Target="https://ru.wikipedia.org/wiki/&#1044;&#1086;&#1082;&#1090;&#1086;&#1088;_&#1085;&#1072;&#1091;&#1082;" TargetMode="External"/><Relationship Id="rId66" Type="http://schemas.openxmlformats.org/officeDocument/2006/relationships/hyperlink" Target="http://nnov.ec/&#1053;&#1080;&#1078;&#1077;&#1075;&#1086;&#1088;&#1086;&#1076;&#1089;&#1082;&#1080;&#1081;_&#1050;&#1088;&#1077;&#1084;&#1083;&#1100;" TargetMode="External"/><Relationship Id="rId87" Type="http://schemas.openxmlformats.org/officeDocument/2006/relationships/image" Target="media/image14.png"/><Relationship Id="rId61" Type="http://schemas.openxmlformats.org/officeDocument/2006/relationships/hyperlink" Target="https://ru.wikipedia.org/wiki/&#1052;&#1072;&#1082;&#1089;&#1080;&#1084;_&#1043;&#1086;&#1088;&#1100;&#1082;&#1080;&#1081;" TargetMode="External"/><Relationship Id="rId82" Type="http://schemas.openxmlformats.org/officeDocument/2006/relationships/image" Target="media/image9.jpeg"/><Relationship Id="rId19" Type="http://schemas.openxmlformats.org/officeDocument/2006/relationships/hyperlink" Target="https://ru.wikipedia.org/wiki/&#1053;&#1080;&#1078;&#1085;&#1080;&#1081;_&#1053;&#1086;&#1074;&#1075;&#1086;&#1088;&#1086;&#1076;" TargetMode="External"/><Relationship Id="rId14" Type="http://schemas.openxmlformats.org/officeDocument/2006/relationships/hyperlink" Target="https://ru.wikipedia.org/wiki/&#1052;&#1072;&#1082;&#1089;&#1080;&#1084;_&#1043;&#1086;&#1088;&#1100;&#1082;&#1080;&#1081;" TargetMode="External"/><Relationship Id="rId30" Type="http://schemas.openxmlformats.org/officeDocument/2006/relationships/hyperlink" Target="https://ru.wikipedia.org/wiki/&#1053;&#1080;&#1078;&#1077;&#1075;&#1086;&#1088;&#1086;&#1076;&#1089;&#1082;&#1080;&#1081;_&#1075;&#1086;&#1089;&#1091;&#1076;&#1072;&#1088;&#1089;&#1090;&#1074;&#1077;&#1085;&#1085;&#1099;&#1081;_&#1072;&#1082;&#1072;&#1076;&#1077;&#1084;&#1080;&#1095;&#1077;&#1089;&#1082;&#1080;&#1081;_&#1090;&#1077;&#1072;&#1090;&#1088;_&#1082;&#1091;&#1082;&#1086;&#1083;" TargetMode="External"/><Relationship Id="rId35" Type="http://schemas.openxmlformats.org/officeDocument/2006/relationships/hyperlink" Target="https://ru.wikipedia.org/wiki/&#1041;&#1086;&#1075;&#1086;&#1083;&#1102;&#1073;&#1086;&#1074;,_&#1053;&#1080;&#1082;&#1086;&#1083;&#1072;&#1081;_&#1053;&#1080;&#1082;&#1086;&#1083;&#1072;&#1077;&#1074;&#1080;&#1095;" TargetMode="External"/><Relationship Id="rId56" Type="http://schemas.openxmlformats.org/officeDocument/2006/relationships/hyperlink" Target="https://ru.wikipedia.org/w/index.php?title=&#1064;&#1072;&#1093;&#1086;&#1074;&#1089;&#1082;&#1086;&#1081;,_&#1053;&#1080;&#1082;&#1086;&#1083;&#1072;&#1081;_&#1043;&#1088;&#1080;&#1075;&#1086;&#1088;&#1100;&#1077;&#1074;&#1080;&#1095;&amp;action=edit&amp;redlink=1" TargetMode="External"/><Relationship Id="rId7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8854</Words>
  <Characters>50474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2015-06-27T19:16:00Z</dcterms:created>
  <dcterms:modified xsi:type="dcterms:W3CDTF">2015-06-29T05:14:00Z</dcterms:modified>
</cp:coreProperties>
</file>